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92" w:rsidRPr="00103CB0" w:rsidRDefault="00D77ACE" w:rsidP="00D77ACE">
      <w:pPr>
        <w:rPr>
          <w:rFonts w:ascii="標楷體" w:eastAsia="標楷體" w:hAnsi="標楷體"/>
          <w:b/>
          <w:color w:val="000000"/>
          <w:sz w:val="40"/>
        </w:rPr>
      </w:pPr>
      <w:r>
        <w:rPr>
          <w:noProof/>
        </w:rPr>
        <w:drawing>
          <wp:inline distT="0" distB="0" distL="0" distR="0" wp14:anchorId="2EB71E07" wp14:editId="4207CE41">
            <wp:extent cx="1708150" cy="548005"/>
            <wp:effectExtent l="0" t="0" r="6350" b="4445"/>
            <wp:docPr id="31" name="圖片 3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548005"/>
                    </a:xfrm>
                    <a:prstGeom prst="rect">
                      <a:avLst/>
                    </a:prstGeom>
                    <a:noFill/>
                  </pic:spPr>
                </pic:pic>
              </a:graphicData>
            </a:graphic>
          </wp:inline>
        </w:drawing>
      </w:r>
    </w:p>
    <w:p w:rsidR="00B6244B" w:rsidRPr="005C3F38" w:rsidRDefault="00DC5147" w:rsidP="00B6244B">
      <w:pPr>
        <w:spacing w:after="120"/>
        <w:jc w:val="center"/>
        <w:rPr>
          <w:rFonts w:eastAsia="標楷體"/>
          <w:b/>
          <w:bCs/>
          <w:sz w:val="52"/>
        </w:rPr>
      </w:pPr>
      <w:r>
        <w:rPr>
          <w:rFonts w:ascii="標楷體" w:eastAsia="標楷體" w:hAnsi="標楷體"/>
          <w:b/>
          <w:noProof/>
          <w:color w:val="000000"/>
          <w:sz w:val="40"/>
          <w:szCs w:val="40"/>
        </w:rPr>
        <mc:AlternateContent>
          <mc:Choice Requires="wps">
            <w:drawing>
              <wp:anchor distT="0" distB="0" distL="114300" distR="114300" simplePos="0" relativeHeight="251612160" behindDoc="0" locked="0" layoutInCell="1" allowOverlap="1" wp14:anchorId="45DCC358" wp14:editId="413EE2E8">
                <wp:simplePos x="0" y="0"/>
                <wp:positionH relativeFrom="margin">
                  <wp:align>center</wp:align>
                </wp:positionH>
                <wp:positionV relativeFrom="paragraph">
                  <wp:posOffset>5642268</wp:posOffset>
                </wp:positionV>
                <wp:extent cx="5143500" cy="1828800"/>
                <wp:effectExtent l="0" t="0" r="0" b="0"/>
                <wp:wrapNone/>
                <wp:docPr id="97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77ACE" w:rsidRPr="003F7A40" w:rsidRDefault="00F163E2" w:rsidP="001130D4">
                                  <w:pPr>
                                    <w:widowControl/>
                                    <w:tabs>
                                      <w:tab w:val="num" w:pos="720"/>
                                    </w:tabs>
                                    <w:autoSpaceDE w:val="0"/>
                                    <w:autoSpaceDN w:val="0"/>
                                    <w:adjustRightInd w:val="0"/>
                                    <w:snapToGrid w:val="0"/>
                                    <w:spacing w:before="60" w:after="60"/>
                                    <w:ind w:left="206" w:hangingChars="86" w:hanging="206"/>
                                    <w:textAlignment w:val="bottom"/>
                                    <w:rPr>
                                      <w:rFonts w:ascii="標楷體" w:eastAsia="標楷體" w:hAnsi="標楷體"/>
                                      <w:sz w:val="32"/>
                                      <w:szCs w:val="32"/>
                                    </w:rPr>
                                  </w:pPr>
                                  <w:r>
                                    <w:rPr>
                                      <w:noProof/>
                                    </w:rPr>
                                    <w:drawing>
                                      <wp:inline distT="0" distB="0" distL="0" distR="0" wp14:anchorId="21DA45F0" wp14:editId="4DB9DA02">
                                        <wp:extent cx="1701800" cy="419100"/>
                                        <wp:effectExtent l="0" t="0" r="0" b="0"/>
                                        <wp:docPr id="912" name="圖片 912"/>
                                        <wp:cNvGraphicFramePr/>
                                        <a:graphic xmlns:a="http://schemas.openxmlformats.org/drawingml/2006/main">
                                          <a:graphicData uri="http://schemas.openxmlformats.org/drawingml/2006/picture">
                                            <pic:pic xmlns:pic="http://schemas.openxmlformats.org/drawingml/2006/picture">
                                              <pic:nvPicPr>
                                                <pic:cNvPr id="912" name="圖片 912"/>
                                                <pic:cNvPicPr/>
                                              </pic:nvPicPr>
                                              <pic:blipFill>
                                                <a:blip r:embed="rId9"/>
                                                <a:stretch>
                                                  <a:fillRect/>
                                                </a:stretch>
                                              </pic:blipFill>
                                              <pic:spPr>
                                                <a:xfrm>
                                                  <a:off x="0" y="0"/>
                                                  <a:ext cx="1701800" cy="419100"/>
                                                </a:xfrm>
                                                <a:prstGeom prst="rect">
                                                  <a:avLst/>
                                                </a:prstGeom>
                                              </pic:spPr>
                                            </pic:pic>
                                          </a:graphicData>
                                        </a:graphic>
                                      </wp:inline>
                                    </w:drawing>
                                  </w:r>
                                </w:p>
                              </w:tc>
                            </w:tr>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77ACE" w:rsidRPr="003F7A40" w:rsidRDefault="00D77ACE" w:rsidP="00DC5147">
                                  <w:pPr>
                                    <w:widowControl/>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2E21D3C6" wp14:editId="62C62679">
                                        <wp:extent cx="1590040" cy="325755"/>
                                        <wp:effectExtent l="0" t="0" r="0" b="0"/>
                                        <wp:docPr id="955" name="圖片 1"/>
                                        <wp:cNvGraphicFramePr/>
                                        <a:graphic xmlns:a="http://schemas.openxmlformats.org/drawingml/2006/main">
                                          <a:graphicData uri="http://schemas.openxmlformats.org/drawingml/2006/picture">
                                            <pic:pic xmlns:pic="http://schemas.openxmlformats.org/drawingml/2006/picture">
                                              <pic:nvPicPr>
                                                <pic:cNvPr id="955" name="圖片 1"/>
                                                <pic:cNvPicPr/>
                                              </pic:nvPicPr>
                                              <pic:blipFill>
                                                <a:blip r:embed="rId10" cstate="print"/>
                                                <a:srcRect/>
                                                <a:stretch>
                                                  <a:fillRect/>
                                                </a:stretch>
                                              </pic:blipFill>
                                              <pic:spPr bwMode="auto">
                                                <a:xfrm>
                                                  <a:off x="0" y="0"/>
                                                  <a:ext cx="1590040" cy="325755"/>
                                                </a:xfrm>
                                                <a:prstGeom prst="rect">
                                                  <a:avLst/>
                                                </a:prstGeom>
                                                <a:noFill/>
                                                <a:ln w="9525">
                                                  <a:noFill/>
                                                  <a:miter lim="800000"/>
                                                  <a:headEnd/>
                                                  <a:tailEnd/>
                                                </a:ln>
                                              </pic:spPr>
                                            </pic:pic>
                                          </a:graphicData>
                                        </a:graphic>
                                      </wp:inline>
                                    </w:drawing>
                                  </w:r>
                                </w:p>
                              </w:tc>
                            </w:tr>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77ACE" w:rsidRPr="003F7A40" w:rsidTr="005F42FC">
                              <w:trPr>
                                <w:jc w:val="center"/>
                              </w:trPr>
                              <w:tc>
                                <w:tcPr>
                                  <w:tcW w:w="6461" w:type="dxa"/>
                                  <w:gridSpan w:val="2"/>
                                </w:tcPr>
                                <w:p w:rsidR="00D77ACE" w:rsidRPr="003F7A40" w:rsidRDefault="00D77ACE" w:rsidP="00D77ACE">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B84508">
                                    <w:rPr>
                                      <w:rFonts w:eastAsia="標楷體"/>
                                      <w:b/>
                                      <w:color w:val="000000" w:themeColor="text1"/>
                                      <w:sz w:val="28"/>
                                      <w:szCs w:val="28"/>
                                    </w:rPr>
                                    <w:t>113</w:t>
                                  </w:r>
                                  <w:r w:rsidRPr="00B84508">
                                    <w:rPr>
                                      <w:rFonts w:ascii="標楷體" w:eastAsia="標楷體" w:hAnsi="標楷體" w:hint="eastAsia"/>
                                      <w:b/>
                                      <w:color w:val="000000" w:themeColor="text1"/>
                                      <w:sz w:val="28"/>
                                      <w:szCs w:val="28"/>
                                    </w:rPr>
                                    <w:t xml:space="preserve">　年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77ACE" w:rsidRPr="00DA4480" w:rsidRDefault="00D77ACE" w:rsidP="0094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CC358" id="_x0000_t202" coordsize="21600,21600" o:spt="202" path="m,l,21600r21600,l21600,xe">
                <v:stroke joinstyle="miter"/>
                <v:path gradientshapeok="t" o:connecttype="rect"/>
              </v:shapetype>
              <v:shape id="Text Box 618" o:spid="_x0000_s1026" type="#_x0000_t202" style="position:absolute;left:0;text-align:left;margin-left:0;margin-top:444.25pt;width:405pt;height:2in;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KYuQ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" filled="f" stroked="f">
                <v:textbo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77ACE" w:rsidRPr="003F7A40" w:rsidRDefault="00F163E2" w:rsidP="001130D4">
                            <w:pPr>
                              <w:widowControl/>
                              <w:tabs>
                                <w:tab w:val="num" w:pos="720"/>
                              </w:tabs>
                              <w:autoSpaceDE w:val="0"/>
                              <w:autoSpaceDN w:val="0"/>
                              <w:adjustRightInd w:val="0"/>
                              <w:snapToGrid w:val="0"/>
                              <w:spacing w:before="60" w:after="60"/>
                              <w:ind w:left="206" w:hangingChars="86" w:hanging="206"/>
                              <w:textAlignment w:val="bottom"/>
                              <w:rPr>
                                <w:rFonts w:ascii="標楷體" w:eastAsia="標楷體" w:hAnsi="標楷體"/>
                                <w:sz w:val="32"/>
                                <w:szCs w:val="32"/>
                              </w:rPr>
                            </w:pPr>
                            <w:r>
                              <w:rPr>
                                <w:noProof/>
                              </w:rPr>
                              <w:drawing>
                                <wp:inline distT="0" distB="0" distL="0" distR="0" wp14:anchorId="21DA45F0" wp14:editId="4DB9DA02">
                                  <wp:extent cx="1701800" cy="419100"/>
                                  <wp:effectExtent l="0" t="0" r="0" b="0"/>
                                  <wp:docPr id="912" name="圖片 912"/>
                                  <wp:cNvGraphicFramePr/>
                                  <a:graphic xmlns:a="http://schemas.openxmlformats.org/drawingml/2006/main">
                                    <a:graphicData uri="http://schemas.openxmlformats.org/drawingml/2006/picture">
                                      <pic:pic xmlns:pic="http://schemas.openxmlformats.org/drawingml/2006/picture">
                                        <pic:nvPicPr>
                                          <pic:cNvPr id="912" name="圖片 912"/>
                                          <pic:cNvPicPr/>
                                        </pic:nvPicPr>
                                        <pic:blipFill>
                                          <a:blip r:embed="rId9"/>
                                          <a:stretch>
                                            <a:fillRect/>
                                          </a:stretch>
                                        </pic:blipFill>
                                        <pic:spPr>
                                          <a:xfrm>
                                            <a:off x="0" y="0"/>
                                            <a:ext cx="1701800" cy="419100"/>
                                          </a:xfrm>
                                          <a:prstGeom prst="rect">
                                            <a:avLst/>
                                          </a:prstGeom>
                                        </pic:spPr>
                                      </pic:pic>
                                    </a:graphicData>
                                  </a:graphic>
                                </wp:inline>
                              </w:drawing>
                            </w:r>
                          </w:p>
                        </w:tc>
                      </w:tr>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77ACE" w:rsidRPr="003F7A40" w:rsidRDefault="00D77ACE" w:rsidP="00DC5147">
                            <w:pPr>
                              <w:widowControl/>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2E21D3C6" wp14:editId="62C62679">
                                  <wp:extent cx="1590040" cy="325755"/>
                                  <wp:effectExtent l="0" t="0" r="0" b="0"/>
                                  <wp:docPr id="955" name="圖片 1"/>
                                  <wp:cNvGraphicFramePr/>
                                  <a:graphic xmlns:a="http://schemas.openxmlformats.org/drawingml/2006/main">
                                    <a:graphicData uri="http://schemas.openxmlformats.org/drawingml/2006/picture">
                                      <pic:pic xmlns:pic="http://schemas.openxmlformats.org/drawingml/2006/picture">
                                        <pic:nvPicPr>
                                          <pic:cNvPr id="955" name="圖片 1"/>
                                          <pic:cNvPicPr/>
                                        </pic:nvPicPr>
                                        <pic:blipFill>
                                          <a:blip r:embed="rId10" cstate="print"/>
                                          <a:srcRect/>
                                          <a:stretch>
                                            <a:fillRect/>
                                          </a:stretch>
                                        </pic:blipFill>
                                        <pic:spPr bwMode="auto">
                                          <a:xfrm>
                                            <a:off x="0" y="0"/>
                                            <a:ext cx="1590040" cy="325755"/>
                                          </a:xfrm>
                                          <a:prstGeom prst="rect">
                                            <a:avLst/>
                                          </a:prstGeom>
                                          <a:noFill/>
                                          <a:ln w="9525">
                                            <a:noFill/>
                                            <a:miter lim="800000"/>
                                            <a:headEnd/>
                                            <a:tailEnd/>
                                          </a:ln>
                                        </pic:spPr>
                                      </pic:pic>
                                    </a:graphicData>
                                  </a:graphic>
                                </wp:inline>
                              </w:drawing>
                            </w:r>
                          </w:p>
                        </w:tc>
                      </w:tr>
                      <w:tr w:rsidR="00D77ACE" w:rsidRPr="003F7A40" w:rsidTr="005F42FC">
                        <w:trPr>
                          <w:jc w:val="center"/>
                        </w:trPr>
                        <w:tc>
                          <w:tcPr>
                            <w:tcW w:w="2188"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77ACE" w:rsidRPr="003F7A40" w:rsidRDefault="00D77ACE"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77ACE" w:rsidRPr="003F7A40" w:rsidTr="005F42FC">
                        <w:trPr>
                          <w:jc w:val="center"/>
                        </w:trPr>
                        <w:tc>
                          <w:tcPr>
                            <w:tcW w:w="6461" w:type="dxa"/>
                            <w:gridSpan w:val="2"/>
                          </w:tcPr>
                          <w:p w:rsidR="00D77ACE" w:rsidRPr="003F7A40" w:rsidRDefault="00D77ACE" w:rsidP="00D77ACE">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B84508">
                              <w:rPr>
                                <w:rFonts w:eastAsia="標楷體"/>
                                <w:b/>
                                <w:color w:val="000000" w:themeColor="text1"/>
                                <w:sz w:val="28"/>
                                <w:szCs w:val="28"/>
                              </w:rPr>
                              <w:t>113</w:t>
                            </w:r>
                            <w:r w:rsidRPr="00B84508">
                              <w:rPr>
                                <w:rFonts w:ascii="標楷體" w:eastAsia="標楷體" w:hAnsi="標楷體" w:hint="eastAsia"/>
                                <w:b/>
                                <w:color w:val="000000" w:themeColor="text1"/>
                                <w:sz w:val="28"/>
                                <w:szCs w:val="28"/>
                              </w:rPr>
                              <w:t xml:space="preserve">　年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77ACE" w:rsidRPr="00DA4480" w:rsidRDefault="00D77ACE" w:rsidP="00945E92"/>
                  </w:txbxContent>
                </v:textbox>
                <w10:wrap anchorx="margin"/>
              </v:shape>
            </w:pict>
          </mc:Fallback>
        </mc:AlternateContent>
      </w:r>
      <w:r w:rsidR="008C2ABB">
        <w:rPr>
          <w:rFonts w:ascii="標楷體" w:eastAsia="標楷體" w:hAnsi="標楷體"/>
          <w:b/>
          <w:noProof/>
          <w:color w:val="000000"/>
          <w:sz w:val="40"/>
          <w:szCs w:val="40"/>
        </w:rPr>
        <mc:AlternateContent>
          <mc:Choice Requires="wps">
            <w:drawing>
              <wp:anchor distT="0" distB="0" distL="114300" distR="114300" simplePos="0" relativeHeight="251609088" behindDoc="0" locked="0" layoutInCell="1" allowOverlap="1" wp14:anchorId="394AEB58" wp14:editId="0A334F7C">
                <wp:simplePos x="0" y="0"/>
                <wp:positionH relativeFrom="column">
                  <wp:posOffset>444500</wp:posOffset>
                </wp:positionH>
                <wp:positionV relativeFrom="paragraph">
                  <wp:posOffset>241935</wp:posOffset>
                </wp:positionV>
                <wp:extent cx="4737100" cy="3360420"/>
                <wp:effectExtent l="0" t="0" r="6350" b="0"/>
                <wp:wrapNone/>
                <wp:docPr id="97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ACE" w:rsidRPr="003C7D83" w:rsidRDefault="00D77ACE"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w:t>
                            </w:r>
                            <w:r>
                              <w:rPr>
                                <w:rFonts w:ascii="標楷體" w:eastAsia="標楷體" w:hAnsi="標楷體" w:hint="eastAsia"/>
                                <w:b/>
                                <w:sz w:val="48"/>
                                <w:szCs w:val="48"/>
                              </w:rPr>
                              <w:t>產業發展署</w:t>
                            </w:r>
                          </w:p>
                          <w:p w:rsidR="00D77ACE" w:rsidRPr="00B84508" w:rsidRDefault="00D77ACE" w:rsidP="00945E92">
                            <w:pPr>
                              <w:adjustRightInd w:val="0"/>
                              <w:snapToGrid w:val="0"/>
                              <w:jc w:val="center"/>
                              <w:rPr>
                                <w:rFonts w:ascii="標楷體" w:eastAsia="標楷體" w:hAnsi="標楷體"/>
                                <w:b/>
                                <w:color w:val="000000" w:themeColor="text1"/>
                                <w:sz w:val="48"/>
                                <w:szCs w:val="48"/>
                              </w:rPr>
                            </w:pPr>
                            <w:r w:rsidRPr="00B84508">
                              <w:rPr>
                                <w:rFonts w:eastAsia="標楷體"/>
                                <w:b/>
                                <w:color w:val="000000" w:themeColor="text1"/>
                                <w:sz w:val="48"/>
                                <w:szCs w:val="48"/>
                              </w:rPr>
                              <w:t>113</w:t>
                            </w:r>
                            <w:r w:rsidRPr="00B84508">
                              <w:rPr>
                                <w:rFonts w:eastAsia="標楷體"/>
                                <w:b/>
                                <w:color w:val="000000" w:themeColor="text1"/>
                                <w:sz w:val="48"/>
                                <w:szCs w:val="48"/>
                              </w:rPr>
                              <w:t>年</w:t>
                            </w:r>
                            <w:r w:rsidRPr="00B84508">
                              <w:rPr>
                                <w:rFonts w:ascii="標楷體" w:eastAsia="標楷體" w:hAnsi="標楷體" w:hint="eastAsia"/>
                                <w:b/>
                                <w:color w:val="000000" w:themeColor="text1"/>
                                <w:sz w:val="48"/>
                                <w:szCs w:val="48"/>
                              </w:rPr>
                              <w:t>度企業經營品質躍升計畫</w:t>
                            </w:r>
                          </w:p>
                          <w:p w:rsidR="00D77ACE" w:rsidRPr="00B84508" w:rsidRDefault="00D77ACE" w:rsidP="00945E92">
                            <w:pPr>
                              <w:adjustRightInd w:val="0"/>
                              <w:snapToGrid w:val="0"/>
                              <w:jc w:val="center"/>
                              <w:rPr>
                                <w:rFonts w:ascii="標楷體" w:eastAsia="標楷體" w:hAnsi="標楷體"/>
                                <w:b/>
                                <w:color w:val="000000" w:themeColor="text1"/>
                                <w:szCs w:val="24"/>
                              </w:rPr>
                            </w:pPr>
                          </w:p>
                          <w:p w:rsidR="00D77ACE" w:rsidRPr="00B84508" w:rsidRDefault="00D77ACE" w:rsidP="006A1296">
                            <w:pPr>
                              <w:adjustRightInd w:val="0"/>
                              <w:snapToGrid w:val="0"/>
                              <w:jc w:val="center"/>
                              <w:rPr>
                                <w:rFonts w:ascii="標楷體" w:eastAsia="標楷體" w:hAnsi="標楷體"/>
                                <w:b/>
                                <w:color w:val="000000" w:themeColor="text1"/>
                                <w:sz w:val="36"/>
                                <w:szCs w:val="36"/>
                                <w:u w:val="double"/>
                              </w:rPr>
                            </w:pPr>
                            <w:r w:rsidRPr="00B84508">
                              <w:rPr>
                                <w:rFonts w:ascii="標楷體" w:eastAsia="標楷體" w:hAnsi="標楷體" w:hint="eastAsia"/>
                                <w:b/>
                                <w:color w:val="000000" w:themeColor="text1"/>
                                <w:sz w:val="36"/>
                                <w:szCs w:val="36"/>
                                <w:u w:val="double"/>
                              </w:rPr>
                              <w:t>卓越經營輔導</w:t>
                            </w:r>
                          </w:p>
                          <w:p w:rsidR="00D77ACE" w:rsidRPr="00B84508" w:rsidRDefault="00D77ACE" w:rsidP="00F46DA8">
                            <w:pPr>
                              <w:adjustRightInd w:val="0"/>
                              <w:snapToGrid w:val="0"/>
                              <w:jc w:val="center"/>
                              <w:rPr>
                                <w:rFonts w:ascii="標楷體" w:eastAsia="標楷體" w:hAnsi="標楷體"/>
                                <w:b/>
                                <w:color w:val="000000" w:themeColor="text1"/>
                                <w:sz w:val="36"/>
                                <w:szCs w:val="28"/>
                              </w:rPr>
                            </w:pPr>
                          </w:p>
                          <w:p w:rsidR="00D77ACE" w:rsidRPr="00B84508" w:rsidRDefault="00D77ACE" w:rsidP="00F46DA8">
                            <w:pPr>
                              <w:adjustRightInd w:val="0"/>
                              <w:snapToGrid w:val="0"/>
                              <w:jc w:val="center"/>
                              <w:rPr>
                                <w:rFonts w:ascii="標楷體" w:eastAsia="標楷體" w:hAnsi="標楷體"/>
                                <w:b/>
                                <w:color w:val="000000" w:themeColor="text1"/>
                                <w:sz w:val="36"/>
                                <w:szCs w:val="28"/>
                              </w:rPr>
                            </w:pPr>
                            <w:r w:rsidRPr="00B84508">
                              <w:rPr>
                                <w:rFonts w:ascii="標楷體" w:eastAsia="標楷體" w:hAnsi="標楷體" w:hint="eastAsia"/>
                                <w:b/>
                                <w:color w:val="000000" w:themeColor="text1"/>
                                <w:sz w:val="36"/>
                                <w:szCs w:val="28"/>
                              </w:rPr>
                              <w:t>○○○股份有限公司</w:t>
                            </w:r>
                          </w:p>
                          <w:p w:rsidR="00D77ACE" w:rsidRPr="00B84508" w:rsidRDefault="00D77ACE" w:rsidP="00945E92">
                            <w:pPr>
                              <w:adjustRightInd w:val="0"/>
                              <w:snapToGrid w:val="0"/>
                              <w:jc w:val="center"/>
                              <w:rPr>
                                <w:rFonts w:ascii="標楷體" w:eastAsia="標楷體" w:hAnsi="標楷體"/>
                                <w:b/>
                                <w:color w:val="000000" w:themeColor="text1"/>
                                <w:szCs w:val="24"/>
                              </w:rPr>
                            </w:pPr>
                          </w:p>
                          <w:p w:rsidR="00D77ACE" w:rsidRPr="00B84508" w:rsidRDefault="00D77ACE" w:rsidP="00B22BB6">
                            <w:pPr>
                              <w:adjustRightInd w:val="0"/>
                              <w:snapToGrid w:val="0"/>
                              <w:jc w:val="center"/>
                              <w:rPr>
                                <w:rFonts w:ascii="標楷體" w:eastAsia="標楷體" w:hAnsi="標楷體"/>
                                <w:b/>
                                <w:color w:val="000000" w:themeColor="text1"/>
                                <w:sz w:val="36"/>
                                <w:szCs w:val="36"/>
                              </w:rPr>
                            </w:pPr>
                          </w:p>
                          <w:p w:rsidR="00D77ACE" w:rsidRPr="00B84508" w:rsidRDefault="00D77ACE" w:rsidP="00B22BB6">
                            <w:pPr>
                              <w:adjustRightInd w:val="0"/>
                              <w:snapToGrid w:val="0"/>
                              <w:jc w:val="center"/>
                              <w:rPr>
                                <w:rFonts w:ascii="標楷體" w:eastAsia="標楷體" w:hAnsi="標楷體"/>
                                <w:b/>
                                <w:color w:val="000000" w:themeColor="text1"/>
                                <w:sz w:val="48"/>
                                <w:szCs w:val="48"/>
                              </w:rPr>
                            </w:pPr>
                            <w:r w:rsidRPr="00B84508">
                              <w:rPr>
                                <w:rFonts w:ascii="標楷體" w:eastAsia="標楷體" w:hAnsi="標楷體" w:hint="eastAsia"/>
                                <w:b/>
                                <w:color w:val="000000" w:themeColor="text1"/>
                                <w:sz w:val="48"/>
                                <w:szCs w:val="48"/>
                              </w:rPr>
                              <w:t>計畫書</w:t>
                            </w:r>
                          </w:p>
                          <w:p w:rsidR="00D77ACE" w:rsidRPr="00B84508" w:rsidRDefault="00D77ACE" w:rsidP="00B22BB6">
                            <w:pPr>
                              <w:adjustRightInd w:val="0"/>
                              <w:snapToGrid w:val="0"/>
                              <w:jc w:val="center"/>
                              <w:rPr>
                                <w:rFonts w:ascii="標楷體" w:eastAsia="標楷體" w:hAnsi="標楷體"/>
                                <w:color w:val="000000" w:themeColor="text1"/>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EB58" id="Text Box 616" o:spid="_x0000_s1027" type="#_x0000_t202" style="position:absolute;left:0;text-align:left;margin-left:35pt;margin-top:19.05pt;width:373pt;height:26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k4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" stroked="f">
                <v:textbox>
                  <w:txbxContent>
                    <w:p w:rsidR="00D77ACE" w:rsidRPr="003C7D83" w:rsidRDefault="00D77ACE"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w:t>
                      </w:r>
                      <w:r>
                        <w:rPr>
                          <w:rFonts w:ascii="標楷體" w:eastAsia="標楷體" w:hAnsi="標楷體" w:hint="eastAsia"/>
                          <w:b/>
                          <w:sz w:val="48"/>
                          <w:szCs w:val="48"/>
                        </w:rPr>
                        <w:t>產業發展署</w:t>
                      </w:r>
                    </w:p>
                    <w:p w:rsidR="00D77ACE" w:rsidRPr="00B84508" w:rsidRDefault="00D77ACE" w:rsidP="00945E92">
                      <w:pPr>
                        <w:adjustRightInd w:val="0"/>
                        <w:snapToGrid w:val="0"/>
                        <w:jc w:val="center"/>
                        <w:rPr>
                          <w:rFonts w:ascii="標楷體" w:eastAsia="標楷體" w:hAnsi="標楷體"/>
                          <w:b/>
                          <w:color w:val="000000" w:themeColor="text1"/>
                          <w:sz w:val="48"/>
                          <w:szCs w:val="48"/>
                        </w:rPr>
                      </w:pPr>
                      <w:r w:rsidRPr="00B84508">
                        <w:rPr>
                          <w:rFonts w:eastAsia="標楷體"/>
                          <w:b/>
                          <w:color w:val="000000" w:themeColor="text1"/>
                          <w:sz w:val="48"/>
                          <w:szCs w:val="48"/>
                        </w:rPr>
                        <w:t>113</w:t>
                      </w:r>
                      <w:r w:rsidRPr="00B84508">
                        <w:rPr>
                          <w:rFonts w:eastAsia="標楷體"/>
                          <w:b/>
                          <w:color w:val="000000" w:themeColor="text1"/>
                          <w:sz w:val="48"/>
                          <w:szCs w:val="48"/>
                        </w:rPr>
                        <w:t>年</w:t>
                      </w:r>
                      <w:r w:rsidRPr="00B84508">
                        <w:rPr>
                          <w:rFonts w:ascii="標楷體" w:eastAsia="標楷體" w:hAnsi="標楷體" w:hint="eastAsia"/>
                          <w:b/>
                          <w:color w:val="000000" w:themeColor="text1"/>
                          <w:sz w:val="48"/>
                          <w:szCs w:val="48"/>
                        </w:rPr>
                        <w:t>度企業經營品質躍升計畫</w:t>
                      </w:r>
                    </w:p>
                    <w:p w:rsidR="00D77ACE" w:rsidRPr="00B84508" w:rsidRDefault="00D77ACE" w:rsidP="00945E92">
                      <w:pPr>
                        <w:adjustRightInd w:val="0"/>
                        <w:snapToGrid w:val="0"/>
                        <w:jc w:val="center"/>
                        <w:rPr>
                          <w:rFonts w:ascii="標楷體" w:eastAsia="標楷體" w:hAnsi="標楷體"/>
                          <w:b/>
                          <w:color w:val="000000" w:themeColor="text1"/>
                          <w:szCs w:val="24"/>
                        </w:rPr>
                      </w:pPr>
                    </w:p>
                    <w:p w:rsidR="00D77ACE" w:rsidRPr="00B84508" w:rsidRDefault="00D77ACE" w:rsidP="006A1296">
                      <w:pPr>
                        <w:adjustRightInd w:val="0"/>
                        <w:snapToGrid w:val="0"/>
                        <w:jc w:val="center"/>
                        <w:rPr>
                          <w:rFonts w:ascii="標楷體" w:eastAsia="標楷體" w:hAnsi="標楷體"/>
                          <w:b/>
                          <w:color w:val="000000" w:themeColor="text1"/>
                          <w:sz w:val="36"/>
                          <w:szCs w:val="36"/>
                          <w:u w:val="double"/>
                        </w:rPr>
                      </w:pPr>
                      <w:r w:rsidRPr="00B84508">
                        <w:rPr>
                          <w:rFonts w:ascii="標楷體" w:eastAsia="標楷體" w:hAnsi="標楷體" w:hint="eastAsia"/>
                          <w:b/>
                          <w:color w:val="000000" w:themeColor="text1"/>
                          <w:sz w:val="36"/>
                          <w:szCs w:val="36"/>
                          <w:u w:val="double"/>
                        </w:rPr>
                        <w:t>卓越經營輔導</w:t>
                      </w:r>
                    </w:p>
                    <w:p w:rsidR="00D77ACE" w:rsidRPr="00B84508" w:rsidRDefault="00D77ACE" w:rsidP="00F46DA8">
                      <w:pPr>
                        <w:adjustRightInd w:val="0"/>
                        <w:snapToGrid w:val="0"/>
                        <w:jc w:val="center"/>
                        <w:rPr>
                          <w:rFonts w:ascii="標楷體" w:eastAsia="標楷體" w:hAnsi="標楷體"/>
                          <w:b/>
                          <w:color w:val="000000" w:themeColor="text1"/>
                          <w:sz w:val="36"/>
                          <w:szCs w:val="28"/>
                        </w:rPr>
                      </w:pPr>
                    </w:p>
                    <w:p w:rsidR="00D77ACE" w:rsidRPr="00B84508" w:rsidRDefault="00D77ACE" w:rsidP="00F46DA8">
                      <w:pPr>
                        <w:adjustRightInd w:val="0"/>
                        <w:snapToGrid w:val="0"/>
                        <w:jc w:val="center"/>
                        <w:rPr>
                          <w:rFonts w:ascii="標楷體" w:eastAsia="標楷體" w:hAnsi="標楷體"/>
                          <w:b/>
                          <w:color w:val="000000" w:themeColor="text1"/>
                          <w:sz w:val="36"/>
                          <w:szCs w:val="28"/>
                        </w:rPr>
                      </w:pPr>
                      <w:r w:rsidRPr="00B84508">
                        <w:rPr>
                          <w:rFonts w:ascii="標楷體" w:eastAsia="標楷體" w:hAnsi="標楷體" w:hint="eastAsia"/>
                          <w:b/>
                          <w:color w:val="000000" w:themeColor="text1"/>
                          <w:sz w:val="36"/>
                          <w:szCs w:val="28"/>
                        </w:rPr>
                        <w:t>○○○股份有限公司</w:t>
                      </w:r>
                    </w:p>
                    <w:p w:rsidR="00D77ACE" w:rsidRPr="00B84508" w:rsidRDefault="00D77ACE" w:rsidP="00945E92">
                      <w:pPr>
                        <w:adjustRightInd w:val="0"/>
                        <w:snapToGrid w:val="0"/>
                        <w:jc w:val="center"/>
                        <w:rPr>
                          <w:rFonts w:ascii="標楷體" w:eastAsia="標楷體" w:hAnsi="標楷體"/>
                          <w:b/>
                          <w:color w:val="000000" w:themeColor="text1"/>
                          <w:szCs w:val="24"/>
                        </w:rPr>
                      </w:pPr>
                    </w:p>
                    <w:p w:rsidR="00D77ACE" w:rsidRPr="00B84508" w:rsidRDefault="00D77ACE" w:rsidP="00B22BB6">
                      <w:pPr>
                        <w:adjustRightInd w:val="0"/>
                        <w:snapToGrid w:val="0"/>
                        <w:jc w:val="center"/>
                        <w:rPr>
                          <w:rFonts w:ascii="標楷體" w:eastAsia="標楷體" w:hAnsi="標楷體"/>
                          <w:b/>
                          <w:color w:val="000000" w:themeColor="text1"/>
                          <w:sz w:val="36"/>
                          <w:szCs w:val="36"/>
                        </w:rPr>
                      </w:pPr>
                    </w:p>
                    <w:p w:rsidR="00D77ACE" w:rsidRPr="00B84508" w:rsidRDefault="00D77ACE" w:rsidP="00B22BB6">
                      <w:pPr>
                        <w:adjustRightInd w:val="0"/>
                        <w:snapToGrid w:val="0"/>
                        <w:jc w:val="center"/>
                        <w:rPr>
                          <w:rFonts w:ascii="標楷體" w:eastAsia="標楷體" w:hAnsi="標楷體"/>
                          <w:b/>
                          <w:color w:val="000000" w:themeColor="text1"/>
                          <w:sz w:val="48"/>
                          <w:szCs w:val="48"/>
                        </w:rPr>
                      </w:pPr>
                      <w:r w:rsidRPr="00B84508">
                        <w:rPr>
                          <w:rFonts w:ascii="標楷體" w:eastAsia="標楷體" w:hAnsi="標楷體" w:hint="eastAsia"/>
                          <w:b/>
                          <w:color w:val="000000" w:themeColor="text1"/>
                          <w:sz w:val="48"/>
                          <w:szCs w:val="48"/>
                        </w:rPr>
                        <w:t>計畫書</w:t>
                      </w:r>
                    </w:p>
                    <w:p w:rsidR="00D77ACE" w:rsidRPr="00B84508" w:rsidRDefault="00D77ACE" w:rsidP="00B22BB6">
                      <w:pPr>
                        <w:adjustRightInd w:val="0"/>
                        <w:snapToGrid w:val="0"/>
                        <w:jc w:val="center"/>
                        <w:rPr>
                          <w:rFonts w:ascii="標楷體" w:eastAsia="標楷體" w:hAnsi="標楷體"/>
                          <w:color w:val="000000" w:themeColor="text1"/>
                          <w:sz w:val="48"/>
                          <w:szCs w:val="48"/>
                        </w:rPr>
                      </w:pPr>
                    </w:p>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11136" behindDoc="0" locked="0" layoutInCell="1" allowOverlap="1" wp14:anchorId="1E13BF76" wp14:editId="76A4D680">
                <wp:simplePos x="0" y="0"/>
                <wp:positionH relativeFrom="column">
                  <wp:posOffset>838200</wp:posOffset>
                </wp:positionH>
                <wp:positionV relativeFrom="paragraph">
                  <wp:posOffset>3813175</wp:posOffset>
                </wp:positionV>
                <wp:extent cx="4339590" cy="1828800"/>
                <wp:effectExtent l="0" t="0" r="0" b="0"/>
                <wp:wrapNone/>
                <wp:docPr id="97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CE" w:rsidRPr="00E64591" w:rsidRDefault="00D77ACE"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B84508">
                              <w:rPr>
                                <w:rFonts w:ascii="標楷體" w:eastAsia="標楷體" w:hAnsi="標楷體" w:hint="eastAsia"/>
                                <w:b/>
                                <w:color w:val="000000" w:themeColor="text1"/>
                                <w:sz w:val="32"/>
                                <w:szCs w:val="32"/>
                              </w:rPr>
                              <w:t>期間：</w:t>
                            </w:r>
                            <w:r w:rsidRPr="00B84508">
                              <w:rPr>
                                <w:rFonts w:eastAsia="標楷體"/>
                                <w:color w:val="000000" w:themeColor="text1"/>
                                <w:sz w:val="32"/>
                                <w:szCs w:val="32"/>
                              </w:rPr>
                              <w:t>113</w:t>
                            </w:r>
                            <w:r w:rsidRPr="00B84508">
                              <w:rPr>
                                <w:rFonts w:eastAsia="標楷體"/>
                                <w:color w:val="000000" w:themeColor="text1"/>
                                <w:sz w:val="32"/>
                                <w:szCs w:val="32"/>
                              </w:rPr>
                              <w:t>年</w:t>
                            </w:r>
                            <w:r w:rsidRPr="00B84508">
                              <w:rPr>
                                <w:rFonts w:ascii="標楷體" w:eastAsia="標楷體" w:hAnsi="標楷體" w:hint="eastAsia"/>
                                <w:color w:val="000000" w:themeColor="text1"/>
                                <w:sz w:val="32"/>
                                <w:szCs w:val="32"/>
                              </w:rPr>
                              <w:t>○月○日至</w:t>
                            </w:r>
                            <w:r w:rsidRPr="00B84508">
                              <w:rPr>
                                <w:rFonts w:eastAsia="標楷體"/>
                                <w:color w:val="000000" w:themeColor="text1"/>
                                <w:sz w:val="32"/>
                                <w:szCs w:val="32"/>
                              </w:rPr>
                              <w:t>113</w:t>
                            </w:r>
                            <w:r w:rsidRPr="00B84508">
                              <w:rPr>
                                <w:rFonts w:eastAsia="標楷體"/>
                                <w:color w:val="000000" w:themeColor="text1"/>
                                <w:sz w:val="32"/>
                                <w:szCs w:val="32"/>
                              </w:rPr>
                              <w:t>年</w:t>
                            </w:r>
                            <w:r w:rsidRPr="00B84508">
                              <w:rPr>
                                <w:rFonts w:eastAsia="標楷體" w:hint="eastAsia"/>
                                <w:color w:val="000000" w:themeColor="text1"/>
                                <w:sz w:val="32"/>
                                <w:szCs w:val="32"/>
                              </w:rPr>
                              <w:t>1</w:t>
                            </w:r>
                            <w:r w:rsidRPr="00B84508">
                              <w:rPr>
                                <w:rFonts w:eastAsia="標楷體"/>
                                <w:color w:val="000000" w:themeColor="text1"/>
                                <w:sz w:val="32"/>
                                <w:szCs w:val="32"/>
                              </w:rPr>
                              <w:t>1</w:t>
                            </w:r>
                            <w:r w:rsidRPr="00B84508">
                              <w:rPr>
                                <w:rFonts w:ascii="標楷體" w:eastAsia="標楷體" w:hAnsi="標楷體" w:hint="eastAsia"/>
                                <w:color w:val="000000" w:themeColor="text1"/>
                                <w:sz w:val="32"/>
                                <w:szCs w:val="32"/>
                              </w:rPr>
                              <w:t>月</w:t>
                            </w:r>
                            <w:r w:rsidRPr="00767632">
                              <w:rPr>
                                <w:rFonts w:eastAsia="標楷體" w:hint="eastAsia"/>
                                <w:sz w:val="32"/>
                                <w:szCs w:val="32"/>
                              </w:rPr>
                              <w:t>3</w:t>
                            </w:r>
                            <w:r w:rsidRPr="00767632">
                              <w:rPr>
                                <w:rFonts w:eastAsia="標楷體"/>
                                <w:sz w:val="32"/>
                                <w:szCs w:val="32"/>
                              </w:rPr>
                              <w:t>0</w:t>
                            </w:r>
                            <w:r w:rsidRPr="00E64591">
                              <w:rPr>
                                <w:rFonts w:ascii="標楷體" w:eastAsia="標楷體" w:hAnsi="標楷體" w:hint="eastAsia"/>
                                <w:color w:val="000000" w:themeColor="text1"/>
                                <w:sz w:val="32"/>
                                <w:szCs w:val="32"/>
                              </w:rPr>
                              <w:t>日</w:t>
                            </w:r>
                          </w:p>
                          <w:p w:rsidR="00D77ACE" w:rsidRPr="00E64591" w:rsidRDefault="00D77ACE"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BF76" id="Text Box 617" o:spid="_x0000_s1028" type="#_x0000_t202" style="position:absolute;left:0;text-align:left;margin-left:66pt;margin-top:300.25pt;width:341.7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dy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" filled="f" stroked="f">
                <v:textbox>
                  <w:txbxContent>
                    <w:p w:rsidR="00D77ACE" w:rsidRPr="00E64591" w:rsidRDefault="00D77ACE"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B84508">
                        <w:rPr>
                          <w:rFonts w:ascii="標楷體" w:eastAsia="標楷體" w:hAnsi="標楷體" w:hint="eastAsia"/>
                          <w:b/>
                          <w:color w:val="000000" w:themeColor="text1"/>
                          <w:sz w:val="32"/>
                          <w:szCs w:val="32"/>
                        </w:rPr>
                        <w:t>期間：</w:t>
                      </w:r>
                      <w:r w:rsidRPr="00B84508">
                        <w:rPr>
                          <w:rFonts w:eastAsia="標楷體"/>
                          <w:color w:val="000000" w:themeColor="text1"/>
                          <w:sz w:val="32"/>
                          <w:szCs w:val="32"/>
                        </w:rPr>
                        <w:t>113</w:t>
                      </w:r>
                      <w:r w:rsidRPr="00B84508">
                        <w:rPr>
                          <w:rFonts w:eastAsia="標楷體"/>
                          <w:color w:val="000000" w:themeColor="text1"/>
                          <w:sz w:val="32"/>
                          <w:szCs w:val="32"/>
                        </w:rPr>
                        <w:t>年</w:t>
                      </w:r>
                      <w:r w:rsidRPr="00B84508">
                        <w:rPr>
                          <w:rFonts w:ascii="標楷體" w:eastAsia="標楷體" w:hAnsi="標楷體" w:hint="eastAsia"/>
                          <w:color w:val="000000" w:themeColor="text1"/>
                          <w:sz w:val="32"/>
                          <w:szCs w:val="32"/>
                        </w:rPr>
                        <w:t>○月○日至</w:t>
                      </w:r>
                      <w:r w:rsidRPr="00B84508">
                        <w:rPr>
                          <w:rFonts w:eastAsia="標楷體"/>
                          <w:color w:val="000000" w:themeColor="text1"/>
                          <w:sz w:val="32"/>
                          <w:szCs w:val="32"/>
                        </w:rPr>
                        <w:t>113</w:t>
                      </w:r>
                      <w:r w:rsidRPr="00B84508">
                        <w:rPr>
                          <w:rFonts w:eastAsia="標楷體"/>
                          <w:color w:val="000000" w:themeColor="text1"/>
                          <w:sz w:val="32"/>
                          <w:szCs w:val="32"/>
                        </w:rPr>
                        <w:t>年</w:t>
                      </w:r>
                      <w:r w:rsidRPr="00B84508">
                        <w:rPr>
                          <w:rFonts w:eastAsia="標楷體" w:hint="eastAsia"/>
                          <w:color w:val="000000" w:themeColor="text1"/>
                          <w:sz w:val="32"/>
                          <w:szCs w:val="32"/>
                        </w:rPr>
                        <w:t>1</w:t>
                      </w:r>
                      <w:r w:rsidRPr="00B84508">
                        <w:rPr>
                          <w:rFonts w:eastAsia="標楷體"/>
                          <w:color w:val="000000" w:themeColor="text1"/>
                          <w:sz w:val="32"/>
                          <w:szCs w:val="32"/>
                        </w:rPr>
                        <w:t>1</w:t>
                      </w:r>
                      <w:r w:rsidRPr="00B84508">
                        <w:rPr>
                          <w:rFonts w:ascii="標楷體" w:eastAsia="標楷體" w:hAnsi="標楷體" w:hint="eastAsia"/>
                          <w:color w:val="000000" w:themeColor="text1"/>
                          <w:sz w:val="32"/>
                          <w:szCs w:val="32"/>
                        </w:rPr>
                        <w:t>月</w:t>
                      </w:r>
                      <w:r w:rsidRPr="00767632">
                        <w:rPr>
                          <w:rFonts w:eastAsia="標楷體" w:hint="eastAsia"/>
                          <w:sz w:val="32"/>
                          <w:szCs w:val="32"/>
                        </w:rPr>
                        <w:t>3</w:t>
                      </w:r>
                      <w:r w:rsidRPr="00767632">
                        <w:rPr>
                          <w:rFonts w:eastAsia="標楷體"/>
                          <w:sz w:val="32"/>
                          <w:szCs w:val="32"/>
                        </w:rPr>
                        <w:t>0</w:t>
                      </w:r>
                      <w:r w:rsidRPr="00E64591">
                        <w:rPr>
                          <w:rFonts w:ascii="標楷體" w:eastAsia="標楷體" w:hAnsi="標楷體" w:hint="eastAsia"/>
                          <w:color w:val="000000" w:themeColor="text1"/>
                          <w:sz w:val="32"/>
                          <w:szCs w:val="32"/>
                        </w:rPr>
                        <w:t>日</w:t>
                      </w:r>
                    </w:p>
                    <w:p w:rsidR="00D77ACE" w:rsidRPr="00E64591" w:rsidRDefault="00D77ACE"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v:textbox>
              </v:shape>
            </w:pict>
          </mc:Fallback>
        </mc:AlternateContent>
      </w:r>
      <w:r w:rsidR="00945E92" w:rsidRPr="00103CB0">
        <w:rPr>
          <w:rFonts w:ascii="標楷體" w:eastAsia="標楷體" w:hAnsi="標楷體"/>
          <w:b/>
          <w:noProof/>
          <w:color w:val="000000"/>
          <w:sz w:val="40"/>
          <w:szCs w:val="40"/>
        </w:rPr>
        <w:br w:type="page"/>
      </w:r>
      <w:r w:rsidR="008B1C17">
        <w:rPr>
          <w:rFonts w:ascii="標楷體" w:eastAsia="標楷體" w:hAnsi="標楷體"/>
          <w:b/>
          <w:noProof/>
          <w:color w:val="000000"/>
          <w:sz w:val="40"/>
          <w:szCs w:val="40"/>
        </w:rPr>
        <w:lastRenderedPageBreak/>
        <mc:AlternateContent>
          <mc:Choice Requires="wps">
            <w:drawing>
              <wp:anchor distT="0" distB="0" distL="114300" distR="114300" simplePos="0" relativeHeight="251607040" behindDoc="0" locked="0" layoutInCell="0" allowOverlap="1" wp14:anchorId="2CC5D507" wp14:editId="3C8A3001">
                <wp:simplePos x="0" y="0"/>
                <wp:positionH relativeFrom="column">
                  <wp:posOffset>1715135</wp:posOffset>
                </wp:positionH>
                <wp:positionV relativeFrom="paragraph">
                  <wp:posOffset>-570865</wp:posOffset>
                </wp:positionV>
                <wp:extent cx="114300" cy="114300"/>
                <wp:effectExtent l="0" t="0" r="19050" b="19050"/>
                <wp:wrapNone/>
                <wp:docPr id="97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77ACE" w:rsidRDefault="00D77ACE"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D507" id="Rectangle 615" o:spid="_x0000_s1029" style="position:absolute;left:0;text-align:left;margin-left:135.05pt;margin-top:-44.9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LO8PHImAgAAUQQAAA4AAAAAAAAAAAAAAAAALgIAAGRycy9lMm9E&#10;b2MueG1sUEsBAi0AFAAGAAgAAAAhAMCrhBjfAAAACwEAAA8AAAAAAAAAAAAAAAAAgAQAAGRycy9k&#10;b3ducmV2LnhtbFBLBQYAAAAABAAEAPMAAACMBQAAAAA=&#10;" o:allowincell="f" strokecolor="white">
                <v:textbox>
                  <w:txbxContent>
                    <w:p w:rsidR="00D77ACE" w:rsidRDefault="00D77ACE" w:rsidP="00945E92">
                      <w:pPr>
                        <w:ind w:left="4332"/>
                      </w:pPr>
                      <w:r>
                        <w:rPr>
                          <w:rFonts w:ascii="標楷體" w:eastAsia="標楷體"/>
                          <w:b/>
                          <w:sz w:val="36"/>
                        </w:rPr>
                        <w:t xml:space="preserve">                 </w:t>
                      </w:r>
                    </w:p>
                  </w:txbxContent>
                </v:textbox>
              </v:rect>
            </w:pict>
          </mc:Fallback>
        </mc:AlternateContent>
      </w:r>
      <w:r w:rsidR="008B1C17">
        <w:rPr>
          <w:rFonts w:ascii="標楷體" w:eastAsia="標楷體" w:hAnsi="標楷體"/>
          <w:b/>
          <w:bCs/>
          <w:noProof/>
          <w:color w:val="000000"/>
          <w:sz w:val="40"/>
          <w:szCs w:val="40"/>
        </w:rPr>
        <mc:AlternateContent>
          <mc:Choice Requires="wps">
            <w:drawing>
              <wp:anchor distT="0" distB="0" distL="114300" distR="114300" simplePos="0" relativeHeight="251600896" behindDoc="0" locked="0" layoutInCell="0" allowOverlap="1" wp14:anchorId="1C6074A0" wp14:editId="3B66E4EF">
                <wp:simplePos x="0" y="0"/>
                <wp:positionH relativeFrom="column">
                  <wp:posOffset>1715135</wp:posOffset>
                </wp:positionH>
                <wp:positionV relativeFrom="paragraph">
                  <wp:posOffset>-570865</wp:posOffset>
                </wp:positionV>
                <wp:extent cx="114300" cy="114300"/>
                <wp:effectExtent l="0" t="0" r="19050" b="19050"/>
                <wp:wrapNone/>
                <wp:docPr id="969"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77ACE" w:rsidRDefault="00D77ACE"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4A0" id="Rectangle 598" o:spid="_x0000_s1030" style="position:absolute;left:0;text-align:left;margin-left:135.05pt;margin-top:-44.9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IkPkIQmAgAAUQQAAA4AAAAAAAAAAAAAAAAALgIAAGRycy9lMm9E&#10;b2MueG1sUEsBAi0AFAAGAAgAAAAhAMCrhBjfAAAACwEAAA8AAAAAAAAAAAAAAAAAgAQAAGRycy9k&#10;b3ducmV2LnhtbFBLBQYAAAAABAAEAPMAAACMBQAAAAA=&#10;" o:allowincell="f" strokecolor="white">
                <v:textbox>
                  <w:txbxContent>
                    <w:p w:rsidR="00D77ACE" w:rsidRDefault="00D77ACE" w:rsidP="00945E92">
                      <w:pPr>
                        <w:ind w:left="4332"/>
                      </w:pPr>
                      <w:r>
                        <w:rPr>
                          <w:rFonts w:ascii="標楷體" w:eastAsia="標楷體"/>
                          <w:b/>
                          <w:sz w:val="36"/>
                        </w:rPr>
                        <w:t xml:space="preserve">                 </w:t>
                      </w:r>
                    </w:p>
                  </w:txbxContent>
                </v:textbox>
              </v:rect>
            </w:pict>
          </mc:Fallback>
        </mc:AlternateContent>
      </w:r>
      <w:r w:rsidR="00B6244B" w:rsidRPr="005C3F38">
        <w:rPr>
          <w:rFonts w:eastAsia="標楷體" w:hAnsi="標楷體"/>
          <w:b/>
          <w:bCs/>
          <w:sz w:val="52"/>
        </w:rPr>
        <w:t>目　　錄</w:t>
      </w:r>
    </w:p>
    <w:p w:rsidR="001039B5" w:rsidRPr="007B1611" w:rsidRDefault="001039B5" w:rsidP="001039B5">
      <w:pPr>
        <w:tabs>
          <w:tab w:val="right" w:leader="dot" w:pos="9072"/>
        </w:tabs>
        <w:adjustRightInd w:val="0"/>
        <w:snapToGrid w:val="0"/>
        <w:spacing w:line="480" w:lineRule="exact"/>
        <w:rPr>
          <w:rFonts w:eastAsia="標楷體"/>
          <w:color w:val="000000" w:themeColor="text1"/>
          <w:sz w:val="28"/>
          <w:szCs w:val="28"/>
        </w:rPr>
      </w:pPr>
      <w:r w:rsidRPr="007B1611">
        <w:rPr>
          <w:rFonts w:eastAsia="標楷體" w:hAnsi="標楷體"/>
          <w:color w:val="000000" w:themeColor="text1"/>
          <w:sz w:val="28"/>
          <w:szCs w:val="28"/>
        </w:rPr>
        <w:t>壹、</w:t>
      </w:r>
      <w:r w:rsidRPr="007B1611">
        <w:rPr>
          <w:rFonts w:eastAsia="標楷體" w:hAnsi="標楷體" w:hint="eastAsia"/>
          <w:color w:val="000000" w:themeColor="text1"/>
          <w:sz w:val="28"/>
          <w:szCs w:val="28"/>
        </w:rPr>
        <w:t>基本資料</w:t>
      </w:r>
      <w:r w:rsidRPr="007B1611">
        <w:rPr>
          <w:color w:val="000000" w:themeColor="text1"/>
          <w:sz w:val="28"/>
          <w:szCs w:val="28"/>
        </w:rPr>
        <w:tab/>
      </w:r>
      <w:r w:rsidRPr="007B1611">
        <w:rPr>
          <w:rFonts w:eastAsia="標楷體" w:hAnsi="標楷體"/>
          <w:color w:val="000000" w:themeColor="text1"/>
          <w:sz w:val="28"/>
          <w:szCs w:val="28"/>
        </w:rPr>
        <w:t>頁次</w:t>
      </w:r>
    </w:p>
    <w:p w:rsidR="001039B5" w:rsidRPr="007B1611" w:rsidRDefault="001039B5" w:rsidP="001039B5">
      <w:pPr>
        <w:pStyle w:val="af3"/>
        <w:tabs>
          <w:tab w:val="right" w:leader="dot" w:pos="8505"/>
        </w:tabs>
        <w:snapToGrid w:val="0"/>
        <w:spacing w:before="0" w:after="0" w:line="480" w:lineRule="exact"/>
        <w:rPr>
          <w:rFonts w:hAnsi="標楷體"/>
          <w:color w:val="000000" w:themeColor="text1"/>
          <w:sz w:val="28"/>
          <w:szCs w:val="28"/>
        </w:rPr>
      </w:pPr>
      <w:r w:rsidRPr="007B1611">
        <w:rPr>
          <w:rFonts w:hAnsi="標楷體" w:hint="eastAsia"/>
          <w:color w:val="000000" w:themeColor="text1"/>
          <w:sz w:val="28"/>
          <w:szCs w:val="28"/>
        </w:rPr>
        <w:t>貳</w:t>
      </w:r>
      <w:r w:rsidRPr="007B1611">
        <w:rPr>
          <w:rFonts w:hAnsi="標楷體"/>
          <w:color w:val="000000" w:themeColor="text1"/>
          <w:sz w:val="28"/>
          <w:szCs w:val="28"/>
        </w:rPr>
        <w:t>、</w:t>
      </w:r>
      <w:r w:rsidRPr="007B1611">
        <w:rPr>
          <w:rFonts w:hAnsi="標楷體" w:hint="eastAsia"/>
          <w:color w:val="000000" w:themeColor="text1"/>
          <w:sz w:val="28"/>
        </w:rPr>
        <w:t>受輔導單位</w:t>
      </w:r>
      <w:r w:rsidRPr="007B1611">
        <w:rPr>
          <w:rFonts w:hint="eastAsia"/>
          <w:color w:val="000000" w:themeColor="text1"/>
          <w:sz w:val="28"/>
          <w:szCs w:val="28"/>
        </w:rPr>
        <w:t>簡介</w:t>
      </w:r>
      <w:r w:rsidRPr="007B1611">
        <w:rPr>
          <w:rFonts w:hAnsi="標楷體"/>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產業環境背景</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Pr>
          <w:rFonts w:hint="eastAsia"/>
          <w:color w:val="000000" w:themeColor="text1"/>
          <w:sz w:val="28"/>
          <w:szCs w:val="28"/>
        </w:rPr>
        <w:t>企業經營情形</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參</w:t>
      </w:r>
      <w:r w:rsidRPr="007B1611">
        <w:rPr>
          <w:rFonts w:hint="eastAsia"/>
          <w:color w:val="000000" w:themeColor="text1"/>
          <w:sz w:val="28"/>
          <w:szCs w:val="28"/>
        </w:rPr>
        <w:t>、</w:t>
      </w:r>
      <w:r w:rsidRPr="002F0274">
        <w:rPr>
          <w:rFonts w:hint="eastAsia"/>
          <w:color w:val="000000" w:themeColor="text1"/>
          <w:sz w:val="28"/>
          <w:szCs w:val="28"/>
        </w:rPr>
        <w:t>輔導計畫內容</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輔導緣起</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二、輔導目標</w:t>
      </w:r>
      <w:r>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sidRPr="002F0274">
        <w:rPr>
          <w:rFonts w:hint="eastAsia"/>
          <w:color w:val="000000" w:themeColor="text1"/>
          <w:sz w:val="28"/>
          <w:szCs w:val="28"/>
        </w:rPr>
        <w:t>輔導架構</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四</w:t>
      </w:r>
      <w:r w:rsidRPr="007B1611">
        <w:rPr>
          <w:rFonts w:hint="eastAsia"/>
          <w:color w:val="000000" w:themeColor="text1"/>
          <w:sz w:val="28"/>
          <w:szCs w:val="28"/>
        </w:rPr>
        <w:t>、</w:t>
      </w:r>
      <w:r w:rsidRPr="002F0274">
        <w:rPr>
          <w:rFonts w:hint="eastAsia"/>
          <w:color w:val="000000" w:themeColor="text1"/>
          <w:sz w:val="28"/>
          <w:szCs w:val="28"/>
        </w:rPr>
        <w:t>輔導實施方法</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五、</w:t>
      </w:r>
      <w:r w:rsidRPr="002F0274">
        <w:rPr>
          <w:rFonts w:hint="eastAsia"/>
          <w:color w:val="000000" w:themeColor="text1"/>
          <w:sz w:val="28"/>
          <w:szCs w:val="28"/>
        </w:rPr>
        <w:t>預定實施進度及查核點</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六、</w:t>
      </w:r>
      <w:r w:rsidRPr="00846DE5">
        <w:rPr>
          <w:rFonts w:hint="eastAsia"/>
          <w:color w:val="000000" w:themeColor="text1"/>
          <w:sz w:val="28"/>
          <w:szCs w:val="28"/>
        </w:rPr>
        <w:t>預期效益</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肆</w:t>
      </w:r>
      <w:r w:rsidRPr="00845776">
        <w:rPr>
          <w:rFonts w:hint="eastAsia"/>
          <w:color w:val="000000" w:themeColor="text1"/>
          <w:sz w:val="28"/>
          <w:szCs w:val="28"/>
        </w:rPr>
        <w:t>、資源需求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一、輔導單位人力需求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二、受輔導單位配合人員</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三、經費預算表及其計算方式</w:t>
      </w:r>
      <w:r w:rsidRPr="007B1611">
        <w:rPr>
          <w:rFonts w:hint="eastAsia"/>
          <w:color w:val="000000" w:themeColor="text1"/>
          <w:sz w:val="28"/>
          <w:szCs w:val="28"/>
        </w:rPr>
        <w:tab/>
      </w:r>
    </w:p>
    <w:p w:rsidR="001039B5"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伍</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診斷評量表</w:t>
      </w:r>
      <w:r w:rsidRPr="00914913">
        <w:rPr>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w:t>
      </w:r>
      <w:r w:rsidRPr="000F423C">
        <w:rPr>
          <w:rFonts w:hint="eastAsia"/>
          <w:color w:val="000000" w:themeColor="text1"/>
          <w:sz w:val="28"/>
          <w:szCs w:val="28"/>
        </w:rPr>
        <w:t>卓越評量表</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w:t>
      </w:r>
      <w:r w:rsidRPr="000F423C">
        <w:rPr>
          <w:rFonts w:hint="eastAsia"/>
          <w:color w:val="000000" w:themeColor="text1"/>
          <w:sz w:val="28"/>
          <w:szCs w:val="28"/>
        </w:rPr>
        <w:t>4.0 i-Bench</w:t>
      </w:r>
      <w:r w:rsidRPr="000F423C">
        <w:rPr>
          <w:rFonts w:hint="eastAsia"/>
          <w:color w:val="000000" w:themeColor="text1"/>
          <w:sz w:val="28"/>
          <w:szCs w:val="28"/>
        </w:rPr>
        <w:t>生產力再造成熟度評量</w:t>
      </w:r>
      <w:r w:rsidRPr="000F423C">
        <w:rPr>
          <w:rFonts w:hint="eastAsia"/>
          <w:color w:val="000000" w:themeColor="text1"/>
          <w:sz w:val="28"/>
          <w:szCs w:val="28"/>
        </w:rPr>
        <w:tab/>
      </w:r>
    </w:p>
    <w:p w:rsidR="001039B5" w:rsidRPr="00914913"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陸</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附件</w:t>
      </w:r>
      <w:r w:rsidRPr="00914913">
        <w:rPr>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一、</w:t>
      </w:r>
      <w:r w:rsidR="00522E53" w:rsidRPr="00914913">
        <w:rPr>
          <w:rFonts w:hAnsi="標楷體" w:hint="eastAsia"/>
          <w:color w:val="000000" w:themeColor="text1"/>
          <w:sz w:val="28"/>
          <w:szCs w:val="28"/>
        </w:rPr>
        <w:t>受輔導單位合法登記資料</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二、</w:t>
      </w:r>
      <w:r w:rsidR="00522E53" w:rsidRPr="00914913">
        <w:rPr>
          <w:rFonts w:hAnsi="標楷體" w:hint="eastAsia"/>
          <w:color w:val="000000" w:themeColor="text1"/>
          <w:sz w:val="28"/>
          <w:szCs w:val="28"/>
        </w:rPr>
        <w:t>輔導經費編列原則</w:t>
      </w:r>
      <w:r w:rsidRPr="00914913">
        <w:rPr>
          <w:rFonts w:hAnsi="標楷體" w:hint="eastAsia"/>
          <w:color w:val="000000" w:themeColor="text1"/>
          <w:sz w:val="28"/>
          <w:szCs w:val="28"/>
        </w:rPr>
        <w:tab/>
      </w:r>
    </w:p>
    <w:p w:rsidR="00750A1C" w:rsidRPr="00D623CB" w:rsidRDefault="00750A1C" w:rsidP="00B6244B">
      <w:pPr>
        <w:pStyle w:val="af3"/>
        <w:tabs>
          <w:tab w:val="right" w:leader="dot" w:pos="8505"/>
        </w:tabs>
        <w:snapToGrid w:val="0"/>
        <w:spacing w:before="0" w:after="0" w:line="480" w:lineRule="exact"/>
        <w:ind w:left="567"/>
        <w:rPr>
          <w:rFonts w:hAnsi="標楷體"/>
          <w:sz w:val="28"/>
          <w:szCs w:val="28"/>
        </w:rPr>
      </w:pPr>
      <w:r>
        <w:rPr>
          <w:rFonts w:hAnsi="標楷體"/>
          <w:sz w:val="28"/>
          <w:szCs w:val="28"/>
        </w:rPr>
        <w:br w:type="page"/>
      </w:r>
    </w:p>
    <w:p w:rsidR="00750A1C" w:rsidRPr="00750A1C" w:rsidRDefault="00750A1C" w:rsidP="004A2149">
      <w:pPr>
        <w:pStyle w:val="af3"/>
        <w:numPr>
          <w:ilvl w:val="0"/>
          <w:numId w:val="19"/>
        </w:numPr>
        <w:snapToGrid w:val="0"/>
        <w:spacing w:before="0" w:afterLines="50" w:after="252" w:line="480" w:lineRule="exact"/>
        <w:ind w:left="284" w:hanging="110"/>
        <w:jc w:val="center"/>
        <w:rPr>
          <w:rFonts w:hAnsi="標楷體"/>
          <w:b/>
          <w:szCs w:val="28"/>
        </w:rPr>
      </w:pPr>
      <w:r w:rsidRPr="00750A1C">
        <w:rPr>
          <w:rFonts w:hAnsi="標楷體" w:hint="eastAsia"/>
          <w:b/>
          <w:szCs w:val="28"/>
        </w:rPr>
        <w:lastRenderedPageBreak/>
        <w:t>基本資料</w:t>
      </w:r>
    </w:p>
    <w:p w:rsidR="00887584" w:rsidRPr="00E745AB" w:rsidRDefault="00794B06" w:rsidP="004A2149">
      <w:pPr>
        <w:pStyle w:val="af3"/>
        <w:numPr>
          <w:ilvl w:val="0"/>
          <w:numId w:val="20"/>
        </w:numPr>
        <w:tabs>
          <w:tab w:val="right" w:leader="dot" w:pos="426"/>
          <w:tab w:val="left" w:pos="567"/>
        </w:tabs>
        <w:snapToGrid w:val="0"/>
        <w:spacing w:before="0" w:afterLines="50" w:after="252" w:line="480" w:lineRule="exact"/>
        <w:ind w:hanging="394"/>
        <w:rPr>
          <w:rFonts w:hAnsi="標楷體"/>
          <w:sz w:val="28"/>
          <w:szCs w:val="28"/>
        </w:rPr>
      </w:pPr>
      <w:r w:rsidRPr="00E745AB">
        <w:rPr>
          <w:rFonts w:hAnsi="標楷體" w:hint="eastAsia"/>
          <w:sz w:val="28"/>
          <w:szCs w:val="28"/>
        </w:rPr>
        <w:t>資料</w:t>
      </w:r>
      <w:r w:rsidR="00455169" w:rsidRPr="00E745AB">
        <w:rPr>
          <w:rFonts w:hAnsi="標楷體" w:hint="eastAsia"/>
          <w:sz w:val="28"/>
          <w:szCs w:val="28"/>
        </w:rPr>
        <w:t>表</w:t>
      </w:r>
    </w:p>
    <w:tbl>
      <w:tblPr>
        <w:tblW w:w="11692"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9"/>
        <w:gridCol w:w="2293"/>
        <w:gridCol w:w="1110"/>
        <w:gridCol w:w="1111"/>
        <w:gridCol w:w="317"/>
        <w:gridCol w:w="1905"/>
        <w:gridCol w:w="740"/>
        <w:gridCol w:w="101"/>
        <w:gridCol w:w="656"/>
        <w:gridCol w:w="16"/>
        <w:gridCol w:w="708"/>
        <w:gridCol w:w="708"/>
        <w:gridCol w:w="708"/>
      </w:tblGrid>
      <w:tr w:rsidR="0088758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887584"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 w:val="28"/>
                <w:szCs w:val="28"/>
              </w:rPr>
            </w:pPr>
            <w:r>
              <w:rPr>
                <w:rFonts w:ascii="標楷體" w:eastAsia="標楷體" w:hAnsi="標楷體" w:hint="eastAsia"/>
                <w:b/>
                <w:bCs/>
                <w:color w:val="000000"/>
                <w:sz w:val="28"/>
                <w:szCs w:val="28"/>
              </w:rPr>
              <w:t>受輔導單位</w:t>
            </w:r>
          </w:p>
        </w:tc>
      </w:tr>
      <w:tr w:rsidR="00F440F9" w:rsidRPr="00103CB0" w:rsidTr="00A7113B">
        <w:trPr>
          <w:gridAfter w:val="2"/>
          <w:wAfter w:w="1416" w:type="dxa"/>
          <w:cantSplit/>
          <w:trHeight w:val="397"/>
        </w:trPr>
        <w:tc>
          <w:tcPr>
            <w:tcW w:w="1319" w:type="dxa"/>
            <w:vMerge w:val="restart"/>
            <w:tcBorders>
              <w:top w:val="single" w:sz="18" w:space="0" w:color="auto"/>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293" w:type="dxa"/>
            <w:tcBorders>
              <w:top w:val="single" w:sz="18" w:space="0" w:color="auto"/>
              <w:left w:val="single" w:sz="4" w:space="0" w:color="auto"/>
              <w:bottom w:val="single" w:sz="4" w:space="0" w:color="auto"/>
              <w:right w:val="single" w:sz="4" w:space="0" w:color="auto"/>
            </w:tcBorders>
            <w:vAlign w:val="center"/>
          </w:tcPr>
          <w:p w:rsidR="00F440F9" w:rsidRPr="00F7233F" w:rsidRDefault="0044711F" w:rsidP="0044711F">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F440F9" w:rsidRPr="00550365" w:rsidRDefault="00F440F9" w:rsidP="00D40B31">
            <w:pPr>
              <w:widowControl/>
              <w:autoSpaceDE w:val="0"/>
              <w:autoSpaceDN w:val="0"/>
              <w:adjustRightInd w:val="0"/>
              <w:snapToGrid w:val="0"/>
              <w:textAlignment w:val="bottom"/>
              <w:rPr>
                <w:rFonts w:ascii="標楷體" w:eastAsia="標楷體" w:hAnsi="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創立時間</w:t>
            </w:r>
          </w:p>
        </w:tc>
        <w:tc>
          <w:tcPr>
            <w:tcW w:w="841" w:type="dxa"/>
            <w:gridSpan w:val="2"/>
            <w:tcBorders>
              <w:top w:val="single" w:sz="18" w:space="0" w:color="auto"/>
              <w:left w:val="single" w:sz="2" w:space="0" w:color="auto"/>
              <w:bottom w:val="single" w:sz="2" w:space="0" w:color="000000"/>
              <w:right w:val="nil"/>
            </w:tcBorders>
            <w:shd w:val="clear" w:color="auto" w:fill="auto"/>
            <w:vAlign w:val="center"/>
          </w:tcPr>
          <w:p w:rsidR="00F440F9" w:rsidRPr="00F7233F" w:rsidRDefault="00F440F9" w:rsidP="0015343D">
            <w:pPr>
              <w:widowControl/>
              <w:autoSpaceDE w:val="0"/>
              <w:autoSpaceDN w:val="0"/>
              <w:adjustRightInd w:val="0"/>
              <w:snapToGrid w:val="0"/>
              <w:jc w:val="right"/>
              <w:textAlignment w:val="bottom"/>
              <w:rPr>
                <w:rFonts w:eastAsia="標楷體"/>
                <w:color w:val="000000"/>
                <w:szCs w:val="24"/>
              </w:rPr>
            </w:pPr>
            <w:r>
              <w:rPr>
                <w:rFonts w:eastAsia="標楷體" w:hint="eastAsia"/>
                <w:color w:val="000000"/>
                <w:szCs w:val="24"/>
              </w:rPr>
              <w:t>民國</w:t>
            </w:r>
          </w:p>
        </w:tc>
        <w:tc>
          <w:tcPr>
            <w:tcW w:w="672" w:type="dxa"/>
            <w:gridSpan w:val="2"/>
            <w:tcBorders>
              <w:top w:val="single" w:sz="18" w:space="0" w:color="auto"/>
              <w:left w:val="nil"/>
              <w:bottom w:val="single" w:sz="2" w:space="0" w:color="000000"/>
              <w:right w:val="nil"/>
            </w:tcBorders>
            <w:shd w:val="clear" w:color="auto" w:fill="auto"/>
            <w:vAlign w:val="center"/>
          </w:tcPr>
          <w:p w:rsidR="00F440F9" w:rsidRPr="00EB4E4D" w:rsidRDefault="00F440F9" w:rsidP="00EB4E4D">
            <w:pPr>
              <w:widowControl/>
              <w:autoSpaceDE w:val="0"/>
              <w:autoSpaceDN w:val="0"/>
              <w:adjustRightInd w:val="0"/>
              <w:snapToGrid w:val="0"/>
              <w:jc w:val="center"/>
              <w:textAlignment w:val="bottom"/>
              <w:rPr>
                <w:rFonts w:eastAsia="標楷體"/>
                <w:color w:val="000000"/>
                <w:szCs w:val="24"/>
                <w:u w:val="single"/>
              </w:rPr>
            </w:pPr>
          </w:p>
        </w:tc>
        <w:tc>
          <w:tcPr>
            <w:tcW w:w="708" w:type="dxa"/>
            <w:tcBorders>
              <w:top w:val="single" w:sz="18" w:space="0" w:color="auto"/>
              <w:left w:val="nil"/>
              <w:bottom w:val="single" w:sz="2" w:space="0" w:color="000000"/>
              <w:right w:val="single" w:sz="18" w:space="0" w:color="auto"/>
            </w:tcBorders>
            <w:shd w:val="clear" w:color="auto" w:fill="auto"/>
            <w:vAlign w:val="center"/>
          </w:tcPr>
          <w:p w:rsidR="00F440F9" w:rsidRPr="00F7233F" w:rsidRDefault="00F440F9" w:rsidP="00507905">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負責人</w:t>
            </w:r>
            <w:r w:rsidR="00F440F9">
              <w:rPr>
                <w:rFonts w:ascii="標楷體" w:eastAsia="標楷體" w:hAnsi="標楷體" w:hint="eastAsia"/>
                <w:color w:val="000000"/>
                <w:szCs w:val="24"/>
              </w:rPr>
              <w:t>姓名</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地區別</w:t>
            </w:r>
          </w:p>
        </w:tc>
        <w:tc>
          <w:tcPr>
            <w:tcW w:w="2221"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1014FF4037A24F4C89C6505B05D0790C"/>
              </w:placeholder>
              <w:group/>
            </w:sdtPr>
            <w:sdtEndPr>
              <w:rPr>
                <w:rStyle w:val="52"/>
              </w:rPr>
            </w:sdtEndPr>
            <w:sdtContent>
              <w:sdt>
                <w:sdtPr>
                  <w:rPr>
                    <w:rStyle w:val="52"/>
                  </w:rPr>
                  <w:id w:val="13369326"/>
                  <w:lock w:val="sdtLocked"/>
                  <w:placeholder>
                    <w:docPart w:val="13934EC739224E62840943B7D35C3C5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F440F9" w:rsidRPr="00832F02" w:rsidRDefault="00F440F9" w:rsidP="00D40B31">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負責人性別</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1014FF4037A24F4C89C6505B05D0790C"/>
              </w:placeholder>
              <w:group/>
            </w:sdtPr>
            <w:sdtEndPr>
              <w:rPr>
                <w:rStyle w:val="52"/>
              </w:rPr>
            </w:sdtEndPr>
            <w:sdtContent>
              <w:sdt>
                <w:sdtPr>
                  <w:rPr>
                    <w:rStyle w:val="52"/>
                  </w:rPr>
                  <w:id w:val="13369347"/>
                  <w:lock w:val="sdtLocked"/>
                  <w:placeholder>
                    <w:docPart w:val="905D104F526C427D927D01FF1253EA3A"/>
                  </w:placeholder>
                  <w:showingPlcHdr/>
                  <w:comboBox>
                    <w:listItem w:value="請選擇一個項目"/>
                    <w:listItem w:displayText="男" w:value="男"/>
                    <w:listItem w:displayText="女" w:value="女"/>
                  </w:comboBox>
                </w:sdtPr>
                <w:sdtEndPr>
                  <w:rPr>
                    <w:rStyle w:val="52"/>
                  </w:rPr>
                </w:sdtEndPr>
                <w:sdtContent>
                  <w:p w:rsidR="00F440F9" w:rsidRPr="00F760BD" w:rsidRDefault="00F440F9" w:rsidP="00F760BD">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63C63" w:rsidRDefault="0044711F" w:rsidP="00F63C63">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產業別</w:t>
            </w:r>
          </w:p>
        </w:tc>
        <w:tc>
          <w:tcPr>
            <w:tcW w:w="2221"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1014FF4037A24F4C89C6505B05D0790C"/>
              </w:placeholder>
              <w:group/>
            </w:sdtPr>
            <w:sdtEndPr>
              <w:rPr>
                <w:rStyle w:val="42"/>
              </w:rPr>
            </w:sdtEndPr>
            <w:sdtContent>
              <w:sdt>
                <w:sdtPr>
                  <w:rPr>
                    <w:rStyle w:val="42"/>
                  </w:rPr>
                  <w:id w:val="13369274"/>
                  <w:lock w:val="sdtLocked"/>
                  <w:placeholder>
                    <w:docPart w:val="E01D2A8622494B52B67C38BAD6D622FA"/>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F440F9" w:rsidRPr="00AF4EBC" w:rsidRDefault="00F440F9" w:rsidP="00F7233F">
                    <w:pPr>
                      <w:widowControl/>
                      <w:autoSpaceDE w:val="0"/>
                      <w:autoSpaceDN w:val="0"/>
                      <w:adjustRightInd w:val="0"/>
                      <w:snapToGrid w:val="0"/>
                      <w:textAlignment w:val="bottom"/>
                    </w:pPr>
                    <w:r w:rsidRPr="00514594">
                      <w:rPr>
                        <w:rStyle w:val="afff0"/>
                        <w:rFonts w:hint="eastAsia"/>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532B45">
              <w:rPr>
                <w:rFonts w:ascii="標楷體" w:eastAsia="標楷體" w:hAnsi="標楷體" w:hint="eastAsia"/>
                <w:color w:val="000000"/>
                <w:szCs w:val="24"/>
              </w:rPr>
              <w:t>實收</w:t>
            </w:r>
            <w:r w:rsidR="00F440F9" w:rsidRPr="00F7233F">
              <w:rPr>
                <w:rFonts w:ascii="標楷體" w:eastAsia="標楷體" w:hAnsi="標楷體"/>
                <w:color w:val="000000"/>
                <w:szCs w:val="24"/>
              </w:rPr>
              <w:t>資本額</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jc w:val="right"/>
              <w:textAlignment w:val="bottom"/>
              <w:rPr>
                <w:rFonts w:ascii="標楷體" w:eastAsia="標楷體" w:hAnsi="標楷體"/>
                <w:color w:val="000000"/>
                <w:szCs w:val="24"/>
              </w:rPr>
            </w:pPr>
            <w:r w:rsidRPr="00F7233F">
              <w:rPr>
                <w:rFonts w:ascii="標楷體" w:eastAsia="標楷體" w:hAnsi="標楷體"/>
                <w:color w:val="000000"/>
                <w:szCs w:val="24"/>
              </w:rPr>
              <w:t>萬元</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核心</w:t>
            </w:r>
            <w:r w:rsidR="00F440F9" w:rsidRPr="00F7233F">
              <w:rPr>
                <w:rFonts w:ascii="標楷體" w:eastAsia="標楷體" w:hAnsi="標楷體"/>
                <w:color w:val="000000"/>
                <w:szCs w:val="24"/>
              </w:rPr>
              <w:t>產品／服務</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FF0000"/>
                <w:szCs w:val="24"/>
              </w:rPr>
            </w:pPr>
          </w:p>
        </w:tc>
      </w:tr>
      <w:tr w:rsidR="00F440F9" w:rsidRPr="00103CB0" w:rsidTr="00A7113B">
        <w:trPr>
          <w:gridAfter w:val="2"/>
          <w:wAfter w:w="1416" w:type="dxa"/>
          <w:cantSplit/>
          <w:trHeight w:val="281"/>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val="restart"/>
            <w:tcBorders>
              <w:top w:val="single" w:sz="4" w:space="0" w:color="auto"/>
              <w:left w:val="single" w:sz="4" w:space="0" w:color="auto"/>
              <w:right w:val="single" w:sz="4" w:space="0" w:color="auto"/>
            </w:tcBorders>
            <w:vAlign w:val="center"/>
          </w:tcPr>
          <w:p w:rsidR="00F440F9"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00262D">
              <w:rPr>
                <w:rFonts w:ascii="標楷體" w:eastAsia="標楷體" w:hAnsi="標楷體"/>
                <w:color w:val="000000"/>
                <w:szCs w:val="24"/>
              </w:rPr>
              <w:t>員工</w:t>
            </w:r>
            <w:r w:rsidR="00F440F9" w:rsidRPr="0000262D">
              <w:rPr>
                <w:rFonts w:ascii="標楷體" w:eastAsia="標楷體" w:hAnsi="標楷體" w:hint="eastAsia"/>
                <w:color w:val="000000"/>
                <w:szCs w:val="24"/>
              </w:rPr>
              <w:t>人</w:t>
            </w:r>
            <w:r w:rsidR="00F440F9" w:rsidRPr="0000262D">
              <w:rPr>
                <w:rFonts w:ascii="標楷體" w:eastAsia="標楷體" w:hAnsi="標楷體"/>
                <w:color w:val="000000"/>
                <w:szCs w:val="24"/>
              </w:rPr>
              <w:t>數</w:t>
            </w:r>
          </w:p>
          <w:p w:rsidR="00F440F9" w:rsidRPr="00F83530" w:rsidRDefault="00F440F9" w:rsidP="00D40B31">
            <w:pPr>
              <w:widowControl/>
              <w:autoSpaceDE w:val="0"/>
              <w:autoSpaceDN w:val="0"/>
              <w:adjustRightInd w:val="0"/>
              <w:snapToGrid w:val="0"/>
              <w:jc w:val="center"/>
              <w:textAlignment w:val="bottom"/>
              <w:rPr>
                <w:rFonts w:ascii="標楷體" w:eastAsia="標楷體" w:hAnsi="標楷體"/>
                <w:color w:val="000000" w:themeColor="text1"/>
                <w:szCs w:val="24"/>
              </w:rPr>
            </w:pPr>
            <w:r w:rsidRPr="00F83530">
              <w:rPr>
                <w:rFonts w:ascii="標楷體" w:eastAsia="標楷體" w:hAnsi="標楷體" w:hint="eastAsia"/>
                <w:color w:val="000000" w:themeColor="text1"/>
                <w:sz w:val="16"/>
                <w:szCs w:val="24"/>
              </w:rPr>
              <w:t>（經常性雇用）</w:t>
            </w:r>
          </w:p>
        </w:tc>
        <w:tc>
          <w:tcPr>
            <w:tcW w:w="1110" w:type="dxa"/>
            <w:tcBorders>
              <w:top w:val="single" w:sz="4" w:space="0" w:color="auto"/>
              <w:left w:val="single" w:sz="4" w:space="0" w:color="auto"/>
              <w:bottom w:val="single" w:sz="4" w:space="0" w:color="auto"/>
              <w:right w:val="single" w:sz="4" w:space="0" w:color="auto"/>
            </w:tcBorders>
            <w:vAlign w:val="center"/>
          </w:tcPr>
          <w:sdt>
            <w:sdtPr>
              <w:rPr>
                <w:rFonts w:eastAsia="標楷體" w:hint="eastAsia"/>
                <w:color w:val="000000"/>
                <w:szCs w:val="24"/>
              </w:rPr>
              <w:id w:val="13369512"/>
              <w:lock w:val="contentLocked"/>
              <w:placeholder>
                <w:docPart w:val="DefaultPlaceholder_22675703"/>
              </w:placeholder>
              <w:group/>
            </w:sdtPr>
            <w:sdtEndPr/>
            <w:sdtContent>
              <w:sdt>
                <w:sdtPr>
                  <w:rPr>
                    <w:rFonts w:eastAsia="標楷體" w:hint="eastAsia"/>
                    <w:color w:val="000000"/>
                    <w:szCs w:val="24"/>
                  </w:rPr>
                  <w:id w:val="13369506"/>
                  <w:lock w:val="sdtLocked"/>
                  <w:placeholder>
                    <w:docPart w:val="DefaultPlaceholder_22675703"/>
                  </w:placeholder>
                </w:sdtPr>
                <w:sdtEndPr/>
                <w:sdtContent>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sdtContent>
              </w:sdt>
            </w:sdtContent>
          </w:sdt>
        </w:tc>
        <w:sdt>
          <w:sdtPr>
            <w:rPr>
              <w:rFonts w:eastAsia="標楷體"/>
              <w:color w:val="000000"/>
              <w:szCs w:val="24"/>
            </w:rPr>
            <w:id w:val="13369515"/>
            <w:lock w:val="contentLocked"/>
            <w:placeholder>
              <w:docPart w:val="DefaultPlaceholder_22675703"/>
            </w:placeholder>
            <w:group/>
          </w:sdtPr>
          <w:sdtEndPr/>
          <w:sdtContent>
            <w:sdt>
              <w:sdtPr>
                <w:rPr>
                  <w:rFonts w:eastAsia="標楷體"/>
                  <w:color w:val="000000"/>
                  <w:szCs w:val="24"/>
                </w:rPr>
                <w:id w:val="13369507"/>
                <w:lock w:val="sdtLocked"/>
                <w:placeholder>
                  <w:docPart w:val="DefaultPlaceholder_22675703"/>
                </w:placeholder>
              </w:sdtPr>
              <w:sdtEndPr/>
              <w:sdtContent>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sdtContent>
            </w:sdt>
          </w:sdtContent>
        </w:sdt>
        <w:tc>
          <w:tcPr>
            <w:tcW w:w="2222" w:type="dxa"/>
            <w:gridSpan w:val="2"/>
            <w:vMerge w:val="restart"/>
            <w:tcBorders>
              <w:top w:val="single" w:sz="4" w:space="0" w:color="auto"/>
              <w:left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hint="eastAsia"/>
                <w:color w:val="000000"/>
                <w:szCs w:val="24"/>
              </w:rPr>
              <w:t>單位</w:t>
            </w:r>
            <w:r w:rsidR="00F440F9" w:rsidRPr="00F7233F">
              <w:rPr>
                <w:rFonts w:ascii="標楷體" w:eastAsia="標楷體" w:hAnsi="標楷體"/>
                <w:color w:val="000000"/>
                <w:szCs w:val="24"/>
              </w:rPr>
              <w:t>規模</w:t>
            </w:r>
          </w:p>
        </w:tc>
        <w:tc>
          <w:tcPr>
            <w:tcW w:w="2221" w:type="dxa"/>
            <w:gridSpan w:val="5"/>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56E8003891C749D5A2F2CD79A029AEC2"/>
              </w:placeholder>
              <w:group/>
            </w:sdtPr>
            <w:sdtEndPr>
              <w:rPr>
                <w:rStyle w:val="52"/>
              </w:rPr>
            </w:sdtEndPr>
            <w:sdtContent>
              <w:sdt>
                <w:sdtPr>
                  <w:rPr>
                    <w:rStyle w:val="52"/>
                  </w:rPr>
                  <w:id w:val="13369382"/>
                  <w:lock w:val="sdtLocked"/>
                  <w:placeholder>
                    <w:docPart w:val="4D7E10A58D99454182A57D6489EC879B"/>
                  </w:placeholder>
                  <w:showingPlcHdr/>
                  <w:comboBox>
                    <w:listItem w:value="請選擇一個項目"/>
                    <w:listItem w:displayText="企業" w:value="企業"/>
                    <w:listItem w:displayText="中小企業" w:value="中小企業"/>
                  </w:comboBox>
                </w:sdtPr>
                <w:sdtEndPr>
                  <w:rPr>
                    <w:rStyle w:val="52"/>
                  </w:rPr>
                </w:sdtEndPr>
                <w:sdtContent>
                  <w:p w:rsidR="00F440F9" w:rsidRPr="00F760BD" w:rsidRDefault="00A36347" w:rsidP="00F55774">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286"/>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tcBorders>
              <w:left w:val="single" w:sz="4" w:space="0" w:color="auto"/>
              <w:bottom w:val="single" w:sz="4" w:space="0" w:color="auto"/>
              <w:right w:val="single" w:sz="4" w:space="0" w:color="auto"/>
            </w:tcBorders>
            <w:vAlign w:val="center"/>
          </w:tcPr>
          <w:p w:rsidR="00F440F9" w:rsidRPr="0000262D"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F440F9" w:rsidRPr="00F7233F"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2221" w:type="dxa"/>
            <w:gridSpan w:val="5"/>
            <w:vMerge/>
            <w:tcBorders>
              <w:left w:val="single" w:sz="4" w:space="0" w:color="auto"/>
              <w:bottom w:val="single" w:sz="4" w:space="0" w:color="auto"/>
              <w:right w:val="single" w:sz="18" w:space="0" w:color="auto"/>
            </w:tcBorders>
            <w:vAlign w:val="center"/>
          </w:tcPr>
          <w:p w:rsidR="00F440F9" w:rsidRDefault="00F440F9" w:rsidP="00F55774">
            <w:pPr>
              <w:widowControl/>
              <w:autoSpaceDE w:val="0"/>
              <w:autoSpaceDN w:val="0"/>
              <w:adjustRightInd w:val="0"/>
              <w:snapToGrid w:val="0"/>
              <w:textAlignment w:val="bottom"/>
              <w:rPr>
                <w:rStyle w:val="52"/>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103CB0"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聯絡人</w:t>
            </w: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聯絡電話</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55774" w:rsidRPr="0044711F" w:rsidRDefault="00F55774" w:rsidP="00D40B31">
            <w:pPr>
              <w:widowControl/>
              <w:autoSpaceDE w:val="0"/>
              <w:autoSpaceDN w:val="0"/>
              <w:adjustRightInd w:val="0"/>
              <w:snapToGrid w:val="0"/>
              <w:textAlignment w:val="bottom"/>
              <w:rPr>
                <w:rFonts w:eastAsia="標楷體"/>
                <w:color w:val="000000"/>
                <w:szCs w:val="24"/>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BC2AD4">
              <w:rPr>
                <w:rFonts w:ascii="標楷體" w:eastAsia="標楷體" w:hAnsi="標楷體" w:hint="eastAsia"/>
                <w:b/>
                <w:color w:val="000000"/>
                <w:szCs w:val="24"/>
              </w:rPr>
              <w:t>經營狀況</w:t>
            </w:r>
          </w:p>
        </w:tc>
        <w:tc>
          <w:tcPr>
            <w:tcW w:w="2293" w:type="dxa"/>
            <w:tcBorders>
              <w:top w:val="single" w:sz="4" w:space="0" w:color="auto"/>
              <w:left w:val="single" w:sz="4" w:space="0" w:color="auto"/>
              <w:bottom w:val="single" w:sz="4" w:space="0" w:color="auto"/>
              <w:right w:val="single" w:sz="4" w:space="0" w:color="auto"/>
              <w:tl2br w:val="single" w:sz="4" w:space="0" w:color="auto"/>
            </w:tcBorders>
            <w:vAlign w:val="center"/>
          </w:tcPr>
          <w:p w:rsidR="00F55774" w:rsidRPr="00F7233F" w:rsidRDefault="00F55774" w:rsidP="00D40B31">
            <w:pPr>
              <w:widowControl/>
              <w:autoSpaceDE w:val="0"/>
              <w:autoSpaceDN w:val="0"/>
              <w:adjustRightInd w:val="0"/>
              <w:snapToGrid w:val="0"/>
              <w:textAlignment w:val="bottom"/>
              <w:rPr>
                <w:rFonts w:eastAsia="標楷體"/>
                <w:color w:val="000000"/>
                <w:sz w:val="20"/>
                <w:szCs w:val="24"/>
              </w:rPr>
            </w:pPr>
            <w:r w:rsidRPr="00F7233F">
              <w:rPr>
                <w:rFonts w:eastAsia="標楷體" w:hint="eastAsia"/>
                <w:color w:val="000000"/>
                <w:sz w:val="20"/>
              </w:rPr>
              <w:t>項目</w:t>
            </w:r>
            <w:r w:rsidRPr="00F7233F">
              <w:rPr>
                <w:rFonts w:eastAsia="標楷體" w:hint="eastAsia"/>
                <w:color w:val="000000"/>
                <w:sz w:val="20"/>
              </w:rPr>
              <w:t xml:space="preserve">          </w:t>
            </w:r>
            <w:r w:rsidRPr="00F7233F">
              <w:rPr>
                <w:rFonts w:eastAsia="標楷體" w:hint="eastAsia"/>
                <w:color w:val="000000"/>
                <w:sz w:val="20"/>
              </w:rPr>
              <w:t>過去</w:t>
            </w:r>
            <w:r w:rsidRPr="00F7233F">
              <w:rPr>
                <w:rFonts w:eastAsia="標楷體" w:hint="eastAsia"/>
                <w:color w:val="000000"/>
                <w:sz w:val="20"/>
              </w:rPr>
              <w:t>3</w:t>
            </w:r>
            <w:r w:rsidRPr="00F7233F">
              <w:rPr>
                <w:rFonts w:eastAsia="標楷體" w:hint="eastAsia"/>
                <w:color w:val="000000"/>
                <w:sz w:val="20"/>
              </w:rPr>
              <w:t>年</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04327F" w:rsidP="00F163E2">
            <w:pPr>
              <w:widowControl/>
              <w:autoSpaceDE w:val="0"/>
              <w:autoSpaceDN w:val="0"/>
              <w:adjustRightInd w:val="0"/>
              <w:snapToGrid w:val="0"/>
              <w:jc w:val="right"/>
              <w:textAlignment w:val="bottom"/>
              <w:rPr>
                <w:rFonts w:eastAsia="標楷體"/>
                <w:bCs/>
                <w:color w:val="000000"/>
                <w:szCs w:val="24"/>
              </w:rPr>
            </w:pPr>
            <w:r>
              <w:rPr>
                <w:rFonts w:eastAsia="標楷體"/>
                <w:bCs/>
                <w:color w:val="000000"/>
                <w:szCs w:val="24"/>
              </w:rPr>
              <w:t>11</w:t>
            </w:r>
            <w:r w:rsidR="00F163E2">
              <w:rPr>
                <w:rFonts w:eastAsia="標楷體"/>
                <w:bCs/>
                <w:color w:val="000000"/>
                <w:szCs w:val="24"/>
              </w:rPr>
              <w:t>2</w:t>
            </w:r>
            <w:r w:rsidR="00F55774" w:rsidRPr="00F7233F">
              <w:rPr>
                <w:rFonts w:eastAsia="標楷體" w:hint="eastAsia"/>
                <w:bCs/>
                <w:color w:val="000000"/>
                <w:szCs w:val="24"/>
              </w:rPr>
              <w:t>年度（前</w:t>
            </w:r>
            <w:r w:rsidR="00F55774">
              <w:rPr>
                <w:rFonts w:eastAsia="標楷體" w:hint="eastAsia"/>
                <w:bCs/>
                <w:color w:val="000000"/>
                <w:szCs w:val="24"/>
              </w:rPr>
              <w:t>1</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04327F" w:rsidP="00F163E2">
            <w:pPr>
              <w:widowControl/>
              <w:autoSpaceDE w:val="0"/>
              <w:autoSpaceDN w:val="0"/>
              <w:adjustRightInd w:val="0"/>
              <w:snapToGrid w:val="0"/>
              <w:jc w:val="right"/>
              <w:textAlignment w:val="bottom"/>
              <w:rPr>
                <w:rFonts w:eastAsia="標楷體"/>
                <w:bCs/>
                <w:color w:val="000000"/>
                <w:szCs w:val="24"/>
              </w:rPr>
            </w:pPr>
            <w:r>
              <w:rPr>
                <w:rFonts w:eastAsia="標楷體"/>
                <w:bCs/>
                <w:color w:val="000000"/>
                <w:szCs w:val="24"/>
              </w:rPr>
              <w:t>11</w:t>
            </w:r>
            <w:r w:rsidR="00F163E2">
              <w:rPr>
                <w:rFonts w:eastAsia="標楷體"/>
                <w:bCs/>
                <w:color w:val="000000"/>
                <w:szCs w:val="24"/>
              </w:rPr>
              <w:t>1</w:t>
            </w:r>
            <w:r w:rsidR="00F55774" w:rsidRPr="00F7233F">
              <w:rPr>
                <w:rFonts w:eastAsia="標楷體" w:hint="eastAsia"/>
                <w:bCs/>
                <w:color w:val="000000"/>
                <w:szCs w:val="24"/>
              </w:rPr>
              <w:t>年度（前</w:t>
            </w:r>
            <w:r w:rsidR="00F55774">
              <w:rPr>
                <w:rFonts w:eastAsia="標楷體" w:hint="eastAsia"/>
                <w:bCs/>
                <w:color w:val="000000"/>
                <w:szCs w:val="24"/>
              </w:rPr>
              <w:t>2</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04327F" w:rsidP="00F163E2">
            <w:pPr>
              <w:widowControl/>
              <w:autoSpaceDE w:val="0"/>
              <w:autoSpaceDN w:val="0"/>
              <w:adjustRightInd w:val="0"/>
              <w:snapToGrid w:val="0"/>
              <w:jc w:val="right"/>
              <w:textAlignment w:val="bottom"/>
              <w:rPr>
                <w:rFonts w:eastAsia="標楷體"/>
                <w:bCs/>
                <w:color w:val="000000"/>
                <w:szCs w:val="24"/>
              </w:rPr>
            </w:pPr>
            <w:r>
              <w:rPr>
                <w:rFonts w:eastAsia="標楷體"/>
                <w:bCs/>
                <w:color w:val="000000"/>
                <w:szCs w:val="24"/>
              </w:rPr>
              <w:t>1</w:t>
            </w:r>
            <w:r w:rsidR="00F163E2">
              <w:rPr>
                <w:rFonts w:eastAsia="標楷體"/>
                <w:bCs/>
                <w:color w:val="000000"/>
                <w:szCs w:val="24"/>
              </w:rPr>
              <w:t>10</w:t>
            </w:r>
            <w:r w:rsidR="00CA1F7C">
              <w:rPr>
                <w:rFonts w:eastAsia="標楷體" w:hint="eastAsia"/>
                <w:bCs/>
                <w:color w:val="000000"/>
                <w:szCs w:val="24"/>
              </w:rPr>
              <w:t>年</w:t>
            </w:r>
            <w:r w:rsidR="00F55774" w:rsidRPr="00F7233F">
              <w:rPr>
                <w:rFonts w:eastAsia="標楷體" w:hint="eastAsia"/>
                <w:bCs/>
                <w:color w:val="000000"/>
                <w:szCs w:val="24"/>
              </w:rPr>
              <w:t>度（前</w:t>
            </w:r>
            <w:r w:rsidR="00F55774" w:rsidRPr="00F7233F">
              <w:rPr>
                <w:rFonts w:eastAsia="標楷體" w:hint="eastAsia"/>
                <w:bCs/>
                <w:color w:val="000000"/>
                <w:szCs w:val="24"/>
              </w:rPr>
              <w:t>3</w:t>
            </w:r>
            <w:r w:rsidR="00F55774" w:rsidRPr="004152FB">
              <w:rPr>
                <w:rFonts w:eastAsia="標楷體"/>
                <w:bCs/>
                <w:color w:val="000000"/>
                <w:szCs w:val="24"/>
              </w:rPr>
              <w:t>年</w:t>
            </w:r>
            <w:r w:rsidR="00F55774" w:rsidRPr="004152FB">
              <w:rPr>
                <w:rFonts w:eastAsia="標楷體" w:hint="eastAsia"/>
                <w:bCs/>
                <w:color w:val="000000"/>
                <w:szCs w:val="24"/>
              </w:rPr>
              <w:t>）</w:t>
            </w: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營業額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widowControl/>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每股盈餘</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9755FA"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9755FA">
              <w:rPr>
                <w:rFonts w:eastAsia="標楷體" w:hAnsi="標楷體"/>
                <w:color w:val="000000"/>
                <w:spacing w:val="-20"/>
                <w:szCs w:val="24"/>
              </w:rPr>
              <w:t>研發經費佔營業額比例</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bCs/>
                <w:color w:val="000000"/>
                <w:szCs w:val="24"/>
              </w:rPr>
            </w:pPr>
            <w:r w:rsidRPr="0044711F">
              <w:rPr>
                <w:rFonts w:eastAsia="標楷體"/>
                <w:bCs/>
                <w:color w:val="000000"/>
                <w:szCs w:val="24"/>
              </w:rPr>
              <w:t>%</w:t>
            </w:r>
            <w:r w:rsidRPr="00F7233F">
              <w:rPr>
                <w:rFonts w:eastAsia="標楷體"/>
                <w:bCs/>
                <w:szCs w:val="24"/>
              </w:rPr>
              <w:t>（前</w:t>
            </w:r>
            <w:r w:rsidRPr="00F7233F">
              <w:rPr>
                <w:rFonts w:eastAsia="標楷體"/>
                <w:bCs/>
                <w:szCs w:val="24"/>
              </w:rPr>
              <w:t>1</w:t>
            </w:r>
            <w:r w:rsidRPr="00F7233F">
              <w:rPr>
                <w:rFonts w:eastAsia="標楷體"/>
                <w:bCs/>
                <w:szCs w:val="24"/>
              </w:rPr>
              <w:t>年）</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F7233F">
              <w:rPr>
                <w:rFonts w:eastAsia="標楷體"/>
                <w:color w:val="000000"/>
                <w:spacing w:val="-20"/>
                <w:szCs w:val="24"/>
              </w:rPr>
              <w:t>訓練經費佔營業額比例</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color w:val="000000"/>
                <w:szCs w:val="24"/>
              </w:rPr>
            </w:pPr>
            <w:r w:rsidRPr="0044711F">
              <w:rPr>
                <w:rFonts w:eastAsia="標楷體"/>
                <w:color w:val="000000"/>
                <w:szCs w:val="24"/>
              </w:rPr>
              <w:t>%</w:t>
            </w:r>
            <w:r w:rsidRPr="00F7233F">
              <w:rPr>
                <w:rFonts w:eastAsia="標楷體"/>
                <w:szCs w:val="24"/>
              </w:rPr>
              <w:t>（前</w:t>
            </w:r>
            <w:r w:rsidRPr="00F7233F">
              <w:rPr>
                <w:rFonts w:eastAsia="標楷體"/>
                <w:szCs w:val="24"/>
              </w:rPr>
              <w:t>1</w:t>
            </w:r>
            <w:r w:rsidRPr="00F7233F">
              <w:rPr>
                <w:rFonts w:eastAsia="標楷體"/>
                <w:szCs w:val="24"/>
              </w:rPr>
              <w:t>年）</w:t>
            </w:r>
          </w:p>
        </w:tc>
      </w:tr>
      <w:tr w:rsidR="00F55774" w:rsidRPr="00103CB0" w:rsidTr="00A7113B">
        <w:trPr>
          <w:gridAfter w:val="2"/>
          <w:wAfter w:w="1416" w:type="dxa"/>
          <w:cantSplit/>
          <w:trHeight w:val="630"/>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F55774" w:rsidP="009755FA">
            <w:pPr>
              <w:widowControl/>
              <w:autoSpaceDE w:val="0"/>
              <w:autoSpaceDN w:val="0"/>
              <w:adjustRightInd w:val="0"/>
              <w:snapToGrid w:val="0"/>
              <w:jc w:val="center"/>
              <w:textAlignment w:val="bottom"/>
              <w:rPr>
                <w:rFonts w:eastAsia="標楷體" w:hAnsi="標楷體"/>
                <w:color w:val="000000"/>
                <w:szCs w:val="24"/>
              </w:rPr>
            </w:pPr>
            <w:r w:rsidRPr="009755FA">
              <w:rPr>
                <w:rFonts w:eastAsia="標楷體" w:hAnsi="標楷體" w:hint="eastAsia"/>
                <w:color w:val="000000"/>
                <w:spacing w:val="-20"/>
                <w:szCs w:val="24"/>
              </w:rPr>
              <w:t>目前採用之管理機制</w:t>
            </w:r>
          </w:p>
        </w:tc>
        <w:tc>
          <w:tcPr>
            <w:tcW w:w="6664" w:type="dxa"/>
            <w:gridSpan w:val="9"/>
            <w:tcBorders>
              <w:top w:val="single" w:sz="4" w:space="0" w:color="auto"/>
              <w:left w:val="single" w:sz="4" w:space="0" w:color="auto"/>
              <w:right w:val="single" w:sz="18" w:space="0" w:color="auto"/>
            </w:tcBorders>
          </w:tcPr>
          <w:p w:rsidR="00F55774" w:rsidRDefault="00F55774" w:rsidP="00F176D0">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554"/>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18"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eastAsia="標楷體" w:hAnsi="標楷體"/>
                <w:color w:val="000000"/>
                <w:szCs w:val="24"/>
              </w:rPr>
            </w:pPr>
            <w:r w:rsidRPr="00F7233F">
              <w:rPr>
                <w:rFonts w:eastAsia="標楷體" w:hAnsi="標楷體" w:hint="eastAsia"/>
                <w:color w:val="000000"/>
                <w:szCs w:val="24"/>
              </w:rPr>
              <w:t>得獎紀錄</w:t>
            </w:r>
          </w:p>
        </w:tc>
        <w:tc>
          <w:tcPr>
            <w:tcW w:w="6664" w:type="dxa"/>
            <w:gridSpan w:val="9"/>
            <w:tcBorders>
              <w:top w:val="single" w:sz="4" w:space="0" w:color="auto"/>
              <w:left w:val="single" w:sz="4" w:space="0" w:color="auto"/>
              <w:bottom w:val="single" w:sz="18" w:space="0" w:color="auto"/>
              <w:right w:val="single" w:sz="18" w:space="0" w:color="auto"/>
            </w:tcBorders>
          </w:tcPr>
          <w:p w:rsidR="00F55774" w:rsidRDefault="00F55774" w:rsidP="009755FA">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F55774" w:rsidRPr="00103CB0" w:rsidRDefault="00E85FB6" w:rsidP="0044711F">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b/>
                <w:bCs/>
                <w:color w:val="000000"/>
                <w:sz w:val="28"/>
                <w:szCs w:val="28"/>
              </w:rPr>
              <w:t>輔導單位</w:t>
            </w:r>
          </w:p>
        </w:tc>
      </w:tr>
      <w:tr w:rsidR="00DF1AA8" w:rsidRPr="00103CB0" w:rsidTr="00A7113B">
        <w:trPr>
          <w:cantSplit/>
          <w:trHeight w:val="397"/>
        </w:trPr>
        <w:tc>
          <w:tcPr>
            <w:tcW w:w="1319" w:type="dxa"/>
            <w:vMerge w:val="restart"/>
            <w:tcBorders>
              <w:top w:val="single" w:sz="18" w:space="0" w:color="auto"/>
              <w:left w:val="single" w:sz="18" w:space="0" w:color="auto"/>
              <w:right w:val="single" w:sz="4" w:space="0" w:color="auto"/>
            </w:tcBorders>
            <w:shd w:val="pct12" w:color="auto" w:fill="auto"/>
            <w:vAlign w:val="center"/>
          </w:tcPr>
          <w:p w:rsidR="00DF1AA8"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輔導單位</w:t>
            </w:r>
            <w:r w:rsidR="0044711F" w:rsidRPr="00550365">
              <w:rPr>
                <w:rFonts w:ascii="標楷體" w:eastAsia="標楷體" w:hAnsi="標楷體" w:hint="eastAsia"/>
                <w:b/>
                <w:color w:val="FF0000"/>
                <w:sz w:val="22"/>
                <w:szCs w:val="24"/>
                <w:vertAlign w:val="superscript"/>
              </w:rPr>
              <w:t>*</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18" w:space="0" w:color="auto"/>
              <w:left w:val="single" w:sz="2" w:space="0" w:color="000000"/>
              <w:bottom w:val="single" w:sz="4" w:space="0" w:color="auto"/>
              <w:right w:val="single" w:sz="2" w:space="0" w:color="000000"/>
            </w:tcBorders>
            <w:vAlign w:val="center"/>
          </w:tcPr>
          <w:p w:rsidR="00DF1AA8" w:rsidRPr="00F7233F" w:rsidRDefault="00DF1AA8" w:rsidP="004E6159">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創立時間</w:t>
            </w:r>
            <w:r w:rsidRPr="00550365">
              <w:rPr>
                <w:rFonts w:ascii="標楷體" w:eastAsia="標楷體" w:hAnsi="標楷體" w:hint="eastAsia"/>
                <w:b/>
                <w:color w:val="FF0000"/>
                <w:sz w:val="22"/>
                <w:szCs w:val="24"/>
                <w:vertAlign w:val="superscript"/>
              </w:rPr>
              <w:t>*</w:t>
            </w:r>
          </w:p>
        </w:tc>
        <w:tc>
          <w:tcPr>
            <w:tcW w:w="740" w:type="dxa"/>
            <w:tcBorders>
              <w:top w:val="single" w:sz="18" w:space="0" w:color="auto"/>
              <w:left w:val="single" w:sz="2" w:space="0" w:color="000000"/>
              <w:bottom w:val="single" w:sz="4" w:space="0" w:color="auto"/>
              <w:right w:val="nil"/>
            </w:tcBorders>
            <w:vAlign w:val="center"/>
          </w:tcPr>
          <w:p w:rsidR="00DF1AA8" w:rsidRPr="00F7233F" w:rsidRDefault="00DF1AA8" w:rsidP="00DF1AA8">
            <w:pPr>
              <w:widowControl/>
              <w:autoSpaceDE w:val="0"/>
              <w:autoSpaceDN w:val="0"/>
              <w:adjustRightInd w:val="0"/>
              <w:snapToGrid w:val="0"/>
              <w:ind w:right="65"/>
              <w:jc w:val="right"/>
              <w:textAlignment w:val="bottom"/>
              <w:rPr>
                <w:rFonts w:eastAsia="標楷體"/>
                <w:color w:val="000000"/>
                <w:szCs w:val="24"/>
              </w:rPr>
            </w:pPr>
            <w:r>
              <w:rPr>
                <w:rFonts w:eastAsia="標楷體" w:hint="eastAsia"/>
                <w:color w:val="000000"/>
                <w:szCs w:val="24"/>
              </w:rPr>
              <w:t>民國</w:t>
            </w:r>
          </w:p>
        </w:tc>
        <w:tc>
          <w:tcPr>
            <w:tcW w:w="757" w:type="dxa"/>
            <w:gridSpan w:val="2"/>
            <w:tcBorders>
              <w:top w:val="single" w:sz="18" w:space="0" w:color="auto"/>
              <w:left w:val="nil"/>
              <w:bottom w:val="single" w:sz="4" w:space="0" w:color="auto"/>
              <w:right w:val="nil"/>
            </w:tcBorders>
            <w:vAlign w:val="center"/>
          </w:tcPr>
          <w:p w:rsidR="00DF1AA8" w:rsidRPr="00F7233F" w:rsidRDefault="00DF1AA8" w:rsidP="00DF1AA8">
            <w:pPr>
              <w:widowControl/>
              <w:autoSpaceDE w:val="0"/>
              <w:autoSpaceDN w:val="0"/>
              <w:adjustRightInd w:val="0"/>
              <w:snapToGrid w:val="0"/>
              <w:ind w:right="240"/>
              <w:jc w:val="right"/>
              <w:textAlignment w:val="bottom"/>
              <w:rPr>
                <w:rFonts w:eastAsia="標楷體"/>
                <w:color w:val="000000"/>
                <w:szCs w:val="24"/>
              </w:rPr>
            </w:pPr>
          </w:p>
        </w:tc>
        <w:tc>
          <w:tcPr>
            <w:tcW w:w="724" w:type="dxa"/>
            <w:gridSpan w:val="2"/>
            <w:tcBorders>
              <w:top w:val="single" w:sz="18" w:space="0" w:color="auto"/>
              <w:left w:val="nil"/>
              <w:bottom w:val="single" w:sz="4" w:space="0" w:color="auto"/>
              <w:right w:val="single" w:sz="18" w:space="0" w:color="auto"/>
            </w:tcBorders>
            <w:vAlign w:val="center"/>
          </w:tcPr>
          <w:p w:rsidR="00DF1AA8" w:rsidRPr="00F7233F" w:rsidRDefault="00DF1AA8" w:rsidP="00DF1AA8">
            <w:pPr>
              <w:widowControl/>
              <w:autoSpaceDE w:val="0"/>
              <w:autoSpaceDN w:val="0"/>
              <w:adjustRightInd w:val="0"/>
              <w:snapToGrid w:val="0"/>
              <w:ind w:right="240"/>
              <w:textAlignment w:val="bottom"/>
              <w:rPr>
                <w:rFonts w:eastAsia="標楷體"/>
                <w:color w:val="000000"/>
                <w:szCs w:val="24"/>
              </w:rPr>
            </w:pPr>
            <w:r>
              <w:rPr>
                <w:rFonts w:eastAsia="標楷體" w:hint="eastAsia"/>
                <w:color w:val="000000"/>
                <w:szCs w:val="24"/>
              </w:rPr>
              <w:t>年</w:t>
            </w:r>
          </w:p>
        </w:tc>
        <w:tc>
          <w:tcPr>
            <w:tcW w:w="708" w:type="dxa"/>
            <w:vAlign w:val="center"/>
          </w:tcPr>
          <w:p w:rsidR="00DF1AA8" w:rsidRPr="00EB4E4D" w:rsidRDefault="00DF1AA8" w:rsidP="004E6159">
            <w:pPr>
              <w:widowControl/>
              <w:autoSpaceDE w:val="0"/>
              <w:autoSpaceDN w:val="0"/>
              <w:adjustRightInd w:val="0"/>
              <w:snapToGrid w:val="0"/>
              <w:jc w:val="center"/>
              <w:textAlignment w:val="bottom"/>
              <w:rPr>
                <w:rFonts w:eastAsia="標楷體"/>
                <w:color w:val="000000"/>
                <w:szCs w:val="24"/>
                <w:u w:val="single"/>
              </w:rPr>
            </w:pPr>
          </w:p>
        </w:tc>
        <w:tc>
          <w:tcPr>
            <w:tcW w:w="708" w:type="dxa"/>
            <w:vAlign w:val="center"/>
          </w:tcPr>
          <w:p w:rsidR="00DF1AA8" w:rsidRPr="00F7233F" w:rsidRDefault="00DF1AA8" w:rsidP="004E6159">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負責人</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電話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F7233F"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員工人數</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jc w:val="right"/>
              <w:textAlignment w:val="bottom"/>
              <w:rPr>
                <w:rFonts w:ascii="標楷體" w:eastAsia="標楷體" w:hAnsi="標楷體"/>
                <w:color w:val="000000"/>
                <w:szCs w:val="24"/>
              </w:rPr>
            </w:pPr>
            <w:r w:rsidRPr="00103CB0">
              <w:rPr>
                <w:rFonts w:ascii="標楷體" w:eastAsia="標楷體" w:hAnsi="標楷體"/>
                <w:color w:val="000000"/>
                <w:szCs w:val="24"/>
              </w:rPr>
              <w:t>人</w:t>
            </w: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曾研習</w:t>
            </w:r>
            <w:r w:rsidRPr="00F7233F">
              <w:rPr>
                <w:rFonts w:ascii="標楷體" w:eastAsia="標楷體" w:hAnsi="標楷體"/>
                <w:color w:val="000000"/>
                <w:szCs w:val="24"/>
              </w:rPr>
              <w:t>卓越</w:t>
            </w:r>
            <w:r w:rsidRPr="00F7233F">
              <w:rPr>
                <w:rFonts w:ascii="標楷體" w:eastAsia="標楷體" w:hAnsi="標楷體" w:hint="eastAsia"/>
                <w:color w:val="000000"/>
                <w:szCs w:val="24"/>
              </w:rPr>
              <w:t>經營</w:t>
            </w:r>
            <w:r w:rsidRPr="00F7233F">
              <w:rPr>
                <w:rFonts w:ascii="標楷體" w:eastAsia="標楷體" w:hAnsi="標楷體"/>
                <w:color w:val="000000"/>
                <w:szCs w:val="24"/>
              </w:rPr>
              <w:t>課程</w:t>
            </w:r>
          </w:p>
        </w:tc>
        <w:tc>
          <w:tcPr>
            <w:tcW w:w="2221" w:type="dxa"/>
            <w:gridSpan w:val="5"/>
            <w:tcBorders>
              <w:top w:val="single" w:sz="4" w:space="0" w:color="auto"/>
              <w:left w:val="single" w:sz="2" w:space="0" w:color="000000"/>
              <w:bottom w:val="single" w:sz="4" w:space="0" w:color="auto"/>
              <w:right w:val="single" w:sz="18" w:space="0" w:color="auto"/>
            </w:tcBorders>
            <w:vAlign w:val="center"/>
          </w:tcPr>
          <w:sdt>
            <w:sdtPr>
              <w:rPr>
                <w:rStyle w:val="52"/>
              </w:rPr>
              <w:id w:val="13369426"/>
              <w:placeholder>
                <w:docPart w:val="E000FF367D8C4D27BC0771F1657B0629"/>
              </w:placeholder>
              <w:showingPlcHdr/>
              <w:comboBox>
                <w:listItem w:value="請選擇一個項目"/>
                <w:listItem w:displayText="是" w:value="是"/>
                <w:listItem w:displayText="否" w:value="否"/>
              </w:comboBox>
            </w:sdtPr>
            <w:sdtEndPr>
              <w:rPr>
                <w:rStyle w:val="52"/>
              </w:rPr>
            </w:sdtEndPr>
            <w:sdtContent>
              <w:p w:rsidR="00DF1AA8" w:rsidRPr="001C031A" w:rsidRDefault="00DF1AA8" w:rsidP="001C031A">
                <w:pPr>
                  <w:widowControl/>
                  <w:autoSpaceDE w:val="0"/>
                  <w:autoSpaceDN w:val="0"/>
                  <w:adjustRightInd w:val="0"/>
                  <w:snapToGrid w:val="0"/>
                  <w:textAlignment w:val="bottom"/>
                  <w:rPr>
                    <w:rFonts w:eastAsia="標楷體"/>
                  </w:rPr>
                </w:pPr>
                <w:r w:rsidRPr="00514594">
                  <w:rPr>
                    <w:rStyle w:val="afff0"/>
                    <w:rFonts w:hint="eastAsia"/>
                  </w:rPr>
                  <w:t>選擇一個項目。</w:t>
                </w:r>
              </w:p>
            </w:sdtContent>
          </w:sdt>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eastAsia="標楷體"/>
                <w:color w:val="000000"/>
                <w:szCs w:val="24"/>
              </w:rPr>
            </w:pPr>
            <w:r w:rsidRPr="00F7233F">
              <w:rPr>
                <w:rFonts w:eastAsia="標楷體"/>
                <w:color w:val="000000"/>
                <w:szCs w:val="24"/>
              </w:rPr>
              <w:t>MA</w:t>
            </w:r>
            <w:r w:rsidRPr="00F7233F">
              <w:rPr>
                <w:rFonts w:eastAsia="標楷體" w:hAnsi="標楷體"/>
                <w:color w:val="000000"/>
                <w:szCs w:val="24"/>
              </w:rPr>
              <w:t>類登錄項目</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4B129D" w:rsidRDefault="00954D72" w:rsidP="00D40B31">
            <w:pPr>
              <w:widowControl/>
              <w:autoSpaceDE w:val="0"/>
              <w:autoSpaceDN w:val="0"/>
              <w:adjustRightInd w:val="0"/>
              <w:snapToGrid w:val="0"/>
              <w:jc w:val="both"/>
              <w:textAlignment w:val="bottom"/>
              <w:rPr>
                <w:rFonts w:eastAsia="標楷體"/>
                <w:color w:val="000000"/>
                <w:szCs w:val="24"/>
              </w:rPr>
            </w:pPr>
            <w:r w:rsidRPr="00F63C63">
              <w:rPr>
                <w:rFonts w:eastAsia="標楷體"/>
                <w:color w:val="00000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5pt;height:19pt" o:ole="">
                  <v:imagedata r:id="rId11" o:title=""/>
                </v:shape>
                <w:control r:id="rId12" w:name="CheckBox1" w:shapeid="_x0000_i1033"/>
              </w:object>
            </w:r>
            <w:r>
              <w:rPr>
                <w:rFonts w:eastAsia="標楷體"/>
                <w:color w:val="000000"/>
                <w:szCs w:val="24"/>
              </w:rPr>
              <w:object w:dxaOrig="225" w:dyaOrig="225">
                <v:shape id="_x0000_i1035" type="#_x0000_t75" style="width:40.5pt;height:18pt" o:ole="">
                  <v:imagedata r:id="rId13" o:title=""/>
                </v:shape>
                <w:control r:id="rId14" w:name="CheckBox2" w:shapeid="_x0000_i1035"/>
              </w:object>
            </w:r>
            <w:r>
              <w:rPr>
                <w:rFonts w:eastAsia="標楷體"/>
                <w:color w:val="000000"/>
                <w:szCs w:val="24"/>
              </w:rPr>
              <w:object w:dxaOrig="225" w:dyaOrig="225">
                <v:shape id="_x0000_i1037" type="#_x0000_t75" style="width:38.5pt;height:18.5pt" o:ole="">
                  <v:imagedata r:id="rId15" o:title=""/>
                </v:shape>
                <w:control r:id="rId16" w:name="CheckBox3" w:shapeid="_x0000_i1037"/>
              </w:object>
            </w:r>
            <w:r>
              <w:rPr>
                <w:rFonts w:eastAsia="標楷體"/>
                <w:color w:val="000000"/>
                <w:szCs w:val="24"/>
              </w:rPr>
              <w:object w:dxaOrig="225" w:dyaOrig="225">
                <v:shape id="_x0000_i1039" type="#_x0000_t75" style="width:35.5pt;height:18.5pt" o:ole="">
                  <v:imagedata r:id="rId17" o:title=""/>
                </v:shape>
                <w:control r:id="rId18" w:name="CheckBox4" w:shapeid="_x0000_i1039"/>
              </w:object>
            </w:r>
          </w:p>
        </w:tc>
      </w:tr>
      <w:tr w:rsidR="00DF1AA8" w:rsidRPr="00103CB0" w:rsidTr="00A7113B">
        <w:trPr>
          <w:gridAfter w:val="2"/>
          <w:wAfter w:w="1416" w:type="dxa"/>
          <w:cantSplit/>
          <w:trHeight w:val="397"/>
        </w:trPr>
        <w:tc>
          <w:tcPr>
            <w:tcW w:w="1319" w:type="dxa"/>
            <w:vMerge w:val="restart"/>
            <w:tcBorders>
              <w:top w:val="single" w:sz="2" w:space="0" w:color="auto"/>
              <w:left w:val="single" w:sz="18" w:space="0" w:color="auto"/>
              <w:right w:val="single" w:sz="4" w:space="0" w:color="auto"/>
            </w:tcBorders>
            <w:shd w:val="pct12" w:color="auto" w:fill="auto"/>
            <w:vAlign w:val="center"/>
          </w:tcPr>
          <w:p w:rsidR="00DF1AA8" w:rsidRPr="00103CB0" w:rsidRDefault="00306A7B"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w:t>
            </w:r>
            <w:r w:rsidR="00DF1AA8">
              <w:rPr>
                <w:rFonts w:ascii="標楷體" w:eastAsia="標楷體" w:hAnsi="標楷體" w:hint="eastAsia"/>
                <w:b/>
                <w:color w:val="000000"/>
                <w:szCs w:val="24"/>
              </w:rPr>
              <w:t>顧問</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聯絡電話</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color w:val="000000"/>
                <w:szCs w:val="24"/>
              </w:rPr>
              <w:t>經營管理</w:t>
            </w:r>
            <w:r w:rsidRPr="00F7233F">
              <w:rPr>
                <w:rFonts w:ascii="標楷體" w:eastAsia="標楷體" w:hAnsi="標楷體" w:hint="eastAsia"/>
                <w:color w:val="000000"/>
                <w:szCs w:val="24"/>
              </w:rPr>
              <w:t>專長</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tcBorders>
              <w:top w:val="single" w:sz="4" w:space="0" w:color="auto"/>
              <w:left w:val="single" w:sz="18" w:space="0" w:color="auto"/>
              <w:bottom w:val="single" w:sz="18" w:space="0" w:color="auto"/>
              <w:right w:val="single" w:sz="4" w:space="0" w:color="auto"/>
            </w:tcBorders>
            <w:shd w:val="pct12" w:color="auto" w:fill="auto"/>
            <w:vAlign w:val="center"/>
          </w:tcPr>
          <w:p w:rsidR="00DF1AA8" w:rsidRPr="00103CB0" w:rsidRDefault="00DF1AA8"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執行規劃</w:t>
            </w:r>
          </w:p>
        </w:tc>
        <w:tc>
          <w:tcPr>
            <w:tcW w:w="2293" w:type="dxa"/>
            <w:tcBorders>
              <w:top w:val="single" w:sz="2" w:space="0" w:color="auto"/>
              <w:left w:val="single" w:sz="4" w:space="0" w:color="auto"/>
              <w:bottom w:val="single" w:sz="18"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預計執行期間</w:t>
            </w:r>
          </w:p>
        </w:tc>
        <w:tc>
          <w:tcPr>
            <w:tcW w:w="2221" w:type="dxa"/>
            <w:gridSpan w:val="2"/>
            <w:tcBorders>
              <w:top w:val="single" w:sz="4" w:space="0" w:color="auto"/>
              <w:left w:val="single" w:sz="4" w:space="0" w:color="auto"/>
              <w:bottom w:val="single" w:sz="18" w:space="0" w:color="auto"/>
              <w:right w:val="nil"/>
            </w:tcBorders>
            <w:vAlign w:val="center"/>
          </w:tcPr>
          <w:sdt>
            <w:sdtPr>
              <w:rPr>
                <w:rStyle w:val="52"/>
              </w:rPr>
              <w:id w:val="13369451"/>
              <w:lock w:val="contentLocked"/>
              <w:placeholder>
                <w:docPart w:val="9497DE11E76A4ADFB6550606D38DB361"/>
              </w:placeholder>
              <w:group/>
            </w:sdtPr>
            <w:sdtEndPr>
              <w:rPr>
                <w:rStyle w:val="52"/>
              </w:rPr>
            </w:sdtEndPr>
            <w:sdtContent>
              <w:sdt>
                <w:sdtPr>
                  <w:rPr>
                    <w:rFonts w:eastAsia="標楷體"/>
                  </w:rPr>
                  <w:id w:val="13369427"/>
                  <w:lock w:val="sdtLocked"/>
                  <w:placeholder>
                    <w:docPart w:val="4126117EEA844858A4533B77CAA99D81"/>
                  </w:placeholder>
                  <w:date w:fullDate="2024-01-01T00:00:00Z">
                    <w:dateFormat w:val="ee年MM月DD日"/>
                    <w:lid w:val="zh-TW"/>
                    <w:storeMappedDataAs w:val="dateTime"/>
                    <w:calendar w:val="taiwan"/>
                  </w:date>
                </w:sdtPr>
                <w:sdtEndPr/>
                <w:sdtContent>
                  <w:p w:rsidR="00DF1AA8" w:rsidRPr="00103CB0" w:rsidRDefault="009C6FA9" w:rsidP="00F163E2">
                    <w:pPr>
                      <w:widowControl/>
                      <w:autoSpaceDE w:val="0"/>
                      <w:autoSpaceDN w:val="0"/>
                      <w:adjustRightInd w:val="0"/>
                      <w:snapToGrid w:val="0"/>
                      <w:jc w:val="both"/>
                      <w:textAlignment w:val="bottom"/>
                      <w:rPr>
                        <w:rFonts w:ascii="標楷體" w:eastAsia="標楷體" w:hAnsi="標楷體"/>
                        <w:color w:val="000000"/>
                        <w:szCs w:val="24"/>
                      </w:rPr>
                    </w:pPr>
                    <w:r w:rsidRPr="00F163E2">
                      <w:rPr>
                        <w:rFonts w:eastAsia="標楷體"/>
                      </w:rPr>
                      <w:t>民國</w:t>
                    </w:r>
                    <w:r w:rsidRPr="00F163E2">
                      <w:rPr>
                        <w:rFonts w:eastAsia="標楷體"/>
                      </w:rPr>
                      <w:t>11</w:t>
                    </w:r>
                    <w:r w:rsidR="00F163E2" w:rsidRPr="00F163E2">
                      <w:rPr>
                        <w:rFonts w:eastAsia="標楷體"/>
                      </w:rPr>
                      <w:t>3</w:t>
                    </w:r>
                    <w:r w:rsidRPr="00F163E2">
                      <w:rPr>
                        <w:rFonts w:eastAsia="標楷體"/>
                      </w:rPr>
                      <w:t>年</w:t>
                    </w:r>
                    <w:r w:rsidRPr="00F163E2">
                      <w:rPr>
                        <w:rFonts w:eastAsia="標楷體"/>
                      </w:rPr>
                      <w:t>01</w:t>
                    </w:r>
                    <w:r w:rsidRPr="00F163E2">
                      <w:rPr>
                        <w:rFonts w:eastAsia="標楷體"/>
                      </w:rPr>
                      <w:t>月</w:t>
                    </w:r>
                    <w:r w:rsidRPr="00F163E2">
                      <w:rPr>
                        <w:rFonts w:eastAsia="標楷體"/>
                      </w:rPr>
                      <w:t>01</w:t>
                    </w:r>
                    <w:r w:rsidRPr="00F163E2">
                      <w:rPr>
                        <w:rFonts w:eastAsia="標楷體"/>
                      </w:rPr>
                      <w:t>日</w:t>
                    </w:r>
                  </w:p>
                </w:sdtContent>
              </w:sdt>
            </w:sdtContent>
          </w:sdt>
        </w:tc>
        <w:tc>
          <w:tcPr>
            <w:tcW w:w="317" w:type="dxa"/>
            <w:tcBorders>
              <w:top w:val="single" w:sz="4" w:space="0" w:color="auto"/>
              <w:left w:val="nil"/>
              <w:bottom w:val="single" w:sz="18" w:space="0" w:color="auto"/>
              <w:right w:val="nil"/>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color w:val="000000"/>
                <w:szCs w:val="24"/>
              </w:rPr>
              <w:t>至</w:t>
            </w:r>
          </w:p>
        </w:tc>
        <w:tc>
          <w:tcPr>
            <w:tcW w:w="4126" w:type="dxa"/>
            <w:gridSpan w:val="6"/>
            <w:tcBorders>
              <w:top w:val="single" w:sz="4" w:space="0" w:color="auto"/>
              <w:left w:val="nil"/>
              <w:bottom w:val="single" w:sz="18" w:space="0" w:color="auto"/>
              <w:right w:val="single" w:sz="18" w:space="0" w:color="auto"/>
            </w:tcBorders>
            <w:vAlign w:val="center"/>
          </w:tcPr>
          <w:sdt>
            <w:sdtPr>
              <w:rPr>
                <w:rStyle w:val="52"/>
              </w:rPr>
              <w:id w:val="13369453"/>
              <w:lock w:val="contentLocked"/>
              <w:placeholder>
                <w:docPart w:val="9497DE11E76A4ADFB6550606D38DB361"/>
              </w:placeholder>
              <w:group/>
            </w:sdtPr>
            <w:sdtEndPr>
              <w:rPr>
                <w:rStyle w:val="52"/>
              </w:rPr>
            </w:sdtEndPr>
            <w:sdtContent>
              <w:sdt>
                <w:sdtPr>
                  <w:rPr>
                    <w:rStyle w:val="52"/>
                  </w:rPr>
                  <w:id w:val="13369442"/>
                  <w:lock w:val="sdtLocked"/>
                  <w:placeholder>
                    <w:docPart w:val="756CE9C7A84F40C6813B407882C5C334"/>
                  </w:placeholder>
                  <w:date w:fullDate="2024-11-30T00:00:00Z">
                    <w:dateFormat w:val="ee年MM月DD日"/>
                    <w:lid w:val="zh-TW"/>
                    <w:storeMappedDataAs w:val="dateTime"/>
                    <w:calendar w:val="taiwan"/>
                  </w:date>
                </w:sdtPr>
                <w:sdtEndPr>
                  <w:rPr>
                    <w:rStyle w:val="52"/>
                  </w:rPr>
                </w:sdtEndPr>
                <w:sdtContent>
                  <w:p w:rsidR="00DF1AA8" w:rsidRPr="004E182A" w:rsidRDefault="009C6FA9" w:rsidP="00F163E2">
                    <w:pPr>
                      <w:widowControl/>
                      <w:autoSpaceDE w:val="0"/>
                      <w:autoSpaceDN w:val="0"/>
                      <w:adjustRightInd w:val="0"/>
                      <w:snapToGrid w:val="0"/>
                      <w:ind w:leftChars="47" w:left="113"/>
                      <w:jc w:val="both"/>
                      <w:textAlignment w:val="bottom"/>
                      <w:rPr>
                        <w:rFonts w:eastAsia="標楷體"/>
                      </w:rPr>
                    </w:pPr>
                    <w:r>
                      <w:rPr>
                        <w:rStyle w:val="52"/>
                        <w:rFonts w:hint="eastAsia"/>
                      </w:rPr>
                      <w:t>民國</w:t>
                    </w:r>
                    <w:r>
                      <w:rPr>
                        <w:rStyle w:val="52"/>
                        <w:rFonts w:hint="eastAsia"/>
                      </w:rPr>
                      <w:t>11</w:t>
                    </w:r>
                    <w:r w:rsidR="00F163E2">
                      <w:rPr>
                        <w:rStyle w:val="52"/>
                      </w:rPr>
                      <w:t>3</w:t>
                    </w:r>
                    <w:r>
                      <w:rPr>
                        <w:rStyle w:val="52"/>
                        <w:rFonts w:hint="eastAsia"/>
                      </w:rPr>
                      <w:t>年</w:t>
                    </w:r>
                    <w:r>
                      <w:rPr>
                        <w:rStyle w:val="52"/>
                        <w:rFonts w:hint="eastAsia"/>
                      </w:rPr>
                      <w:t>11</w:t>
                    </w:r>
                    <w:r>
                      <w:rPr>
                        <w:rStyle w:val="52"/>
                        <w:rFonts w:hint="eastAsia"/>
                      </w:rPr>
                      <w:t>月</w:t>
                    </w:r>
                    <w:r>
                      <w:rPr>
                        <w:rStyle w:val="52"/>
                        <w:rFonts w:hint="eastAsia"/>
                      </w:rPr>
                      <w:t>30</w:t>
                    </w:r>
                    <w:r>
                      <w:rPr>
                        <w:rStyle w:val="52"/>
                        <w:rFonts w:hint="eastAsia"/>
                      </w:rPr>
                      <w:t>日</w:t>
                    </w:r>
                  </w:p>
                </w:sdtContent>
              </w:sdt>
            </w:sdtContent>
          </w:sdt>
        </w:tc>
      </w:tr>
    </w:tbl>
    <w:p w:rsidR="00170A59" w:rsidRDefault="009F3749" w:rsidP="00C94EF9">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81690C" w:rsidRPr="001858A7" w:rsidRDefault="0081690C" w:rsidP="0081690C">
      <w:pPr>
        <w:pStyle w:val="af3"/>
        <w:snapToGrid w:val="0"/>
        <w:spacing w:before="0" w:afterLines="50" w:after="252" w:line="480" w:lineRule="exact"/>
        <w:ind w:left="-86"/>
        <w:jc w:val="center"/>
        <w:rPr>
          <w:rFonts w:hAnsi="標楷體"/>
          <w:b/>
          <w:szCs w:val="28"/>
        </w:rPr>
      </w:pPr>
      <w:r>
        <w:rPr>
          <w:rFonts w:hAnsi="標楷體" w:hint="eastAsia"/>
          <w:b/>
          <w:szCs w:val="28"/>
        </w:rPr>
        <w:t>貳、受輔導單位簡介</w:t>
      </w:r>
    </w:p>
    <w:p w:rsidR="0081690C" w:rsidRPr="007B1611" w:rsidRDefault="0081690C" w:rsidP="0081690C">
      <w:pPr>
        <w:pStyle w:val="af3"/>
        <w:adjustRightInd/>
        <w:snapToGrid w:val="0"/>
        <w:spacing w:before="100" w:beforeAutospacing="1" w:after="100" w:afterAutospacing="1" w:line="0" w:lineRule="atLeast"/>
        <w:rPr>
          <w:b/>
          <w:color w:val="000000" w:themeColor="text1"/>
          <w:sz w:val="28"/>
          <w:szCs w:val="28"/>
        </w:rPr>
      </w:pPr>
      <w:r w:rsidRPr="007B1611">
        <w:rPr>
          <w:rFonts w:hAnsi="標楷體" w:hint="eastAsia"/>
          <w:b/>
          <w:color w:val="000000" w:themeColor="text1"/>
          <w:sz w:val="28"/>
          <w:szCs w:val="28"/>
        </w:rPr>
        <w:t>一、產業環境背景</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※請敘明受輔導單位所處之產業環境變遷、現況與</w:t>
      </w:r>
      <w:r w:rsidR="00C95CFE">
        <w:rPr>
          <w:rFonts w:hAnsi="標楷體" w:hint="eastAsia"/>
          <w:color w:val="0070C0"/>
          <w:sz w:val="24"/>
          <w:szCs w:val="24"/>
        </w:rPr>
        <w:t>經營品質情形</w:t>
      </w:r>
      <w:r w:rsidR="00C95CFE">
        <w:rPr>
          <w:rFonts w:hAnsi="標楷體"/>
          <w:color w:val="0070C0"/>
          <w:sz w:val="24"/>
          <w:szCs w:val="24"/>
        </w:rPr>
        <w:tab/>
      </w:r>
      <w:r w:rsidR="00C95CFE">
        <w:rPr>
          <w:rFonts w:hAnsi="標楷體" w:hint="eastAsia"/>
          <w:color w:val="0070C0"/>
          <w:sz w:val="24"/>
          <w:szCs w:val="24"/>
        </w:rPr>
        <w:t>，</w:t>
      </w:r>
      <w:r w:rsidRPr="007B1611">
        <w:rPr>
          <w:rFonts w:hAnsi="標楷體" w:hint="eastAsia"/>
          <w:color w:val="0070C0"/>
          <w:sz w:val="24"/>
          <w:szCs w:val="24"/>
        </w:rPr>
        <w:t>以及組織核心能力、定位相關規劃等，俾列入現況與問題分析予以說明。</w:t>
      </w:r>
    </w:p>
    <w:p w:rsidR="0081690C" w:rsidRPr="007B1611" w:rsidRDefault="0081690C" w:rsidP="0081690C">
      <w:pPr>
        <w:pStyle w:val="af3"/>
        <w:adjustRightInd/>
        <w:snapToGrid w:val="0"/>
        <w:spacing w:before="100" w:beforeAutospacing="1" w:after="100" w:afterAutospacing="1" w:line="0" w:lineRule="atLeast"/>
        <w:rPr>
          <w:rFonts w:hAnsi="標楷體"/>
          <w:b/>
          <w:color w:val="000000" w:themeColor="text1"/>
          <w:sz w:val="28"/>
          <w:szCs w:val="28"/>
        </w:rPr>
      </w:pPr>
      <w:r w:rsidRPr="007B1611">
        <w:rPr>
          <w:rFonts w:hAnsi="標楷體" w:hint="eastAsia"/>
          <w:b/>
          <w:color w:val="000000" w:themeColor="text1"/>
          <w:sz w:val="28"/>
          <w:szCs w:val="28"/>
        </w:rPr>
        <w:t>二、企業經營情形</w:t>
      </w:r>
    </w:p>
    <w:p w:rsidR="0081690C" w:rsidRPr="007B1611" w:rsidRDefault="0081690C" w:rsidP="0081690C">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（一）</w:t>
      </w:r>
      <w:r>
        <w:rPr>
          <w:rFonts w:hAnsi="標楷體" w:hint="eastAsia"/>
          <w:b/>
          <w:color w:val="000000" w:themeColor="text1"/>
          <w:sz w:val="28"/>
          <w:szCs w:val="28"/>
        </w:rPr>
        <w:t>整體經營及發展方向</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※請依受輔導</w:t>
      </w:r>
      <w:r w:rsidR="00C95CFE">
        <w:rPr>
          <w:rFonts w:hAnsi="標楷體" w:hint="eastAsia"/>
          <w:color w:val="0070C0"/>
          <w:sz w:val="24"/>
          <w:szCs w:val="24"/>
        </w:rPr>
        <w:t>單位之現況填寫，以確認其經營理念、使命、願景、目標及策略之完整性</w:t>
      </w:r>
      <w:r w:rsidRPr="007B1611">
        <w:rPr>
          <w:rFonts w:hAnsi="標楷體" w:hint="eastAsia"/>
          <w:color w:val="0070C0"/>
          <w:sz w:val="24"/>
          <w:szCs w:val="24"/>
        </w:rPr>
        <w:t>；無論有無，皆應列入現況與問題分析予以說明。</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Default="0081690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（二）</w:t>
      </w:r>
      <w:r w:rsidR="00D80C98" w:rsidRPr="009171C7">
        <w:rPr>
          <w:rFonts w:hAnsi="標楷體" w:hint="eastAsia"/>
          <w:b/>
          <w:color w:val="000000" w:themeColor="text1"/>
          <w:sz w:val="28"/>
          <w:szCs w:val="28"/>
        </w:rPr>
        <w:t>組織</w:t>
      </w:r>
      <w:r w:rsidRPr="009171C7">
        <w:rPr>
          <w:rFonts w:hAnsi="標楷體" w:hint="eastAsia"/>
          <w:b/>
          <w:color w:val="000000" w:themeColor="text1"/>
          <w:sz w:val="28"/>
          <w:szCs w:val="28"/>
        </w:rPr>
        <w:t>圖</w:t>
      </w:r>
    </w:p>
    <w:p w:rsidR="003E223C" w:rsidRDefault="003E223C" w:rsidP="003E223C">
      <w:pPr>
        <w:pStyle w:val="af3"/>
        <w:tabs>
          <w:tab w:val="right" w:leader="dot" w:pos="8505"/>
        </w:tabs>
        <w:adjustRightInd/>
        <w:snapToGrid w:val="0"/>
        <w:spacing w:before="100" w:beforeAutospacing="1" w:after="0" w:line="0" w:lineRule="atLeast"/>
        <w:ind w:leftChars="-236" w:left="-566" w:firstLineChars="404" w:firstLine="1132"/>
        <w:rPr>
          <w:rFonts w:hAnsi="標楷體"/>
          <w:b/>
          <w:sz w:val="28"/>
          <w:szCs w:val="28"/>
        </w:rPr>
      </w:pPr>
    </w:p>
    <w:p w:rsidR="00841360" w:rsidRDefault="00841360" w:rsidP="003E223C">
      <w:pPr>
        <w:pStyle w:val="af3"/>
        <w:tabs>
          <w:tab w:val="right" w:leader="dot" w:pos="8505"/>
        </w:tabs>
        <w:adjustRightInd/>
        <w:snapToGrid w:val="0"/>
        <w:spacing w:before="100" w:beforeAutospacing="1" w:after="0" w:line="0" w:lineRule="atLeast"/>
        <w:ind w:leftChars="-236" w:left="-566" w:firstLineChars="404" w:firstLine="1132"/>
        <w:rPr>
          <w:rFonts w:hAnsi="標楷體"/>
          <w:b/>
          <w:sz w:val="28"/>
          <w:szCs w:val="28"/>
        </w:rPr>
      </w:pPr>
    </w:p>
    <w:p w:rsidR="003E223C" w:rsidRPr="003E223C" w:rsidRDefault="00841360" w:rsidP="008E2012">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w:t>
      </w:r>
      <w:r>
        <w:rPr>
          <w:rFonts w:hAnsi="標楷體" w:hint="eastAsia"/>
          <w:b/>
          <w:color w:val="000000" w:themeColor="text1"/>
          <w:sz w:val="28"/>
          <w:szCs w:val="28"/>
        </w:rPr>
        <w:t>三</w:t>
      </w:r>
      <w:r w:rsidRPr="007B1611">
        <w:rPr>
          <w:rFonts w:hAnsi="標楷體" w:hint="eastAsia"/>
          <w:b/>
          <w:color w:val="000000" w:themeColor="text1"/>
          <w:sz w:val="28"/>
          <w:szCs w:val="28"/>
        </w:rPr>
        <w:t>）</w:t>
      </w:r>
      <w:r w:rsidR="003E223C" w:rsidRPr="003E223C">
        <w:rPr>
          <w:rFonts w:hAnsi="標楷體" w:hint="eastAsia"/>
          <w:b/>
          <w:color w:val="000000" w:themeColor="text1"/>
          <w:sz w:val="28"/>
          <w:szCs w:val="28"/>
        </w:rPr>
        <w:t>組織經營目標及策略檢視表</w:t>
      </w:r>
    </w:p>
    <w:tbl>
      <w:tblPr>
        <w:tblpPr w:leftFromText="180" w:rightFromText="180" w:vertAnchor="text" w:horzAnchor="margin" w:tblpX="454" w:tblpY="53"/>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7088"/>
      </w:tblGrid>
      <w:tr w:rsidR="003E223C" w:rsidRPr="00894C73" w:rsidTr="00700C90">
        <w:trPr>
          <w:trHeight w:val="350"/>
        </w:trPr>
        <w:tc>
          <w:tcPr>
            <w:tcW w:w="1729" w:type="dxa"/>
            <w:tcBorders>
              <w:top w:val="single" w:sz="12" w:space="0" w:color="auto"/>
              <w:bottom w:val="single" w:sz="6" w:space="0" w:color="auto"/>
            </w:tcBorders>
            <w:shd w:val="pct12" w:color="auto" w:fill="auto"/>
            <w:vAlign w:val="center"/>
          </w:tcPr>
          <w:p w:rsidR="003E223C" w:rsidRPr="00345979" w:rsidRDefault="003E223C" w:rsidP="00700C90">
            <w:pPr>
              <w:widowControl/>
              <w:jc w:val="center"/>
              <w:rPr>
                <w:rFonts w:eastAsia="標楷體"/>
                <w:b/>
                <w:bCs/>
                <w:kern w:val="0"/>
                <w:sz w:val="28"/>
                <w:szCs w:val="28"/>
              </w:rPr>
            </w:pPr>
            <w:r w:rsidRPr="00345979">
              <w:rPr>
                <w:rFonts w:eastAsia="標楷體" w:hAnsi="標楷體"/>
                <w:b/>
                <w:bCs/>
                <w:kern w:val="0"/>
                <w:sz w:val="28"/>
                <w:szCs w:val="28"/>
              </w:rPr>
              <w:t>項目</w:t>
            </w:r>
          </w:p>
        </w:tc>
        <w:tc>
          <w:tcPr>
            <w:tcW w:w="7088" w:type="dxa"/>
            <w:tcBorders>
              <w:top w:val="single" w:sz="12" w:space="0" w:color="auto"/>
              <w:bottom w:val="single" w:sz="6" w:space="0" w:color="auto"/>
            </w:tcBorders>
            <w:shd w:val="pct12" w:color="auto" w:fill="auto"/>
            <w:vAlign w:val="center"/>
          </w:tcPr>
          <w:p w:rsidR="003E223C" w:rsidRPr="00345979" w:rsidRDefault="003E223C" w:rsidP="00700C90">
            <w:pPr>
              <w:widowControl/>
              <w:jc w:val="center"/>
              <w:rPr>
                <w:rFonts w:eastAsia="標楷體"/>
                <w:b/>
                <w:bCs/>
                <w:kern w:val="0"/>
                <w:sz w:val="28"/>
                <w:szCs w:val="28"/>
              </w:rPr>
            </w:pPr>
            <w:r>
              <w:rPr>
                <w:rFonts w:eastAsia="標楷體" w:hAnsi="標楷體" w:hint="eastAsia"/>
                <w:b/>
                <w:bCs/>
                <w:kern w:val="0"/>
                <w:sz w:val="28"/>
                <w:szCs w:val="28"/>
              </w:rPr>
              <w:t>內容</w:t>
            </w:r>
          </w:p>
        </w:tc>
      </w:tr>
      <w:tr w:rsidR="003E223C" w:rsidRPr="00894C73" w:rsidTr="00841360">
        <w:trPr>
          <w:trHeight w:val="1095"/>
        </w:trPr>
        <w:tc>
          <w:tcPr>
            <w:tcW w:w="1729" w:type="dxa"/>
            <w:tcBorders>
              <w:top w:val="single" w:sz="6" w:space="0" w:color="auto"/>
            </w:tcBorders>
            <w:shd w:val="clear" w:color="auto" w:fill="auto"/>
            <w:vAlign w:val="center"/>
          </w:tcPr>
          <w:p w:rsidR="003E223C" w:rsidRPr="00894C73" w:rsidRDefault="003E223C" w:rsidP="00700C90">
            <w:pPr>
              <w:widowControl/>
              <w:jc w:val="center"/>
              <w:rPr>
                <w:rFonts w:eastAsia="標楷體"/>
                <w:bCs/>
                <w:kern w:val="0"/>
                <w:sz w:val="28"/>
                <w:szCs w:val="28"/>
              </w:rPr>
            </w:pPr>
            <w:r w:rsidRPr="00894C73">
              <w:rPr>
                <w:rFonts w:eastAsia="標楷體" w:hAnsi="標楷體"/>
                <w:bCs/>
                <w:kern w:val="0"/>
                <w:sz w:val="28"/>
                <w:szCs w:val="28"/>
              </w:rPr>
              <w:t>經營理念</w:t>
            </w:r>
          </w:p>
        </w:tc>
        <w:tc>
          <w:tcPr>
            <w:tcW w:w="7088" w:type="dxa"/>
            <w:tcBorders>
              <w:top w:val="single" w:sz="6" w:space="0" w:color="auto"/>
            </w:tcBorders>
            <w:shd w:val="clear" w:color="auto" w:fill="auto"/>
          </w:tcPr>
          <w:p w:rsidR="003E223C" w:rsidRPr="00894C73" w:rsidRDefault="003E223C" w:rsidP="00700C90">
            <w:pPr>
              <w:widowControl/>
              <w:rPr>
                <w:rFonts w:eastAsia="標楷體"/>
                <w:bCs/>
                <w:kern w:val="0"/>
                <w:sz w:val="28"/>
                <w:szCs w:val="28"/>
              </w:rPr>
            </w:pPr>
          </w:p>
        </w:tc>
      </w:tr>
      <w:tr w:rsidR="003E223C" w:rsidRPr="00894C73" w:rsidTr="00841360">
        <w:trPr>
          <w:trHeight w:val="1095"/>
        </w:trPr>
        <w:tc>
          <w:tcPr>
            <w:tcW w:w="1729" w:type="dxa"/>
            <w:shd w:val="clear" w:color="auto" w:fill="auto"/>
            <w:vAlign w:val="center"/>
          </w:tcPr>
          <w:p w:rsidR="003E223C" w:rsidRPr="00894C73" w:rsidRDefault="003E223C" w:rsidP="00700C90">
            <w:pPr>
              <w:widowControl/>
              <w:jc w:val="center"/>
              <w:rPr>
                <w:rFonts w:eastAsia="標楷體"/>
                <w:bCs/>
                <w:kern w:val="0"/>
                <w:sz w:val="28"/>
                <w:szCs w:val="28"/>
              </w:rPr>
            </w:pPr>
            <w:r w:rsidRPr="00894C73">
              <w:rPr>
                <w:rFonts w:eastAsia="標楷體" w:hAnsi="標楷體"/>
                <w:bCs/>
                <w:kern w:val="0"/>
                <w:sz w:val="28"/>
                <w:szCs w:val="28"/>
              </w:rPr>
              <w:t>使命</w:t>
            </w:r>
          </w:p>
        </w:tc>
        <w:tc>
          <w:tcPr>
            <w:tcW w:w="7088" w:type="dxa"/>
            <w:shd w:val="clear" w:color="auto" w:fill="auto"/>
          </w:tcPr>
          <w:p w:rsidR="003E223C" w:rsidRPr="00894C73" w:rsidRDefault="003E223C" w:rsidP="00700C90">
            <w:pPr>
              <w:widowControl/>
              <w:rPr>
                <w:rFonts w:eastAsia="標楷體"/>
                <w:bCs/>
                <w:kern w:val="0"/>
                <w:sz w:val="28"/>
                <w:szCs w:val="28"/>
              </w:rPr>
            </w:pPr>
          </w:p>
        </w:tc>
      </w:tr>
      <w:tr w:rsidR="003E223C" w:rsidRPr="00894C73" w:rsidTr="00841360">
        <w:trPr>
          <w:trHeight w:val="1095"/>
        </w:trPr>
        <w:tc>
          <w:tcPr>
            <w:tcW w:w="1729" w:type="dxa"/>
            <w:shd w:val="clear" w:color="auto" w:fill="auto"/>
            <w:vAlign w:val="center"/>
          </w:tcPr>
          <w:p w:rsidR="003E223C" w:rsidRPr="00894C73" w:rsidRDefault="003E223C" w:rsidP="00700C90">
            <w:pPr>
              <w:widowControl/>
              <w:jc w:val="center"/>
              <w:rPr>
                <w:rFonts w:eastAsia="標楷體"/>
                <w:bCs/>
                <w:kern w:val="0"/>
                <w:sz w:val="28"/>
                <w:szCs w:val="28"/>
              </w:rPr>
            </w:pPr>
            <w:r w:rsidRPr="00894C73">
              <w:rPr>
                <w:rFonts w:eastAsia="標楷體" w:hAnsi="標楷體"/>
                <w:bCs/>
                <w:kern w:val="0"/>
                <w:sz w:val="28"/>
                <w:szCs w:val="28"/>
              </w:rPr>
              <w:t>願景</w:t>
            </w:r>
          </w:p>
        </w:tc>
        <w:tc>
          <w:tcPr>
            <w:tcW w:w="7088" w:type="dxa"/>
            <w:shd w:val="clear" w:color="auto" w:fill="auto"/>
          </w:tcPr>
          <w:p w:rsidR="003E223C" w:rsidRPr="00894C73" w:rsidRDefault="003E223C" w:rsidP="00700C90">
            <w:pPr>
              <w:widowControl/>
              <w:rPr>
                <w:rFonts w:eastAsia="標楷體"/>
                <w:bCs/>
                <w:kern w:val="0"/>
                <w:sz w:val="28"/>
                <w:szCs w:val="28"/>
              </w:rPr>
            </w:pPr>
          </w:p>
        </w:tc>
      </w:tr>
      <w:tr w:rsidR="003E223C" w:rsidRPr="00894C73" w:rsidTr="00841360">
        <w:trPr>
          <w:trHeight w:val="1095"/>
        </w:trPr>
        <w:tc>
          <w:tcPr>
            <w:tcW w:w="1729" w:type="dxa"/>
            <w:shd w:val="clear" w:color="auto" w:fill="auto"/>
            <w:vAlign w:val="center"/>
          </w:tcPr>
          <w:p w:rsidR="003E223C" w:rsidRPr="00894C73" w:rsidRDefault="003E223C" w:rsidP="00700C90">
            <w:pPr>
              <w:widowControl/>
              <w:jc w:val="center"/>
              <w:rPr>
                <w:rFonts w:eastAsia="標楷體"/>
                <w:bCs/>
                <w:kern w:val="0"/>
                <w:sz w:val="28"/>
                <w:szCs w:val="28"/>
              </w:rPr>
            </w:pPr>
            <w:r w:rsidRPr="00894C73">
              <w:rPr>
                <w:rFonts w:eastAsia="標楷體" w:hAnsi="標楷體"/>
                <w:bCs/>
                <w:kern w:val="0"/>
                <w:sz w:val="28"/>
                <w:szCs w:val="28"/>
              </w:rPr>
              <w:t>目標</w:t>
            </w:r>
          </w:p>
        </w:tc>
        <w:tc>
          <w:tcPr>
            <w:tcW w:w="7088" w:type="dxa"/>
            <w:shd w:val="clear" w:color="auto" w:fill="auto"/>
          </w:tcPr>
          <w:p w:rsidR="003E223C" w:rsidRPr="00894C73" w:rsidRDefault="003E223C" w:rsidP="00700C90">
            <w:pPr>
              <w:widowControl/>
              <w:rPr>
                <w:rFonts w:eastAsia="標楷體"/>
                <w:bCs/>
                <w:kern w:val="0"/>
                <w:sz w:val="28"/>
                <w:szCs w:val="28"/>
              </w:rPr>
            </w:pPr>
          </w:p>
        </w:tc>
      </w:tr>
      <w:tr w:rsidR="003E223C" w:rsidRPr="00894C73" w:rsidTr="00841360">
        <w:trPr>
          <w:trHeight w:val="1095"/>
        </w:trPr>
        <w:tc>
          <w:tcPr>
            <w:tcW w:w="1729" w:type="dxa"/>
            <w:shd w:val="clear" w:color="auto" w:fill="auto"/>
            <w:vAlign w:val="center"/>
          </w:tcPr>
          <w:p w:rsidR="003E223C" w:rsidRPr="00894C73" w:rsidRDefault="003E223C" w:rsidP="00700C90">
            <w:pPr>
              <w:widowControl/>
              <w:jc w:val="center"/>
              <w:rPr>
                <w:rFonts w:eastAsia="標楷體"/>
                <w:bCs/>
                <w:kern w:val="0"/>
                <w:sz w:val="28"/>
                <w:szCs w:val="28"/>
              </w:rPr>
            </w:pPr>
            <w:r w:rsidRPr="00894C73">
              <w:rPr>
                <w:rFonts w:eastAsia="標楷體" w:hAnsi="標楷體"/>
                <w:bCs/>
                <w:kern w:val="0"/>
                <w:sz w:val="28"/>
                <w:szCs w:val="28"/>
              </w:rPr>
              <w:t>策略</w:t>
            </w:r>
          </w:p>
        </w:tc>
        <w:tc>
          <w:tcPr>
            <w:tcW w:w="7088" w:type="dxa"/>
            <w:shd w:val="clear" w:color="auto" w:fill="auto"/>
          </w:tcPr>
          <w:p w:rsidR="003E223C" w:rsidRPr="00894C73" w:rsidRDefault="003E223C" w:rsidP="00700C90">
            <w:pPr>
              <w:widowControl/>
              <w:rPr>
                <w:rFonts w:eastAsia="標楷體"/>
                <w:bCs/>
                <w:kern w:val="0"/>
                <w:sz w:val="28"/>
                <w:szCs w:val="28"/>
              </w:rPr>
            </w:pPr>
          </w:p>
        </w:tc>
      </w:tr>
    </w:tbl>
    <w:p w:rsidR="003E223C" w:rsidRPr="007B1611" w:rsidRDefault="003E223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Pr>
          <w:rFonts w:hAnsi="標楷體"/>
          <w:b/>
        </w:rPr>
        <w:br w:type="page"/>
      </w:r>
    </w:p>
    <w:p w:rsidR="0081690C" w:rsidRPr="00E745AB" w:rsidRDefault="0081690C" w:rsidP="0081690C">
      <w:pPr>
        <w:pStyle w:val="af3"/>
        <w:tabs>
          <w:tab w:val="right" w:leader="dot" w:pos="426"/>
          <w:tab w:val="left" w:pos="567"/>
        </w:tabs>
        <w:snapToGrid w:val="0"/>
        <w:spacing w:before="0" w:afterLines="50" w:after="252" w:line="480" w:lineRule="exact"/>
        <w:rPr>
          <w:sz w:val="28"/>
          <w:szCs w:val="28"/>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w:t>
      </w:r>
      <w:r w:rsidRPr="007B1611">
        <w:rPr>
          <w:rFonts w:hAnsi="標楷體"/>
          <w:b/>
          <w:color w:val="000000" w:themeColor="text1"/>
          <w:sz w:val="28"/>
          <w:szCs w:val="28"/>
        </w:rPr>
        <w:t>最近三年營運資</w:t>
      </w:r>
      <w:r w:rsidRPr="007B1611">
        <w:rPr>
          <w:rFonts w:hAnsi="標楷體" w:hint="eastAsia"/>
          <w:b/>
          <w:color w:val="000000" w:themeColor="text1"/>
          <w:sz w:val="28"/>
          <w:szCs w:val="28"/>
        </w:rPr>
        <w:t>料</w:t>
      </w:r>
    </w:p>
    <w:p w:rsidR="0081690C" w:rsidRPr="00E745AB" w:rsidRDefault="0081690C" w:rsidP="0081690C">
      <w:pPr>
        <w:pStyle w:val="afff1"/>
        <w:tabs>
          <w:tab w:val="left" w:pos="1276"/>
        </w:tabs>
        <w:spacing w:after="100" w:afterAutospacing="1" w:line="0" w:lineRule="atLeast"/>
        <w:ind w:leftChars="0" w:left="709"/>
        <w:jc w:val="both"/>
        <w:rPr>
          <w:rFonts w:eastAsia="標楷體"/>
          <w:bCs/>
          <w:sz w:val="28"/>
          <w:szCs w:val="24"/>
        </w:rPr>
      </w:pPr>
      <w:r>
        <w:rPr>
          <w:rFonts w:eastAsia="標楷體" w:hint="eastAsia"/>
          <w:bCs/>
          <w:sz w:val="28"/>
          <w:szCs w:val="24"/>
        </w:rPr>
        <w:t>1</w:t>
      </w:r>
      <w:r>
        <w:rPr>
          <w:rFonts w:eastAsia="標楷體" w:hint="eastAsia"/>
          <w:bCs/>
          <w:sz w:val="28"/>
          <w:szCs w:val="24"/>
        </w:rPr>
        <w:t>、</w:t>
      </w:r>
      <w:r w:rsidRPr="00E745AB">
        <w:rPr>
          <w:rFonts w:eastAsia="標楷體"/>
          <w:bCs/>
          <w:sz w:val="28"/>
          <w:szCs w:val="24"/>
        </w:rPr>
        <w:t>主要產品</w:t>
      </w:r>
      <w:r>
        <w:rPr>
          <w:rFonts w:eastAsia="標楷體" w:hint="eastAsia"/>
          <w:bCs/>
          <w:sz w:val="28"/>
          <w:szCs w:val="24"/>
        </w:rPr>
        <w:t>／</w:t>
      </w:r>
      <w:r>
        <w:rPr>
          <w:rFonts w:eastAsia="標楷體"/>
          <w:bCs/>
          <w:sz w:val="28"/>
          <w:szCs w:val="24"/>
        </w:rPr>
        <w:t>服</w:t>
      </w:r>
      <w:r>
        <w:rPr>
          <w:rFonts w:eastAsia="標楷體" w:hint="eastAsia"/>
          <w:bCs/>
          <w:sz w:val="28"/>
          <w:szCs w:val="24"/>
        </w:rPr>
        <w:t>務財務資料簡表：</w:t>
      </w:r>
    </w:p>
    <w:tbl>
      <w:tblPr>
        <w:tblW w:w="8930" w:type="dxa"/>
        <w:tblInd w:w="454" w:type="dxa"/>
        <w:tblLayout w:type="fixed"/>
        <w:tblCellMar>
          <w:left w:w="28" w:type="dxa"/>
          <w:right w:w="28" w:type="dxa"/>
        </w:tblCellMar>
        <w:tblLook w:val="0000" w:firstRow="0" w:lastRow="0" w:firstColumn="0" w:lastColumn="0" w:noHBand="0" w:noVBand="0"/>
      </w:tblPr>
      <w:tblGrid>
        <w:gridCol w:w="1984"/>
        <w:gridCol w:w="2315"/>
        <w:gridCol w:w="2315"/>
        <w:gridCol w:w="2316"/>
      </w:tblGrid>
      <w:tr w:rsidR="00937973" w:rsidRPr="003E078B" w:rsidTr="00151529">
        <w:trPr>
          <w:cantSplit/>
          <w:trHeight w:val="567"/>
        </w:trPr>
        <w:tc>
          <w:tcPr>
            <w:tcW w:w="1984" w:type="dxa"/>
            <w:vMerge w:val="restart"/>
            <w:tcBorders>
              <w:top w:val="single" w:sz="12" w:space="0" w:color="auto"/>
              <w:left w:val="single" w:sz="12" w:space="0" w:color="auto"/>
              <w:bottom w:val="single" w:sz="6" w:space="0" w:color="auto"/>
              <w:right w:val="single" w:sz="6" w:space="0" w:color="auto"/>
            </w:tcBorders>
            <w:shd w:val="pct12" w:color="auto" w:fill="auto"/>
            <w:vAlign w:val="center"/>
          </w:tcPr>
          <w:p w:rsidR="00937973" w:rsidRPr="003E078B" w:rsidRDefault="00937973" w:rsidP="00937973">
            <w:pPr>
              <w:autoSpaceDE w:val="0"/>
              <w:autoSpaceDN w:val="0"/>
              <w:snapToGrid w:val="0"/>
              <w:jc w:val="right"/>
              <w:rPr>
                <w:rFonts w:eastAsia="標楷體"/>
                <w:kern w:val="0"/>
                <w:sz w:val="28"/>
                <w:szCs w:val="28"/>
              </w:rPr>
            </w:pPr>
            <w:r w:rsidRPr="00794B06">
              <w:rPr>
                <w:rFonts w:eastAsia="標楷體" w:hAnsi="標楷體" w:hint="eastAsia"/>
                <w:kern w:val="0"/>
                <w:sz w:val="28"/>
                <w:szCs w:val="28"/>
              </w:rPr>
              <w:t>單位</w:t>
            </w:r>
            <w:r w:rsidRPr="003E078B">
              <w:rPr>
                <w:rFonts w:eastAsia="標楷體" w:hAnsi="標楷體"/>
                <w:kern w:val="0"/>
                <w:sz w:val="28"/>
                <w:szCs w:val="28"/>
              </w:rPr>
              <w:t>主要</w:t>
            </w:r>
            <w:r>
              <w:rPr>
                <w:rFonts w:eastAsia="標楷體" w:hAnsi="標楷體" w:hint="eastAsia"/>
                <w:kern w:val="0"/>
                <w:sz w:val="28"/>
                <w:szCs w:val="28"/>
              </w:rPr>
              <w:t>產</w:t>
            </w:r>
            <w:r w:rsidRPr="003E078B">
              <w:rPr>
                <w:rFonts w:eastAsia="標楷體" w:hAnsi="標楷體"/>
                <w:kern w:val="0"/>
                <w:sz w:val="28"/>
                <w:szCs w:val="28"/>
              </w:rPr>
              <w:t>品</w:t>
            </w: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Pr="003E078B" w:rsidRDefault="00937973" w:rsidP="00937973">
            <w:pPr>
              <w:autoSpaceDE w:val="0"/>
              <w:autoSpaceDN w:val="0"/>
              <w:snapToGrid w:val="0"/>
              <w:jc w:val="center"/>
              <w:textAlignment w:val="bottom"/>
              <w:rPr>
                <w:rFonts w:eastAsia="標楷體"/>
                <w:bCs/>
                <w:sz w:val="28"/>
                <w:szCs w:val="28"/>
              </w:rPr>
            </w:pPr>
            <w:r w:rsidRPr="003E078B">
              <w:rPr>
                <w:rFonts w:eastAsia="標楷體" w:hAnsi="標楷體"/>
                <w:kern w:val="0"/>
                <w:sz w:val="28"/>
                <w:szCs w:val="28"/>
              </w:rPr>
              <w:t>／服務項目</w:t>
            </w:r>
          </w:p>
        </w:tc>
        <w:tc>
          <w:tcPr>
            <w:tcW w:w="2315" w:type="dxa"/>
            <w:tcBorders>
              <w:top w:val="single" w:sz="12" w:space="0" w:color="auto"/>
              <w:left w:val="single" w:sz="6"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1</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5" w:type="dxa"/>
            <w:tcBorders>
              <w:top w:val="single" w:sz="12" w:space="0" w:color="auto"/>
              <w:left w:val="single" w:sz="2"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2</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6" w:type="dxa"/>
            <w:tcBorders>
              <w:top w:val="single" w:sz="12" w:space="0" w:color="auto"/>
              <w:left w:val="single" w:sz="2" w:space="0" w:color="auto"/>
              <w:bottom w:val="single" w:sz="6" w:space="0" w:color="auto"/>
              <w:right w:val="single" w:sz="1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3</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r>
      <w:tr w:rsidR="0081690C" w:rsidRPr="003E078B" w:rsidTr="00151529">
        <w:trPr>
          <w:cantSplit/>
          <w:trHeight w:val="567"/>
        </w:trPr>
        <w:tc>
          <w:tcPr>
            <w:tcW w:w="1984" w:type="dxa"/>
            <w:vMerge/>
            <w:tcBorders>
              <w:left w:val="single" w:sz="12" w:space="0" w:color="auto"/>
              <w:bottom w:val="single" w:sz="6" w:space="0" w:color="auto"/>
              <w:right w:val="single" w:sz="6" w:space="0" w:color="auto"/>
              <w:tl2br w:val="single" w:sz="6" w:space="0" w:color="auto"/>
            </w:tcBorders>
            <w:shd w:val="pct12" w:color="auto" w:fill="auto"/>
          </w:tcPr>
          <w:p w:rsidR="0081690C" w:rsidRPr="003E078B" w:rsidRDefault="0081690C" w:rsidP="00151529">
            <w:pPr>
              <w:widowControl/>
              <w:autoSpaceDE w:val="0"/>
              <w:autoSpaceDN w:val="0"/>
              <w:snapToGrid w:val="0"/>
              <w:textAlignment w:val="bottom"/>
              <w:rPr>
                <w:rFonts w:eastAsia="標楷體"/>
                <w:bCs/>
                <w:sz w:val="28"/>
                <w:szCs w:val="28"/>
              </w:rPr>
            </w:pPr>
          </w:p>
        </w:tc>
        <w:tc>
          <w:tcPr>
            <w:tcW w:w="2315" w:type="dxa"/>
            <w:tcBorders>
              <w:top w:val="single" w:sz="6" w:space="0" w:color="auto"/>
              <w:left w:val="single" w:sz="6" w:space="0" w:color="auto"/>
              <w:right w:val="single" w:sz="2" w:space="0" w:color="auto"/>
            </w:tcBorders>
            <w:shd w:val="pct12" w:color="auto" w:fill="auto"/>
            <w:vAlign w:val="center"/>
          </w:tcPr>
          <w:p w:rsidR="0081690C" w:rsidRPr="003E078B" w:rsidRDefault="0081690C" w:rsidP="00151529">
            <w:pPr>
              <w:autoSpaceDE w:val="0"/>
              <w:autoSpaceDN w:val="0"/>
              <w:snapToGrid w:val="0"/>
              <w:jc w:val="center"/>
              <w:rPr>
                <w:rFonts w:eastAsia="標楷體"/>
                <w:kern w:val="0"/>
                <w:sz w:val="28"/>
                <w:szCs w:val="28"/>
              </w:rPr>
            </w:pPr>
            <w:r>
              <w:rPr>
                <w:rFonts w:eastAsia="標楷體" w:hint="eastAsia"/>
                <w:kern w:val="0"/>
                <w:sz w:val="28"/>
                <w:szCs w:val="28"/>
              </w:rPr>
              <w:t>銷售額</w:t>
            </w:r>
          </w:p>
        </w:tc>
        <w:tc>
          <w:tcPr>
            <w:tcW w:w="2315" w:type="dxa"/>
            <w:tcBorders>
              <w:top w:val="single" w:sz="6" w:space="0" w:color="auto"/>
              <w:left w:val="single" w:sz="2" w:space="0" w:color="auto"/>
              <w:right w:val="single" w:sz="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c>
          <w:tcPr>
            <w:tcW w:w="2316" w:type="dxa"/>
            <w:tcBorders>
              <w:top w:val="single" w:sz="6" w:space="0" w:color="auto"/>
              <w:left w:val="single" w:sz="2" w:space="0" w:color="auto"/>
              <w:bottom w:val="single" w:sz="6" w:space="0" w:color="auto"/>
              <w:right w:val="single" w:sz="1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ind w:leftChars="23" w:left="55"/>
              <w:jc w:val="center"/>
              <w:rPr>
                <w:rFonts w:eastAsia="標楷體"/>
                <w:kern w:val="0"/>
                <w:sz w:val="26"/>
                <w:szCs w:val="26"/>
              </w:rPr>
            </w:pPr>
            <w:r w:rsidRPr="00D105B8">
              <w:rPr>
                <w:rFonts w:hAnsi="標楷體"/>
                <w:color w:val="000000" w:themeColor="text1"/>
                <w:sz w:val="28"/>
                <w:szCs w:val="28"/>
              </w:rPr>
              <w:t>○○○</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hint="eastAsia"/>
                <w:kern w:val="0"/>
                <w:sz w:val="26"/>
                <w:szCs w:val="26"/>
              </w:rPr>
              <w:t>（自行增列）</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合</w:t>
            </w:r>
            <w:r>
              <w:rPr>
                <w:rFonts w:eastAsia="標楷體" w:hint="eastAsia"/>
                <w:kern w:val="0"/>
                <w:sz w:val="26"/>
                <w:szCs w:val="26"/>
              </w:rPr>
              <w:t xml:space="preserve">　　　</w:t>
            </w:r>
            <w:r w:rsidRPr="00073AEB">
              <w:rPr>
                <w:rFonts w:eastAsia="標楷體" w:hAnsi="標楷體"/>
                <w:kern w:val="0"/>
                <w:sz w:val="26"/>
                <w:szCs w:val="26"/>
              </w:rPr>
              <w:t>計</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年度營業額</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稅後淨利</w:t>
            </w:r>
          </w:p>
        </w:tc>
        <w:tc>
          <w:tcPr>
            <w:tcW w:w="2315" w:type="dxa"/>
            <w:tcBorders>
              <w:top w:val="single" w:sz="6" w:space="0" w:color="auto"/>
              <w:left w:val="single" w:sz="6"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12"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2</w:t>
      </w:r>
      <w:r w:rsidRPr="00A76D1F">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銷售通路</w:t>
      </w:r>
      <w:r>
        <w:rPr>
          <w:rFonts w:eastAsia="標楷體" w:hAnsi="標楷體" w:hint="eastAsia"/>
          <w:spacing w:val="-4"/>
          <w:sz w:val="28"/>
          <w:szCs w:val="28"/>
        </w:rPr>
        <w:t>：</w:t>
      </w:r>
    </w:p>
    <w:p w:rsidR="00841360" w:rsidRDefault="00841360"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3</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銷售方式</w:t>
      </w:r>
      <w:r>
        <w:rPr>
          <w:rFonts w:eastAsia="標楷體" w:hAnsi="標楷體" w:hint="eastAsia"/>
          <w:spacing w:val="-4"/>
          <w:sz w:val="28"/>
          <w:szCs w:val="28"/>
        </w:rPr>
        <w:t>：</w:t>
      </w:r>
    </w:p>
    <w:p w:rsidR="00841360" w:rsidRDefault="00841360"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4</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銷售據點及分佈</w:t>
      </w:r>
      <w:r>
        <w:rPr>
          <w:rFonts w:eastAsia="標楷體" w:hAnsi="標楷體" w:hint="eastAsia"/>
          <w:spacing w:val="-4"/>
          <w:sz w:val="28"/>
          <w:szCs w:val="28"/>
        </w:rPr>
        <w:t>：</w:t>
      </w:r>
    </w:p>
    <w:p w:rsidR="00841360" w:rsidRDefault="00841360"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p>
    <w:p w:rsidR="0081690C" w:rsidRDefault="0081690C" w:rsidP="0081690C">
      <w:pPr>
        <w:pStyle w:val="afff1"/>
        <w:tabs>
          <w:tab w:val="left" w:pos="1276"/>
        </w:tabs>
        <w:spacing w:beforeLines="50" w:before="252" w:after="100" w:afterAutospacing="1" w:line="0" w:lineRule="atLeast"/>
        <w:ind w:leftChars="0" w:left="709"/>
        <w:jc w:val="both"/>
        <w:rPr>
          <w:rFonts w:hAnsi="標楷體"/>
          <w:color w:val="C00000"/>
          <w:sz w:val="28"/>
          <w:szCs w:val="28"/>
        </w:rPr>
      </w:pPr>
      <w:r>
        <w:rPr>
          <w:rFonts w:eastAsia="標楷體" w:hAnsi="標楷體" w:hint="eastAsia"/>
          <w:spacing w:val="-4"/>
          <w:sz w:val="28"/>
          <w:szCs w:val="28"/>
        </w:rPr>
        <w:t>5</w:t>
      </w:r>
      <w:r>
        <w:rPr>
          <w:rFonts w:eastAsia="標楷體" w:hAnsi="標楷體" w:hint="eastAsia"/>
          <w:spacing w:val="-4"/>
          <w:sz w:val="28"/>
          <w:szCs w:val="28"/>
        </w:rPr>
        <w:t>、</w:t>
      </w:r>
      <w:r w:rsidRPr="00073AEB">
        <w:rPr>
          <w:rFonts w:eastAsia="標楷體" w:hAnsi="標楷體" w:hint="eastAsia"/>
          <w:spacing w:val="-4"/>
          <w:sz w:val="28"/>
          <w:szCs w:val="28"/>
        </w:rPr>
        <w:t>主要客戶</w:t>
      </w:r>
      <w:r>
        <w:rPr>
          <w:rFonts w:eastAsia="標楷體" w:hAnsi="標楷體" w:hint="eastAsia"/>
          <w:spacing w:val="-4"/>
          <w:sz w:val="28"/>
          <w:szCs w:val="28"/>
        </w:rPr>
        <w:t>：</w:t>
      </w:r>
      <w:r>
        <w:rPr>
          <w:rFonts w:hAnsi="標楷體"/>
          <w:color w:val="C00000"/>
          <w:sz w:val="28"/>
          <w:szCs w:val="28"/>
        </w:rPr>
        <w:br w:type="page"/>
      </w:r>
    </w:p>
    <w:p w:rsidR="0081690C" w:rsidRPr="007B1611" w:rsidRDefault="00F64DC7" w:rsidP="0081690C">
      <w:pPr>
        <w:pStyle w:val="af3"/>
        <w:snapToGrid w:val="0"/>
        <w:spacing w:before="0" w:afterLines="50" w:after="252" w:line="480" w:lineRule="exact"/>
        <w:jc w:val="center"/>
        <w:rPr>
          <w:rFonts w:hAnsi="標楷體"/>
          <w:b/>
          <w:color w:val="000000" w:themeColor="text1"/>
          <w:szCs w:val="28"/>
        </w:rPr>
      </w:pPr>
      <w:r>
        <w:rPr>
          <w:rFonts w:hAnsi="標楷體" w:hint="eastAsia"/>
          <w:b/>
          <w:color w:val="000000" w:themeColor="text1"/>
          <w:szCs w:val="28"/>
        </w:rPr>
        <w:t>參</w:t>
      </w:r>
      <w:r w:rsidR="00091F38">
        <w:rPr>
          <w:rFonts w:hAnsi="標楷體" w:hint="eastAsia"/>
          <w:b/>
          <w:color w:val="000000" w:themeColor="text1"/>
          <w:szCs w:val="28"/>
        </w:rPr>
        <w:t>、</w:t>
      </w:r>
      <w:r w:rsidR="0081690C" w:rsidRPr="007B1611">
        <w:rPr>
          <w:rFonts w:hAnsi="標楷體" w:hint="eastAsia"/>
          <w:b/>
          <w:color w:val="000000" w:themeColor="text1"/>
          <w:szCs w:val="28"/>
        </w:rPr>
        <w:t>輔導計畫內容</w:t>
      </w:r>
    </w:p>
    <w:p w:rsidR="0081690C"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sidRPr="007B1611">
        <w:rPr>
          <w:rFonts w:hAnsi="標楷體" w:hint="eastAsia"/>
          <w:b/>
          <w:color w:val="000000" w:themeColor="text1"/>
          <w:sz w:val="28"/>
          <w:szCs w:val="28"/>
        </w:rPr>
        <w:t>一、輔導緣起</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w:t>
      </w:r>
      <w:r w:rsidRPr="007B1611">
        <w:rPr>
          <w:rFonts w:hAnsi="標楷體" w:hint="eastAsia"/>
          <w:b/>
          <w:color w:val="000000" w:themeColor="text1"/>
          <w:sz w:val="28"/>
          <w:szCs w:val="28"/>
        </w:rPr>
        <w:t>面臨問題</w:t>
      </w:r>
    </w:p>
    <w:p w:rsidR="0081690C" w:rsidRPr="00091F38" w:rsidRDefault="0081690C" w:rsidP="00C95CFE">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w:t>
      </w:r>
      <w:r w:rsidR="00C95CFE">
        <w:rPr>
          <w:rFonts w:hAnsi="標楷體" w:hint="eastAsia"/>
          <w:color w:val="0070C0"/>
          <w:sz w:val="24"/>
          <w:szCs w:val="24"/>
        </w:rPr>
        <w:t>針對受輔導單位自評結果及其</w:t>
      </w:r>
      <w:r w:rsidRPr="007B1611">
        <w:rPr>
          <w:rFonts w:hAnsi="標楷體" w:hint="eastAsia"/>
          <w:color w:val="0070C0"/>
          <w:sz w:val="24"/>
          <w:szCs w:val="24"/>
        </w:rPr>
        <w:t>產業環境背景及企業經營情形，敘明受輔導單位現行瓶頸、劣勢或威脅。</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（二）</w:t>
      </w:r>
      <w:r w:rsidRPr="007B1611">
        <w:rPr>
          <w:rFonts w:hAnsi="標楷體" w:hint="eastAsia"/>
          <w:b/>
          <w:color w:val="000000" w:themeColor="text1"/>
          <w:sz w:val="28"/>
          <w:szCs w:val="28"/>
        </w:rPr>
        <w:t>問題分析</w:t>
      </w:r>
    </w:p>
    <w:p w:rsidR="0081690C"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※針對受輔導單位所面臨問題予以分析，同時著重於導入</w:t>
      </w:r>
      <w:r w:rsidR="00091F38">
        <w:rPr>
          <w:rFonts w:hAnsi="標楷體" w:hint="eastAsia"/>
          <w:color w:val="0070C0"/>
          <w:sz w:val="24"/>
          <w:szCs w:val="24"/>
        </w:rPr>
        <w:t>經營管理</w:t>
      </w:r>
      <w:r w:rsidRPr="007B1611">
        <w:rPr>
          <w:rFonts w:hAnsi="標楷體" w:hint="eastAsia"/>
          <w:color w:val="0070C0"/>
          <w:sz w:val="24"/>
          <w:szCs w:val="24"/>
        </w:rPr>
        <w:t>的需求。</w:t>
      </w:r>
    </w:p>
    <w:p w:rsidR="00FE4C7E" w:rsidRDefault="00FE4C7E" w:rsidP="00FE4C7E">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w:t>
      </w:r>
      <w:r>
        <w:rPr>
          <w:rFonts w:hAnsi="標楷體" w:hint="eastAsia"/>
          <w:color w:val="0070C0"/>
          <w:sz w:val="24"/>
          <w:szCs w:val="24"/>
        </w:rPr>
        <w:t>啟用卓越經營評量系統及生產力再造成熟度評量進行分析。</w:t>
      </w:r>
    </w:p>
    <w:p w:rsidR="0081690C" w:rsidRPr="007B1611"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Pr>
          <w:rFonts w:hAnsi="標楷體" w:hint="eastAsia"/>
          <w:b/>
          <w:color w:val="000000" w:themeColor="text1"/>
          <w:sz w:val="28"/>
          <w:szCs w:val="28"/>
        </w:rPr>
        <w:t>二、輔導</w:t>
      </w:r>
      <w:r w:rsidRPr="007B1611">
        <w:rPr>
          <w:rFonts w:hAnsi="標楷體" w:hint="eastAsia"/>
          <w:b/>
          <w:color w:val="000000" w:themeColor="text1"/>
          <w:sz w:val="28"/>
          <w:szCs w:val="28"/>
        </w:rPr>
        <w:t>目標</w:t>
      </w:r>
    </w:p>
    <w:p w:rsidR="0081690C"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※根據受輔導單位面臨問題及其分析，敘明輔導計畫緣起及所欲達成之目標。</w:t>
      </w:r>
    </w:p>
    <w:p w:rsidR="00CA2D5A" w:rsidRDefault="00FE4C7E"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FE4C7E">
        <w:rPr>
          <w:rFonts w:hAnsi="標楷體" w:hint="eastAsia"/>
          <w:color w:val="0070C0"/>
          <w:sz w:val="24"/>
          <w:szCs w:val="24"/>
        </w:rPr>
        <w:t>※</w:t>
      </w:r>
      <w:r w:rsidR="00CA2D5A">
        <w:rPr>
          <w:rFonts w:hAnsi="標楷體" w:hint="eastAsia"/>
          <w:color w:val="0070C0"/>
          <w:sz w:val="24"/>
          <w:szCs w:val="24"/>
        </w:rPr>
        <w:t>目標宜能</w:t>
      </w:r>
      <w:r w:rsidR="000E45F0">
        <w:rPr>
          <w:rFonts w:hAnsi="標楷體" w:hint="eastAsia"/>
          <w:color w:val="0070C0"/>
          <w:sz w:val="24"/>
          <w:szCs w:val="24"/>
        </w:rPr>
        <w:t>呼應追求卓越經營、全面品質管理的提升。</w:t>
      </w:r>
    </w:p>
    <w:p w:rsidR="00091F38"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三</w:t>
      </w:r>
      <w:r w:rsidRPr="007B1611">
        <w:rPr>
          <w:rFonts w:hAnsi="標楷體" w:hint="eastAsia"/>
          <w:b/>
          <w:color w:val="000000" w:themeColor="text1"/>
          <w:sz w:val="28"/>
          <w:szCs w:val="28"/>
        </w:rPr>
        <w:t>、輔導架構</w:t>
      </w:r>
    </w:p>
    <w:p w:rsidR="00AF342A" w:rsidRDefault="00FE4C7E" w:rsidP="0041239F">
      <w:pPr>
        <w:pStyle w:val="af3"/>
        <w:tabs>
          <w:tab w:val="right" w:leader="dot" w:pos="426"/>
          <w:tab w:val="left" w:pos="567"/>
        </w:tabs>
        <w:snapToGrid w:val="0"/>
        <w:spacing w:beforeLines="50" w:before="252" w:afterLines="50" w:after="252" w:line="480" w:lineRule="exact"/>
        <w:rPr>
          <w:rFonts w:hAnsi="標楷體"/>
          <w:b/>
          <w:color w:val="FF0000"/>
          <w:sz w:val="28"/>
          <w:szCs w:val="28"/>
        </w:rPr>
      </w:pPr>
      <w:r>
        <w:rPr>
          <w:rFonts w:hAnsi="標楷體"/>
          <w:b/>
          <w:noProof/>
          <w:color w:val="000000" w:themeColor="text1"/>
          <w:sz w:val="28"/>
          <w:szCs w:val="28"/>
        </w:rPr>
        <w:drawing>
          <wp:anchor distT="0" distB="0" distL="114300" distR="114300" simplePos="0" relativeHeight="251717632" behindDoc="0" locked="0" layoutInCell="1" allowOverlap="1">
            <wp:simplePos x="0" y="0"/>
            <wp:positionH relativeFrom="page">
              <wp:posOffset>1494155</wp:posOffset>
            </wp:positionH>
            <wp:positionV relativeFrom="page">
              <wp:posOffset>5772150</wp:posOffset>
            </wp:positionV>
            <wp:extent cx="4192270" cy="3135630"/>
            <wp:effectExtent l="19050" t="19050" r="17780" b="26670"/>
            <wp:wrapSquare wrapText="bothSides"/>
            <wp:docPr id="935" name="圖片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2270" cy="3135630"/>
                    </a:xfrm>
                    <a:prstGeom prst="rect">
                      <a:avLst/>
                    </a:prstGeom>
                    <a:noFill/>
                    <a:ln>
                      <a:solidFill>
                        <a:srgbClr val="00B0F0"/>
                      </a:solidFill>
                    </a:ln>
                  </pic:spPr>
                </pic:pic>
              </a:graphicData>
            </a:graphic>
          </wp:anchor>
        </w:drawing>
      </w:r>
      <w:r w:rsidR="00C95CFE">
        <w:rPr>
          <w:rFonts w:hAnsi="標楷體" w:hint="eastAsia"/>
          <w:b/>
          <w:color w:val="FF0000"/>
          <w:sz w:val="28"/>
          <w:szCs w:val="28"/>
        </w:rPr>
        <w:t>架構</w:t>
      </w:r>
      <w:r w:rsidR="00AF342A" w:rsidRPr="00AF342A">
        <w:rPr>
          <w:rFonts w:hAnsi="標楷體" w:hint="eastAsia"/>
          <w:b/>
          <w:color w:val="FF0000"/>
          <w:sz w:val="28"/>
          <w:szCs w:val="28"/>
        </w:rPr>
        <w:t>範例</w:t>
      </w:r>
      <w:r w:rsidR="00AF342A">
        <w:rPr>
          <w:rFonts w:hAnsi="標楷體" w:hint="eastAsia"/>
          <w:b/>
          <w:color w:val="FF0000"/>
          <w:sz w:val="28"/>
          <w:szCs w:val="28"/>
        </w:rPr>
        <w:t>：</w:t>
      </w:r>
    </w:p>
    <w:p w:rsidR="00FE4C7E" w:rsidRPr="00AF342A" w:rsidRDefault="00FE4C7E" w:rsidP="0041239F">
      <w:pPr>
        <w:pStyle w:val="af3"/>
        <w:tabs>
          <w:tab w:val="right" w:leader="dot" w:pos="426"/>
          <w:tab w:val="left" w:pos="567"/>
        </w:tabs>
        <w:snapToGrid w:val="0"/>
        <w:spacing w:beforeLines="50" w:before="252" w:afterLines="50" w:after="252" w:line="480" w:lineRule="exact"/>
        <w:rPr>
          <w:rFonts w:hAnsi="標楷體"/>
          <w:b/>
          <w:color w:val="FF0000"/>
          <w:sz w:val="28"/>
          <w:szCs w:val="28"/>
        </w:rPr>
      </w:pPr>
    </w:p>
    <w:p w:rsidR="00091F38"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b/>
          <w:color w:val="000000" w:themeColor="text1"/>
          <w:sz w:val="28"/>
          <w:szCs w:val="28"/>
        </w:rPr>
        <w:br w:type="page"/>
      </w:r>
    </w:p>
    <w:p w:rsidR="0081690C" w:rsidRDefault="0081690C" w:rsidP="0081690C">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四、</w:t>
      </w:r>
      <w:r w:rsidRPr="007B1611">
        <w:rPr>
          <w:rFonts w:hAnsi="標楷體" w:hint="eastAsia"/>
          <w:b/>
          <w:color w:val="000000" w:themeColor="text1"/>
          <w:sz w:val="28"/>
          <w:szCs w:val="28"/>
        </w:rPr>
        <w:t>輔導實施方法</w:t>
      </w:r>
    </w:p>
    <w:p w:rsidR="008E185F" w:rsidRDefault="000E45F0" w:rsidP="000E45F0">
      <w:pPr>
        <w:pStyle w:val="af3"/>
        <w:tabs>
          <w:tab w:val="right" w:leader="dot" w:pos="426"/>
          <w:tab w:val="left" w:pos="567"/>
        </w:tabs>
        <w:snapToGrid w:val="0"/>
        <w:spacing w:beforeLines="50" w:before="252" w:afterLines="50" w:after="252" w:line="480" w:lineRule="exact"/>
        <w:rPr>
          <w:rFonts w:hAnsi="標楷體"/>
          <w:color w:val="0070C0"/>
          <w:sz w:val="24"/>
          <w:szCs w:val="24"/>
        </w:rPr>
      </w:pPr>
      <w:r w:rsidRPr="000E45F0">
        <w:rPr>
          <w:rFonts w:hAnsi="標楷體" w:hint="eastAsia"/>
          <w:color w:val="0070C0"/>
          <w:sz w:val="24"/>
          <w:szCs w:val="24"/>
        </w:rPr>
        <w:t>※</w:t>
      </w:r>
      <w:r>
        <w:rPr>
          <w:rFonts w:hAnsi="標楷體" w:hint="eastAsia"/>
          <w:color w:val="0070C0"/>
          <w:sz w:val="24"/>
          <w:szCs w:val="24"/>
        </w:rPr>
        <w:t>請就輔導架構中之各專案主題，分別就其下展開之各項工作進行闡述說明</w:t>
      </w:r>
      <w:r w:rsidRPr="000E45F0">
        <w:rPr>
          <w:rFonts w:hAnsi="標楷體" w:hint="eastAsia"/>
          <w:color w:val="0070C0"/>
          <w:sz w:val="24"/>
          <w:szCs w:val="24"/>
        </w:rPr>
        <w:t>。</w:t>
      </w:r>
    </w:p>
    <w:p w:rsidR="000E45F0" w:rsidRPr="000E45F0" w:rsidRDefault="000E45F0" w:rsidP="000E45F0">
      <w:pPr>
        <w:pStyle w:val="af3"/>
        <w:tabs>
          <w:tab w:val="right" w:leader="dot" w:pos="426"/>
          <w:tab w:val="left" w:pos="567"/>
        </w:tabs>
        <w:snapToGrid w:val="0"/>
        <w:spacing w:beforeLines="50" w:before="252" w:afterLines="50" w:after="252" w:line="480" w:lineRule="exact"/>
        <w:rPr>
          <w:rFonts w:hAnsi="標楷體"/>
          <w:color w:val="0070C0"/>
          <w:sz w:val="24"/>
          <w:szCs w:val="24"/>
        </w:rPr>
      </w:pPr>
      <w:r w:rsidRPr="000E45F0">
        <w:rPr>
          <w:rFonts w:hAnsi="標楷體" w:hint="eastAsia"/>
          <w:color w:val="0070C0"/>
          <w:sz w:val="24"/>
          <w:szCs w:val="24"/>
        </w:rPr>
        <w:t>※</w:t>
      </w:r>
      <w:r>
        <w:rPr>
          <w:rFonts w:hAnsi="標楷體" w:hint="eastAsia"/>
          <w:color w:val="0070C0"/>
          <w:sz w:val="24"/>
          <w:szCs w:val="24"/>
        </w:rPr>
        <w:t>建議</w:t>
      </w:r>
      <w:r w:rsidR="009C6FA9">
        <w:rPr>
          <w:rFonts w:hAnsi="標楷體" w:hint="eastAsia"/>
          <w:color w:val="0070C0"/>
          <w:sz w:val="24"/>
          <w:szCs w:val="24"/>
        </w:rPr>
        <w:t>各項工作</w:t>
      </w:r>
      <w:r>
        <w:rPr>
          <w:rFonts w:hAnsi="標楷體" w:hint="eastAsia"/>
          <w:color w:val="0070C0"/>
          <w:sz w:val="24"/>
          <w:szCs w:val="24"/>
        </w:rPr>
        <w:t>以流程、步驟</w:t>
      </w:r>
      <w:r w:rsidR="009C6FA9">
        <w:rPr>
          <w:rFonts w:hAnsi="標楷體" w:hint="eastAsia"/>
          <w:color w:val="0070C0"/>
          <w:sz w:val="24"/>
          <w:szCs w:val="24"/>
        </w:rPr>
        <w:t>、</w:t>
      </w:r>
      <w:r>
        <w:rPr>
          <w:rFonts w:hAnsi="標楷體" w:hint="eastAsia"/>
          <w:color w:val="0070C0"/>
          <w:sz w:val="24"/>
          <w:szCs w:val="24"/>
        </w:rPr>
        <w:t>有邏輯順序</w:t>
      </w:r>
      <w:r w:rsidR="009C6FA9">
        <w:rPr>
          <w:rFonts w:hAnsi="標楷體" w:hint="eastAsia"/>
          <w:color w:val="0070C0"/>
          <w:sz w:val="24"/>
          <w:szCs w:val="24"/>
        </w:rPr>
        <w:t>，</w:t>
      </w:r>
      <w:r>
        <w:rPr>
          <w:rFonts w:hAnsi="標楷體" w:hint="eastAsia"/>
          <w:color w:val="0070C0"/>
          <w:sz w:val="24"/>
          <w:szCs w:val="24"/>
        </w:rPr>
        <w:t>清楚</w:t>
      </w:r>
      <w:r w:rsidR="009C6FA9">
        <w:rPr>
          <w:rFonts w:hAnsi="標楷體" w:hint="eastAsia"/>
          <w:color w:val="0070C0"/>
          <w:sz w:val="24"/>
          <w:szCs w:val="24"/>
        </w:rPr>
        <w:t>地說明</w:t>
      </w:r>
      <w:r>
        <w:rPr>
          <w:rFonts w:hAnsi="標楷體" w:hint="eastAsia"/>
          <w:color w:val="0070C0"/>
          <w:sz w:val="24"/>
          <w:szCs w:val="24"/>
        </w:rPr>
        <w:t>執行做法內容。</w:t>
      </w:r>
    </w:p>
    <w:p w:rsidR="0081690C" w:rsidRPr="008E185F"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6C03EF" w:rsidRDefault="0081690C" w:rsidP="004A2149">
      <w:pPr>
        <w:pStyle w:val="af3"/>
        <w:widowControl/>
        <w:numPr>
          <w:ilvl w:val="1"/>
          <w:numId w:val="23"/>
        </w:numPr>
        <w:adjustRightInd/>
        <w:snapToGrid w:val="0"/>
        <w:spacing w:before="100" w:beforeAutospacing="1" w:after="100" w:afterAutospacing="1" w:line="0" w:lineRule="atLeast"/>
        <w:rPr>
          <w:rFonts w:hAnsi="標楷體"/>
          <w:color w:val="000000" w:themeColor="text1"/>
          <w:sz w:val="24"/>
          <w:szCs w:val="24"/>
        </w:rPr>
      </w:pPr>
      <w:r w:rsidRPr="006C03EF">
        <w:rPr>
          <w:rFonts w:hAnsi="標楷體"/>
          <w:color w:val="000000" w:themeColor="text1"/>
          <w:sz w:val="24"/>
          <w:szCs w:val="24"/>
        </w:rPr>
        <w:br w:type="page"/>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Pr>
          <w:rFonts w:hAnsi="標楷體" w:hint="eastAsia"/>
          <w:b/>
          <w:sz w:val="28"/>
          <w:szCs w:val="28"/>
        </w:rPr>
        <w:t>五</w:t>
      </w:r>
      <w:r w:rsidRPr="00E142CC">
        <w:rPr>
          <w:rFonts w:hAnsi="標楷體" w:hint="eastAsia"/>
          <w:b/>
          <w:sz w:val="28"/>
          <w:szCs w:val="28"/>
        </w:rPr>
        <w:t>、預定實施進度及查核點</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預定實施進度</w:t>
      </w:r>
    </w:p>
    <w:tbl>
      <w:tblPr>
        <w:tblW w:w="1006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540"/>
        <w:gridCol w:w="2502"/>
        <w:gridCol w:w="489"/>
        <w:gridCol w:w="489"/>
        <w:gridCol w:w="489"/>
        <w:gridCol w:w="490"/>
        <w:gridCol w:w="489"/>
        <w:gridCol w:w="489"/>
        <w:gridCol w:w="490"/>
        <w:gridCol w:w="489"/>
        <w:gridCol w:w="489"/>
        <w:gridCol w:w="490"/>
        <w:gridCol w:w="1410"/>
      </w:tblGrid>
      <w:tr w:rsidR="0081690C" w:rsidRPr="008D6208" w:rsidTr="00151529">
        <w:trPr>
          <w:cantSplit/>
        </w:trPr>
        <w:tc>
          <w:tcPr>
            <w:tcW w:w="720" w:type="dxa"/>
            <w:vMerge w:val="restart"/>
            <w:shd w:val="pct12" w:color="auto" w:fill="auto"/>
            <w:vAlign w:val="center"/>
          </w:tcPr>
          <w:p w:rsidR="0081690C" w:rsidRPr="008D6208" w:rsidRDefault="0081690C" w:rsidP="00151529">
            <w:pPr>
              <w:spacing w:before="40" w:after="40" w:line="300" w:lineRule="exact"/>
              <w:jc w:val="center"/>
              <w:rPr>
                <w:rFonts w:eastAsia="標楷體"/>
              </w:rPr>
            </w:pPr>
            <w:r w:rsidRPr="008D6208">
              <w:rPr>
                <w:rFonts w:eastAsia="標楷體" w:hAnsi="標楷體"/>
              </w:rPr>
              <w:t>重</w:t>
            </w:r>
          </w:p>
          <w:p w:rsidR="0081690C" w:rsidRPr="008D6208" w:rsidRDefault="0081690C" w:rsidP="00151529">
            <w:pPr>
              <w:spacing w:before="40" w:after="40" w:line="300" w:lineRule="exact"/>
              <w:jc w:val="center"/>
              <w:rPr>
                <w:rFonts w:eastAsia="標楷體"/>
              </w:rPr>
            </w:pPr>
            <w:r w:rsidRPr="008D6208">
              <w:rPr>
                <w:rFonts w:eastAsia="標楷體" w:hAnsi="標楷體"/>
              </w:rPr>
              <w:t>要</w:t>
            </w:r>
          </w:p>
          <w:p w:rsidR="0081690C" w:rsidRPr="008D6208" w:rsidRDefault="0081690C" w:rsidP="00151529">
            <w:pPr>
              <w:spacing w:before="40" w:after="40" w:line="300" w:lineRule="exact"/>
              <w:jc w:val="center"/>
              <w:rPr>
                <w:rFonts w:eastAsia="標楷體"/>
              </w:rPr>
            </w:pPr>
            <w:r w:rsidRPr="008D6208">
              <w:rPr>
                <w:rFonts w:eastAsia="標楷體" w:hAnsi="標楷體"/>
              </w:rPr>
              <w:t>工</w:t>
            </w:r>
          </w:p>
          <w:p w:rsidR="0081690C" w:rsidRPr="008D6208" w:rsidRDefault="0081690C" w:rsidP="00151529">
            <w:pPr>
              <w:spacing w:before="40" w:after="40" w:line="300" w:lineRule="exact"/>
              <w:jc w:val="center"/>
              <w:rPr>
                <w:rFonts w:eastAsia="標楷體"/>
              </w:rPr>
            </w:pPr>
            <w:r w:rsidRPr="008D6208">
              <w:rPr>
                <w:rFonts w:eastAsia="標楷體" w:hAnsi="標楷體"/>
              </w:rPr>
              <w:t>作</w:t>
            </w:r>
          </w:p>
          <w:p w:rsidR="0081690C" w:rsidRPr="008D6208" w:rsidRDefault="0081690C" w:rsidP="00151529">
            <w:pPr>
              <w:spacing w:before="40" w:after="40" w:line="300" w:lineRule="exact"/>
              <w:jc w:val="center"/>
              <w:rPr>
                <w:rFonts w:eastAsia="標楷體"/>
              </w:rPr>
            </w:pPr>
            <w:r w:rsidRPr="008D6208">
              <w:rPr>
                <w:rFonts w:eastAsia="標楷體" w:hAnsi="標楷體"/>
              </w:rPr>
              <w:t>項</w:t>
            </w:r>
          </w:p>
          <w:p w:rsidR="0081690C" w:rsidRPr="008D6208" w:rsidRDefault="0081690C" w:rsidP="00151529">
            <w:pPr>
              <w:spacing w:before="40" w:after="40" w:line="300" w:lineRule="exact"/>
              <w:jc w:val="center"/>
              <w:rPr>
                <w:rFonts w:eastAsia="標楷體"/>
              </w:rPr>
            </w:pPr>
            <w:r w:rsidRPr="008D6208">
              <w:rPr>
                <w:rFonts w:eastAsia="標楷體" w:hAnsi="標楷體"/>
              </w:rPr>
              <w:t>目</w:t>
            </w:r>
          </w:p>
          <w:p w:rsidR="0081690C" w:rsidRPr="008D6208" w:rsidRDefault="0081690C" w:rsidP="00151529">
            <w:pPr>
              <w:spacing w:before="40" w:after="40" w:line="300" w:lineRule="exact"/>
              <w:jc w:val="center"/>
              <w:rPr>
                <w:rFonts w:eastAsia="標楷體"/>
              </w:rPr>
            </w:pPr>
            <w:r w:rsidRPr="008D6208">
              <w:rPr>
                <w:rFonts w:eastAsia="標楷體" w:hAnsi="標楷體"/>
              </w:rPr>
              <w:t>預</w:t>
            </w:r>
          </w:p>
          <w:p w:rsidR="0081690C" w:rsidRPr="008D6208" w:rsidRDefault="0081690C" w:rsidP="00151529">
            <w:pPr>
              <w:spacing w:before="40" w:after="40" w:line="300" w:lineRule="exact"/>
              <w:jc w:val="center"/>
              <w:rPr>
                <w:rFonts w:eastAsia="標楷體"/>
              </w:rPr>
            </w:pPr>
            <w:r w:rsidRPr="008D6208">
              <w:rPr>
                <w:rFonts w:eastAsia="標楷體" w:hAnsi="標楷體"/>
              </w:rPr>
              <w:t>定</w:t>
            </w:r>
          </w:p>
          <w:p w:rsidR="0081690C" w:rsidRPr="008D6208" w:rsidRDefault="0081690C" w:rsidP="00151529">
            <w:pPr>
              <w:spacing w:before="40" w:after="40" w:line="300" w:lineRule="exact"/>
              <w:jc w:val="center"/>
              <w:rPr>
                <w:rFonts w:eastAsia="標楷體"/>
              </w:rPr>
            </w:pPr>
            <w:r w:rsidRPr="008D6208">
              <w:rPr>
                <w:rFonts w:eastAsia="標楷體" w:hAnsi="標楷體"/>
              </w:rPr>
              <w:t>進</w:t>
            </w:r>
          </w:p>
          <w:p w:rsidR="0081690C" w:rsidRPr="008D6208" w:rsidRDefault="0081690C" w:rsidP="00151529">
            <w:pPr>
              <w:spacing w:before="40" w:after="40" w:line="300" w:lineRule="exact"/>
              <w:jc w:val="center"/>
              <w:rPr>
                <w:rFonts w:eastAsia="標楷體"/>
              </w:rPr>
            </w:pPr>
            <w:r w:rsidRPr="008D6208">
              <w:rPr>
                <w:rFonts w:eastAsia="標楷體" w:hAnsi="標楷體"/>
              </w:rPr>
              <w:t>度</w:t>
            </w:r>
          </w:p>
        </w:tc>
        <w:tc>
          <w:tcPr>
            <w:tcW w:w="3042" w:type="dxa"/>
            <w:gridSpan w:val="2"/>
            <w:vMerge w:val="restart"/>
            <w:tcBorders>
              <w:bottom w:val="nil"/>
              <w:tl2br w:val="single" w:sz="6" w:space="0" w:color="auto"/>
            </w:tcBorders>
          </w:tcPr>
          <w:p w:rsidR="0081690C" w:rsidRPr="008D6208" w:rsidRDefault="0081690C" w:rsidP="00151529">
            <w:pPr>
              <w:spacing w:line="460" w:lineRule="exact"/>
              <w:rPr>
                <w:rFonts w:eastAsia="標楷體"/>
              </w:rPr>
            </w:pPr>
            <w:r w:rsidRPr="008D6208">
              <w:rPr>
                <w:rFonts w:eastAsia="標楷體" w:hAnsi="標楷體"/>
              </w:rPr>
              <w:t xml:space="preserve">　　　　</w:t>
            </w:r>
            <w:r>
              <w:rPr>
                <w:rFonts w:eastAsia="標楷體" w:hAnsi="標楷體" w:hint="eastAsia"/>
              </w:rPr>
              <w:t xml:space="preserve">          </w:t>
            </w:r>
            <w:r w:rsidRPr="008D6208">
              <w:rPr>
                <w:rFonts w:eastAsia="標楷體" w:hAnsi="標楷體"/>
              </w:rPr>
              <w:t>月份</w:t>
            </w:r>
          </w:p>
          <w:p w:rsidR="0081690C" w:rsidRPr="008D6208" w:rsidRDefault="0081690C" w:rsidP="00151529">
            <w:pPr>
              <w:spacing w:line="460" w:lineRule="exact"/>
              <w:rPr>
                <w:rFonts w:eastAsia="標楷體"/>
              </w:rPr>
            </w:pPr>
            <w:r w:rsidRPr="008D6208">
              <w:rPr>
                <w:rFonts w:eastAsia="標楷體" w:hAnsi="標楷體"/>
              </w:rPr>
              <w:t>工作項目</w:t>
            </w:r>
          </w:p>
        </w:tc>
        <w:tc>
          <w:tcPr>
            <w:tcW w:w="489" w:type="dxa"/>
            <w:tcBorders>
              <w:bottom w:val="nil"/>
              <w:right w:val="single" w:sz="4" w:space="0" w:color="auto"/>
            </w:tcBorders>
          </w:tcPr>
          <w:p w:rsidR="0081690C" w:rsidRPr="008D6208" w:rsidRDefault="0081690C" w:rsidP="00151529">
            <w:pPr>
              <w:spacing w:line="460" w:lineRule="exact"/>
              <w:jc w:val="center"/>
              <w:rPr>
                <w:rFonts w:eastAsia="標楷體"/>
              </w:rPr>
            </w:pPr>
            <w:r>
              <w:rPr>
                <w:rFonts w:eastAsia="標楷體" w:hint="eastAsia"/>
              </w:rPr>
              <w:t>3</w:t>
            </w:r>
          </w:p>
        </w:tc>
        <w:tc>
          <w:tcPr>
            <w:tcW w:w="489" w:type="dxa"/>
            <w:tcBorders>
              <w:left w:val="single" w:sz="4" w:space="0" w:color="auto"/>
              <w:bottom w:val="nil"/>
            </w:tcBorders>
          </w:tcPr>
          <w:p w:rsidR="0081690C" w:rsidRPr="008D6208" w:rsidRDefault="0081690C" w:rsidP="00151529">
            <w:pPr>
              <w:spacing w:line="460" w:lineRule="exact"/>
              <w:jc w:val="center"/>
              <w:rPr>
                <w:rFonts w:eastAsia="標楷體"/>
              </w:rPr>
            </w:pPr>
            <w:r w:rsidRPr="008D6208">
              <w:rPr>
                <w:rFonts w:eastAsia="標楷體"/>
              </w:rPr>
              <w:t>4</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5</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7</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8</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9</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10</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11</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比</w:t>
            </w:r>
          </w:p>
        </w:tc>
        <w:tc>
          <w:tcPr>
            <w:tcW w:w="141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人力數量</w:t>
            </w:r>
          </w:p>
        </w:tc>
      </w:tr>
      <w:tr w:rsidR="0081690C" w:rsidRPr="008D6208" w:rsidTr="00151529">
        <w:trPr>
          <w:cantSplit/>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3042" w:type="dxa"/>
            <w:gridSpan w:val="2"/>
            <w:vMerge/>
            <w:tcBorders>
              <w:top w:val="nil"/>
              <w:tl2br w:val="single" w:sz="6" w:space="0" w:color="auto"/>
            </w:tcBorders>
          </w:tcPr>
          <w:p w:rsidR="0081690C" w:rsidRPr="008D6208" w:rsidRDefault="0081690C" w:rsidP="00151529">
            <w:pPr>
              <w:spacing w:line="460" w:lineRule="exact"/>
              <w:rPr>
                <w:rFonts w:eastAsia="標楷體"/>
              </w:rPr>
            </w:pPr>
          </w:p>
        </w:tc>
        <w:tc>
          <w:tcPr>
            <w:tcW w:w="489" w:type="dxa"/>
            <w:tcBorders>
              <w:top w:val="nil"/>
              <w:righ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lef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重</w:t>
            </w:r>
          </w:p>
        </w:tc>
        <w:tc>
          <w:tcPr>
            <w:tcW w:w="141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分　　析</w:t>
            </w:r>
          </w:p>
        </w:tc>
      </w:tr>
      <w:tr w:rsidR="0081690C" w:rsidRPr="008D6208" w:rsidTr="00151529">
        <w:trPr>
          <w:cantSplit/>
          <w:trHeight w:val="826"/>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top w:val="nil"/>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1</w:t>
            </w:r>
          </w:p>
        </w:tc>
        <w:tc>
          <w:tcPr>
            <w:tcW w:w="2502" w:type="dxa"/>
            <w:tcBorders>
              <w:top w:val="nil"/>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top w:val="nil"/>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top w:val="nil"/>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noProof/>
              </w:rPr>
              <mc:AlternateContent>
                <mc:Choice Requires="wps">
                  <w:drawing>
                    <wp:anchor distT="0" distB="0" distL="114300" distR="114300" simplePos="0" relativeHeight="251696128" behindDoc="0" locked="0" layoutInCell="1" allowOverlap="1" wp14:anchorId="41ABA6F7" wp14:editId="71313622">
                      <wp:simplePos x="0" y="0"/>
                      <wp:positionH relativeFrom="column">
                        <wp:posOffset>88710</wp:posOffset>
                      </wp:positionH>
                      <wp:positionV relativeFrom="paragraph">
                        <wp:posOffset>299085</wp:posOffset>
                      </wp:positionV>
                      <wp:extent cx="930275" cy="2540"/>
                      <wp:effectExtent l="19050" t="19050" r="3175" b="35560"/>
                      <wp:wrapNone/>
                      <wp:docPr id="968"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27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A3DA3" id="Line 95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55pt" to="8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" strokeweight="2.25pt"/>
                  </w:pict>
                </mc:Fallback>
              </mc:AlternateContent>
            </w:r>
            <w:r>
              <w:rPr>
                <w:rFonts w:eastAsia="標楷體" w:hint="eastAsia"/>
              </w:rPr>
              <w:t>1</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2</w:t>
            </w: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4</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1410" w:type="dxa"/>
            <w:tcBorders>
              <w:top w:val="nil"/>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73"/>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2</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*3</w:t>
            </w:r>
            <w:r>
              <w:rPr>
                <w:rFonts w:eastAsia="標楷體"/>
                <w:noProof/>
                <w:sz w:val="20"/>
              </w:rPr>
              <mc:AlternateContent>
                <mc:Choice Requires="wps">
                  <w:drawing>
                    <wp:anchor distT="0" distB="0" distL="114300" distR="114300" simplePos="0" relativeHeight="251697152" behindDoc="0" locked="0" layoutInCell="1" allowOverlap="1" wp14:anchorId="07F69F7B" wp14:editId="1B50DF2B">
                      <wp:simplePos x="0" y="0"/>
                      <wp:positionH relativeFrom="column">
                        <wp:posOffset>116205</wp:posOffset>
                      </wp:positionH>
                      <wp:positionV relativeFrom="paragraph">
                        <wp:posOffset>294640</wp:posOffset>
                      </wp:positionV>
                      <wp:extent cx="733425" cy="2540"/>
                      <wp:effectExtent l="19050" t="19050" r="9525" b="35560"/>
                      <wp:wrapNone/>
                      <wp:docPr id="96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76FF9" id="Line 96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3.2pt" to="6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" strokeweight="2.25pt"/>
                  </w:pict>
                </mc:Fallback>
              </mc:AlternateContent>
            </w: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*5</w:t>
            </w: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7</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849"/>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3</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Pr>
                <w:rFonts w:eastAsia="標楷體"/>
                <w:noProof/>
              </w:rPr>
              <mc:AlternateContent>
                <mc:Choice Requires="wps">
                  <w:drawing>
                    <wp:anchor distT="4294967293" distB="4294967293" distL="114300" distR="114300" simplePos="0" relativeHeight="251698176" behindDoc="0" locked="0" layoutInCell="1" allowOverlap="1" wp14:anchorId="088E31EB" wp14:editId="521DA7D0">
                      <wp:simplePos x="0" y="0"/>
                      <wp:positionH relativeFrom="column">
                        <wp:posOffset>188405</wp:posOffset>
                      </wp:positionH>
                      <wp:positionV relativeFrom="paragraph">
                        <wp:posOffset>304800</wp:posOffset>
                      </wp:positionV>
                      <wp:extent cx="1318161" cy="0"/>
                      <wp:effectExtent l="0" t="19050" r="15875" b="19050"/>
                      <wp:wrapNone/>
                      <wp:docPr id="966"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2B944" id="Line 96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zGA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" strokeweight="2.25pt"/>
                  </w:pict>
                </mc:Fallback>
              </mc:AlternateConten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8</w:t>
            </w: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31"/>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line="460" w:lineRule="exact"/>
              <w:jc w:val="center"/>
              <w:rPr>
                <w:rFonts w:eastAsia="標楷體"/>
              </w:rPr>
            </w:pPr>
          </w:p>
        </w:tc>
        <w:tc>
          <w:tcPr>
            <w:tcW w:w="2502" w:type="dxa"/>
            <w:tcBorders>
              <w:left w:val="single" w:sz="4" w:space="0" w:color="auto"/>
              <w:bottom w:val="nil"/>
            </w:tcBorders>
            <w:vAlign w:val="center"/>
          </w:tcPr>
          <w:p w:rsidR="0081690C" w:rsidRPr="008D6208" w:rsidRDefault="0081690C" w:rsidP="00151529">
            <w:pPr>
              <w:pStyle w:val="Web"/>
              <w:widowControl w:val="0"/>
              <w:spacing w:before="40" w:after="40" w:line="460" w:lineRule="exact"/>
              <w:jc w:val="both"/>
              <w:rPr>
                <w:rFonts w:ascii="Times New Roman" w:eastAsia="標楷體" w:hAnsi="Times New Roman"/>
                <w:color w:val="auto"/>
                <w:kern w:val="2"/>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8D6208">
              <w:rPr>
                <w:rFonts w:eastAsia="標楷體" w:hAnsi="標楷體"/>
              </w:rPr>
              <w:t>每月工作進度％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val="restart"/>
            <w:vAlign w:val="center"/>
          </w:tcPr>
          <w:p w:rsidR="0081690C" w:rsidRPr="008D6208" w:rsidRDefault="0081690C" w:rsidP="00151529">
            <w:pPr>
              <w:spacing w:line="460" w:lineRule="exact"/>
              <w:jc w:val="center"/>
              <w:rPr>
                <w:rFonts w:eastAsia="標楷體"/>
              </w:rPr>
            </w:pPr>
            <w:r w:rsidRPr="008D6208">
              <w:rPr>
                <w:rFonts w:eastAsia="標楷體"/>
              </w:rPr>
              <w:t>100</w:t>
            </w:r>
          </w:p>
        </w:tc>
        <w:tc>
          <w:tcPr>
            <w:tcW w:w="1410" w:type="dxa"/>
            <w:vMerge w:val="restart"/>
          </w:tcPr>
          <w:p w:rsidR="0081690C" w:rsidRPr="008D6208" w:rsidRDefault="0081690C" w:rsidP="00151529">
            <w:pPr>
              <w:spacing w:line="460" w:lineRule="exact"/>
              <w:rPr>
                <w:rFonts w:eastAsia="標楷體"/>
              </w:rPr>
            </w:pPr>
            <w:r w:rsidRPr="008D6208">
              <w:rPr>
                <w:rFonts w:eastAsia="標楷體" w:hAnsi="標楷體"/>
              </w:rPr>
              <w:t>合計：</w:t>
            </w:r>
          </w:p>
          <w:p w:rsidR="0081690C" w:rsidRPr="008D6208" w:rsidRDefault="0081690C" w:rsidP="00151529">
            <w:pPr>
              <w:spacing w:before="240" w:after="240" w:line="460" w:lineRule="exact"/>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hAnsi="標楷體"/>
              </w:rPr>
            </w:pPr>
            <w:r w:rsidRPr="008D6208">
              <w:rPr>
                <w:rFonts w:eastAsia="標楷體" w:hAnsi="標楷體"/>
              </w:rPr>
              <w:t>累計工作進度％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tcBorders>
              <w:bottom w:val="single" w:sz="4" w:space="0" w:color="auto"/>
            </w:tcBorders>
            <w:vAlign w:val="center"/>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line="460" w:lineRule="exact"/>
              <w:rPr>
                <w:rFonts w:eastAsia="標楷體" w:hAnsi="標楷體"/>
              </w:rPr>
            </w:pP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AF4033">
              <w:rPr>
                <w:rFonts w:eastAsia="標楷體" w:hAnsi="標楷體"/>
              </w:rPr>
              <w:t>經費分配比例％</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tcBorders>
              <w:top w:val="single" w:sz="4" w:space="0" w:color="auto"/>
            </w:tcBorders>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before="240" w:after="240" w:line="460" w:lineRule="exact"/>
              <w:jc w:val="right"/>
              <w:rPr>
                <w:rFonts w:eastAsia="標楷體"/>
              </w:rPr>
            </w:pPr>
          </w:p>
        </w:tc>
      </w:tr>
    </w:tbl>
    <w:p w:rsidR="0081690C" w:rsidRPr="00B651E1" w:rsidRDefault="0081690C" w:rsidP="0081690C">
      <w:pPr>
        <w:spacing w:before="100" w:beforeAutospacing="1" w:line="0" w:lineRule="atLeast"/>
        <w:ind w:leftChars="295" w:left="1073" w:hangingChars="152" w:hanging="365"/>
        <w:jc w:val="both"/>
        <w:rPr>
          <w:rFonts w:ascii="標楷體" w:eastAsia="標楷體" w:hAnsi="標楷體"/>
          <w:bCs/>
          <w:szCs w:val="24"/>
        </w:rPr>
      </w:pPr>
      <w:r w:rsidRPr="00B651E1">
        <w:rPr>
          <w:rFonts w:ascii="標楷體" w:eastAsia="標楷體" w:hAnsi="標楷體" w:hint="eastAsia"/>
          <w:szCs w:val="24"/>
        </w:rPr>
        <w:t>※備註</w:t>
      </w:r>
      <w:r w:rsidRPr="00B651E1">
        <w:rPr>
          <w:rFonts w:ascii="標楷體" w:eastAsia="標楷體" w:hAnsi="標楷體"/>
          <w:bCs/>
          <w:szCs w:val="24"/>
        </w:rPr>
        <w:t>：</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1</w:t>
      </w:r>
      <w:r w:rsidRPr="00B651E1">
        <w:rPr>
          <w:rFonts w:eastAsia="標楷體" w:hint="eastAsia"/>
          <w:bCs/>
          <w:szCs w:val="24"/>
        </w:rPr>
        <w:t>、</w:t>
      </w:r>
      <w:r w:rsidRPr="00B651E1">
        <w:rPr>
          <w:rFonts w:eastAsia="標楷體"/>
          <w:bCs/>
          <w:szCs w:val="24"/>
        </w:rPr>
        <w:t>主要輔導項目均應列入重要工作項目預定進度表之工作項目內。</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2</w:t>
      </w:r>
      <w:r w:rsidRPr="00B651E1">
        <w:rPr>
          <w:rFonts w:eastAsia="標楷體" w:hint="eastAsia"/>
          <w:bCs/>
          <w:szCs w:val="24"/>
        </w:rPr>
        <w:t>、</w:t>
      </w:r>
      <w:r w:rsidRPr="00B651E1">
        <w:rPr>
          <w:rFonts w:eastAsia="標楷體"/>
          <w:bCs/>
          <w:szCs w:val="24"/>
        </w:rPr>
        <w:t>每工作項目應依查核點詳列具體且可評估的查核事項。</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3</w:t>
      </w:r>
      <w:r w:rsidRPr="00B651E1">
        <w:rPr>
          <w:rFonts w:eastAsia="標楷體" w:hint="eastAsia"/>
          <w:bCs/>
          <w:szCs w:val="24"/>
        </w:rPr>
        <w:t>、</w:t>
      </w:r>
      <w:r w:rsidRPr="00B651E1">
        <w:rPr>
          <w:rFonts w:eastAsia="標楷體"/>
          <w:bCs/>
          <w:szCs w:val="24"/>
        </w:rPr>
        <w:t>權重為工作量之比重與人月數無絕對關係。</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4</w:t>
      </w:r>
      <w:r w:rsidRPr="00B651E1">
        <w:rPr>
          <w:rFonts w:eastAsia="標楷體" w:hint="eastAsia"/>
          <w:bCs/>
          <w:szCs w:val="24"/>
        </w:rPr>
        <w:t>、</w:t>
      </w:r>
      <w:r w:rsidRPr="00B651E1">
        <w:rPr>
          <w:rFonts w:eastAsia="標楷體"/>
          <w:bCs/>
          <w:szCs w:val="24"/>
        </w:rPr>
        <w:t>應詳列全部計畫及每一分項計畫之每季重要查核點及每月預定實施進度。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5</w:t>
      </w:r>
      <w:r w:rsidRPr="00B651E1">
        <w:rPr>
          <w:rFonts w:eastAsia="標楷體" w:hint="eastAsia"/>
          <w:bCs/>
          <w:szCs w:val="24"/>
        </w:rPr>
        <w:t>、</w:t>
      </w:r>
      <w:r w:rsidRPr="00B651E1">
        <w:rPr>
          <w:rFonts w:eastAsia="標楷體"/>
          <w:bCs/>
          <w:szCs w:val="24"/>
        </w:rPr>
        <w:t>上</w:t>
      </w:r>
      <w:r w:rsidRPr="00B651E1">
        <w:rPr>
          <w:rFonts w:eastAsia="標楷體" w:hint="eastAsia"/>
          <w:bCs/>
          <w:szCs w:val="24"/>
        </w:rPr>
        <w:t>圖</w:t>
      </w:r>
      <w:r w:rsidRPr="00B651E1">
        <w:rPr>
          <w:rFonts w:eastAsia="標楷體"/>
          <w:bCs/>
          <w:szCs w:val="24"/>
        </w:rPr>
        <w:t>「人力數量分析」應與「輔導單位投入人力」之總人月相符。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6</w:t>
      </w:r>
      <w:r w:rsidRPr="00B651E1">
        <w:rPr>
          <w:rFonts w:eastAsia="標楷體" w:hint="eastAsia"/>
          <w:bCs/>
          <w:szCs w:val="24"/>
        </w:rPr>
        <w:t>、上圖所列查核點均應詳實填入（二）查核點說明之表格中。</w:t>
      </w:r>
    </w:p>
    <w:p w:rsidR="0081690C" w:rsidRPr="00B651E1" w:rsidRDefault="0081690C" w:rsidP="0081690C">
      <w:pPr>
        <w:pStyle w:val="af3"/>
        <w:adjustRightInd/>
        <w:snapToGrid w:val="0"/>
        <w:spacing w:before="100" w:beforeAutospacing="1" w:after="100" w:afterAutospacing="1" w:line="0" w:lineRule="atLeast"/>
        <w:ind w:left="284"/>
        <w:rPr>
          <w:rFonts w:hAnsi="標楷體"/>
          <w:b/>
          <w:sz w:val="28"/>
          <w:szCs w:val="28"/>
        </w:rPr>
      </w:pPr>
      <w:r w:rsidRPr="00B651E1">
        <w:rPr>
          <w:rFonts w:hAnsi="標楷體" w:hint="eastAsia"/>
          <w:b/>
          <w:sz w:val="28"/>
          <w:szCs w:val="28"/>
        </w:rPr>
        <w:t>（二）</w:t>
      </w:r>
      <w:r w:rsidRPr="00B651E1">
        <w:rPr>
          <w:rFonts w:hAnsi="標楷體"/>
          <w:b/>
          <w:sz w:val="28"/>
          <w:szCs w:val="28"/>
        </w:rPr>
        <w:t>查核點說明</w:t>
      </w:r>
    </w:p>
    <w:tbl>
      <w:tblPr>
        <w:tblW w:w="8930"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1701"/>
        <w:gridCol w:w="4678"/>
        <w:gridCol w:w="1701"/>
      </w:tblGrid>
      <w:tr w:rsidR="0081690C" w:rsidRPr="00894C73" w:rsidTr="00151529">
        <w:tc>
          <w:tcPr>
            <w:tcW w:w="850"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查核點</w:t>
            </w:r>
          </w:p>
          <w:p w:rsidR="0081690C" w:rsidRPr="00894C73" w:rsidRDefault="0081690C" w:rsidP="00151529">
            <w:pPr>
              <w:adjustRightInd w:val="0"/>
              <w:snapToGrid w:val="0"/>
              <w:jc w:val="center"/>
              <w:rPr>
                <w:rFonts w:eastAsia="標楷體"/>
                <w:b/>
              </w:rPr>
            </w:pPr>
            <w:r w:rsidRPr="00894C73">
              <w:rPr>
                <w:rFonts w:eastAsia="標楷體" w:hAnsi="標楷體"/>
                <w:b/>
              </w:rPr>
              <w:t>編號</w:t>
            </w:r>
          </w:p>
        </w:tc>
        <w:tc>
          <w:tcPr>
            <w:tcW w:w="1701"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查核時間</w:t>
            </w:r>
          </w:p>
        </w:tc>
        <w:tc>
          <w:tcPr>
            <w:tcW w:w="4678" w:type="dxa"/>
            <w:tcBorders>
              <w:top w:val="single" w:sz="12" w:space="0" w:color="auto"/>
              <w:bottom w:val="single" w:sz="6" w:space="0" w:color="auto"/>
            </w:tcBorders>
            <w:shd w:val="pct12" w:color="auto" w:fill="auto"/>
            <w:vAlign w:val="center"/>
          </w:tcPr>
          <w:p w:rsidR="0081690C" w:rsidRPr="00894C73" w:rsidRDefault="0081690C" w:rsidP="00151529">
            <w:pPr>
              <w:pStyle w:val="aff2"/>
              <w:snapToGrid w:val="0"/>
              <w:spacing w:line="240" w:lineRule="auto"/>
              <w:rPr>
                <w:rFonts w:ascii="Times New Roman"/>
                <w:bCs w:val="0"/>
              </w:rPr>
            </w:pPr>
            <w:r w:rsidRPr="00894C73">
              <w:rPr>
                <w:rFonts w:ascii="Times New Roman" w:hAnsi="標楷體"/>
                <w:bCs w:val="0"/>
              </w:rPr>
              <w:t>查核項目</w:t>
            </w:r>
          </w:p>
        </w:tc>
        <w:tc>
          <w:tcPr>
            <w:tcW w:w="1701" w:type="dxa"/>
            <w:tcBorders>
              <w:top w:val="single" w:sz="12" w:space="0" w:color="auto"/>
              <w:bottom w:val="single" w:sz="6" w:space="0" w:color="auto"/>
            </w:tcBorders>
            <w:shd w:val="pct12" w:color="auto" w:fill="auto"/>
            <w:vAlign w:val="center"/>
          </w:tcPr>
          <w:p w:rsidR="0081690C" w:rsidRPr="00D777FA" w:rsidRDefault="0081690C" w:rsidP="00151529">
            <w:pPr>
              <w:adjustRightInd w:val="0"/>
              <w:snapToGrid w:val="0"/>
              <w:jc w:val="center"/>
              <w:rPr>
                <w:rFonts w:eastAsia="標楷體" w:hAnsi="標楷體"/>
                <w:b/>
              </w:rPr>
            </w:pPr>
            <w:r w:rsidRPr="00894C73">
              <w:rPr>
                <w:rFonts w:eastAsia="標楷體" w:hAnsi="標楷體"/>
                <w:b/>
              </w:rPr>
              <w:t>查核文件、技術內容與量化指標說明</w:t>
            </w:r>
          </w:p>
        </w:tc>
      </w:tr>
      <w:tr w:rsidR="0081690C" w:rsidRPr="00894C73" w:rsidTr="00151529">
        <w:trPr>
          <w:trHeight w:val="583"/>
        </w:trPr>
        <w:tc>
          <w:tcPr>
            <w:tcW w:w="850" w:type="dxa"/>
            <w:tcBorders>
              <w:top w:val="single" w:sz="6" w:space="0" w:color="auto"/>
            </w:tcBorders>
            <w:vAlign w:val="center"/>
          </w:tcPr>
          <w:p w:rsidR="0081690C" w:rsidRPr="00EB6CA1" w:rsidRDefault="0081690C" w:rsidP="00151529">
            <w:pPr>
              <w:adjustRightInd w:val="0"/>
              <w:snapToGrid w:val="0"/>
              <w:ind w:left="27"/>
              <w:jc w:val="center"/>
              <w:rPr>
                <w:rFonts w:eastAsia="標楷體"/>
              </w:rPr>
            </w:pPr>
            <w:r>
              <w:rPr>
                <w:rFonts w:eastAsia="標楷體" w:hint="eastAsia"/>
              </w:rPr>
              <w:t>*1</w:t>
            </w:r>
          </w:p>
        </w:tc>
        <w:tc>
          <w:tcPr>
            <w:tcW w:w="1701" w:type="dxa"/>
            <w:tcBorders>
              <w:top w:val="single" w:sz="6" w:space="0" w:color="auto"/>
            </w:tcBorders>
            <w:vAlign w:val="center"/>
          </w:tcPr>
          <w:p w:rsidR="0081690C" w:rsidRPr="00894C73" w:rsidRDefault="0081690C" w:rsidP="00151529">
            <w:pPr>
              <w:adjustRightInd w:val="0"/>
              <w:snapToGrid w:val="0"/>
              <w:jc w:val="center"/>
              <w:rPr>
                <w:rFonts w:eastAsia="標楷體"/>
              </w:rPr>
            </w:pPr>
            <w:r w:rsidRPr="008F1D7A">
              <w:rPr>
                <w:rFonts w:hint="eastAsia"/>
                <w:color w:val="0000FF"/>
                <w:sz w:val="26"/>
                <w:szCs w:val="26"/>
                <w:vertAlign w:val="superscript"/>
                <w:lang w:val="en-GB"/>
              </w:rPr>
              <w:t>ex:</w:t>
            </w:r>
            <w:r>
              <w:rPr>
                <w:rFonts w:eastAsia="標楷體" w:hint="eastAsia"/>
              </w:rPr>
              <w:t>7/25</w:t>
            </w:r>
          </w:p>
        </w:tc>
        <w:tc>
          <w:tcPr>
            <w:tcW w:w="4678" w:type="dxa"/>
            <w:tcBorders>
              <w:top w:val="single" w:sz="6" w:space="0" w:color="auto"/>
            </w:tcBorders>
            <w:vAlign w:val="center"/>
          </w:tcPr>
          <w:p w:rsidR="0081690C" w:rsidRPr="00894C73" w:rsidRDefault="0081690C" w:rsidP="00151529">
            <w:pPr>
              <w:adjustRightInd w:val="0"/>
              <w:snapToGrid w:val="0"/>
              <w:rPr>
                <w:rFonts w:eastAsia="標楷體"/>
              </w:rPr>
            </w:pPr>
            <w:r>
              <w:rPr>
                <w:rFonts w:eastAsia="標楷體" w:hint="eastAsia"/>
              </w:rPr>
              <w:t>辦理中高階主管共</w:t>
            </w:r>
            <w:r w:rsidRPr="00D777FA">
              <w:rPr>
                <w:rFonts w:eastAsia="標楷體" w:hint="eastAsia"/>
              </w:rPr>
              <w:t>識會議</w:t>
            </w:r>
          </w:p>
        </w:tc>
        <w:tc>
          <w:tcPr>
            <w:tcW w:w="1701" w:type="dxa"/>
            <w:tcBorders>
              <w:top w:val="single" w:sz="6" w:space="0" w:color="auto"/>
            </w:tcBorders>
            <w:vAlign w:val="center"/>
          </w:tcPr>
          <w:p w:rsidR="0081690C" w:rsidRPr="00D777FA"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rFonts w:ascii="Times New Roman" w:hAnsi="Times New Roman" w:cs="Times New Roman"/>
                <w:szCs w:val="20"/>
              </w:rPr>
              <w:t>1</w:t>
            </w:r>
            <w:r>
              <w:rPr>
                <w:rFonts w:ascii="Times New Roman" w:hAnsi="Times New Roman" w:cs="Times New Roman"/>
                <w:szCs w:val="20"/>
              </w:rPr>
              <w:t>場</w:t>
            </w: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2</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3</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4</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5</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6</w:t>
            </w:r>
          </w:p>
        </w:tc>
        <w:tc>
          <w:tcPr>
            <w:tcW w:w="1701" w:type="dxa"/>
            <w:vAlign w:val="center"/>
          </w:tcPr>
          <w:p w:rsidR="0081690C" w:rsidRPr="00894C73" w:rsidRDefault="0081690C" w:rsidP="00151529">
            <w:pPr>
              <w:adjustRightInd w:val="0"/>
              <w:snapToGrid w:val="0"/>
              <w:jc w:val="center"/>
              <w:rPr>
                <w:rFonts w:eastAsia="標楷體"/>
              </w:rPr>
            </w:pPr>
            <w:r>
              <w:rPr>
                <w:rFonts w:eastAsia="標楷體" w:hint="eastAsia"/>
                <w:szCs w:val="28"/>
              </w:rPr>
              <w:t>（自行增列）</w:t>
            </w:r>
          </w:p>
        </w:tc>
        <w:tc>
          <w:tcPr>
            <w:tcW w:w="4678" w:type="dxa"/>
            <w:vAlign w:val="center"/>
          </w:tcPr>
          <w:p w:rsidR="0081690C" w:rsidRPr="00894C73" w:rsidRDefault="0081690C" w:rsidP="00151529">
            <w:pPr>
              <w:adjustRightInd w:val="0"/>
              <w:snapToGrid w:val="0"/>
              <w:rPr>
                <w:rFonts w:eastAsia="標楷體"/>
              </w:rPr>
            </w:pPr>
            <w:r>
              <w:rPr>
                <w:rFonts w:eastAsia="標楷體" w:hint="eastAsia"/>
                <w:szCs w:val="28"/>
              </w:rPr>
              <w:t>（自行增列）</w:t>
            </w: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szCs w:val="28"/>
              </w:rPr>
              <w:t>（自行增列）</w:t>
            </w:r>
          </w:p>
        </w:tc>
      </w:tr>
    </w:tbl>
    <w:p w:rsidR="0081690C" w:rsidRPr="00E142CC" w:rsidRDefault="0081690C" w:rsidP="0081690C">
      <w:pPr>
        <w:pStyle w:val="af3"/>
        <w:tabs>
          <w:tab w:val="right" w:leader="dot" w:pos="426"/>
          <w:tab w:val="left" w:pos="567"/>
        </w:tabs>
        <w:snapToGrid w:val="0"/>
        <w:spacing w:before="0" w:afterLines="50" w:after="252" w:line="480" w:lineRule="exact"/>
        <w:ind w:left="-86"/>
        <w:rPr>
          <w:rFonts w:hAnsi="標楷體"/>
          <w:b/>
          <w:sz w:val="28"/>
          <w:szCs w:val="28"/>
        </w:rPr>
      </w:pPr>
      <w:r>
        <w:rPr>
          <w:rFonts w:hAnsi="標楷體" w:hint="eastAsia"/>
          <w:b/>
          <w:sz w:val="28"/>
          <w:szCs w:val="28"/>
        </w:rPr>
        <w:t>六</w:t>
      </w:r>
      <w:r w:rsidRPr="00E142CC">
        <w:rPr>
          <w:rFonts w:hAnsi="標楷體" w:hint="eastAsia"/>
          <w:b/>
          <w:sz w:val="28"/>
          <w:szCs w:val="28"/>
        </w:rPr>
        <w:t>、</w:t>
      </w:r>
      <w:r w:rsidRPr="00E142CC">
        <w:rPr>
          <w:rFonts w:hAnsi="標楷體"/>
          <w:b/>
          <w:sz w:val="28"/>
          <w:szCs w:val="28"/>
        </w:rPr>
        <w:t>預期效益</w:t>
      </w:r>
    </w:p>
    <w:p w:rsidR="0081690C" w:rsidRDefault="0081690C" w:rsidP="0081690C">
      <w:pPr>
        <w:adjustRightInd w:val="0"/>
        <w:snapToGrid w:val="0"/>
        <w:ind w:leftChars="250" w:left="600"/>
        <w:rPr>
          <w:rFonts w:eastAsia="標楷體"/>
          <w:bCs/>
          <w:sz w:val="28"/>
          <w:szCs w:val="28"/>
        </w:rPr>
      </w:pPr>
      <w:r w:rsidRPr="00E4281F">
        <w:rPr>
          <w:rFonts w:eastAsia="標楷體" w:hint="eastAsia"/>
          <w:bCs/>
          <w:sz w:val="28"/>
          <w:szCs w:val="28"/>
        </w:rPr>
        <w:t>請依據上列輔導工作項目與輔導評估指標，</w:t>
      </w:r>
      <w:r>
        <w:rPr>
          <w:rFonts w:eastAsia="標楷體" w:hint="eastAsia"/>
          <w:bCs/>
          <w:sz w:val="28"/>
          <w:szCs w:val="28"/>
        </w:rPr>
        <w:t>填寫預期效益</w:t>
      </w:r>
      <w:r w:rsidRPr="00E4281F">
        <w:rPr>
          <w:rFonts w:eastAsia="標楷體" w:hint="eastAsia"/>
          <w:bCs/>
          <w:sz w:val="28"/>
          <w:szCs w:val="28"/>
        </w:rPr>
        <w:t>。</w:t>
      </w:r>
    </w:p>
    <w:p w:rsidR="0081630B" w:rsidRPr="0081630B" w:rsidRDefault="0081690C" w:rsidP="005F6DF7">
      <w:pPr>
        <w:pStyle w:val="af3"/>
        <w:adjustRightInd/>
        <w:snapToGrid w:val="0"/>
        <w:spacing w:beforeLines="50" w:before="252" w:after="0" w:line="240" w:lineRule="auto"/>
        <w:ind w:left="284"/>
        <w:rPr>
          <w:rFonts w:hAnsi="標楷體"/>
          <w:b/>
          <w:sz w:val="28"/>
          <w:szCs w:val="28"/>
        </w:rPr>
      </w:pPr>
      <w:r w:rsidRPr="00E142CC">
        <w:rPr>
          <w:rFonts w:hAnsi="標楷體" w:hint="eastAsia"/>
          <w:b/>
          <w:sz w:val="28"/>
          <w:szCs w:val="28"/>
        </w:rPr>
        <w:t>（一）</w:t>
      </w:r>
      <w:r w:rsidR="009C6FA9">
        <w:rPr>
          <w:rFonts w:hAnsi="標楷體" w:hint="eastAsia"/>
          <w:b/>
          <w:sz w:val="28"/>
          <w:szCs w:val="28"/>
        </w:rPr>
        <w:t>量化</w:t>
      </w:r>
      <w:r w:rsidRPr="00E142CC">
        <w:rPr>
          <w:rFonts w:hAnsi="標楷體"/>
          <w:b/>
          <w:sz w:val="28"/>
          <w:szCs w:val="28"/>
        </w:rPr>
        <w:t>效益</w:t>
      </w:r>
    </w:p>
    <w:tbl>
      <w:tblPr>
        <w:tblW w:w="8647" w:type="dxa"/>
        <w:tblInd w:w="579" w:type="dxa"/>
        <w:tblLayout w:type="fixed"/>
        <w:tblCellMar>
          <w:left w:w="0" w:type="dxa"/>
          <w:right w:w="0" w:type="dxa"/>
        </w:tblCellMar>
        <w:tblLook w:val="0000" w:firstRow="0" w:lastRow="0" w:firstColumn="0" w:lastColumn="0" w:noHBand="0" w:noVBand="0"/>
      </w:tblPr>
      <w:tblGrid>
        <w:gridCol w:w="1843"/>
        <w:gridCol w:w="1370"/>
        <w:gridCol w:w="1302"/>
        <w:gridCol w:w="860"/>
        <w:gridCol w:w="1146"/>
        <w:gridCol w:w="2126"/>
      </w:tblGrid>
      <w:tr w:rsidR="0081690C" w:rsidRPr="009C7160" w:rsidTr="00151529">
        <w:trPr>
          <w:trHeight w:val="624"/>
          <w:tblHeader/>
        </w:trPr>
        <w:tc>
          <w:tcPr>
            <w:tcW w:w="8647" w:type="dxa"/>
            <w:gridSpan w:val="6"/>
            <w:tcBorders>
              <w:bottom w:val="single" w:sz="12" w:space="0" w:color="auto"/>
            </w:tcBorders>
            <w:tcMar>
              <w:top w:w="12" w:type="dxa"/>
              <w:left w:w="12" w:type="dxa"/>
              <w:bottom w:w="0" w:type="dxa"/>
              <w:right w:w="12" w:type="dxa"/>
            </w:tcMar>
            <w:vAlign w:val="bottom"/>
          </w:tcPr>
          <w:p w:rsidR="0081690C" w:rsidRPr="0081630B" w:rsidRDefault="0081690C" w:rsidP="00151529">
            <w:pPr>
              <w:adjustRightInd w:val="0"/>
              <w:snapToGrid w:val="0"/>
              <w:ind w:leftChars="70" w:left="168" w:rightChars="70" w:right="168"/>
              <w:jc w:val="right"/>
              <w:rPr>
                <w:rFonts w:eastAsia="標楷體" w:hAnsi="標楷體"/>
                <w:szCs w:val="28"/>
              </w:rPr>
            </w:pPr>
            <w:r w:rsidRPr="00AF4033">
              <w:rPr>
                <w:rFonts w:eastAsia="標楷體" w:hAnsi="標楷體"/>
                <w:szCs w:val="28"/>
              </w:rPr>
              <w:t>單位：</w:t>
            </w:r>
            <w:r w:rsidRPr="0081630B">
              <w:rPr>
                <w:rFonts w:eastAsia="標楷體" w:hAnsi="標楷體"/>
                <w:szCs w:val="28"/>
              </w:rPr>
              <w:t>千</w:t>
            </w:r>
            <w:r w:rsidRPr="00AF4033">
              <w:rPr>
                <w:rFonts w:eastAsia="標楷體" w:hAnsi="標楷體"/>
                <w:szCs w:val="28"/>
              </w:rPr>
              <w:t>元</w:t>
            </w:r>
          </w:p>
        </w:tc>
      </w:tr>
      <w:tr w:rsidR="0081690C" w:rsidRPr="009C7160" w:rsidTr="00151529">
        <w:trPr>
          <w:trHeight w:val="624"/>
          <w:tblHeader/>
        </w:trPr>
        <w:tc>
          <w:tcPr>
            <w:tcW w:w="1843" w:type="dxa"/>
            <w:tcBorders>
              <w:top w:val="single" w:sz="12" w:space="0" w:color="auto"/>
              <w:left w:val="single" w:sz="12" w:space="0" w:color="auto"/>
              <w:bottom w:val="single" w:sz="4" w:space="0" w:color="auto"/>
              <w:right w:val="single" w:sz="4" w:space="0" w:color="auto"/>
            </w:tcBorders>
            <w:shd w:val="pct12" w:color="auto" w:fill="auto"/>
            <w:tcMar>
              <w:top w:w="12" w:type="dxa"/>
              <w:left w:w="12" w:type="dxa"/>
              <w:bottom w:w="0" w:type="dxa"/>
              <w:right w:w="12" w:type="dxa"/>
            </w:tcMar>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評估項目</w:t>
            </w:r>
          </w:p>
        </w:tc>
        <w:tc>
          <w:tcPr>
            <w:tcW w:w="137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pStyle w:val="ac"/>
              <w:snapToGrid w:val="0"/>
              <w:spacing w:line="240" w:lineRule="auto"/>
              <w:textAlignment w:val="auto"/>
              <w:rPr>
                <w:rFonts w:eastAsia="標楷體"/>
                <w:b/>
                <w:spacing w:val="0"/>
                <w:kern w:val="2"/>
                <w:sz w:val="24"/>
                <w:szCs w:val="28"/>
              </w:rPr>
            </w:pPr>
            <w:r w:rsidRPr="0005256F">
              <w:rPr>
                <w:rFonts w:eastAsia="標楷體" w:hAnsi="標楷體"/>
                <w:b/>
                <w:spacing w:val="0"/>
                <w:kern w:val="2"/>
                <w:sz w:val="24"/>
                <w:szCs w:val="28"/>
              </w:rPr>
              <w:t>輔導前</w:t>
            </w:r>
          </w:p>
        </w:tc>
        <w:tc>
          <w:tcPr>
            <w:tcW w:w="1302"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輔導後</w:t>
            </w:r>
          </w:p>
        </w:tc>
        <w:tc>
          <w:tcPr>
            <w:tcW w:w="86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改善</w:t>
            </w:r>
            <w:r w:rsidRPr="0005256F">
              <w:rPr>
                <w:rFonts w:eastAsia="標楷體"/>
                <w:b/>
                <w:szCs w:val="28"/>
              </w:rPr>
              <w:t>%</w:t>
            </w:r>
          </w:p>
        </w:tc>
        <w:tc>
          <w:tcPr>
            <w:tcW w:w="1146"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tcPr>
          <w:p w:rsidR="0081690C"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每年</w:t>
            </w:r>
          </w:p>
          <w:p w:rsidR="0081690C" w:rsidRPr="0084780E"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預期改善</w:t>
            </w:r>
          </w:p>
        </w:tc>
        <w:tc>
          <w:tcPr>
            <w:tcW w:w="2126" w:type="dxa"/>
            <w:tcBorders>
              <w:top w:val="single" w:sz="12" w:space="0" w:color="auto"/>
              <w:left w:val="nil"/>
              <w:bottom w:val="single" w:sz="4" w:space="0" w:color="auto"/>
              <w:right w:val="single" w:sz="12" w:space="0" w:color="auto"/>
            </w:tcBorders>
            <w:shd w:val="pct12" w:color="auto" w:fill="auto"/>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備註</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81630B">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增加產值</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w:t>
            </w:r>
            <w:r>
              <w:rPr>
                <w:rFonts w:eastAsia="標楷體" w:hint="eastAsia"/>
                <w:szCs w:val="28"/>
              </w:rPr>
              <w:t>1800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80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adjustRightInd w:val="0"/>
              <w:snapToGrid w:val="0"/>
              <w:rPr>
                <w:rFonts w:eastAsia="標楷體" w:hAnsi="標楷體"/>
                <w:color w:val="000000" w:themeColor="text1"/>
                <w:szCs w:val="28"/>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671FF" w:rsidRPr="00890875" w:rsidTr="00DD4B5B">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671FF" w:rsidRPr="006306A7" w:rsidRDefault="008671FF" w:rsidP="008671FF">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降低</w:t>
            </w:r>
            <w:r w:rsidRPr="006306A7">
              <w:rPr>
                <w:rFonts w:eastAsia="標楷體" w:hAnsi="標楷體" w:hint="eastAsia"/>
                <w:color w:val="000000" w:themeColor="text1"/>
                <w:szCs w:val="28"/>
              </w:rPr>
              <w:t>生產</w:t>
            </w:r>
            <w:r w:rsidRPr="006306A7">
              <w:rPr>
                <w:rFonts w:eastAsia="標楷體" w:hAnsi="標楷體"/>
                <w:color w:val="000000" w:themeColor="text1"/>
                <w:szCs w:val="28"/>
              </w:rPr>
              <w:t>成本</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pStyle w:val="ad"/>
              <w:snapToGrid w:val="0"/>
              <w:spacing w:line="240" w:lineRule="auto"/>
              <w:ind w:left="-5"/>
              <w:textAlignment w:val="auto"/>
              <w:rPr>
                <w:rFonts w:ascii="Times New Roman" w:eastAsia="標楷體"/>
                <w:kern w:val="2"/>
                <w:szCs w:val="28"/>
              </w:rPr>
            </w:pPr>
          </w:p>
        </w:tc>
        <w:tc>
          <w:tcPr>
            <w:tcW w:w="2126" w:type="dxa"/>
            <w:tcBorders>
              <w:top w:val="nil"/>
              <w:left w:val="nil"/>
              <w:bottom w:val="single" w:sz="4" w:space="0" w:color="auto"/>
              <w:right w:val="single" w:sz="12" w:space="0" w:color="auto"/>
            </w:tcBorders>
            <w:vAlign w:val="center"/>
          </w:tcPr>
          <w:p w:rsidR="008671FF" w:rsidRPr="006306A7" w:rsidRDefault="008671FF" w:rsidP="00DD4B5B">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6308C3" w:rsidRPr="00890875" w:rsidTr="00DD4B5B">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6308C3" w:rsidRPr="006306A7" w:rsidRDefault="006308C3" w:rsidP="008671FF">
            <w:pPr>
              <w:adjustRightInd w:val="0"/>
              <w:snapToGrid w:val="0"/>
              <w:ind w:leftChars="-5" w:left="-12"/>
              <w:rPr>
                <w:rFonts w:eastAsia="標楷體" w:hAnsi="標楷體"/>
                <w:color w:val="000000" w:themeColor="text1"/>
                <w:szCs w:val="28"/>
              </w:rPr>
            </w:pPr>
            <w:r>
              <w:rPr>
                <w:rFonts w:eastAsia="標楷體" w:hAnsi="標楷體" w:hint="eastAsia"/>
                <w:color w:val="000000" w:themeColor="text1"/>
                <w:szCs w:val="28"/>
              </w:rPr>
              <w:t>提高生產良率</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308C3" w:rsidRPr="008F1D7A" w:rsidRDefault="006308C3" w:rsidP="00DD4B5B">
            <w:pPr>
              <w:adjustRightInd w:val="0"/>
              <w:snapToGrid w:val="0"/>
              <w:ind w:left="-5"/>
              <w:jc w:val="center"/>
              <w:rPr>
                <w:color w:val="0000FF"/>
                <w:sz w:val="26"/>
                <w:szCs w:val="26"/>
                <w:vertAlign w:val="superscript"/>
                <w:lang w:val="en-GB"/>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308C3" w:rsidRDefault="006308C3" w:rsidP="00DD4B5B">
            <w:pPr>
              <w:adjustRightInd w:val="0"/>
              <w:snapToGrid w:val="0"/>
              <w:ind w:left="-5"/>
              <w:jc w:val="center"/>
              <w:rPr>
                <w:rFonts w:eastAsia="標楷體"/>
                <w:szCs w:val="28"/>
              </w:rPr>
            </w:pP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308C3" w:rsidRDefault="006308C3" w:rsidP="00DD4B5B">
            <w:pPr>
              <w:adjustRightInd w:val="0"/>
              <w:snapToGrid w:val="0"/>
              <w:ind w:left="-5"/>
              <w:jc w:val="center"/>
              <w:rPr>
                <w:rFonts w:eastAsia="標楷體"/>
                <w:szCs w:val="28"/>
              </w:rPr>
            </w:pP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308C3" w:rsidRDefault="006308C3" w:rsidP="00DD4B5B">
            <w:pPr>
              <w:pStyle w:val="ad"/>
              <w:snapToGrid w:val="0"/>
              <w:spacing w:line="240" w:lineRule="auto"/>
              <w:ind w:left="-5"/>
              <w:textAlignment w:val="auto"/>
              <w:rPr>
                <w:rFonts w:ascii="Times New Roman" w:eastAsia="標楷體"/>
                <w:kern w:val="2"/>
                <w:szCs w:val="28"/>
              </w:rPr>
            </w:pPr>
          </w:p>
        </w:tc>
        <w:tc>
          <w:tcPr>
            <w:tcW w:w="2126" w:type="dxa"/>
            <w:tcBorders>
              <w:top w:val="nil"/>
              <w:left w:val="nil"/>
              <w:bottom w:val="single" w:sz="4" w:space="0" w:color="auto"/>
              <w:right w:val="single" w:sz="12" w:space="0" w:color="auto"/>
            </w:tcBorders>
            <w:vAlign w:val="center"/>
          </w:tcPr>
          <w:p w:rsidR="006308C3" w:rsidRPr="006306A7" w:rsidRDefault="006308C3" w:rsidP="00DD4B5B">
            <w:pPr>
              <w:jc w:val="both"/>
              <w:rPr>
                <w:rFonts w:eastAsia="標楷體" w:hAnsi="標楷體"/>
                <w:color w:val="000000" w:themeColor="text1"/>
                <w:sz w:val="21"/>
                <w:szCs w:val="28"/>
              </w:rPr>
            </w:pP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hint="eastAsia"/>
                <w:color w:val="000000" w:themeColor="text1"/>
                <w:szCs w:val="28"/>
              </w:rPr>
              <w:t>促成</w:t>
            </w:r>
            <w:r w:rsidRPr="006306A7">
              <w:rPr>
                <w:rFonts w:eastAsia="標楷體" w:hAnsi="標楷體"/>
                <w:color w:val="000000" w:themeColor="text1"/>
                <w:szCs w:val="28"/>
              </w:rPr>
              <w:t>投資額</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0E45F0"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0E45F0" w:rsidRPr="005F6DF7" w:rsidRDefault="000E45F0" w:rsidP="005F6DF7">
            <w:pPr>
              <w:adjustRightInd w:val="0"/>
              <w:snapToGrid w:val="0"/>
              <w:ind w:leftChars="-5" w:left="-12"/>
              <w:rPr>
                <w:rFonts w:eastAsia="標楷體" w:hAnsi="標楷體"/>
                <w:color w:val="000000" w:themeColor="text1"/>
                <w:szCs w:val="28"/>
              </w:rPr>
            </w:pPr>
            <w:r w:rsidRPr="005F6DF7">
              <w:rPr>
                <w:rFonts w:eastAsia="標楷體" w:hAnsi="標楷體" w:hint="eastAsia"/>
                <w:color w:val="000000" w:themeColor="text1"/>
                <w:szCs w:val="28"/>
              </w:rPr>
              <w:t>經營品質提升程度</w:t>
            </w:r>
          </w:p>
          <w:p w:rsidR="000E45F0" w:rsidRPr="00FC67D9" w:rsidRDefault="000E45F0" w:rsidP="005F6DF7">
            <w:pPr>
              <w:adjustRightInd w:val="0"/>
              <w:snapToGrid w:val="0"/>
              <w:ind w:leftChars="-5" w:left="-12"/>
              <w:rPr>
                <w:rFonts w:eastAsia="標楷體"/>
                <w:color w:val="000000" w:themeColor="text1"/>
                <w:szCs w:val="24"/>
              </w:rPr>
            </w:pPr>
            <w:r w:rsidRPr="005F6DF7">
              <w:rPr>
                <w:rFonts w:eastAsia="標楷體" w:hAnsi="標楷體" w:hint="eastAsia"/>
                <w:color w:val="000000" w:themeColor="text1"/>
                <w:sz w:val="20"/>
                <w:szCs w:val="28"/>
              </w:rPr>
              <w:t>(</w:t>
            </w:r>
            <w:r w:rsidRPr="005F6DF7">
              <w:rPr>
                <w:rFonts w:eastAsia="標楷體" w:hAnsi="標楷體" w:hint="eastAsia"/>
                <w:color w:val="000000" w:themeColor="text1"/>
                <w:sz w:val="20"/>
                <w:szCs w:val="28"/>
              </w:rPr>
              <w:t>依卓越評量</w:t>
            </w:r>
            <w:r w:rsidR="005F6DF7" w:rsidRPr="005F6DF7">
              <w:rPr>
                <w:rFonts w:eastAsia="標楷體" w:hAnsi="標楷體" w:hint="eastAsia"/>
                <w:color w:val="000000" w:themeColor="text1"/>
                <w:sz w:val="20"/>
                <w:szCs w:val="28"/>
              </w:rPr>
              <w:t>/</w:t>
            </w:r>
            <w:r w:rsidR="005F6DF7" w:rsidRPr="005F6DF7">
              <w:rPr>
                <w:rFonts w:eastAsia="標楷體" w:hAnsi="標楷體" w:hint="eastAsia"/>
                <w:color w:val="000000" w:themeColor="text1"/>
                <w:sz w:val="20"/>
                <w:szCs w:val="28"/>
              </w:rPr>
              <w:t>生產力再造評量</w:t>
            </w:r>
            <w:r w:rsidRPr="005F6DF7">
              <w:rPr>
                <w:rFonts w:eastAsia="標楷體" w:hAnsi="標楷體" w:hint="eastAsia"/>
                <w:color w:val="000000" w:themeColor="text1"/>
                <w:sz w:val="20"/>
                <w:szCs w:val="28"/>
              </w:rPr>
              <w:t>前後評量</w:t>
            </w:r>
            <w:r w:rsidR="005F6DF7" w:rsidRPr="005F6DF7">
              <w:rPr>
                <w:rFonts w:eastAsia="標楷體" w:hAnsi="標楷體" w:hint="eastAsia"/>
                <w:color w:val="000000" w:themeColor="text1"/>
                <w:sz w:val="20"/>
                <w:szCs w:val="28"/>
              </w:rPr>
              <w:t>值</w:t>
            </w:r>
            <w:r w:rsidRPr="005F6DF7">
              <w:rPr>
                <w:rFonts w:eastAsia="標楷體" w:hAnsi="標楷體" w:hint="eastAsia"/>
                <w:color w:val="000000" w:themeColor="text1"/>
                <w:sz w:val="20"/>
                <w:szCs w:val="28"/>
              </w:rPr>
              <w:t>比較</w:t>
            </w:r>
            <w:r w:rsidRPr="005F6DF7">
              <w:rPr>
                <w:rFonts w:eastAsia="標楷體" w:hAnsi="標楷體" w:hint="eastAsia"/>
                <w:color w:val="000000" w:themeColor="text1"/>
                <w:sz w:val="20"/>
                <w:szCs w:val="28"/>
              </w:rPr>
              <w:t>)</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0E45F0" w:rsidRPr="00FC67D9" w:rsidRDefault="000E45F0" w:rsidP="00626C48">
            <w:pPr>
              <w:jc w:val="both"/>
              <w:rPr>
                <w:rFonts w:eastAsia="標楷體"/>
                <w:color w:val="000000" w:themeColor="text1"/>
                <w:szCs w:val="24"/>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0E45F0" w:rsidRPr="008F1D7A" w:rsidRDefault="000E45F0" w:rsidP="0061698A">
            <w:pPr>
              <w:jc w:val="both"/>
              <w:rPr>
                <w:color w:val="0000FF"/>
                <w:sz w:val="26"/>
                <w:szCs w:val="26"/>
                <w:vertAlign w:val="superscript"/>
                <w:lang w:val="en-GB"/>
              </w:rPr>
            </w:pP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0E45F0" w:rsidRPr="00FC67D9" w:rsidRDefault="000E45F0" w:rsidP="00626C48">
            <w:pPr>
              <w:pStyle w:val="ac"/>
              <w:snapToGrid w:val="0"/>
              <w:spacing w:line="240" w:lineRule="auto"/>
              <w:ind w:left="-5"/>
              <w:textAlignment w:val="auto"/>
              <w:rPr>
                <w:rFonts w:eastAsia="標楷體"/>
                <w:color w:val="000000" w:themeColor="text1"/>
                <w:spacing w:val="0"/>
                <w:kern w:val="2"/>
                <w:sz w:val="24"/>
                <w:szCs w:val="28"/>
              </w:rPr>
            </w:pP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0E45F0" w:rsidRPr="00FC67D9" w:rsidRDefault="000E45F0" w:rsidP="00626C48">
            <w:pPr>
              <w:adjustRightInd w:val="0"/>
              <w:snapToGrid w:val="0"/>
              <w:ind w:left="-5"/>
              <w:jc w:val="center"/>
              <w:rPr>
                <w:rFonts w:eastAsia="標楷體"/>
                <w:color w:val="000000" w:themeColor="text1"/>
                <w:szCs w:val="28"/>
              </w:rPr>
            </w:pPr>
          </w:p>
        </w:tc>
        <w:tc>
          <w:tcPr>
            <w:tcW w:w="2126" w:type="dxa"/>
            <w:tcBorders>
              <w:top w:val="nil"/>
              <w:left w:val="nil"/>
              <w:bottom w:val="single" w:sz="4" w:space="0" w:color="auto"/>
              <w:right w:val="single" w:sz="12" w:space="0" w:color="auto"/>
            </w:tcBorders>
            <w:vAlign w:val="center"/>
          </w:tcPr>
          <w:p w:rsidR="000E45F0" w:rsidRPr="008F1D7A" w:rsidRDefault="000E45F0" w:rsidP="00D105B8">
            <w:pPr>
              <w:jc w:val="both"/>
              <w:rPr>
                <w:color w:val="0000FF"/>
                <w:sz w:val="26"/>
                <w:szCs w:val="26"/>
                <w:vertAlign w:val="superscript"/>
                <w:lang w:val="en-GB"/>
              </w:rPr>
            </w:pPr>
          </w:p>
        </w:tc>
      </w:tr>
      <w:tr w:rsidR="00626C48"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626C48" w:rsidRPr="005F6DF7" w:rsidRDefault="00626C48" w:rsidP="00626C48">
            <w:pPr>
              <w:jc w:val="both"/>
              <w:rPr>
                <w:rFonts w:eastAsia="標楷體"/>
                <w:color w:val="FF0000"/>
                <w:szCs w:val="24"/>
              </w:rPr>
            </w:pPr>
            <w:r w:rsidRPr="005F6DF7">
              <w:rPr>
                <w:rFonts w:eastAsia="標楷體" w:hint="eastAsia"/>
                <w:color w:val="FF0000"/>
                <w:szCs w:val="24"/>
              </w:rPr>
              <w:t>促成商機跨域媒合</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5F6DF7" w:rsidRDefault="00626C48" w:rsidP="00626C48">
            <w:pPr>
              <w:jc w:val="both"/>
              <w:rPr>
                <w:rFonts w:eastAsia="標楷體"/>
                <w:color w:val="FF0000"/>
                <w:szCs w:val="24"/>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5F6DF7" w:rsidRDefault="00F35007" w:rsidP="0061698A">
            <w:pPr>
              <w:jc w:val="both"/>
              <w:rPr>
                <w:rFonts w:eastAsia="標楷體"/>
                <w:color w:val="FF0000"/>
                <w:szCs w:val="24"/>
              </w:rPr>
            </w:pPr>
            <w:r w:rsidRPr="005F6DF7">
              <w:rPr>
                <w:rFonts w:hint="eastAsia"/>
                <w:color w:val="FF0000"/>
                <w:sz w:val="26"/>
                <w:szCs w:val="26"/>
                <w:vertAlign w:val="superscript"/>
                <w:lang w:val="en-GB"/>
              </w:rPr>
              <w:t>ex:</w:t>
            </w:r>
            <w:r w:rsidR="00626C48" w:rsidRPr="005F6DF7">
              <w:rPr>
                <w:rFonts w:eastAsia="標楷體" w:hint="eastAsia"/>
                <w:color w:val="FF0000"/>
                <w:szCs w:val="24"/>
              </w:rPr>
              <w:t>依公司需求媒合相關廠商</w:t>
            </w:r>
            <w:r w:rsidR="00D105B8" w:rsidRPr="005F6DF7">
              <w:rPr>
                <w:rFonts w:eastAsia="標楷體" w:hint="eastAsia"/>
                <w:color w:val="FF0000"/>
                <w:szCs w:val="24"/>
              </w:rPr>
              <w:t>__</w:t>
            </w:r>
            <w:r w:rsidR="00626C48" w:rsidRPr="005F6DF7">
              <w:rPr>
                <w:rFonts w:eastAsia="標楷體" w:hint="eastAsia"/>
                <w:color w:val="FF0000"/>
                <w:szCs w:val="24"/>
              </w:rPr>
              <w:t>家</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5F6DF7" w:rsidRDefault="00626C48" w:rsidP="00626C48">
            <w:pPr>
              <w:pStyle w:val="ac"/>
              <w:snapToGrid w:val="0"/>
              <w:spacing w:line="240" w:lineRule="auto"/>
              <w:ind w:left="-5"/>
              <w:textAlignment w:val="auto"/>
              <w:rPr>
                <w:rFonts w:eastAsia="標楷體"/>
                <w:color w:val="FF0000"/>
                <w:spacing w:val="0"/>
                <w:kern w:val="2"/>
                <w:sz w:val="24"/>
                <w:szCs w:val="28"/>
              </w:rPr>
            </w:pPr>
            <w:r w:rsidRPr="005F6DF7">
              <w:rPr>
                <w:rFonts w:eastAsia="標楷體" w:hint="eastAsia"/>
                <w:color w:val="FF0000"/>
                <w:spacing w:val="0"/>
                <w:kern w:val="2"/>
                <w:sz w:val="24"/>
                <w:szCs w:val="28"/>
              </w:rPr>
              <w:t>－</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5F6DF7" w:rsidRDefault="00626C48" w:rsidP="00626C48">
            <w:pPr>
              <w:adjustRightInd w:val="0"/>
              <w:snapToGrid w:val="0"/>
              <w:ind w:left="-5"/>
              <w:jc w:val="center"/>
              <w:rPr>
                <w:rFonts w:eastAsia="標楷體"/>
                <w:color w:val="FF0000"/>
                <w:szCs w:val="28"/>
              </w:rPr>
            </w:pPr>
            <w:r w:rsidRPr="005F6DF7">
              <w:rPr>
                <w:rFonts w:eastAsia="標楷體" w:hint="eastAsia"/>
                <w:color w:val="FF0000"/>
                <w:szCs w:val="28"/>
              </w:rPr>
              <w:t>－</w:t>
            </w:r>
          </w:p>
        </w:tc>
        <w:tc>
          <w:tcPr>
            <w:tcW w:w="2126" w:type="dxa"/>
            <w:tcBorders>
              <w:top w:val="nil"/>
              <w:left w:val="nil"/>
              <w:bottom w:val="single" w:sz="4" w:space="0" w:color="auto"/>
              <w:right w:val="single" w:sz="12" w:space="0" w:color="auto"/>
            </w:tcBorders>
            <w:vAlign w:val="center"/>
          </w:tcPr>
          <w:p w:rsidR="00626C48" w:rsidRPr="005F6DF7" w:rsidRDefault="00F35007" w:rsidP="00D105B8">
            <w:pPr>
              <w:jc w:val="both"/>
              <w:rPr>
                <w:rFonts w:eastAsia="標楷體" w:hAnsi="標楷體"/>
                <w:bCs/>
                <w:color w:val="FF0000"/>
                <w:sz w:val="20"/>
              </w:rPr>
            </w:pPr>
            <w:r w:rsidRPr="005F6DF7">
              <w:rPr>
                <w:rFonts w:hint="eastAsia"/>
                <w:color w:val="FF0000"/>
                <w:sz w:val="26"/>
                <w:szCs w:val="26"/>
                <w:vertAlign w:val="superscript"/>
                <w:lang w:val="en-GB"/>
              </w:rPr>
              <w:t>ex:</w:t>
            </w:r>
            <w:r w:rsidR="00D105B8" w:rsidRPr="005F6DF7">
              <w:rPr>
                <w:rFonts w:eastAsia="標楷體" w:hint="eastAsia"/>
                <w:color w:val="FF0000"/>
                <w:szCs w:val="24"/>
              </w:rPr>
              <w:t>合作意願書或備忘錄等相關文件於期末報告中檢附。</w:t>
            </w:r>
          </w:p>
        </w:tc>
      </w:tr>
      <w:tr w:rsidR="00626C48" w:rsidRPr="009C7160" w:rsidTr="00151529">
        <w:trPr>
          <w:trHeight w:val="624"/>
        </w:trPr>
        <w:tc>
          <w:tcPr>
            <w:tcW w:w="1843" w:type="dxa"/>
            <w:tcBorders>
              <w:top w:val="nil"/>
              <w:left w:val="single" w:sz="12" w:space="0" w:color="auto"/>
              <w:bottom w:val="single" w:sz="12" w:space="0" w:color="auto"/>
              <w:right w:val="single" w:sz="4" w:space="0" w:color="auto"/>
            </w:tcBorders>
            <w:tcMar>
              <w:top w:w="12" w:type="dxa"/>
              <w:left w:w="12" w:type="dxa"/>
              <w:bottom w:w="0" w:type="dxa"/>
              <w:right w:w="12" w:type="dxa"/>
            </w:tcMar>
            <w:vAlign w:val="center"/>
          </w:tcPr>
          <w:p w:rsidR="00626C48" w:rsidRPr="009359BC" w:rsidRDefault="00626C48" w:rsidP="00626C48">
            <w:pPr>
              <w:adjustRightInd w:val="0"/>
              <w:snapToGrid w:val="0"/>
              <w:ind w:leftChars="-5" w:left="-12"/>
              <w:rPr>
                <w:rFonts w:eastAsia="標楷體"/>
                <w:szCs w:val="28"/>
              </w:rPr>
            </w:pPr>
            <w:r>
              <w:rPr>
                <w:rFonts w:eastAsia="標楷體" w:hint="eastAsia"/>
                <w:szCs w:val="28"/>
              </w:rPr>
              <w:t>（自行增列）</w:t>
            </w:r>
          </w:p>
        </w:tc>
        <w:tc>
          <w:tcPr>
            <w:tcW w:w="137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Chars="-5" w:left="-12" w:rightChars="70" w:right="168"/>
              <w:jc w:val="center"/>
              <w:rPr>
                <w:rFonts w:eastAsia="標楷體"/>
                <w:szCs w:val="28"/>
              </w:rPr>
            </w:pPr>
          </w:p>
        </w:tc>
        <w:tc>
          <w:tcPr>
            <w:tcW w:w="1302"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tabs>
                <w:tab w:val="left" w:pos="1147"/>
              </w:tabs>
              <w:adjustRightInd w:val="0"/>
              <w:snapToGrid w:val="0"/>
              <w:ind w:leftChars="-5" w:left="-12"/>
              <w:jc w:val="center"/>
              <w:rPr>
                <w:rFonts w:eastAsia="標楷體"/>
                <w:szCs w:val="28"/>
              </w:rPr>
            </w:pPr>
          </w:p>
        </w:tc>
        <w:tc>
          <w:tcPr>
            <w:tcW w:w="86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p>
        </w:tc>
        <w:tc>
          <w:tcPr>
            <w:tcW w:w="1146"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d"/>
              <w:snapToGrid w:val="0"/>
              <w:spacing w:line="240" w:lineRule="auto"/>
              <w:ind w:left="-5"/>
              <w:textAlignment w:val="auto"/>
              <w:rPr>
                <w:rFonts w:ascii="Times New Roman" w:eastAsia="標楷體"/>
                <w:kern w:val="2"/>
              </w:rPr>
            </w:pPr>
          </w:p>
        </w:tc>
        <w:tc>
          <w:tcPr>
            <w:tcW w:w="2126" w:type="dxa"/>
            <w:tcBorders>
              <w:top w:val="nil"/>
              <w:left w:val="nil"/>
              <w:bottom w:val="single" w:sz="12" w:space="0" w:color="auto"/>
              <w:right w:val="single" w:sz="12" w:space="0" w:color="auto"/>
            </w:tcBorders>
            <w:vAlign w:val="center"/>
          </w:tcPr>
          <w:p w:rsidR="00626C48" w:rsidRPr="0005256F" w:rsidRDefault="00626C48" w:rsidP="00626C48">
            <w:pPr>
              <w:adjustRightInd w:val="0"/>
              <w:snapToGrid w:val="0"/>
              <w:ind w:left="-5" w:rightChars="145" w:right="348"/>
              <w:jc w:val="both"/>
              <w:rPr>
                <w:rFonts w:eastAsia="標楷體"/>
                <w:sz w:val="20"/>
              </w:rPr>
            </w:pPr>
          </w:p>
        </w:tc>
      </w:tr>
    </w:tbl>
    <w:p w:rsidR="0081690C" w:rsidRPr="00846DE5" w:rsidRDefault="0081690C" w:rsidP="0081690C">
      <w:pPr>
        <w:spacing w:before="100" w:beforeAutospacing="1" w:line="0" w:lineRule="atLeast"/>
        <w:ind w:leftChars="295" w:left="1073" w:hangingChars="152" w:hanging="365"/>
        <w:jc w:val="both"/>
        <w:rPr>
          <w:rFonts w:ascii="標楷體" w:eastAsia="標楷體" w:hAnsi="標楷體"/>
          <w:color w:val="0070C0"/>
          <w:szCs w:val="24"/>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846DE5" w:rsidRDefault="0081690C" w:rsidP="005F6DF7">
      <w:pPr>
        <w:snapToGrid w:val="0"/>
        <w:spacing w:line="0" w:lineRule="atLeast"/>
        <w:ind w:leftChars="414" w:left="1416" w:rightChars="108" w:right="259" w:hangingChars="176" w:hanging="422"/>
        <w:rPr>
          <w:rFonts w:eastAsia="標楷體"/>
          <w:bCs/>
          <w:color w:val="0070C0"/>
          <w:szCs w:val="24"/>
        </w:rPr>
      </w:pPr>
      <w:r w:rsidRPr="00846DE5">
        <w:rPr>
          <w:rFonts w:eastAsia="標楷體" w:hint="eastAsia"/>
          <w:bCs/>
          <w:color w:val="0070C0"/>
          <w:szCs w:val="24"/>
        </w:rPr>
        <w:t>1</w:t>
      </w:r>
      <w:r w:rsidRPr="00846DE5">
        <w:rPr>
          <w:rFonts w:eastAsia="標楷體" w:hint="eastAsia"/>
          <w:bCs/>
          <w:color w:val="0070C0"/>
          <w:szCs w:val="24"/>
        </w:rPr>
        <w:t>、</w:t>
      </w:r>
      <w:r w:rsidRPr="00846DE5">
        <w:rPr>
          <w:rFonts w:eastAsia="標楷體"/>
          <w:bCs/>
          <w:color w:val="0070C0"/>
          <w:szCs w:val="24"/>
        </w:rPr>
        <w:t>增加產值</w:t>
      </w:r>
      <w:r w:rsidRPr="00846DE5">
        <w:rPr>
          <w:rFonts w:eastAsia="標楷體" w:hint="eastAsia"/>
          <w:bCs/>
          <w:color w:val="0070C0"/>
          <w:szCs w:val="24"/>
        </w:rPr>
        <w:t>、</w:t>
      </w:r>
      <w:r w:rsidR="0049115A" w:rsidRPr="00846DE5">
        <w:rPr>
          <w:rFonts w:eastAsia="標楷體"/>
          <w:bCs/>
          <w:color w:val="0070C0"/>
          <w:szCs w:val="24"/>
        </w:rPr>
        <w:t>降低</w:t>
      </w:r>
      <w:r w:rsidR="0049115A" w:rsidRPr="00846DE5">
        <w:rPr>
          <w:rFonts w:eastAsia="標楷體" w:hint="eastAsia"/>
          <w:bCs/>
          <w:color w:val="0070C0"/>
          <w:szCs w:val="24"/>
        </w:rPr>
        <w:t>生產（服務）</w:t>
      </w:r>
      <w:r w:rsidR="0049115A" w:rsidRPr="00846DE5">
        <w:rPr>
          <w:rFonts w:eastAsia="標楷體"/>
          <w:bCs/>
          <w:color w:val="0070C0"/>
          <w:szCs w:val="24"/>
        </w:rPr>
        <w:t>成本</w:t>
      </w:r>
      <w:r w:rsidR="0049115A">
        <w:rPr>
          <w:rFonts w:eastAsia="標楷體" w:hint="eastAsia"/>
          <w:bCs/>
          <w:color w:val="0070C0"/>
          <w:szCs w:val="24"/>
        </w:rPr>
        <w:t>、提高生產良率</w:t>
      </w:r>
      <w:r w:rsidR="004D41F1">
        <w:rPr>
          <w:rFonts w:eastAsia="標楷體" w:hint="eastAsia"/>
          <w:bCs/>
          <w:color w:val="0070C0"/>
          <w:szCs w:val="24"/>
        </w:rPr>
        <w:t>、</w:t>
      </w:r>
      <w:r w:rsidR="005F6DF7" w:rsidRPr="00846DE5">
        <w:rPr>
          <w:rFonts w:eastAsia="標楷體" w:hint="eastAsia"/>
          <w:bCs/>
          <w:color w:val="0070C0"/>
          <w:szCs w:val="24"/>
        </w:rPr>
        <w:t>及</w:t>
      </w:r>
      <w:r w:rsidRPr="000E45F0">
        <w:rPr>
          <w:rFonts w:eastAsia="標楷體" w:hint="eastAsia"/>
          <w:bCs/>
          <w:color w:val="FF0000"/>
          <w:szCs w:val="24"/>
        </w:rPr>
        <w:t>促成投資額</w:t>
      </w:r>
      <w:r w:rsidRPr="00846DE5">
        <w:rPr>
          <w:rFonts w:eastAsia="標楷體"/>
          <w:bCs/>
          <w:color w:val="0070C0"/>
          <w:szCs w:val="24"/>
        </w:rPr>
        <w:t>為必填之量化指標。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2</w:t>
      </w:r>
      <w:r w:rsidRPr="00846DE5">
        <w:rPr>
          <w:rFonts w:eastAsia="標楷體" w:hint="eastAsia"/>
          <w:bCs/>
          <w:color w:val="0070C0"/>
          <w:szCs w:val="24"/>
        </w:rPr>
        <w:t>、</w:t>
      </w:r>
      <w:r w:rsidRPr="00846DE5">
        <w:rPr>
          <w:rFonts w:eastAsia="標楷體"/>
          <w:bCs/>
          <w:color w:val="0070C0"/>
          <w:szCs w:val="24"/>
        </w:rPr>
        <w:t>其餘的效益指標請根據個別輔導項目與計畫目標填寫適當之量化指標。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3</w:t>
      </w:r>
      <w:r w:rsidRPr="00846DE5">
        <w:rPr>
          <w:rFonts w:eastAsia="標楷體" w:hint="eastAsia"/>
          <w:bCs/>
          <w:color w:val="0070C0"/>
          <w:szCs w:val="24"/>
        </w:rPr>
        <w:t>、</w:t>
      </w:r>
      <w:r w:rsidR="005F6DF7">
        <w:rPr>
          <w:rFonts w:eastAsia="標楷體" w:hint="eastAsia"/>
          <w:bCs/>
          <w:color w:val="0070C0"/>
          <w:szCs w:val="24"/>
        </w:rPr>
        <w:t>屬有形效益，</w:t>
      </w:r>
      <w:r w:rsidRPr="00846DE5">
        <w:rPr>
          <w:rFonts w:eastAsia="標楷體"/>
          <w:bCs/>
          <w:color w:val="0070C0"/>
          <w:szCs w:val="24"/>
        </w:rPr>
        <w:t>可量化的改善</w:t>
      </w:r>
      <w:r w:rsidR="005F6DF7">
        <w:rPr>
          <w:rFonts w:eastAsia="標楷體" w:hint="eastAsia"/>
          <w:bCs/>
          <w:color w:val="0070C0"/>
          <w:szCs w:val="24"/>
        </w:rPr>
        <w:t>項目及</w:t>
      </w:r>
      <w:r w:rsidRPr="00846DE5">
        <w:rPr>
          <w:rFonts w:eastAsia="標楷體"/>
          <w:bCs/>
          <w:color w:val="0070C0"/>
          <w:szCs w:val="24"/>
        </w:rPr>
        <w:t>績效，請</w:t>
      </w:r>
      <w:r w:rsidR="005F6DF7">
        <w:rPr>
          <w:rFonts w:eastAsia="標楷體" w:hint="eastAsia"/>
          <w:bCs/>
          <w:color w:val="0070C0"/>
          <w:szCs w:val="24"/>
        </w:rPr>
        <w:t>轉化</w:t>
      </w:r>
      <w:r w:rsidRPr="00846DE5">
        <w:rPr>
          <w:rFonts w:eastAsia="標楷體"/>
          <w:bCs/>
          <w:color w:val="0070C0"/>
          <w:szCs w:val="24"/>
        </w:rPr>
        <w:t>為</w:t>
      </w:r>
      <w:r w:rsidR="005F6DF7">
        <w:rPr>
          <w:rFonts w:eastAsia="標楷體" w:hint="eastAsia"/>
          <w:bCs/>
          <w:color w:val="0070C0"/>
          <w:szCs w:val="24"/>
        </w:rPr>
        <w:t>金額</w:t>
      </w:r>
      <w:r w:rsidRPr="00846DE5">
        <w:rPr>
          <w:rFonts w:eastAsia="標楷體"/>
          <w:bCs/>
          <w:color w:val="0070C0"/>
          <w:szCs w:val="24"/>
        </w:rPr>
        <w:t>表示之。</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（二）</w:t>
      </w:r>
      <w:r w:rsidR="009C6FA9">
        <w:rPr>
          <w:rFonts w:hAnsi="標楷體" w:hint="eastAsia"/>
          <w:b/>
          <w:sz w:val="28"/>
          <w:szCs w:val="28"/>
        </w:rPr>
        <w:t>質化</w:t>
      </w:r>
      <w:r w:rsidRPr="00E142CC">
        <w:rPr>
          <w:rFonts w:hAnsi="標楷體"/>
          <w:b/>
          <w:sz w:val="28"/>
          <w:szCs w:val="28"/>
        </w:rPr>
        <w:t>效益</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090"/>
      </w:tblGrid>
      <w:tr w:rsidR="0081690C" w:rsidRPr="00806B6D" w:rsidTr="00C67ECA">
        <w:tc>
          <w:tcPr>
            <w:tcW w:w="2439"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評估項目</w:t>
            </w:r>
          </w:p>
        </w:tc>
        <w:tc>
          <w:tcPr>
            <w:tcW w:w="3118"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輔導前</w:t>
            </w:r>
          </w:p>
        </w:tc>
        <w:tc>
          <w:tcPr>
            <w:tcW w:w="3090"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輔導後</w:t>
            </w:r>
          </w:p>
        </w:tc>
      </w:tr>
      <w:tr w:rsidR="0081690C" w:rsidRPr="00B10DED" w:rsidTr="00C67ECA">
        <w:trPr>
          <w:trHeight w:val="746"/>
        </w:trPr>
        <w:tc>
          <w:tcPr>
            <w:tcW w:w="2439" w:type="dxa"/>
            <w:tcBorders>
              <w:top w:val="single" w:sz="4" w:space="0" w:color="auto"/>
              <w:left w:val="single" w:sz="4" w:space="0" w:color="auto"/>
              <w:bottom w:val="single" w:sz="4" w:space="0" w:color="auto"/>
              <w:right w:val="single" w:sz="4" w:space="0" w:color="auto"/>
            </w:tcBorders>
          </w:tcPr>
          <w:p w:rsidR="0081690C" w:rsidRPr="00B00319" w:rsidRDefault="003F7546" w:rsidP="00151529">
            <w:pPr>
              <w:jc w:val="both"/>
              <w:rPr>
                <w:rFonts w:eastAsia="標楷體"/>
                <w:color w:val="000000" w:themeColor="text1"/>
                <w:szCs w:val="24"/>
                <w:highlight w:val="yellow"/>
              </w:rPr>
            </w:pPr>
            <w:r w:rsidRPr="00E142CC">
              <w:rPr>
                <w:rFonts w:ascii="標楷體" w:eastAsia="標楷體" w:hAnsi="標楷體" w:hint="eastAsia"/>
                <w:color w:val="000000" w:themeColor="text1"/>
                <w:szCs w:val="24"/>
              </w:rPr>
              <w:t>（自行增列）</w:t>
            </w:r>
          </w:p>
        </w:tc>
        <w:tc>
          <w:tcPr>
            <w:tcW w:w="3118" w:type="dxa"/>
            <w:tcBorders>
              <w:top w:val="single" w:sz="4" w:space="0" w:color="auto"/>
              <w:left w:val="single" w:sz="4" w:space="0" w:color="auto"/>
              <w:bottom w:val="single" w:sz="4" w:space="0" w:color="auto"/>
              <w:right w:val="single" w:sz="4" w:space="0" w:color="auto"/>
            </w:tcBorders>
          </w:tcPr>
          <w:p w:rsidR="0081690C" w:rsidRPr="00B00319" w:rsidRDefault="0081690C" w:rsidP="00151529">
            <w:pPr>
              <w:jc w:val="both"/>
              <w:rPr>
                <w:rFonts w:eastAsia="標楷體"/>
                <w:color w:val="000000" w:themeColor="text1"/>
                <w:szCs w:val="24"/>
                <w:highlight w:val="yellow"/>
              </w:rPr>
            </w:pPr>
          </w:p>
        </w:tc>
        <w:tc>
          <w:tcPr>
            <w:tcW w:w="3090" w:type="dxa"/>
            <w:tcBorders>
              <w:top w:val="single" w:sz="4" w:space="0" w:color="auto"/>
              <w:left w:val="single" w:sz="4" w:space="0" w:color="auto"/>
              <w:bottom w:val="single" w:sz="4" w:space="0" w:color="auto"/>
              <w:right w:val="single" w:sz="4" w:space="0" w:color="auto"/>
            </w:tcBorders>
          </w:tcPr>
          <w:p w:rsidR="0081690C" w:rsidRPr="00B00319" w:rsidRDefault="0081690C" w:rsidP="00151529">
            <w:pPr>
              <w:jc w:val="both"/>
              <w:rPr>
                <w:rFonts w:eastAsia="標楷體"/>
                <w:color w:val="000000" w:themeColor="text1"/>
                <w:szCs w:val="24"/>
                <w:highlight w:val="yellow"/>
              </w:rPr>
            </w:pPr>
          </w:p>
        </w:tc>
      </w:tr>
      <w:tr w:rsidR="0081690C" w:rsidRPr="00806B6D" w:rsidTr="00C67ECA">
        <w:trPr>
          <w:trHeight w:val="696"/>
        </w:trPr>
        <w:tc>
          <w:tcPr>
            <w:tcW w:w="2439"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p>
        </w:tc>
        <w:tc>
          <w:tcPr>
            <w:tcW w:w="309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p>
        </w:tc>
      </w:tr>
      <w:tr w:rsidR="000E45F0" w:rsidRPr="00806B6D" w:rsidTr="00C67ECA">
        <w:trPr>
          <w:trHeight w:val="696"/>
        </w:trPr>
        <w:tc>
          <w:tcPr>
            <w:tcW w:w="2439" w:type="dxa"/>
            <w:tcBorders>
              <w:top w:val="single" w:sz="4" w:space="0" w:color="auto"/>
              <w:left w:val="single" w:sz="4" w:space="0" w:color="auto"/>
              <w:bottom w:val="single" w:sz="4" w:space="0" w:color="auto"/>
              <w:right w:val="single" w:sz="4" w:space="0" w:color="auto"/>
            </w:tcBorders>
          </w:tcPr>
          <w:p w:rsidR="000E45F0" w:rsidRPr="00E142CC" w:rsidRDefault="000E45F0" w:rsidP="00151529">
            <w:pPr>
              <w:jc w:val="both"/>
              <w:rPr>
                <w:rFonts w:ascii="標楷體" w:eastAsia="標楷體" w:hAnsi="標楷體"/>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tcPr>
          <w:p w:rsidR="000E45F0" w:rsidRPr="00E142CC" w:rsidRDefault="000E45F0" w:rsidP="00151529">
            <w:pPr>
              <w:jc w:val="both"/>
              <w:rPr>
                <w:rFonts w:ascii="標楷體" w:eastAsia="標楷體" w:hAnsi="標楷體"/>
                <w:color w:val="000000" w:themeColor="text1"/>
                <w:szCs w:val="24"/>
              </w:rPr>
            </w:pPr>
          </w:p>
        </w:tc>
        <w:tc>
          <w:tcPr>
            <w:tcW w:w="3090" w:type="dxa"/>
            <w:tcBorders>
              <w:top w:val="single" w:sz="4" w:space="0" w:color="auto"/>
              <w:left w:val="single" w:sz="4" w:space="0" w:color="auto"/>
              <w:bottom w:val="single" w:sz="4" w:space="0" w:color="auto"/>
              <w:right w:val="single" w:sz="4" w:space="0" w:color="auto"/>
            </w:tcBorders>
          </w:tcPr>
          <w:p w:rsidR="000E45F0" w:rsidRPr="00E142CC" w:rsidRDefault="000E45F0" w:rsidP="00151529">
            <w:pPr>
              <w:jc w:val="both"/>
              <w:rPr>
                <w:rFonts w:ascii="標楷體" w:eastAsia="標楷體" w:hAnsi="標楷體"/>
                <w:color w:val="000000" w:themeColor="text1"/>
                <w:szCs w:val="24"/>
              </w:rPr>
            </w:pPr>
          </w:p>
        </w:tc>
      </w:tr>
    </w:tbl>
    <w:p w:rsidR="005F6DF7" w:rsidRDefault="005F6DF7" w:rsidP="005F6DF7">
      <w:pPr>
        <w:snapToGrid w:val="0"/>
        <w:spacing w:line="0" w:lineRule="atLeast"/>
        <w:ind w:leftChars="414" w:left="1416" w:rightChars="108" w:right="259" w:hangingChars="176" w:hanging="422"/>
        <w:rPr>
          <w:rFonts w:eastAsia="標楷體"/>
          <w:bCs/>
          <w:color w:val="0070C0"/>
          <w:szCs w:val="24"/>
        </w:rPr>
      </w:pPr>
      <w:r w:rsidRPr="005F6DF7">
        <w:rPr>
          <w:rFonts w:eastAsia="標楷體" w:hint="eastAsia"/>
          <w:bCs/>
          <w:color w:val="0070C0"/>
          <w:szCs w:val="24"/>
        </w:rPr>
        <w:t>※備註：</w:t>
      </w:r>
    </w:p>
    <w:p w:rsidR="0081690C" w:rsidRPr="005F6DF7" w:rsidRDefault="005F6DF7" w:rsidP="005F6DF7">
      <w:pPr>
        <w:snapToGrid w:val="0"/>
        <w:spacing w:line="0" w:lineRule="atLeast"/>
        <w:ind w:leftChars="471" w:left="1130" w:rightChars="108" w:right="259" w:firstLine="1"/>
        <w:rPr>
          <w:rFonts w:eastAsia="標楷體"/>
          <w:bCs/>
          <w:color w:val="0070C0"/>
          <w:szCs w:val="24"/>
        </w:rPr>
      </w:pPr>
      <w:r w:rsidRPr="005F6DF7">
        <w:rPr>
          <w:rFonts w:eastAsia="標楷體" w:hint="eastAsia"/>
          <w:bCs/>
          <w:color w:val="0070C0"/>
          <w:szCs w:val="24"/>
        </w:rPr>
        <w:t>屬無形效益，</w:t>
      </w:r>
      <w:r>
        <w:rPr>
          <w:rFonts w:eastAsia="標楷體" w:hint="eastAsia"/>
          <w:bCs/>
          <w:color w:val="0070C0"/>
          <w:szCs w:val="24"/>
        </w:rPr>
        <w:t>依</w:t>
      </w:r>
      <w:r w:rsidRPr="005F6DF7">
        <w:rPr>
          <w:rFonts w:eastAsia="標楷體" w:hint="eastAsia"/>
          <w:bCs/>
          <w:color w:val="0070C0"/>
          <w:szCs w:val="24"/>
        </w:rPr>
        <w:t>輔導內容對企業之影響</w:t>
      </w:r>
      <w:r>
        <w:rPr>
          <w:rFonts w:eastAsia="標楷體" w:hint="eastAsia"/>
          <w:bCs/>
          <w:color w:val="0070C0"/>
          <w:szCs w:val="24"/>
        </w:rPr>
        <w:t>表述</w:t>
      </w:r>
      <w:r w:rsidRPr="005F6DF7">
        <w:rPr>
          <w:rFonts w:eastAsia="標楷體" w:hint="eastAsia"/>
          <w:bCs/>
          <w:color w:val="0070C0"/>
          <w:szCs w:val="24"/>
        </w:rPr>
        <w:t>，可參卓越評量</w:t>
      </w:r>
      <w:r w:rsidRPr="005F6DF7">
        <w:rPr>
          <w:rFonts w:eastAsia="標楷體" w:hint="eastAsia"/>
          <w:bCs/>
          <w:color w:val="0070C0"/>
          <w:szCs w:val="24"/>
        </w:rPr>
        <w:t>/</w:t>
      </w:r>
      <w:r w:rsidRPr="005F6DF7">
        <w:rPr>
          <w:rFonts w:eastAsia="標楷體" w:hint="eastAsia"/>
          <w:bCs/>
          <w:color w:val="0070C0"/>
          <w:szCs w:val="24"/>
        </w:rPr>
        <w:t>生產再造評量構面提出。</w:t>
      </w:r>
    </w:p>
    <w:p w:rsidR="0081690C" w:rsidRDefault="00F64DC7" w:rsidP="0081690C">
      <w:pPr>
        <w:pStyle w:val="af3"/>
        <w:snapToGrid w:val="0"/>
        <w:spacing w:before="0" w:afterLines="50" w:after="252" w:line="480" w:lineRule="exact"/>
        <w:jc w:val="center"/>
        <w:rPr>
          <w:rFonts w:hAnsi="標楷體"/>
          <w:b/>
          <w:szCs w:val="28"/>
        </w:rPr>
      </w:pPr>
      <w:r>
        <w:rPr>
          <w:rFonts w:hAnsi="標楷體" w:hint="eastAsia"/>
          <w:b/>
          <w:szCs w:val="28"/>
        </w:rPr>
        <w:t>肆</w:t>
      </w:r>
      <w:r w:rsidR="0081690C">
        <w:rPr>
          <w:rFonts w:hAnsi="標楷體" w:hint="eastAsia"/>
          <w:b/>
          <w:szCs w:val="28"/>
        </w:rPr>
        <w:t>、資源需求</w:t>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sidRPr="00E142CC">
        <w:rPr>
          <w:rFonts w:hAnsi="標楷體" w:hint="eastAsia"/>
          <w:b/>
          <w:sz w:val="28"/>
          <w:szCs w:val="28"/>
        </w:rPr>
        <w:t>一、輔導單位人力需求</w:t>
      </w:r>
    </w:p>
    <w:tbl>
      <w:tblPr>
        <w:tblW w:w="9617"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3"/>
        <w:gridCol w:w="1783"/>
        <w:gridCol w:w="1620"/>
        <w:gridCol w:w="1438"/>
        <w:gridCol w:w="868"/>
        <w:gridCol w:w="1582"/>
        <w:gridCol w:w="1153"/>
      </w:tblGrid>
      <w:tr w:rsidR="0081690C" w:rsidRPr="008D6208" w:rsidTr="00151529">
        <w:trPr>
          <w:cantSplit/>
        </w:trPr>
        <w:tc>
          <w:tcPr>
            <w:tcW w:w="1173"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姓</w:t>
            </w:r>
            <w:r w:rsidRPr="00C54C52">
              <w:rPr>
                <w:rFonts w:eastAsia="標楷體"/>
                <w:sz w:val="28"/>
              </w:rPr>
              <w:t xml:space="preserve">  </w:t>
            </w:r>
            <w:r w:rsidRPr="00C54C52">
              <w:rPr>
                <w:rFonts w:eastAsia="標楷體" w:hAnsi="標楷體"/>
                <w:sz w:val="28"/>
              </w:rPr>
              <w:t>名</w:t>
            </w:r>
          </w:p>
        </w:tc>
        <w:tc>
          <w:tcPr>
            <w:tcW w:w="1783"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int="eastAsia"/>
                <w:sz w:val="28"/>
              </w:rPr>
              <w:t>身分證字號</w:t>
            </w:r>
          </w:p>
        </w:tc>
        <w:tc>
          <w:tcPr>
            <w:tcW w:w="1620" w:type="dxa"/>
            <w:shd w:val="pct12" w:color="auto" w:fill="auto"/>
            <w:vAlign w:val="center"/>
          </w:tcPr>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hAnsi="標楷體"/>
                <w:sz w:val="28"/>
              </w:rPr>
              <w:t>最高學歷</w:t>
            </w:r>
          </w:p>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sz w:val="28"/>
              </w:rPr>
              <w:t>（</w:t>
            </w:r>
            <w:r w:rsidRPr="00C54C52">
              <w:rPr>
                <w:rFonts w:eastAsia="標楷體" w:hAnsi="標楷體"/>
                <w:sz w:val="28"/>
              </w:rPr>
              <w:t>畢業年月</w:t>
            </w:r>
            <w:r w:rsidRPr="00C54C52">
              <w:rPr>
                <w:rFonts w:eastAsia="標楷體"/>
                <w:sz w:val="28"/>
              </w:rPr>
              <w:t>）</w:t>
            </w:r>
          </w:p>
        </w:tc>
        <w:tc>
          <w:tcPr>
            <w:tcW w:w="1438" w:type="dxa"/>
            <w:shd w:val="pct12" w:color="auto" w:fill="auto"/>
            <w:vAlign w:val="center"/>
          </w:tcPr>
          <w:p w:rsidR="0081690C" w:rsidRPr="00C54C52" w:rsidRDefault="0081690C" w:rsidP="00151529">
            <w:pPr>
              <w:adjustRightInd w:val="0"/>
              <w:snapToGrid w:val="0"/>
              <w:spacing w:line="240" w:lineRule="atLeast"/>
              <w:jc w:val="center"/>
              <w:rPr>
                <w:rFonts w:eastAsia="標楷體" w:hAnsi="標楷體"/>
                <w:sz w:val="28"/>
              </w:rPr>
            </w:pPr>
            <w:r w:rsidRPr="00C54C52">
              <w:rPr>
                <w:rFonts w:eastAsia="標楷體" w:hAnsi="標楷體"/>
                <w:sz w:val="28"/>
              </w:rPr>
              <w:t>經歷及</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工作年資</w:t>
            </w:r>
          </w:p>
        </w:tc>
        <w:tc>
          <w:tcPr>
            <w:tcW w:w="868"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rPr>
            </w:pPr>
            <w:r w:rsidRPr="00C54C52">
              <w:rPr>
                <w:rFonts w:eastAsia="標楷體" w:hAnsi="標楷體"/>
                <w:sz w:val="28"/>
              </w:rPr>
              <w:t>職級</w:t>
            </w:r>
          </w:p>
        </w:tc>
        <w:tc>
          <w:tcPr>
            <w:tcW w:w="1582"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在本計畫所</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擔任之職</w:t>
            </w:r>
            <w:r>
              <w:rPr>
                <w:rFonts w:eastAsia="標楷體" w:hAnsi="標楷體" w:hint="eastAsia"/>
                <w:sz w:val="28"/>
              </w:rPr>
              <w:t>務</w:t>
            </w:r>
          </w:p>
        </w:tc>
        <w:tc>
          <w:tcPr>
            <w:tcW w:w="1153" w:type="dxa"/>
            <w:tcBorders>
              <w:bottom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8D6208" w:rsidTr="00151529">
        <w:trPr>
          <w:cantSplit/>
          <w:trHeight w:val="333"/>
        </w:trPr>
        <w:tc>
          <w:tcPr>
            <w:tcW w:w="1173"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color w:val="000000" w:themeColor="text1"/>
                <w:sz w:val="26"/>
                <w:szCs w:val="26"/>
              </w:rPr>
            </w:pPr>
            <w:r w:rsidRPr="008F1D7A">
              <w:rPr>
                <w:rFonts w:hint="eastAsia"/>
                <w:color w:val="0000FF"/>
                <w:sz w:val="26"/>
                <w:szCs w:val="26"/>
                <w:vertAlign w:val="superscript"/>
                <w:lang w:val="en-GB"/>
              </w:rPr>
              <w:t>ex:</w:t>
            </w:r>
            <w:r w:rsidRPr="009F0D00">
              <w:rPr>
                <w:rFonts w:ascii="標楷體" w:eastAsia="標楷體" w:hAnsi="標楷體" w:hint="eastAsia"/>
                <w:color w:val="000000" w:themeColor="text1"/>
                <w:szCs w:val="32"/>
              </w:rPr>
              <w:t>○○○</w:t>
            </w:r>
          </w:p>
        </w:tc>
        <w:tc>
          <w:tcPr>
            <w:tcW w:w="1783"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A012345678</w:t>
            </w:r>
          </w:p>
        </w:tc>
        <w:tc>
          <w:tcPr>
            <w:tcW w:w="1620"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80</w:t>
            </w:r>
            <w:r w:rsidRPr="009F0D00">
              <w:rPr>
                <w:rFonts w:eastAsia="標楷體" w:hint="eastAsia"/>
                <w:sz w:val="26"/>
                <w:szCs w:val="26"/>
              </w:rPr>
              <w:t>/7)</w:t>
            </w:r>
          </w:p>
        </w:tc>
        <w:tc>
          <w:tcPr>
            <w:tcW w:w="1438"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財團法人中國生產力中心協理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20</w:t>
            </w:r>
            <w:r w:rsidRPr="009F0D00">
              <w:rPr>
                <w:rFonts w:eastAsia="標楷體" w:hint="eastAsia"/>
                <w:sz w:val="26"/>
                <w:szCs w:val="26"/>
              </w:rPr>
              <w:t>年</w:t>
            </w:r>
          </w:p>
        </w:tc>
        <w:tc>
          <w:tcPr>
            <w:tcW w:w="868"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主持人</w:t>
            </w:r>
          </w:p>
        </w:tc>
        <w:tc>
          <w:tcPr>
            <w:tcW w:w="1582"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計畫督導</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738"/>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r w:rsidRPr="009F0D00">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B</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85</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總監</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/15</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計畫聯絡人</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49"/>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C</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90</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經理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13</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副研究員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DF61EE">
              <w:rPr>
                <w:rFonts w:ascii="標楷體" w:eastAsia="標楷體" w:hAnsi="標楷體" w:hint="eastAsia"/>
                <w:color w:val="000000" w:themeColor="text1"/>
                <w:szCs w:val="32"/>
              </w:rPr>
              <w:t>○○</w:t>
            </w:r>
            <w:r>
              <w:rPr>
                <w:rFonts w:ascii="標楷體" w:eastAsia="標楷體" w:hAnsi="標楷體" w:hint="eastAsia"/>
                <w:color w:val="000000" w:themeColor="text1"/>
                <w:szCs w:val="32"/>
              </w:rPr>
              <w:t>構面顧問</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84"/>
        </w:trPr>
        <w:tc>
          <w:tcPr>
            <w:tcW w:w="8464" w:type="dxa"/>
            <w:gridSpan w:val="6"/>
            <w:tcBorders>
              <w:top w:val="single" w:sz="4" w:space="0" w:color="auto"/>
              <w:bottom w:val="single" w:sz="4" w:space="0" w:color="auto"/>
            </w:tcBorders>
            <w:shd w:val="clear" w:color="auto" w:fill="auto"/>
          </w:tcPr>
          <w:p w:rsidR="0081690C" w:rsidRPr="008D6208" w:rsidRDefault="0081690C" w:rsidP="00151529">
            <w:pPr>
              <w:spacing w:before="240" w:after="240" w:line="460" w:lineRule="exact"/>
              <w:jc w:val="center"/>
              <w:rPr>
                <w:rFonts w:eastAsia="標楷體"/>
                <w:sz w:val="28"/>
              </w:rPr>
            </w:pPr>
            <w:r w:rsidRPr="008D6208">
              <w:rPr>
                <w:rFonts w:eastAsia="標楷體" w:hAnsi="標楷體"/>
                <w:sz w:val="28"/>
              </w:rPr>
              <w:t>小</w:t>
            </w:r>
            <w:r w:rsidRPr="008D6208">
              <w:rPr>
                <w:rFonts w:eastAsia="標楷體"/>
                <w:sz w:val="28"/>
              </w:rPr>
              <w:t xml:space="preserve">      </w:t>
            </w:r>
            <w:r w:rsidRPr="008D6208">
              <w:rPr>
                <w:rFonts w:eastAsia="標楷體" w:hAnsi="標楷體"/>
                <w:sz w:val="28"/>
              </w:rPr>
              <w:t>計</w:t>
            </w:r>
          </w:p>
        </w:tc>
        <w:tc>
          <w:tcPr>
            <w:tcW w:w="1153" w:type="dxa"/>
            <w:tcBorders>
              <w:top w:val="single" w:sz="4" w:space="0" w:color="auto"/>
              <w:bottom w:val="single" w:sz="4" w:space="0" w:color="auto"/>
            </w:tcBorders>
            <w:shd w:val="clear" w:color="auto" w:fill="auto"/>
            <w:vAlign w:val="center"/>
          </w:tcPr>
          <w:p w:rsidR="0081690C" w:rsidRPr="008D6208" w:rsidRDefault="0081690C" w:rsidP="00151529">
            <w:pPr>
              <w:spacing w:line="240" w:lineRule="atLeast"/>
              <w:jc w:val="center"/>
              <w:rPr>
                <w:rFonts w:eastAsia="標楷體"/>
                <w:sz w:val="28"/>
              </w:rPr>
            </w:pPr>
            <w:r w:rsidRPr="00AA5759">
              <w:rPr>
                <w:rFonts w:eastAsia="標楷體" w:hint="eastAsia"/>
                <w:sz w:val="26"/>
                <w:szCs w:val="26"/>
              </w:rPr>
              <w:t>３</w:t>
            </w:r>
          </w:p>
        </w:tc>
      </w:tr>
    </w:tbl>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二、受輔導單位配合人員</w:t>
      </w: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3"/>
        <w:gridCol w:w="1364"/>
        <w:gridCol w:w="3918"/>
        <w:gridCol w:w="2264"/>
      </w:tblGrid>
      <w:tr w:rsidR="008671FF" w:rsidRPr="009C7160" w:rsidTr="008671FF">
        <w:trPr>
          <w:cantSplit/>
          <w:trHeight w:val="743"/>
        </w:trPr>
        <w:tc>
          <w:tcPr>
            <w:tcW w:w="1743" w:type="dxa"/>
            <w:tcBorders>
              <w:top w:val="single" w:sz="12" w:space="0" w:color="auto"/>
              <w:lef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sidRPr="009C7160">
              <w:rPr>
                <w:rFonts w:eastAsia="標楷體" w:hAnsi="標楷體" w:hint="eastAsia"/>
                <w:sz w:val="28"/>
              </w:rPr>
              <w:t>姓</w:t>
            </w:r>
            <w:r w:rsidRPr="009C7160">
              <w:rPr>
                <w:rFonts w:eastAsia="標楷體"/>
                <w:sz w:val="28"/>
              </w:rPr>
              <w:t xml:space="preserve">  </w:t>
            </w:r>
            <w:r w:rsidRPr="009C7160">
              <w:rPr>
                <w:rFonts w:eastAsia="標楷體" w:hAnsi="標楷體" w:hint="eastAsia"/>
                <w:sz w:val="28"/>
              </w:rPr>
              <w:t>名</w:t>
            </w:r>
          </w:p>
        </w:tc>
        <w:tc>
          <w:tcPr>
            <w:tcW w:w="1364" w:type="dxa"/>
            <w:tcBorders>
              <w:top w:val="single" w:sz="12" w:space="0" w:color="auto"/>
              <w:right w:val="single" w:sz="4"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rPr>
            </w:pPr>
            <w:r w:rsidRPr="005F6DF7">
              <w:rPr>
                <w:rFonts w:eastAsia="標楷體" w:hAnsi="標楷體" w:hint="eastAsia"/>
                <w:color w:val="000000" w:themeColor="text1"/>
                <w:sz w:val="28"/>
              </w:rPr>
              <w:t>職稱</w:t>
            </w:r>
          </w:p>
        </w:tc>
        <w:tc>
          <w:tcPr>
            <w:tcW w:w="3918" w:type="dxa"/>
            <w:tcBorders>
              <w:top w:val="single" w:sz="12" w:space="0" w:color="auto"/>
              <w:left w:val="single" w:sz="4" w:space="0" w:color="auto"/>
            </w:tcBorders>
            <w:shd w:val="pct12" w:color="auto" w:fill="auto"/>
            <w:vAlign w:val="center"/>
          </w:tcPr>
          <w:p w:rsidR="008671FF" w:rsidRPr="009C7160" w:rsidRDefault="008671FF" w:rsidP="008671FF">
            <w:pPr>
              <w:adjustRightInd w:val="0"/>
              <w:snapToGrid w:val="0"/>
              <w:spacing w:line="240" w:lineRule="atLeast"/>
              <w:jc w:val="center"/>
              <w:rPr>
                <w:rFonts w:eastAsia="標楷體"/>
                <w:sz w:val="28"/>
              </w:rPr>
            </w:pPr>
            <w:r w:rsidRPr="009C7160">
              <w:rPr>
                <w:rFonts w:eastAsia="標楷體" w:hAnsi="標楷體" w:hint="eastAsia"/>
                <w:sz w:val="28"/>
              </w:rPr>
              <w:t>本計畫所擔任之職位</w:t>
            </w:r>
          </w:p>
        </w:tc>
        <w:tc>
          <w:tcPr>
            <w:tcW w:w="2264" w:type="dxa"/>
            <w:tcBorders>
              <w:top w:val="single" w:sz="12" w:space="0" w:color="auto"/>
              <w:bottom w:val="single" w:sz="4" w:space="0" w:color="auto"/>
              <w:righ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671FF" w:rsidRPr="009C7160" w:rsidTr="008671FF">
        <w:trPr>
          <w:cantSplit/>
          <w:trHeight w:val="535"/>
        </w:trPr>
        <w:tc>
          <w:tcPr>
            <w:tcW w:w="1743" w:type="dxa"/>
            <w:tcBorders>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left w:val="single" w:sz="4"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DD4B5B">
        <w:trPr>
          <w:cantSplit/>
          <w:trHeight w:val="535"/>
        </w:trPr>
        <w:tc>
          <w:tcPr>
            <w:tcW w:w="7025" w:type="dxa"/>
            <w:gridSpan w:val="3"/>
            <w:tcBorders>
              <w:top w:val="single" w:sz="4" w:space="0" w:color="auto"/>
              <w:left w:val="single" w:sz="12" w:space="0" w:color="auto"/>
              <w:bottom w:val="single" w:sz="12" w:space="0" w:color="auto"/>
            </w:tcBorders>
            <w:vAlign w:val="center"/>
          </w:tcPr>
          <w:p w:rsidR="008671FF" w:rsidRPr="009C7160" w:rsidRDefault="008671FF" w:rsidP="00151529">
            <w:pPr>
              <w:adjustRightInd w:val="0"/>
              <w:snapToGrid w:val="0"/>
              <w:jc w:val="center"/>
              <w:rPr>
                <w:rFonts w:eastAsia="標楷體"/>
                <w:sz w:val="28"/>
              </w:rPr>
            </w:pPr>
            <w:r w:rsidRPr="009C7160">
              <w:rPr>
                <w:rFonts w:eastAsia="標楷體" w:hAnsi="標楷體" w:hint="eastAsia"/>
                <w:sz w:val="28"/>
              </w:rPr>
              <w:t>小</w:t>
            </w:r>
            <w:r w:rsidRPr="009C7160">
              <w:rPr>
                <w:rFonts w:eastAsia="標楷體"/>
                <w:sz w:val="28"/>
              </w:rPr>
              <w:t xml:space="preserve">      </w:t>
            </w:r>
            <w:r w:rsidRPr="009C7160">
              <w:rPr>
                <w:rFonts w:eastAsia="標楷體" w:hAnsi="標楷體" w:hint="eastAsia"/>
                <w:sz w:val="28"/>
              </w:rPr>
              <w:t>計</w:t>
            </w:r>
          </w:p>
        </w:tc>
        <w:tc>
          <w:tcPr>
            <w:tcW w:w="2264" w:type="dxa"/>
            <w:tcBorders>
              <w:top w:val="single" w:sz="4" w:space="0" w:color="auto"/>
              <w:bottom w:val="single" w:sz="12" w:space="0" w:color="auto"/>
              <w:right w:val="single" w:sz="12" w:space="0" w:color="auto"/>
            </w:tcBorders>
            <w:vAlign w:val="center"/>
          </w:tcPr>
          <w:p w:rsidR="008671FF" w:rsidRPr="009C7160" w:rsidRDefault="008671FF" w:rsidP="00151529">
            <w:pPr>
              <w:adjustRightInd w:val="0"/>
              <w:snapToGrid w:val="0"/>
              <w:jc w:val="center"/>
              <w:rPr>
                <w:rFonts w:eastAsia="標楷體"/>
                <w:sz w:val="28"/>
              </w:rPr>
            </w:pPr>
          </w:p>
        </w:tc>
      </w:tr>
    </w:tbl>
    <w:p w:rsidR="0081690C" w:rsidRDefault="0081690C" w:rsidP="0081690C">
      <w:pPr>
        <w:widowControl/>
        <w:rPr>
          <w:rFonts w:hAnsi="標楷體"/>
          <w:b/>
        </w:rPr>
      </w:pPr>
      <w:r>
        <w:rPr>
          <w:rFonts w:hAnsi="標楷體"/>
          <w:b/>
        </w:rPr>
        <w:br w:type="page"/>
      </w:r>
    </w:p>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三、經費預算表及其計算方式</w:t>
      </w:r>
    </w:p>
    <w:p w:rsidR="0081690C" w:rsidRPr="00B84508"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E142CC">
        <w:rPr>
          <w:rFonts w:hAnsi="標楷體" w:hint="eastAsia"/>
          <w:b/>
          <w:sz w:val="28"/>
          <w:szCs w:val="28"/>
        </w:rPr>
        <w:t>（一）經費預算表</w:t>
      </w:r>
    </w:p>
    <w:p w:rsidR="00A13C46" w:rsidRPr="00B84508" w:rsidRDefault="00A13C46" w:rsidP="009D0D90">
      <w:pPr>
        <w:spacing w:line="320" w:lineRule="exact"/>
        <w:ind w:left="979" w:hanging="420"/>
        <w:jc w:val="center"/>
        <w:rPr>
          <w:rFonts w:eastAsia="標楷體"/>
          <w:color w:val="000000" w:themeColor="text1"/>
          <w:sz w:val="32"/>
        </w:rPr>
      </w:pPr>
      <w:r w:rsidRPr="00B84508">
        <w:rPr>
          <w:rFonts w:eastAsia="標楷體" w:hint="eastAsia"/>
          <w:color w:val="000000" w:themeColor="text1"/>
          <w:sz w:val="32"/>
        </w:rPr>
        <w:t>卓越經營輔導</w:t>
      </w:r>
    </w:p>
    <w:p w:rsidR="009D0D90" w:rsidRPr="00B84508" w:rsidRDefault="009D0D90" w:rsidP="009D0D90">
      <w:pPr>
        <w:spacing w:line="320" w:lineRule="exact"/>
        <w:ind w:left="979" w:hanging="420"/>
        <w:jc w:val="center"/>
        <w:rPr>
          <w:color w:val="000000" w:themeColor="text1"/>
        </w:rPr>
      </w:pPr>
      <w:r w:rsidRPr="00B84508">
        <w:rPr>
          <w:color w:val="000000" w:themeColor="text1"/>
          <w:sz w:val="30"/>
        </w:rPr>
        <w:t>○○○○</w:t>
      </w:r>
      <w:r w:rsidRPr="00B84508">
        <w:rPr>
          <w:rFonts w:eastAsia="標楷體"/>
          <w:color w:val="000000" w:themeColor="text1"/>
          <w:sz w:val="32"/>
        </w:rPr>
        <w:t>&lt;</w:t>
      </w:r>
      <w:r w:rsidRPr="00B84508">
        <w:rPr>
          <w:rFonts w:eastAsia="標楷體"/>
          <w:color w:val="000000" w:themeColor="text1"/>
          <w:sz w:val="32"/>
        </w:rPr>
        <w:t>輔導</w:t>
      </w:r>
      <w:bookmarkStart w:id="0" w:name="_GoBack"/>
      <w:bookmarkEnd w:id="0"/>
      <w:r w:rsidRPr="00B84508">
        <w:rPr>
          <w:rFonts w:eastAsia="標楷體"/>
          <w:color w:val="000000" w:themeColor="text1"/>
          <w:sz w:val="32"/>
        </w:rPr>
        <w:t>案計畫名稱</w:t>
      </w:r>
      <w:r w:rsidRPr="00B84508">
        <w:rPr>
          <w:rFonts w:eastAsia="標楷體"/>
          <w:color w:val="000000" w:themeColor="text1"/>
          <w:sz w:val="32"/>
        </w:rPr>
        <w:t>&gt;</w:t>
      </w:r>
    </w:p>
    <w:p w:rsidR="0081690C" w:rsidRPr="00B84508" w:rsidRDefault="0081690C" w:rsidP="0081690C">
      <w:pPr>
        <w:spacing w:line="400" w:lineRule="exact"/>
        <w:ind w:leftChars="59" w:left="142"/>
        <w:jc w:val="center"/>
        <w:rPr>
          <w:rFonts w:eastAsia="標楷體" w:hAnsi="標楷體"/>
          <w:color w:val="000000" w:themeColor="text1"/>
          <w:sz w:val="32"/>
        </w:rPr>
      </w:pPr>
      <w:r w:rsidRPr="00B84508">
        <w:rPr>
          <w:rFonts w:eastAsia="標楷體" w:hAnsi="標楷體"/>
          <w:color w:val="000000" w:themeColor="text1"/>
          <w:sz w:val="32"/>
        </w:rPr>
        <w:t>總預算表</w:t>
      </w:r>
    </w:p>
    <w:p w:rsidR="0081690C" w:rsidRPr="00B84508" w:rsidRDefault="009D0D90" w:rsidP="0081690C">
      <w:pPr>
        <w:spacing w:line="400" w:lineRule="exact"/>
        <w:ind w:leftChars="59" w:left="142"/>
        <w:jc w:val="center"/>
        <w:rPr>
          <w:rFonts w:eastAsia="標楷體"/>
          <w:color w:val="000000" w:themeColor="text1"/>
          <w:szCs w:val="24"/>
        </w:rPr>
      </w:pPr>
      <w:r w:rsidRPr="00B84508">
        <w:rPr>
          <w:rFonts w:eastAsia="標楷體" w:hint="eastAsia"/>
          <w:color w:val="000000" w:themeColor="text1"/>
          <w:szCs w:val="24"/>
        </w:rPr>
        <w:t>11</w:t>
      </w:r>
      <w:r w:rsidR="00F163E2" w:rsidRPr="00B84508">
        <w:rPr>
          <w:rFonts w:eastAsia="標楷體"/>
          <w:color w:val="000000" w:themeColor="text1"/>
          <w:szCs w:val="24"/>
        </w:rPr>
        <w:t>3</w:t>
      </w:r>
      <w:r w:rsidR="00151529" w:rsidRPr="00B84508">
        <w:rPr>
          <w:rFonts w:eastAsia="標楷體" w:hint="eastAsia"/>
          <w:color w:val="000000" w:themeColor="text1"/>
          <w:szCs w:val="24"/>
        </w:rPr>
        <w:t>年</w:t>
      </w:r>
      <w:r w:rsidRPr="00B84508">
        <w:rPr>
          <w:rFonts w:eastAsia="標楷體" w:hint="eastAsia"/>
          <w:color w:val="000000" w:themeColor="text1"/>
          <w:szCs w:val="24"/>
        </w:rPr>
        <w:t>O</w:t>
      </w:r>
      <w:r w:rsidR="0081690C" w:rsidRPr="00B84508">
        <w:rPr>
          <w:rFonts w:eastAsia="標楷體" w:hint="eastAsia"/>
          <w:color w:val="000000" w:themeColor="text1"/>
          <w:szCs w:val="24"/>
        </w:rPr>
        <w:t>月</w:t>
      </w:r>
      <w:r w:rsidRPr="00B84508">
        <w:rPr>
          <w:rFonts w:eastAsia="標楷體" w:hint="eastAsia"/>
          <w:color w:val="000000" w:themeColor="text1"/>
          <w:szCs w:val="24"/>
        </w:rPr>
        <w:t>O</w:t>
      </w:r>
      <w:r w:rsidR="0081690C" w:rsidRPr="00B84508">
        <w:rPr>
          <w:rFonts w:eastAsia="標楷體" w:hint="eastAsia"/>
          <w:color w:val="000000" w:themeColor="text1"/>
          <w:szCs w:val="24"/>
        </w:rPr>
        <w:t>日</w:t>
      </w:r>
      <w:r w:rsidR="005478A1" w:rsidRPr="00B84508">
        <w:rPr>
          <w:rFonts w:eastAsia="標楷體" w:hint="eastAsia"/>
          <w:color w:val="000000" w:themeColor="text1"/>
          <w:szCs w:val="24"/>
        </w:rPr>
        <w:t>11</w:t>
      </w:r>
      <w:r w:rsidR="00F163E2" w:rsidRPr="00B84508">
        <w:rPr>
          <w:rFonts w:eastAsia="標楷體"/>
          <w:color w:val="000000" w:themeColor="text1"/>
          <w:szCs w:val="24"/>
        </w:rPr>
        <w:t>3</w:t>
      </w:r>
      <w:r w:rsidRPr="00B84508">
        <w:rPr>
          <w:rFonts w:eastAsia="標楷體" w:hint="eastAsia"/>
          <w:color w:val="000000" w:themeColor="text1"/>
          <w:szCs w:val="24"/>
        </w:rPr>
        <w:t>年</w:t>
      </w:r>
      <w:r w:rsidR="00EA6029" w:rsidRPr="00B84508">
        <w:rPr>
          <w:rFonts w:eastAsia="標楷體"/>
          <w:color w:val="000000" w:themeColor="text1"/>
          <w:szCs w:val="24"/>
        </w:rPr>
        <w:t>11</w:t>
      </w:r>
      <w:r w:rsidRPr="00B84508">
        <w:rPr>
          <w:rFonts w:eastAsia="標楷體" w:hint="eastAsia"/>
          <w:color w:val="000000" w:themeColor="text1"/>
          <w:szCs w:val="24"/>
        </w:rPr>
        <w:t>月</w:t>
      </w:r>
      <w:r w:rsidR="00EA6029" w:rsidRPr="00B84508">
        <w:rPr>
          <w:rFonts w:eastAsia="標楷體"/>
          <w:color w:val="000000" w:themeColor="text1"/>
          <w:szCs w:val="24"/>
        </w:rPr>
        <w:t>30</w:t>
      </w:r>
      <w:r w:rsidRPr="00B84508">
        <w:rPr>
          <w:rFonts w:eastAsia="標楷體" w:hint="eastAsia"/>
          <w:color w:val="000000" w:themeColor="text1"/>
          <w:szCs w:val="24"/>
        </w:rPr>
        <w:t>日</w:t>
      </w:r>
    </w:p>
    <w:p w:rsidR="0081690C" w:rsidRPr="009C7160" w:rsidRDefault="009D0D90" w:rsidP="0081690C">
      <w:pPr>
        <w:spacing w:line="400" w:lineRule="exact"/>
        <w:ind w:leftChars="233" w:left="895" w:hangingChars="140" w:hanging="336"/>
        <w:jc w:val="right"/>
        <w:rPr>
          <w:rFonts w:eastAsia="標楷體"/>
          <w:sz w:val="30"/>
        </w:rPr>
      </w:pPr>
      <w:r>
        <w:rPr>
          <w:rFonts w:eastAsia="標楷體" w:hAnsi="標楷體"/>
        </w:rPr>
        <w:t>單位：</w:t>
      </w:r>
      <w:r w:rsidR="0081690C" w:rsidRPr="009C7160">
        <w:rPr>
          <w:rFonts w:eastAsia="標楷體" w:hAnsi="標楷體"/>
        </w:rPr>
        <w:t>元</w:t>
      </w: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326"/>
        <w:gridCol w:w="1263"/>
        <w:gridCol w:w="1273"/>
        <w:gridCol w:w="1427"/>
        <w:gridCol w:w="1539"/>
        <w:gridCol w:w="1280"/>
      </w:tblGrid>
      <w:tr w:rsidR="0081690C" w:rsidRPr="009C7160" w:rsidTr="00151529">
        <w:trPr>
          <w:cantSplit/>
          <w:trHeight w:val="324"/>
        </w:trPr>
        <w:tc>
          <w:tcPr>
            <w:tcW w:w="2238" w:type="dxa"/>
            <w:gridSpan w:val="2"/>
            <w:vMerge w:val="restart"/>
            <w:tcBorders>
              <w:top w:val="single" w:sz="12" w:space="0" w:color="auto"/>
              <w:left w:val="single" w:sz="12" w:space="0" w:color="auto"/>
              <w:tl2br w:val="single" w:sz="4" w:space="0" w:color="auto"/>
            </w:tcBorders>
            <w:vAlign w:val="center"/>
          </w:tcPr>
          <w:p w:rsidR="0081690C" w:rsidRPr="009C7160" w:rsidRDefault="0081690C" w:rsidP="00151529">
            <w:pPr>
              <w:snapToGrid w:val="0"/>
              <w:spacing w:line="400" w:lineRule="exact"/>
              <w:jc w:val="right"/>
              <w:rPr>
                <w:rFonts w:eastAsia="標楷體"/>
                <w:sz w:val="28"/>
                <w:szCs w:val="28"/>
              </w:rPr>
            </w:pPr>
            <w:r w:rsidRPr="009C7160">
              <w:rPr>
                <w:rFonts w:eastAsia="標楷體"/>
              </w:rPr>
              <w:t xml:space="preserve">        </w:t>
            </w:r>
            <w:r w:rsidRPr="009C7160">
              <w:rPr>
                <w:rFonts w:eastAsia="標楷體" w:hAnsi="標楷體"/>
                <w:sz w:val="28"/>
                <w:szCs w:val="28"/>
              </w:rPr>
              <w:t>項　目</w:t>
            </w:r>
          </w:p>
          <w:p w:rsidR="0081690C" w:rsidRPr="009C7160" w:rsidRDefault="0081690C" w:rsidP="00151529">
            <w:pPr>
              <w:snapToGrid w:val="0"/>
              <w:spacing w:line="400" w:lineRule="exact"/>
              <w:rPr>
                <w:rFonts w:eastAsia="標楷體"/>
                <w:sz w:val="28"/>
                <w:szCs w:val="28"/>
              </w:rPr>
            </w:pPr>
          </w:p>
          <w:p w:rsidR="0081690C" w:rsidRPr="009C7160" w:rsidRDefault="0081690C" w:rsidP="00151529">
            <w:pPr>
              <w:snapToGrid w:val="0"/>
              <w:spacing w:line="400" w:lineRule="exact"/>
              <w:rPr>
                <w:rFonts w:eastAsia="標楷體"/>
                <w:sz w:val="26"/>
                <w:szCs w:val="26"/>
              </w:rPr>
            </w:pPr>
            <w:r w:rsidRPr="009C7160">
              <w:rPr>
                <w:rFonts w:eastAsia="標楷體" w:hAnsi="標楷體"/>
                <w:sz w:val="28"/>
                <w:szCs w:val="28"/>
              </w:rPr>
              <w:t>服務費用</w:t>
            </w:r>
          </w:p>
        </w:tc>
        <w:tc>
          <w:tcPr>
            <w:tcW w:w="5502" w:type="dxa"/>
            <w:gridSpan w:val="4"/>
            <w:tcBorders>
              <w:top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預　　　算　　　數</w:t>
            </w:r>
          </w:p>
        </w:tc>
        <w:tc>
          <w:tcPr>
            <w:tcW w:w="1280" w:type="dxa"/>
            <w:vMerge w:val="restart"/>
            <w:tcBorders>
              <w:top w:val="single" w:sz="12" w:space="0" w:color="auto"/>
              <w:right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rPr>
              <w:t>備</w:t>
            </w:r>
            <w:r w:rsidRPr="009C7160">
              <w:rPr>
                <w:rFonts w:eastAsia="標楷體"/>
                <w:sz w:val="28"/>
              </w:rPr>
              <w:t xml:space="preserve"> </w:t>
            </w:r>
            <w:r w:rsidRPr="009C7160">
              <w:rPr>
                <w:rFonts w:eastAsia="標楷體" w:hAnsi="標楷體"/>
                <w:sz w:val="28"/>
              </w:rPr>
              <w:t>註</w:t>
            </w:r>
          </w:p>
        </w:tc>
      </w:tr>
      <w:tr w:rsidR="0081690C" w:rsidRPr="009C7160" w:rsidTr="005C438D">
        <w:trPr>
          <w:cantSplit/>
          <w:trHeight w:val="366"/>
        </w:trPr>
        <w:tc>
          <w:tcPr>
            <w:tcW w:w="2238" w:type="dxa"/>
            <w:gridSpan w:val="2"/>
            <w:vMerge/>
            <w:tcBorders>
              <w:left w:val="single" w:sz="12"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3" w:type="dxa"/>
            <w:vMerge w:val="restart"/>
            <w:vAlign w:val="center"/>
          </w:tcPr>
          <w:p w:rsidR="0081690C" w:rsidRPr="009C7160" w:rsidRDefault="005C438D" w:rsidP="00151529">
            <w:pPr>
              <w:snapToGrid w:val="0"/>
              <w:spacing w:line="400" w:lineRule="exact"/>
              <w:jc w:val="center"/>
              <w:rPr>
                <w:rFonts w:eastAsia="標楷體"/>
                <w:sz w:val="28"/>
                <w:szCs w:val="28"/>
              </w:rPr>
            </w:pPr>
            <w:r>
              <w:rPr>
                <w:rFonts w:eastAsia="標楷體" w:hint="eastAsia"/>
                <w:sz w:val="28"/>
                <w:szCs w:val="28"/>
              </w:rPr>
              <w:t>政</w:t>
            </w:r>
            <w:r>
              <w:rPr>
                <w:rFonts w:eastAsia="標楷體" w:hint="eastAsia"/>
                <w:sz w:val="28"/>
                <w:szCs w:val="28"/>
              </w:rPr>
              <w:t xml:space="preserve">  </w:t>
            </w:r>
            <w:r>
              <w:rPr>
                <w:rFonts w:eastAsia="標楷體" w:hint="eastAsia"/>
                <w:sz w:val="28"/>
                <w:szCs w:val="28"/>
              </w:rPr>
              <w:t>府</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負</w:t>
            </w:r>
            <w:r w:rsidRPr="009C7160">
              <w:rPr>
                <w:rFonts w:eastAsia="標楷體"/>
                <w:sz w:val="28"/>
                <w:szCs w:val="28"/>
              </w:rPr>
              <w:t xml:space="preserve">  </w:t>
            </w:r>
            <w:r w:rsidRPr="009C7160">
              <w:rPr>
                <w:rFonts w:eastAsia="標楷體" w:hAnsi="標楷體"/>
                <w:sz w:val="28"/>
                <w:szCs w:val="28"/>
              </w:rPr>
              <w:t>擔</w:t>
            </w:r>
          </w:p>
        </w:tc>
        <w:tc>
          <w:tcPr>
            <w:tcW w:w="1273" w:type="dxa"/>
            <w:vMerge w:val="restart"/>
            <w:vAlign w:val="center"/>
          </w:tcPr>
          <w:p w:rsidR="0081690C" w:rsidRDefault="0081690C" w:rsidP="00151529">
            <w:pPr>
              <w:snapToGrid w:val="0"/>
              <w:spacing w:line="400" w:lineRule="exact"/>
              <w:jc w:val="center"/>
              <w:rPr>
                <w:rFonts w:eastAsia="標楷體" w:hAnsi="標楷體"/>
                <w:sz w:val="28"/>
                <w:szCs w:val="28"/>
              </w:rPr>
            </w:pPr>
            <w:r w:rsidRPr="009C7160">
              <w:rPr>
                <w:rFonts w:eastAsia="標楷體" w:hAnsi="標楷體"/>
                <w:sz w:val="28"/>
                <w:szCs w:val="28"/>
              </w:rPr>
              <w:t>廠商</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自籌款</w:t>
            </w:r>
          </w:p>
        </w:tc>
        <w:tc>
          <w:tcPr>
            <w:tcW w:w="2966" w:type="dxa"/>
            <w:gridSpan w:val="2"/>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合　　　計</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5C438D">
        <w:trPr>
          <w:cantSplit/>
          <w:trHeight w:val="617"/>
        </w:trPr>
        <w:tc>
          <w:tcPr>
            <w:tcW w:w="2238" w:type="dxa"/>
            <w:gridSpan w:val="2"/>
            <w:vMerge/>
            <w:tcBorders>
              <w:left w:val="single" w:sz="12" w:space="0" w:color="auto"/>
              <w:bottom w:val="single" w:sz="4"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3"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73"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427"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金　額</w:t>
            </w:r>
          </w:p>
        </w:tc>
        <w:tc>
          <w:tcPr>
            <w:tcW w:w="1539"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占總經費％</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5C438D">
        <w:trPr>
          <w:cantSplit/>
          <w:trHeight w:val="285"/>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6"/>
                <w:szCs w:val="26"/>
              </w:rPr>
            </w:pPr>
            <w:r w:rsidRPr="009C7160">
              <w:rPr>
                <w:rFonts w:eastAsia="標楷體" w:hAnsi="標楷體"/>
                <w:sz w:val="26"/>
                <w:szCs w:val="26"/>
              </w:rPr>
              <w:t>一、直接薪資</w:t>
            </w:r>
          </w:p>
        </w:tc>
        <w:tc>
          <w:tcPr>
            <w:tcW w:w="1263" w:type="dxa"/>
            <w:tcBorders>
              <w:bottom w:val="nil"/>
            </w:tcBorders>
          </w:tcPr>
          <w:p w:rsidR="0081690C" w:rsidRPr="009C7160" w:rsidRDefault="0081690C" w:rsidP="00151529">
            <w:pPr>
              <w:snapToGrid w:val="0"/>
              <w:spacing w:line="400" w:lineRule="exact"/>
              <w:ind w:leftChars="225" w:left="540"/>
              <w:jc w:val="both"/>
              <w:rPr>
                <w:rFonts w:eastAsia="標楷體"/>
                <w:szCs w:val="24"/>
              </w:rPr>
            </w:pPr>
          </w:p>
        </w:tc>
        <w:tc>
          <w:tcPr>
            <w:tcW w:w="1273"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val="restart"/>
            <w:tcBorders>
              <w:right w:val="single" w:sz="12" w:space="0" w:color="auto"/>
            </w:tcBorders>
            <w:vAlign w:val="center"/>
          </w:tcPr>
          <w:p w:rsidR="0081690C" w:rsidRPr="009C7160" w:rsidRDefault="0081690C" w:rsidP="00151529">
            <w:pPr>
              <w:snapToGrid w:val="0"/>
              <w:spacing w:line="400" w:lineRule="exact"/>
              <w:rPr>
                <w:rFonts w:eastAsia="標楷體"/>
                <w:szCs w:val="24"/>
              </w:rPr>
            </w:pPr>
          </w:p>
        </w:tc>
      </w:tr>
      <w:tr w:rsidR="0081690C" w:rsidRPr="009C7160" w:rsidTr="005C438D">
        <w:trPr>
          <w:cantSplit/>
          <w:trHeight w:val="860"/>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1.</w:t>
            </w:r>
            <w:r w:rsidRPr="009C7160">
              <w:rPr>
                <w:rFonts w:eastAsia="標楷體" w:hAnsi="標楷體"/>
                <w:szCs w:val="24"/>
              </w:rPr>
              <w:t>薪資</w:t>
            </w:r>
          </w:p>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2.</w:t>
            </w:r>
            <w:r w:rsidRPr="009C7160">
              <w:rPr>
                <w:rFonts w:eastAsia="標楷體" w:hAnsi="標楷體"/>
                <w:szCs w:val="24"/>
              </w:rPr>
              <w:t>其他</w:t>
            </w:r>
          </w:p>
        </w:tc>
        <w:tc>
          <w:tcPr>
            <w:tcW w:w="1263" w:type="dxa"/>
            <w:tcBorders>
              <w:top w:val="nil"/>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p>
          <w:p w:rsidR="0081690C" w:rsidRPr="009C7160" w:rsidRDefault="0081690C" w:rsidP="00151529">
            <w:pPr>
              <w:snapToGrid w:val="0"/>
              <w:spacing w:line="400" w:lineRule="exact"/>
              <w:jc w:val="right"/>
              <w:rPr>
                <w:rFonts w:eastAsia="標楷體"/>
                <w:szCs w:val="24"/>
              </w:rPr>
            </w:pPr>
          </w:p>
        </w:tc>
        <w:tc>
          <w:tcPr>
            <w:tcW w:w="1273"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ind w:leftChars="-19" w:left="-46"/>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tabs>
                <w:tab w:val="left" w:pos="2492"/>
              </w:tabs>
              <w:adjustRightInd w:val="0"/>
              <w:snapToGrid w:val="0"/>
              <w:spacing w:line="400" w:lineRule="exact"/>
              <w:ind w:leftChars="100" w:left="240"/>
              <w:rPr>
                <w:rFonts w:eastAsia="標楷體"/>
              </w:rPr>
            </w:pPr>
          </w:p>
        </w:tc>
      </w:tr>
      <w:tr w:rsidR="0081690C" w:rsidRPr="009C7160" w:rsidTr="005C438D">
        <w:trPr>
          <w:cantSplit/>
          <w:trHeight w:val="457"/>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3"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73"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525"/>
        </w:trPr>
        <w:tc>
          <w:tcPr>
            <w:tcW w:w="2238" w:type="dxa"/>
            <w:gridSpan w:val="2"/>
            <w:tcBorders>
              <w:left w:val="single" w:sz="12" w:space="0" w:color="auto"/>
              <w:bottom w:val="nil"/>
            </w:tcBorders>
            <w:vAlign w:val="center"/>
          </w:tcPr>
          <w:p w:rsidR="0081690C" w:rsidRPr="009C7160" w:rsidRDefault="0081690C" w:rsidP="00151529">
            <w:pPr>
              <w:snapToGrid w:val="0"/>
              <w:spacing w:line="400" w:lineRule="exact"/>
              <w:jc w:val="both"/>
              <w:rPr>
                <w:rFonts w:eastAsia="標楷體"/>
                <w:sz w:val="28"/>
              </w:rPr>
            </w:pPr>
            <w:r w:rsidRPr="009C7160">
              <w:rPr>
                <w:rFonts w:eastAsia="標楷體" w:hAnsi="標楷體"/>
                <w:sz w:val="26"/>
                <w:szCs w:val="26"/>
              </w:rPr>
              <w:t>二、管理費用</w:t>
            </w:r>
          </w:p>
        </w:tc>
        <w:tc>
          <w:tcPr>
            <w:tcW w:w="1263"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73"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 w:val="28"/>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29"/>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3"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73"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20"/>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8"/>
              </w:rPr>
            </w:pPr>
            <w:r w:rsidRPr="009C7160">
              <w:rPr>
                <w:rFonts w:eastAsia="標楷體" w:hAnsi="標楷體"/>
                <w:spacing w:val="-20"/>
                <w:sz w:val="26"/>
                <w:szCs w:val="26"/>
              </w:rPr>
              <w:t>三、其他直接費用</w:t>
            </w:r>
          </w:p>
        </w:tc>
        <w:tc>
          <w:tcPr>
            <w:tcW w:w="1263"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73"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1.</w:t>
            </w:r>
            <w:r w:rsidRPr="009C7160">
              <w:rPr>
                <w:rFonts w:eastAsia="標楷體" w:hAnsi="標楷體"/>
                <w:szCs w:val="24"/>
              </w:rPr>
              <w:t>人事費</w:t>
            </w:r>
          </w:p>
        </w:tc>
        <w:tc>
          <w:tcPr>
            <w:tcW w:w="126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2.</w:t>
            </w:r>
            <w:r w:rsidRPr="009C7160">
              <w:rPr>
                <w:rFonts w:eastAsia="標楷體" w:hAnsi="標楷體"/>
                <w:szCs w:val="24"/>
              </w:rPr>
              <w:t>業務費</w:t>
            </w:r>
          </w:p>
        </w:tc>
        <w:tc>
          <w:tcPr>
            <w:tcW w:w="1263" w:type="dxa"/>
            <w:tcBorders>
              <w:top w:val="nil"/>
              <w:bottom w:val="nil"/>
            </w:tcBorders>
            <w:vAlign w:val="center"/>
          </w:tcPr>
          <w:p w:rsidR="0081690C" w:rsidRPr="009C7160" w:rsidRDefault="0081690C" w:rsidP="00151529">
            <w:pPr>
              <w:snapToGrid w:val="0"/>
              <w:spacing w:line="400" w:lineRule="exact"/>
              <w:jc w:val="right"/>
              <w:rPr>
                <w:rFonts w:eastAsia="標楷體"/>
                <w:spacing w:val="-4"/>
                <w:szCs w:val="24"/>
              </w:rPr>
            </w:pPr>
          </w:p>
        </w:tc>
        <w:tc>
          <w:tcPr>
            <w:tcW w:w="127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3.</w:t>
            </w:r>
            <w:r w:rsidRPr="009C7160">
              <w:rPr>
                <w:rFonts w:eastAsia="標楷體" w:hAnsi="標楷體"/>
                <w:szCs w:val="24"/>
              </w:rPr>
              <w:t>旅運費</w:t>
            </w:r>
          </w:p>
        </w:tc>
        <w:tc>
          <w:tcPr>
            <w:tcW w:w="126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4.</w:t>
            </w:r>
            <w:r w:rsidRPr="009C7160">
              <w:rPr>
                <w:rFonts w:eastAsia="標楷體" w:hAnsi="標楷體"/>
                <w:szCs w:val="24"/>
              </w:rPr>
              <w:t>材料費</w:t>
            </w:r>
          </w:p>
        </w:tc>
        <w:tc>
          <w:tcPr>
            <w:tcW w:w="126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5.</w:t>
            </w:r>
            <w:r w:rsidRPr="009C7160">
              <w:rPr>
                <w:rFonts w:eastAsia="標楷體" w:hAnsi="標楷體"/>
                <w:szCs w:val="24"/>
              </w:rPr>
              <w:t>維護費</w:t>
            </w:r>
          </w:p>
        </w:tc>
        <w:tc>
          <w:tcPr>
            <w:tcW w:w="126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58"/>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6.</w:t>
            </w:r>
            <w:r w:rsidRPr="009C7160">
              <w:rPr>
                <w:rFonts w:eastAsia="標楷體" w:hAnsi="標楷體"/>
                <w:szCs w:val="24"/>
              </w:rPr>
              <w:t>設備租金</w:t>
            </w:r>
          </w:p>
        </w:tc>
        <w:tc>
          <w:tcPr>
            <w:tcW w:w="1263"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22"/>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3"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73"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四、</w:t>
            </w:r>
            <w:r>
              <w:rPr>
                <w:rFonts w:eastAsia="標楷體" w:hAnsi="標楷體" w:hint="eastAsia"/>
                <w:sz w:val="26"/>
                <w:szCs w:val="26"/>
              </w:rPr>
              <w:t>公費</w:t>
            </w:r>
          </w:p>
        </w:tc>
        <w:tc>
          <w:tcPr>
            <w:tcW w:w="1263"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hAnsi="標楷體"/>
                <w:sz w:val="26"/>
                <w:szCs w:val="26"/>
              </w:rPr>
            </w:pPr>
            <w:r>
              <w:rPr>
                <w:rFonts w:eastAsia="標楷體" w:hAnsi="標楷體" w:hint="eastAsia"/>
                <w:sz w:val="26"/>
                <w:szCs w:val="26"/>
              </w:rPr>
              <w:t>五</w:t>
            </w:r>
            <w:r w:rsidRPr="009C7160">
              <w:rPr>
                <w:rFonts w:eastAsia="標楷體" w:hAnsi="標楷體"/>
                <w:sz w:val="26"/>
                <w:szCs w:val="26"/>
              </w:rPr>
              <w:t>、營業稅</w:t>
            </w:r>
          </w:p>
        </w:tc>
        <w:tc>
          <w:tcPr>
            <w:tcW w:w="1263"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73"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393"/>
        </w:trPr>
        <w:tc>
          <w:tcPr>
            <w:tcW w:w="912" w:type="dxa"/>
            <w:vMerge w:val="restart"/>
            <w:tcBorders>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合</w:t>
            </w:r>
          </w:p>
          <w:p w:rsidR="0081690C" w:rsidRPr="009C7160" w:rsidRDefault="0081690C" w:rsidP="00151529">
            <w:pPr>
              <w:snapToGrid w:val="0"/>
              <w:spacing w:line="400" w:lineRule="exact"/>
              <w:rPr>
                <w:rFonts w:eastAsia="標楷體"/>
                <w:sz w:val="28"/>
              </w:rPr>
            </w:pPr>
            <w:r w:rsidRPr="009C7160">
              <w:rPr>
                <w:rFonts w:eastAsia="標楷體" w:hAnsi="標楷體"/>
                <w:sz w:val="26"/>
                <w:szCs w:val="26"/>
              </w:rPr>
              <w:t>計</w:t>
            </w:r>
          </w:p>
        </w:tc>
        <w:tc>
          <w:tcPr>
            <w:tcW w:w="1326" w:type="dxa"/>
            <w:vAlign w:val="center"/>
          </w:tcPr>
          <w:p w:rsidR="0081690C" w:rsidRPr="009C7160" w:rsidRDefault="0081690C" w:rsidP="00151529">
            <w:pPr>
              <w:snapToGrid w:val="0"/>
              <w:spacing w:line="400" w:lineRule="exact"/>
              <w:ind w:right="70"/>
              <w:jc w:val="distribute"/>
              <w:rPr>
                <w:rFonts w:eastAsia="標楷體"/>
                <w:sz w:val="26"/>
                <w:szCs w:val="26"/>
              </w:rPr>
            </w:pPr>
            <w:r w:rsidRPr="009C7160">
              <w:rPr>
                <w:rFonts w:eastAsia="標楷體" w:hAnsi="標楷體"/>
                <w:sz w:val="26"/>
                <w:szCs w:val="26"/>
              </w:rPr>
              <w:t>金額</w:t>
            </w:r>
          </w:p>
        </w:tc>
        <w:tc>
          <w:tcPr>
            <w:tcW w:w="1263" w:type="dxa"/>
            <w:vAlign w:val="center"/>
          </w:tcPr>
          <w:p w:rsidR="0081690C" w:rsidRPr="009C7160" w:rsidRDefault="0081690C" w:rsidP="00151529">
            <w:pPr>
              <w:snapToGrid w:val="0"/>
              <w:spacing w:line="400" w:lineRule="exact"/>
              <w:jc w:val="right"/>
              <w:rPr>
                <w:rFonts w:eastAsia="標楷體"/>
                <w:sz w:val="26"/>
                <w:szCs w:val="26"/>
              </w:rPr>
            </w:pPr>
          </w:p>
        </w:tc>
        <w:tc>
          <w:tcPr>
            <w:tcW w:w="1273" w:type="dxa"/>
            <w:vAlign w:val="center"/>
          </w:tcPr>
          <w:p w:rsidR="0081690C" w:rsidRPr="009C7160" w:rsidRDefault="0081690C" w:rsidP="00151529">
            <w:pPr>
              <w:snapToGrid w:val="0"/>
              <w:spacing w:line="400" w:lineRule="exact"/>
              <w:jc w:val="right"/>
              <w:rPr>
                <w:rFonts w:eastAsia="標楷體"/>
                <w:sz w:val="26"/>
                <w:szCs w:val="26"/>
              </w:rPr>
            </w:pPr>
          </w:p>
        </w:tc>
        <w:tc>
          <w:tcPr>
            <w:tcW w:w="1427" w:type="dxa"/>
            <w:vAlign w:val="center"/>
          </w:tcPr>
          <w:p w:rsidR="0081690C" w:rsidRPr="009C7160" w:rsidRDefault="0081690C" w:rsidP="00151529">
            <w:pPr>
              <w:snapToGrid w:val="0"/>
              <w:spacing w:line="400" w:lineRule="exact"/>
              <w:jc w:val="right"/>
              <w:rPr>
                <w:rFonts w:eastAsia="標楷體"/>
                <w:sz w:val="26"/>
                <w:szCs w:val="26"/>
              </w:rPr>
            </w:pPr>
          </w:p>
        </w:tc>
        <w:tc>
          <w:tcPr>
            <w:tcW w:w="1539" w:type="dxa"/>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top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5C438D">
        <w:trPr>
          <w:cantSplit/>
          <w:trHeight w:val="491"/>
        </w:trPr>
        <w:tc>
          <w:tcPr>
            <w:tcW w:w="912" w:type="dxa"/>
            <w:vMerge/>
            <w:tcBorders>
              <w:left w:val="single" w:sz="12" w:space="0" w:color="auto"/>
              <w:bottom w:val="single" w:sz="12" w:space="0" w:color="auto"/>
            </w:tcBorders>
            <w:vAlign w:val="center"/>
          </w:tcPr>
          <w:p w:rsidR="0081690C" w:rsidRPr="009C7160" w:rsidRDefault="0081690C" w:rsidP="00151529">
            <w:pPr>
              <w:snapToGrid w:val="0"/>
              <w:spacing w:line="400" w:lineRule="exact"/>
              <w:rPr>
                <w:rFonts w:eastAsia="標楷體"/>
                <w:sz w:val="28"/>
              </w:rPr>
            </w:pPr>
          </w:p>
        </w:tc>
        <w:tc>
          <w:tcPr>
            <w:tcW w:w="1326" w:type="dxa"/>
            <w:tcBorders>
              <w:bottom w:val="single" w:sz="12" w:space="0" w:color="auto"/>
            </w:tcBorders>
            <w:vAlign w:val="center"/>
          </w:tcPr>
          <w:p w:rsidR="0081690C" w:rsidRPr="009C7160" w:rsidRDefault="0081690C" w:rsidP="00151529">
            <w:pPr>
              <w:snapToGrid w:val="0"/>
              <w:spacing w:line="400" w:lineRule="exact"/>
              <w:ind w:right="70"/>
              <w:jc w:val="distribute"/>
              <w:rPr>
                <w:rFonts w:eastAsia="標楷體"/>
                <w:spacing w:val="-28"/>
                <w:sz w:val="26"/>
                <w:szCs w:val="26"/>
              </w:rPr>
            </w:pPr>
            <w:r w:rsidRPr="009C7160">
              <w:rPr>
                <w:rFonts w:eastAsia="標楷體" w:hAnsi="標楷體"/>
                <w:spacing w:val="-28"/>
                <w:sz w:val="26"/>
                <w:szCs w:val="26"/>
              </w:rPr>
              <w:t>占總經費</w:t>
            </w:r>
            <w:r w:rsidRPr="009C7160">
              <w:rPr>
                <w:rFonts w:eastAsia="標楷體"/>
                <w:spacing w:val="-28"/>
                <w:sz w:val="26"/>
                <w:szCs w:val="26"/>
              </w:rPr>
              <w:t>%</w:t>
            </w:r>
          </w:p>
        </w:tc>
        <w:tc>
          <w:tcPr>
            <w:tcW w:w="1263" w:type="dxa"/>
            <w:tcBorders>
              <w:bottom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73"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427"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539"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280" w:type="dxa"/>
            <w:vMerge/>
            <w:tcBorders>
              <w:bottom w:val="single" w:sz="12" w:space="0" w:color="auto"/>
              <w:right w:val="single" w:sz="12" w:space="0" w:color="auto"/>
            </w:tcBorders>
            <w:vAlign w:val="center"/>
          </w:tcPr>
          <w:p w:rsidR="0081690C" w:rsidRPr="009C7160" w:rsidRDefault="0081690C" w:rsidP="00151529">
            <w:pPr>
              <w:snapToGrid w:val="0"/>
              <w:spacing w:line="400" w:lineRule="exact"/>
              <w:rPr>
                <w:rFonts w:eastAsia="標楷體"/>
                <w:sz w:val="28"/>
              </w:rPr>
            </w:pPr>
          </w:p>
        </w:tc>
      </w:tr>
    </w:tbl>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Pr>
          <w:bCs/>
        </w:rPr>
        <w:br w:type="page"/>
      </w:r>
      <w:r w:rsidRPr="00E142CC">
        <w:rPr>
          <w:rFonts w:hAnsi="標楷體" w:hint="eastAsia"/>
          <w:b/>
          <w:sz w:val="28"/>
          <w:szCs w:val="28"/>
        </w:rPr>
        <w:t>（二）預算經費工作底稿</w:t>
      </w:r>
    </w:p>
    <w:p w:rsidR="0081690C" w:rsidRPr="005D50BF" w:rsidRDefault="009D0D90" w:rsidP="0081690C">
      <w:pPr>
        <w:pStyle w:val="af3"/>
        <w:adjustRightInd/>
        <w:snapToGrid w:val="0"/>
        <w:spacing w:before="0" w:after="0" w:line="0" w:lineRule="atLeast"/>
        <w:ind w:left="851"/>
        <w:jc w:val="right"/>
        <w:rPr>
          <w:rFonts w:hAnsi="標楷體"/>
          <w:sz w:val="24"/>
          <w:szCs w:val="28"/>
        </w:rPr>
      </w:pPr>
      <w:r>
        <w:rPr>
          <w:rFonts w:hAnsi="標楷體" w:hint="eastAsia"/>
          <w:sz w:val="24"/>
          <w:szCs w:val="28"/>
        </w:rPr>
        <w:t>單位：</w:t>
      </w:r>
      <w:r w:rsidR="0081690C" w:rsidRPr="005D50BF">
        <w:rPr>
          <w:rFonts w:hAnsi="標楷體" w:hint="eastAsia"/>
          <w:sz w:val="24"/>
          <w:szCs w:val="28"/>
        </w:rPr>
        <w:t>元</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5459"/>
        <w:gridCol w:w="1203"/>
      </w:tblGrid>
      <w:tr w:rsidR="0081690C" w:rsidRPr="009C7160" w:rsidTr="00151529">
        <w:trPr>
          <w:jc w:val="center"/>
        </w:trPr>
        <w:tc>
          <w:tcPr>
            <w:tcW w:w="2518" w:type="dxa"/>
            <w:vAlign w:val="center"/>
          </w:tcPr>
          <w:p w:rsidR="0081690C" w:rsidRPr="009C7160" w:rsidRDefault="0081690C" w:rsidP="00151529">
            <w:pPr>
              <w:spacing w:line="380" w:lineRule="exact"/>
              <w:jc w:val="center"/>
              <w:rPr>
                <w:rFonts w:eastAsia="標楷體"/>
              </w:rPr>
            </w:pPr>
            <w:r w:rsidRPr="009C7160">
              <w:rPr>
                <w:rFonts w:eastAsia="標楷體" w:hAnsi="標楷體"/>
              </w:rPr>
              <w:t>項</w:t>
            </w:r>
            <w:r w:rsidRPr="009C7160">
              <w:rPr>
                <w:rFonts w:eastAsia="標楷體"/>
              </w:rPr>
              <w:t xml:space="preserve">       </w:t>
            </w:r>
            <w:r w:rsidRPr="009C7160">
              <w:rPr>
                <w:rFonts w:eastAsia="標楷體" w:hAnsi="標楷體"/>
              </w:rPr>
              <w:t>目</w:t>
            </w:r>
          </w:p>
        </w:tc>
        <w:tc>
          <w:tcPr>
            <w:tcW w:w="5459" w:type="dxa"/>
            <w:vAlign w:val="center"/>
          </w:tcPr>
          <w:p w:rsidR="0081690C" w:rsidRPr="009C7160" w:rsidRDefault="0081690C" w:rsidP="00151529">
            <w:pPr>
              <w:spacing w:line="380" w:lineRule="exact"/>
              <w:ind w:left="539" w:right="539"/>
              <w:jc w:val="distribute"/>
              <w:rPr>
                <w:rFonts w:eastAsia="標楷體"/>
              </w:rPr>
            </w:pPr>
            <w:r w:rsidRPr="009C7160">
              <w:rPr>
                <w:rFonts w:eastAsia="標楷體" w:hAnsi="標楷體"/>
              </w:rPr>
              <w:t>計算方式或說明</w:t>
            </w:r>
          </w:p>
        </w:tc>
        <w:tc>
          <w:tcPr>
            <w:tcW w:w="1203" w:type="dxa"/>
            <w:tcBorders>
              <w:bottom w:val="single" w:sz="6" w:space="0" w:color="auto"/>
            </w:tcBorders>
            <w:vAlign w:val="center"/>
          </w:tcPr>
          <w:p w:rsidR="0081690C" w:rsidRPr="009C7160" w:rsidRDefault="0081690C" w:rsidP="00151529">
            <w:pPr>
              <w:spacing w:line="380" w:lineRule="exact"/>
              <w:jc w:val="center"/>
              <w:rPr>
                <w:rFonts w:eastAsia="標楷體"/>
              </w:rPr>
            </w:pPr>
            <w:r w:rsidRPr="009C7160">
              <w:rPr>
                <w:rFonts w:eastAsia="標楷體" w:hAnsi="標楷體"/>
              </w:rPr>
              <w:t>金</w:t>
            </w:r>
            <w:r w:rsidRPr="009C7160">
              <w:rPr>
                <w:rFonts w:eastAsia="標楷體"/>
              </w:rPr>
              <w:t xml:space="preserve">   </w:t>
            </w:r>
            <w:r w:rsidRPr="009C7160">
              <w:rPr>
                <w:rFonts w:eastAsia="標楷體" w:hAnsi="標楷體"/>
              </w:rPr>
              <w:t>額</w:t>
            </w:r>
          </w:p>
        </w:tc>
      </w:tr>
      <w:tr w:rsidR="0081690C" w:rsidRPr="009C7160" w:rsidTr="00151529">
        <w:trPr>
          <w:jc w:val="center"/>
        </w:trPr>
        <w:tc>
          <w:tcPr>
            <w:tcW w:w="2518" w:type="dxa"/>
          </w:tcPr>
          <w:p w:rsidR="0081690C" w:rsidRPr="009C7160" w:rsidRDefault="0081690C" w:rsidP="00151529">
            <w:pPr>
              <w:spacing w:line="380" w:lineRule="exact"/>
              <w:jc w:val="both"/>
              <w:rPr>
                <w:rFonts w:eastAsia="標楷體"/>
              </w:rPr>
            </w:pPr>
            <w:r w:rsidRPr="009C7160">
              <w:rPr>
                <w:rFonts w:eastAsia="標楷體" w:hAnsi="標楷體"/>
              </w:rPr>
              <w:t>一、直接薪資</w:t>
            </w:r>
          </w:p>
          <w:p w:rsidR="0081690C" w:rsidRPr="009C7160" w:rsidRDefault="0081690C" w:rsidP="00151529">
            <w:pPr>
              <w:spacing w:line="380" w:lineRule="exact"/>
              <w:ind w:left="510"/>
              <w:jc w:val="both"/>
              <w:rPr>
                <w:rFonts w:eastAsia="標楷體"/>
              </w:rPr>
            </w:pPr>
            <w:r w:rsidRPr="009C7160">
              <w:rPr>
                <w:rFonts w:eastAsia="標楷體"/>
              </w:rPr>
              <w:t>1.</w:t>
            </w:r>
            <w:r w:rsidRPr="009C7160">
              <w:rPr>
                <w:rFonts w:eastAsia="標楷體" w:hAnsi="標楷體"/>
              </w:rPr>
              <w:t>薪資</w:t>
            </w: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jc w:val="both"/>
              <w:rPr>
                <w:rFonts w:eastAsia="標楷體"/>
              </w:rPr>
            </w:pPr>
            <w:r w:rsidRPr="009C7160">
              <w:rPr>
                <w:rFonts w:eastAsia="標楷體"/>
              </w:rPr>
              <w:t xml:space="preserve">    2.</w:t>
            </w:r>
            <w:r w:rsidRPr="009C7160">
              <w:rPr>
                <w:rFonts w:eastAsia="標楷體" w:hAnsi="標楷體"/>
              </w:rPr>
              <w:t>其他</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line="380" w:lineRule="exact"/>
              <w:jc w:val="both"/>
              <w:rPr>
                <w:rFonts w:eastAsia="標楷體"/>
                <w:color w:val="0000FF"/>
                <w:sz w:val="22"/>
                <w:szCs w:val="22"/>
              </w:rPr>
            </w:pPr>
            <w:r>
              <w:rPr>
                <w:rFonts w:eastAsia="標楷體" w:hAnsi="標楷體" w:hint="eastAsia"/>
                <w:color w:val="0000FF"/>
                <w:sz w:val="22"/>
                <w:szCs w:val="22"/>
              </w:rPr>
              <w:t>1</w:t>
            </w:r>
            <w:r>
              <w:rPr>
                <w:rFonts w:eastAsia="標楷體" w:hAnsi="標楷體" w:hint="eastAsia"/>
                <w:color w:val="0000FF"/>
                <w:sz w:val="22"/>
                <w:szCs w:val="22"/>
              </w:rPr>
              <w:t>、</w:t>
            </w:r>
            <w:r w:rsidRPr="00281946">
              <w:rPr>
                <w:rFonts w:eastAsia="標楷體" w:hAnsi="標楷體"/>
                <w:color w:val="0000FF"/>
                <w:sz w:val="22"/>
                <w:szCs w:val="22"/>
              </w:rPr>
              <w:t>主持人：</w:t>
            </w:r>
            <w:r w:rsidR="002F4EBB">
              <w:rPr>
                <w:rFonts w:eastAsia="標楷體" w:hAnsi="標楷體" w:hint="eastAsia"/>
                <w:color w:val="0000FF"/>
                <w:sz w:val="22"/>
                <w:szCs w:val="22"/>
              </w:rPr>
              <w:t>12</w:t>
            </w:r>
            <w:r w:rsidR="00F163E2">
              <w:rPr>
                <w:rFonts w:eastAsia="標楷體" w:hAnsi="標楷體"/>
                <w:color w:val="0000FF"/>
                <w:sz w:val="22"/>
                <w:szCs w:val="22"/>
              </w:rPr>
              <w:t>3</w:t>
            </w:r>
            <w:r w:rsidR="002F4EBB">
              <w:rPr>
                <w:rFonts w:eastAsia="標楷體" w:hAnsi="標楷體"/>
                <w:color w:val="0000FF"/>
                <w:sz w:val="22"/>
                <w:szCs w:val="22"/>
              </w:rPr>
              <w:t>,</w:t>
            </w:r>
            <w:r w:rsidR="00F163E2">
              <w:rPr>
                <w:rFonts w:eastAsia="標楷體" w:hAnsi="標楷體"/>
                <w:color w:val="0000FF"/>
                <w:sz w:val="22"/>
                <w:szCs w:val="22"/>
              </w:rPr>
              <w:t>1</w:t>
            </w:r>
            <w:r w:rsidR="002F4EBB">
              <w:rPr>
                <w:rFonts w:eastAsia="標楷體" w:hAnsi="標楷體" w:hint="eastAsia"/>
                <w:color w:val="0000FF"/>
                <w:sz w:val="22"/>
                <w:szCs w:val="22"/>
              </w:rPr>
              <w:t>00</w:t>
            </w:r>
            <w:r w:rsidRPr="00281946">
              <w:rPr>
                <w:rFonts w:eastAsia="標楷體" w:hAnsi="標楷體"/>
                <w:color w:val="0000FF"/>
                <w:sz w:val="22"/>
                <w:szCs w:val="22"/>
              </w:rPr>
              <w:t>元</w:t>
            </w:r>
            <w:r w:rsidRPr="00281946">
              <w:rPr>
                <w:rFonts w:eastAsia="標楷體"/>
                <w:color w:val="0000FF"/>
                <w:sz w:val="22"/>
                <w:szCs w:val="22"/>
              </w:rPr>
              <w:t>/</w:t>
            </w:r>
            <w:r>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Ansi="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w:t>
            </w:r>
            <w:r w:rsidRPr="00281946">
              <w:rPr>
                <w:rFonts w:eastAsia="標楷體"/>
                <w:color w:val="0000FF"/>
                <w:sz w:val="22"/>
                <w:szCs w:val="22"/>
              </w:rPr>
              <w:t xml:space="preserve">    </w:t>
            </w:r>
            <w:r w:rsidRPr="00281946">
              <w:rPr>
                <w:rFonts w:eastAsia="標楷體" w:hAnsi="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sidRPr="00573244">
              <w:rPr>
                <w:rFonts w:eastAsia="標楷體" w:hint="eastAsia"/>
                <w:color w:val="0000FF"/>
                <w:sz w:val="22"/>
                <w:szCs w:val="22"/>
              </w:rPr>
              <w:t>2</w:t>
            </w:r>
            <w:r w:rsidRPr="00573244">
              <w:rPr>
                <w:rFonts w:eastAsia="標楷體" w:hint="eastAsia"/>
                <w:color w:val="0000FF"/>
                <w:sz w:val="22"/>
                <w:szCs w:val="22"/>
              </w:rPr>
              <w:t>、</w:t>
            </w:r>
            <w:r w:rsidRPr="00573244">
              <w:rPr>
                <w:rFonts w:eastAsia="標楷體"/>
                <w:color w:val="0000FF"/>
                <w:sz w:val="22"/>
                <w:szCs w:val="22"/>
              </w:rPr>
              <w:t>研究員級：</w:t>
            </w:r>
            <w:r w:rsidR="00F163E2">
              <w:rPr>
                <w:rFonts w:eastAsia="標楷體"/>
                <w:color w:val="0000FF"/>
                <w:sz w:val="22"/>
                <w:szCs w:val="22"/>
              </w:rPr>
              <w:t>92</w:t>
            </w:r>
            <w:r w:rsidRPr="00281946">
              <w:rPr>
                <w:rFonts w:eastAsia="標楷體" w:hint="eastAsia"/>
                <w:color w:val="0000FF"/>
                <w:sz w:val="22"/>
                <w:szCs w:val="22"/>
              </w:rPr>
              <w:t>,</w:t>
            </w:r>
            <w:r w:rsidR="00F163E2">
              <w:rPr>
                <w:rFonts w:eastAsia="標楷體"/>
                <w:color w:val="0000FF"/>
                <w:sz w:val="22"/>
                <w:szCs w:val="22"/>
              </w:rPr>
              <w:t>6</w:t>
            </w:r>
            <w:r w:rsidR="002F4EBB">
              <w:rPr>
                <w:rFonts w:eastAsia="標楷體"/>
                <w:color w:val="0000FF"/>
                <w:sz w:val="22"/>
                <w:szCs w:val="22"/>
              </w:rPr>
              <w:t>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3</w:t>
            </w:r>
            <w:r>
              <w:rPr>
                <w:rFonts w:eastAsia="標楷體" w:hint="eastAsia"/>
                <w:color w:val="0000FF"/>
                <w:sz w:val="22"/>
                <w:szCs w:val="22"/>
              </w:rPr>
              <w:t>、</w:t>
            </w:r>
            <w:r w:rsidRPr="00573244">
              <w:rPr>
                <w:rFonts w:eastAsia="標楷體"/>
                <w:color w:val="0000FF"/>
                <w:sz w:val="22"/>
                <w:szCs w:val="22"/>
              </w:rPr>
              <w:t>副研究員級：</w:t>
            </w:r>
            <w:r w:rsidR="00F163E2">
              <w:rPr>
                <w:rFonts w:eastAsia="標楷體"/>
                <w:color w:val="0000FF"/>
                <w:sz w:val="22"/>
                <w:szCs w:val="22"/>
              </w:rPr>
              <w:t>63</w:t>
            </w:r>
            <w:r w:rsidR="002F4EBB">
              <w:rPr>
                <w:rFonts w:eastAsia="標楷體" w:hint="eastAsia"/>
                <w:color w:val="0000FF"/>
                <w:sz w:val="22"/>
                <w:szCs w:val="22"/>
              </w:rPr>
              <w:t>,</w:t>
            </w:r>
            <w:r w:rsidR="00F163E2">
              <w:rPr>
                <w:rFonts w:eastAsia="標楷體"/>
                <w:color w:val="0000FF"/>
                <w:sz w:val="22"/>
                <w:szCs w:val="22"/>
              </w:rPr>
              <w:t>5</w:t>
            </w:r>
            <w:r w:rsidR="002F4EBB">
              <w:rPr>
                <w:rFonts w:eastAsia="標楷體" w:hint="eastAsia"/>
                <w:color w:val="0000FF"/>
                <w:sz w:val="22"/>
                <w:szCs w:val="22"/>
              </w:rPr>
              <w:t>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4</w:t>
            </w:r>
            <w:r>
              <w:rPr>
                <w:rFonts w:eastAsia="標楷體" w:hint="eastAsia"/>
                <w:color w:val="0000FF"/>
                <w:sz w:val="22"/>
                <w:szCs w:val="22"/>
              </w:rPr>
              <w:t>、</w:t>
            </w:r>
            <w:r w:rsidRPr="00573244">
              <w:rPr>
                <w:rFonts w:eastAsia="標楷體"/>
                <w:color w:val="0000FF"/>
                <w:sz w:val="22"/>
                <w:szCs w:val="22"/>
              </w:rPr>
              <w:t>助理研究員級：</w:t>
            </w:r>
            <w:r w:rsidR="00243D82">
              <w:rPr>
                <w:rFonts w:eastAsia="標楷體"/>
                <w:color w:val="0000FF"/>
                <w:sz w:val="22"/>
                <w:szCs w:val="22"/>
              </w:rPr>
              <w:t>55</w:t>
            </w:r>
            <w:r w:rsidR="002F4EBB">
              <w:rPr>
                <w:rFonts w:eastAsia="標楷體" w:hint="eastAsia"/>
                <w:color w:val="0000FF"/>
                <w:sz w:val="22"/>
                <w:szCs w:val="22"/>
              </w:rPr>
              <w:t>,</w:t>
            </w:r>
            <w:r w:rsidR="00243D82">
              <w:rPr>
                <w:rFonts w:eastAsia="標楷體"/>
                <w:color w:val="0000FF"/>
                <w:sz w:val="22"/>
                <w:szCs w:val="22"/>
              </w:rPr>
              <w:t>0</w:t>
            </w:r>
            <w:r w:rsidR="002F4EBB">
              <w:rPr>
                <w:rFonts w:eastAsia="標楷體" w:hint="eastAsia"/>
                <w:color w:val="0000FF"/>
                <w:sz w:val="22"/>
                <w:szCs w:val="22"/>
              </w:rPr>
              <w:t>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243D82">
            <w:pPr>
              <w:spacing w:line="380" w:lineRule="exact"/>
              <w:jc w:val="both"/>
              <w:rPr>
                <w:rFonts w:eastAsia="標楷體"/>
                <w:sz w:val="22"/>
                <w:szCs w:val="22"/>
              </w:rPr>
            </w:pPr>
            <w:r>
              <w:rPr>
                <w:rFonts w:eastAsia="標楷體" w:hint="eastAsia"/>
                <w:color w:val="0000FF"/>
                <w:sz w:val="22"/>
                <w:szCs w:val="22"/>
              </w:rPr>
              <w:t>5</w:t>
            </w:r>
            <w:r>
              <w:rPr>
                <w:rFonts w:eastAsia="標楷體" w:hint="eastAsia"/>
                <w:color w:val="0000FF"/>
                <w:sz w:val="22"/>
                <w:szCs w:val="22"/>
              </w:rPr>
              <w:t>、</w:t>
            </w:r>
            <w:r w:rsidRPr="00573244">
              <w:rPr>
                <w:rFonts w:eastAsia="標楷體"/>
                <w:color w:val="0000FF"/>
                <w:sz w:val="22"/>
                <w:szCs w:val="22"/>
              </w:rPr>
              <w:t>研究助理級：</w:t>
            </w:r>
            <w:r w:rsidR="00243D82">
              <w:rPr>
                <w:rFonts w:eastAsia="標楷體"/>
                <w:color w:val="0000FF"/>
                <w:sz w:val="22"/>
                <w:szCs w:val="22"/>
              </w:rPr>
              <w:t>37</w:t>
            </w:r>
            <w:r w:rsidR="002F4EBB">
              <w:rPr>
                <w:rFonts w:eastAsia="標楷體"/>
                <w:color w:val="0000FF"/>
                <w:sz w:val="22"/>
                <w:szCs w:val="22"/>
              </w:rPr>
              <w:t>,</w:t>
            </w:r>
            <w:r w:rsidR="00243D82">
              <w:rPr>
                <w:rFonts w:eastAsia="標楷體"/>
                <w:color w:val="0000FF"/>
                <w:sz w:val="22"/>
                <w:szCs w:val="22"/>
              </w:rPr>
              <w:t>500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元</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Borders>
              <w:bottom w:val="single" w:sz="6" w:space="0" w:color="auto"/>
            </w:tcBorders>
          </w:tcPr>
          <w:p w:rsidR="0081690C" w:rsidRPr="009C7160" w:rsidRDefault="0081690C" w:rsidP="00151529">
            <w:pPr>
              <w:tabs>
                <w:tab w:val="num" w:pos="152"/>
              </w:tabs>
              <w:spacing w:line="380" w:lineRule="exact"/>
              <w:jc w:val="both"/>
              <w:rPr>
                <w:rFonts w:eastAsia="標楷體"/>
                <w:sz w:val="26"/>
                <w:szCs w:val="26"/>
              </w:rPr>
            </w:pPr>
            <w:r w:rsidRPr="009C7160">
              <w:rPr>
                <w:rFonts w:eastAsia="標楷體" w:hAnsi="標楷體"/>
                <w:sz w:val="26"/>
                <w:szCs w:val="26"/>
              </w:rPr>
              <w:t>二、管理費用</w:t>
            </w:r>
          </w:p>
          <w:p w:rsidR="0081690C" w:rsidRPr="009C7160" w:rsidRDefault="0081690C" w:rsidP="00151529">
            <w:pPr>
              <w:spacing w:line="380" w:lineRule="exact"/>
              <w:jc w:val="both"/>
              <w:rPr>
                <w:rFonts w:eastAsia="標楷體"/>
                <w:sz w:val="26"/>
                <w:szCs w:val="26"/>
              </w:rPr>
            </w:pPr>
            <w:r w:rsidRPr="009C7160">
              <w:rPr>
                <w:rFonts w:eastAsia="標楷體"/>
                <w:sz w:val="26"/>
                <w:szCs w:val="26"/>
              </w:rPr>
              <w:t xml:space="preserve">            </w:t>
            </w: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bottom w:val="single" w:sz="6" w:space="0" w:color="auto"/>
            </w:tcBorders>
          </w:tcPr>
          <w:p w:rsidR="0081690C" w:rsidRPr="00281946" w:rsidRDefault="0081690C" w:rsidP="00151529">
            <w:pPr>
              <w:spacing w:line="380" w:lineRule="exact"/>
              <w:ind w:left="-14"/>
              <w:jc w:val="both"/>
              <w:rPr>
                <w:rFonts w:eastAsia="標楷體"/>
                <w:color w:val="0000FF"/>
                <w:sz w:val="22"/>
                <w:szCs w:val="22"/>
              </w:rPr>
            </w:pPr>
            <w:r w:rsidRPr="00281946">
              <w:rPr>
                <w:rFonts w:eastAsia="標楷體"/>
                <w:color w:val="0000FF"/>
                <w:sz w:val="22"/>
                <w:szCs w:val="22"/>
              </w:rPr>
              <w:t>（</w:t>
            </w:r>
            <w:r w:rsidRPr="00281946">
              <w:rPr>
                <w:rFonts w:eastAsia="標楷體" w:hint="eastAsia"/>
                <w:color w:val="0000FF"/>
                <w:sz w:val="22"/>
                <w:szCs w:val="22"/>
              </w:rPr>
              <w:t>直接薪資</w:t>
            </w:r>
            <w:r w:rsidRPr="00281946">
              <w:rPr>
                <w:rFonts w:eastAsia="標楷體" w:hint="eastAsia"/>
                <w:color w:val="0000FF"/>
                <w:sz w:val="22"/>
                <w:szCs w:val="22"/>
              </w:rPr>
              <w:t>+</w:t>
            </w:r>
            <w:r w:rsidRPr="00281946">
              <w:rPr>
                <w:rFonts w:eastAsia="標楷體" w:hint="eastAsia"/>
                <w:color w:val="0000FF"/>
                <w:sz w:val="22"/>
                <w:szCs w:val="22"/>
              </w:rPr>
              <w:t>其他直接費用</w:t>
            </w:r>
            <w:r w:rsidRPr="00281946">
              <w:rPr>
                <w:rFonts w:eastAsia="標楷體"/>
                <w:color w:val="0000FF"/>
                <w:sz w:val="22"/>
                <w:szCs w:val="22"/>
              </w:rPr>
              <w:t>）</w:t>
            </w:r>
            <w:r w:rsidRPr="00281946">
              <w:rPr>
                <w:rFonts w:eastAsia="標楷體" w:hint="eastAsia"/>
                <w:color w:val="0000FF"/>
                <w:sz w:val="22"/>
                <w:szCs w:val="22"/>
              </w:rPr>
              <w:t>*13%</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trHeight w:val="584"/>
          <w:jc w:val="center"/>
        </w:trPr>
        <w:tc>
          <w:tcPr>
            <w:tcW w:w="2518" w:type="dxa"/>
            <w:tcBorders>
              <w:top w:val="single" w:sz="6" w:space="0" w:color="auto"/>
              <w:bottom w:val="nil"/>
            </w:tcBorders>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三、其他直接費用</w:t>
            </w:r>
          </w:p>
          <w:p w:rsidR="0081690C" w:rsidRPr="009C7160" w:rsidRDefault="0081690C" w:rsidP="00151529">
            <w:pPr>
              <w:spacing w:line="380" w:lineRule="exact"/>
              <w:rPr>
                <w:rFonts w:eastAsia="標楷體"/>
              </w:rPr>
            </w:pPr>
            <w:r w:rsidRPr="009C7160">
              <w:rPr>
                <w:rFonts w:eastAsia="標楷體"/>
                <w:sz w:val="26"/>
                <w:szCs w:val="26"/>
              </w:rPr>
              <w:t xml:space="preserve">    </w:t>
            </w:r>
            <w:r w:rsidRPr="009C7160">
              <w:rPr>
                <w:rFonts w:eastAsia="標楷體"/>
              </w:rPr>
              <w:t>1.</w:t>
            </w:r>
            <w:r w:rsidRPr="009C7160">
              <w:rPr>
                <w:rFonts w:eastAsia="標楷體" w:hAnsi="標楷體"/>
              </w:rPr>
              <w:t>人事費</w:t>
            </w:r>
          </w:p>
        </w:tc>
        <w:tc>
          <w:tcPr>
            <w:tcW w:w="5459" w:type="dxa"/>
            <w:tcBorders>
              <w:top w:val="single" w:sz="6" w:space="0" w:color="auto"/>
              <w:bottom w:val="nil"/>
            </w:tcBorders>
          </w:tcPr>
          <w:p w:rsidR="0081690C" w:rsidRPr="00281946" w:rsidRDefault="0081690C" w:rsidP="00151529">
            <w:pPr>
              <w:spacing w:line="380" w:lineRule="exact"/>
              <w:jc w:val="both"/>
              <w:rPr>
                <w:rFonts w:eastAsia="標楷體"/>
                <w:sz w:val="22"/>
                <w:szCs w:val="22"/>
              </w:rPr>
            </w:pPr>
          </w:p>
          <w:p w:rsidR="0081690C" w:rsidRPr="00281946" w:rsidRDefault="0081690C" w:rsidP="00151529">
            <w:pPr>
              <w:spacing w:line="380" w:lineRule="exact"/>
              <w:jc w:val="both"/>
              <w:rPr>
                <w:rFonts w:eastAsia="標楷體"/>
                <w:sz w:val="22"/>
                <w:szCs w:val="22"/>
              </w:rPr>
            </w:pPr>
          </w:p>
        </w:tc>
        <w:tc>
          <w:tcPr>
            <w:tcW w:w="1203" w:type="dxa"/>
            <w:vMerge w:val="restart"/>
            <w:tcBorders>
              <w:top w:val="single" w:sz="6" w:space="0" w:color="auto"/>
            </w:tcBorders>
          </w:tcPr>
          <w:p w:rsidR="0081690C" w:rsidRPr="009C7160" w:rsidRDefault="0081690C" w:rsidP="00151529">
            <w:pPr>
              <w:spacing w:line="380" w:lineRule="exact"/>
              <w:jc w:val="both"/>
              <w:rPr>
                <w:rFonts w:eastAsia="標楷體"/>
              </w:rPr>
            </w:pPr>
          </w:p>
        </w:tc>
      </w:tr>
      <w:tr w:rsidR="0081690C" w:rsidRPr="009C7160" w:rsidTr="00151529">
        <w:trPr>
          <w:trHeight w:val="2295"/>
          <w:jc w:val="center"/>
        </w:trPr>
        <w:tc>
          <w:tcPr>
            <w:tcW w:w="2518" w:type="dxa"/>
            <w:tcBorders>
              <w:top w:val="nil"/>
              <w:bottom w:val="nil"/>
            </w:tcBorders>
          </w:tcPr>
          <w:p w:rsidR="0081690C" w:rsidRPr="009C7160" w:rsidRDefault="0081690C" w:rsidP="00151529">
            <w:pPr>
              <w:spacing w:line="380" w:lineRule="exact"/>
              <w:ind w:left="512"/>
              <w:jc w:val="both"/>
              <w:rPr>
                <w:rFonts w:eastAsia="標楷體"/>
              </w:rPr>
            </w:pPr>
            <w:r w:rsidRPr="009C7160">
              <w:rPr>
                <w:rFonts w:eastAsia="標楷體"/>
              </w:rPr>
              <w:t>2.</w:t>
            </w:r>
            <w:r w:rsidRPr="009C7160">
              <w:rPr>
                <w:rFonts w:eastAsia="標楷體" w:hAnsi="標楷體"/>
              </w:rPr>
              <w:t>業務費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jc w:val="right"/>
              <w:rPr>
                <w:rFonts w:eastAsia="標楷體"/>
                <w:sz w:val="26"/>
                <w:szCs w:val="26"/>
              </w:rPr>
            </w:pPr>
          </w:p>
        </w:tc>
        <w:tc>
          <w:tcPr>
            <w:tcW w:w="5459" w:type="dxa"/>
            <w:tcBorders>
              <w:top w:val="nil"/>
              <w:bottom w:val="nil"/>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文具紙張：</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月＝</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印刷及資料費：</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報告印刷費：</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本</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本＝</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影印費：</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月</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月＝</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Ansi="標楷體" w:hint="eastAsia"/>
                <w:color w:val="0000FF"/>
                <w:sz w:val="22"/>
                <w:szCs w:val="22"/>
              </w:rPr>
              <w:t>3</w:t>
            </w:r>
            <w:r w:rsidRPr="00472D78">
              <w:rPr>
                <w:rFonts w:eastAsia="標楷體" w:hAnsi="標楷體" w:hint="eastAsia"/>
                <w:color w:val="0000FF"/>
                <w:sz w:val="22"/>
                <w:szCs w:val="22"/>
              </w:rPr>
              <w:t>、</w:t>
            </w:r>
            <w:r w:rsidRPr="00472D78">
              <w:rPr>
                <w:rFonts w:eastAsia="標楷體" w:hAnsi="標楷體"/>
                <w:color w:val="0000FF"/>
                <w:sz w:val="22"/>
                <w:szCs w:val="22"/>
              </w:rPr>
              <w:t>場</w:t>
            </w:r>
            <w:r w:rsidRPr="00472D78">
              <w:rPr>
                <w:rFonts w:eastAsia="標楷體"/>
                <w:color w:val="0000FF"/>
                <w:sz w:val="22"/>
                <w:szCs w:val="22"/>
              </w:rPr>
              <w:t>地租用費：</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場</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場＝</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4</w:t>
            </w:r>
            <w:r w:rsidRPr="00472D78">
              <w:rPr>
                <w:rFonts w:eastAsia="標楷體" w:hint="eastAsia"/>
                <w:color w:val="0000FF"/>
                <w:sz w:val="22"/>
                <w:szCs w:val="22"/>
              </w:rPr>
              <w:t>、</w:t>
            </w:r>
            <w:r w:rsidRPr="00472D78">
              <w:rPr>
                <w:rFonts w:eastAsia="標楷體"/>
                <w:color w:val="0000FF"/>
                <w:sz w:val="22"/>
                <w:szCs w:val="22"/>
              </w:rPr>
              <w:t>郵電費：</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月＝</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p>
          <w:p w:rsidR="00F63215" w:rsidRPr="00472D78" w:rsidRDefault="00F63215" w:rsidP="00151529">
            <w:pPr>
              <w:spacing w:line="380" w:lineRule="exact"/>
              <w:jc w:val="both"/>
              <w:rPr>
                <w:rFonts w:eastAsia="標楷體" w:hAnsi="標楷體"/>
                <w:color w:val="0000FF"/>
                <w:kern w:val="28"/>
                <w:szCs w:val="24"/>
              </w:rPr>
            </w:pPr>
            <w:r w:rsidRPr="00472D78">
              <w:rPr>
                <w:rFonts w:eastAsia="標楷體" w:hint="eastAsia"/>
                <w:color w:val="0000FF"/>
                <w:sz w:val="22"/>
                <w:szCs w:val="22"/>
              </w:rPr>
              <w:t>5</w:t>
            </w:r>
            <w:r w:rsidRPr="00472D78">
              <w:rPr>
                <w:rFonts w:eastAsia="標楷體" w:hint="eastAsia"/>
                <w:color w:val="0000FF"/>
                <w:sz w:val="22"/>
                <w:szCs w:val="22"/>
              </w:rPr>
              <w:t>、</w:t>
            </w:r>
            <w:r w:rsidRPr="00472D78">
              <w:rPr>
                <w:rFonts w:eastAsia="標楷體" w:hAnsi="標楷體"/>
                <w:color w:val="0000FF"/>
                <w:kern w:val="28"/>
                <w:szCs w:val="24"/>
              </w:rPr>
              <w:t>專業服務費</w:t>
            </w:r>
          </w:p>
          <w:p w:rsidR="0081690C" w:rsidRPr="00472D78" w:rsidRDefault="00F63215" w:rsidP="00151529">
            <w:pPr>
              <w:spacing w:line="380" w:lineRule="exact"/>
              <w:jc w:val="both"/>
              <w:rPr>
                <w:rFonts w:eastAsia="標楷體"/>
                <w:color w:val="0000FF"/>
                <w:sz w:val="22"/>
                <w:szCs w:val="22"/>
              </w:rPr>
            </w:pPr>
            <w:r w:rsidRPr="00472D78">
              <w:rPr>
                <w:rFonts w:eastAsia="標楷體" w:hint="eastAsia"/>
                <w:color w:val="0000FF"/>
                <w:sz w:val="22"/>
                <w:szCs w:val="22"/>
              </w:rPr>
              <w:t>6</w:t>
            </w:r>
            <w:r w:rsidR="0081690C" w:rsidRPr="00472D78">
              <w:rPr>
                <w:rFonts w:eastAsia="標楷體" w:hint="eastAsia"/>
                <w:color w:val="0000FF"/>
                <w:sz w:val="22"/>
                <w:szCs w:val="22"/>
              </w:rPr>
              <w:t>、</w:t>
            </w:r>
            <w:r w:rsidR="0081690C" w:rsidRPr="00472D78">
              <w:rPr>
                <w:rFonts w:eastAsia="標楷體"/>
                <w:color w:val="0000FF"/>
                <w:sz w:val="22"/>
                <w:szCs w:val="22"/>
              </w:rPr>
              <w:t>其它：</w:t>
            </w:r>
            <w:r w:rsidR="0081690C" w:rsidRPr="00472D78">
              <w:rPr>
                <w:rFonts w:eastAsia="標楷體" w:hint="eastAsia"/>
                <w:color w:val="0000FF"/>
                <w:sz w:val="22"/>
                <w:szCs w:val="22"/>
              </w:rPr>
              <w:t>(</w:t>
            </w:r>
            <w:r w:rsidR="0081690C" w:rsidRPr="00472D78">
              <w:rPr>
                <w:rFonts w:eastAsia="標楷體"/>
                <w:color w:val="0000FF"/>
                <w:sz w:val="22"/>
                <w:szCs w:val="22"/>
              </w:rPr>
              <w:t>請說</w:t>
            </w:r>
            <w:r w:rsidR="0081690C" w:rsidRPr="00472D78">
              <w:rPr>
                <w:rFonts w:eastAsia="標楷體" w:hAnsi="標楷體"/>
                <w:color w:val="0000FF"/>
                <w:sz w:val="22"/>
                <w:szCs w:val="22"/>
              </w:rPr>
              <w:t>明</w:t>
            </w:r>
            <w:r w:rsidR="0081690C" w:rsidRPr="00472D78">
              <w:rPr>
                <w:rFonts w:eastAsia="標楷體" w:hAnsi="標楷體" w:hint="eastAsia"/>
                <w:color w:val="0000FF"/>
                <w:sz w:val="22"/>
                <w:szCs w:val="22"/>
              </w:rPr>
              <w:t>)</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trHeight w:val="1006"/>
          <w:jc w:val="center"/>
        </w:trPr>
        <w:tc>
          <w:tcPr>
            <w:tcW w:w="2518" w:type="dxa"/>
            <w:tcBorders>
              <w:top w:val="nil"/>
              <w:bottom w:val="single" w:sz="6" w:space="0" w:color="auto"/>
            </w:tcBorders>
          </w:tcPr>
          <w:p w:rsidR="0081690C" w:rsidRPr="009C7160" w:rsidRDefault="0081690C" w:rsidP="00151529">
            <w:pPr>
              <w:spacing w:line="380" w:lineRule="exact"/>
              <w:ind w:left="512"/>
              <w:jc w:val="both"/>
              <w:rPr>
                <w:rFonts w:eastAsia="標楷體"/>
              </w:rPr>
            </w:pPr>
            <w:r w:rsidRPr="009C7160">
              <w:rPr>
                <w:rFonts w:eastAsia="標楷體"/>
              </w:rPr>
              <w:t>3.</w:t>
            </w:r>
            <w:r w:rsidRPr="009C7160">
              <w:rPr>
                <w:rFonts w:eastAsia="標楷體" w:hAnsi="標楷體"/>
              </w:rPr>
              <w:t>旅運費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r w:rsidRPr="009C7160">
              <w:rPr>
                <w:rFonts w:eastAsia="標楷體"/>
              </w:rPr>
              <w:t>4.</w:t>
            </w:r>
            <w:r w:rsidRPr="009C7160">
              <w:rPr>
                <w:rFonts w:eastAsia="標楷體" w:hAnsi="標楷體"/>
              </w:rPr>
              <w:t>維護費</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top w:val="nil"/>
              <w:bottom w:val="single" w:sz="6" w:space="0" w:color="auto"/>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國內旅費：</w:t>
            </w:r>
            <w:r w:rsidR="00BF28DF">
              <w:rPr>
                <w:rFonts w:eastAsia="標楷體"/>
                <w:color w:val="0000FF"/>
                <w:sz w:val="22"/>
                <w:szCs w:val="22"/>
              </w:rPr>
              <w:t>1250</w:t>
            </w:r>
            <w:r w:rsidRPr="00472D78">
              <w:rPr>
                <w:rFonts w:eastAsia="標楷體"/>
                <w:color w:val="0000FF"/>
                <w:sz w:val="22"/>
                <w:szCs w:val="22"/>
              </w:rPr>
              <w:t>元</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人次＝</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短程車</w:t>
            </w:r>
            <w:r w:rsidRPr="00472D78">
              <w:rPr>
                <w:rFonts w:eastAsia="標楷體" w:hAnsi="標楷體"/>
                <w:color w:val="0000FF"/>
                <w:sz w:val="22"/>
                <w:szCs w:val="22"/>
              </w:rPr>
              <w:t>資：</w:t>
            </w:r>
            <w:r w:rsidR="00BF28DF">
              <w:rPr>
                <w:rFonts w:eastAsia="標楷體" w:hAnsi="標楷體"/>
                <w:color w:val="0000FF"/>
                <w:sz w:val="22"/>
                <w:szCs w:val="22"/>
              </w:rPr>
              <w:t>500</w:t>
            </w:r>
            <w:r w:rsidRPr="00472D78">
              <w:rPr>
                <w:rFonts w:eastAsia="標楷體" w:hAnsi="標楷體"/>
                <w:color w:val="0000FF"/>
                <w:sz w:val="22"/>
                <w:szCs w:val="22"/>
              </w:rPr>
              <w:t>千元</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人次＝</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Pr>
          <w:p w:rsidR="0081690C" w:rsidRPr="008D6208" w:rsidRDefault="0081690C" w:rsidP="00151529">
            <w:pPr>
              <w:spacing w:line="300" w:lineRule="exact"/>
              <w:rPr>
                <w:rFonts w:eastAsia="標楷體" w:hAnsi="標楷體"/>
                <w:sz w:val="26"/>
                <w:szCs w:val="26"/>
              </w:rPr>
            </w:pPr>
            <w:r w:rsidRPr="008D6208">
              <w:rPr>
                <w:rFonts w:eastAsia="標楷體" w:hAnsi="標楷體" w:hint="eastAsia"/>
                <w:sz w:val="26"/>
                <w:szCs w:val="26"/>
              </w:rPr>
              <w:t>四、公費</w:t>
            </w:r>
          </w:p>
          <w:p w:rsidR="0081690C" w:rsidRPr="009C7160" w:rsidRDefault="0081690C" w:rsidP="00151529">
            <w:pPr>
              <w:spacing w:line="380" w:lineRule="exact"/>
              <w:rPr>
                <w:rFonts w:eastAsia="標楷體"/>
              </w:rPr>
            </w:pPr>
            <w:r w:rsidRPr="008D6208">
              <w:rPr>
                <w:rFonts w:eastAsia="標楷體" w:hint="eastAsia"/>
              </w:rPr>
              <w:t xml:space="preserve">   </w:t>
            </w:r>
            <w:r w:rsidRPr="008D6208">
              <w:rPr>
                <w:rFonts w:eastAsia="標楷體"/>
              </w:rPr>
              <w:t>（</w:t>
            </w:r>
            <w:r w:rsidRPr="008D6208">
              <w:rPr>
                <w:rFonts w:eastAsia="標楷體" w:hAnsi="標楷體" w:hint="eastAsia"/>
              </w:rPr>
              <w:t>自籌</w:t>
            </w:r>
            <w:r w:rsidRPr="008D6208">
              <w:rPr>
                <w:rFonts w:eastAsia="標楷體" w:hAnsi="標楷體"/>
              </w:rPr>
              <w:t>款不得編列</w:t>
            </w:r>
            <w:r w:rsidRPr="008D6208">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E912E5">
              <w:rPr>
                <w:rFonts w:eastAsia="標楷體" w:hint="eastAsia"/>
                <w:color w:val="0000FF"/>
                <w:sz w:val="22"/>
                <w:szCs w:val="22"/>
              </w:rPr>
              <w:t>（直接薪資</w:t>
            </w:r>
            <w:r w:rsidRPr="00E912E5">
              <w:rPr>
                <w:rFonts w:eastAsia="標楷體" w:hint="eastAsia"/>
                <w:color w:val="0000FF"/>
                <w:sz w:val="22"/>
                <w:szCs w:val="22"/>
              </w:rPr>
              <w:t>+</w:t>
            </w:r>
            <w:r w:rsidRPr="00E912E5">
              <w:rPr>
                <w:rFonts w:eastAsia="標楷體" w:hint="eastAsia"/>
                <w:color w:val="0000FF"/>
                <w:sz w:val="22"/>
                <w:szCs w:val="22"/>
              </w:rPr>
              <w:t>管理費）</w:t>
            </w:r>
            <w:r>
              <w:rPr>
                <w:rFonts w:eastAsia="標楷體" w:hint="eastAsia"/>
                <w:color w:val="0000FF"/>
                <w:sz w:val="22"/>
                <w:szCs w:val="22"/>
              </w:rPr>
              <w:t>*</w:t>
            </w:r>
            <w:r w:rsidRPr="00E912E5">
              <w:rPr>
                <w:rFonts w:eastAsia="標楷體" w:hint="eastAsia"/>
                <w:color w:val="0000FF"/>
                <w:sz w:val="22"/>
                <w:szCs w:val="22"/>
              </w:rPr>
              <w:t>9</w:t>
            </w:r>
            <w:r w:rsidR="00F163E2">
              <w:rPr>
                <w:rFonts w:eastAsia="標楷體"/>
                <w:color w:val="0000FF"/>
                <w:sz w:val="22"/>
                <w:szCs w:val="22"/>
              </w:rPr>
              <w:t>.9</w:t>
            </w:r>
            <w:r w:rsidRPr="00E912E5">
              <w:rPr>
                <w:rFonts w:eastAsia="標楷體" w:hint="eastAsia"/>
                <w:color w:val="0000FF"/>
                <w:sz w:val="22"/>
                <w:szCs w:val="22"/>
              </w:rPr>
              <w:t>％</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四、營業稅</w:t>
            </w:r>
          </w:p>
          <w:p w:rsidR="0081690C" w:rsidRPr="009C7160" w:rsidRDefault="0081690C" w:rsidP="00151529">
            <w:pPr>
              <w:spacing w:line="380" w:lineRule="exact"/>
              <w:rPr>
                <w:rFonts w:eastAsia="標楷體"/>
              </w:rPr>
            </w:pPr>
            <w:r w:rsidRPr="009C7160">
              <w:rPr>
                <w:rFonts w:eastAsia="標楷體"/>
              </w:rPr>
              <w:t xml:space="preserve">   </w:t>
            </w:r>
            <w:r w:rsidRPr="009C7160">
              <w:rPr>
                <w:rFonts w:eastAsia="標楷體"/>
              </w:rPr>
              <w:t>（</w:t>
            </w:r>
            <w:r w:rsidRPr="009C7160">
              <w:rPr>
                <w:rFonts w:eastAsia="標楷體" w:hAnsi="標楷體"/>
              </w:rPr>
              <w:t>政府款不得編列</w:t>
            </w:r>
            <w:r w:rsidRPr="009C7160">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color w:val="0000FF"/>
                <w:sz w:val="22"/>
                <w:szCs w:val="22"/>
              </w:rPr>
              <w:t>（</w:t>
            </w:r>
            <w:r w:rsidRPr="00281946">
              <w:rPr>
                <w:rFonts w:eastAsia="標楷體" w:hAnsi="標楷體"/>
                <w:color w:val="0000FF"/>
                <w:sz w:val="22"/>
                <w:szCs w:val="22"/>
              </w:rPr>
              <w:t>直接薪資＋管理費用</w:t>
            </w:r>
            <w:r w:rsidRPr="00281946">
              <w:rPr>
                <w:rFonts w:eastAsia="標楷體"/>
                <w:color w:val="0000FF"/>
                <w:sz w:val="22"/>
                <w:szCs w:val="22"/>
              </w:rPr>
              <w:t>+</w:t>
            </w:r>
            <w:r w:rsidRPr="00281946">
              <w:rPr>
                <w:rFonts w:eastAsia="標楷體" w:hAnsi="標楷體"/>
                <w:color w:val="0000FF"/>
                <w:sz w:val="22"/>
                <w:szCs w:val="22"/>
              </w:rPr>
              <w:t>其他直接費用</w:t>
            </w:r>
            <w:r w:rsidRPr="00281946">
              <w:rPr>
                <w:rFonts w:eastAsia="標楷體"/>
                <w:color w:val="0000FF"/>
                <w:sz w:val="22"/>
                <w:szCs w:val="22"/>
              </w:rPr>
              <w:t>）</w:t>
            </w:r>
            <w:r>
              <w:rPr>
                <w:rFonts w:eastAsia="標楷體" w:hint="eastAsia"/>
                <w:color w:val="0000FF"/>
                <w:sz w:val="22"/>
                <w:szCs w:val="22"/>
              </w:rPr>
              <w:t>*</w:t>
            </w:r>
            <w:r w:rsidRPr="00281946">
              <w:rPr>
                <w:rFonts w:eastAsia="標楷體"/>
                <w:color w:val="0000FF"/>
                <w:sz w:val="22"/>
                <w:szCs w:val="22"/>
              </w:rPr>
              <w:t>5%</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before="120" w:after="120" w:line="380" w:lineRule="exact"/>
              <w:jc w:val="center"/>
              <w:rPr>
                <w:rFonts w:eastAsia="標楷體"/>
              </w:rPr>
            </w:pPr>
            <w:r w:rsidRPr="009C7160">
              <w:rPr>
                <w:rFonts w:eastAsia="標楷體" w:hAnsi="標楷體"/>
              </w:rPr>
              <w:t>總</w:t>
            </w:r>
            <w:r w:rsidRPr="009C7160">
              <w:rPr>
                <w:rFonts w:eastAsia="標楷體"/>
              </w:rPr>
              <w:t xml:space="preserve">  </w:t>
            </w:r>
            <w:r w:rsidRPr="009C7160">
              <w:rPr>
                <w:rFonts w:eastAsia="標楷體" w:hAnsi="標楷體"/>
              </w:rPr>
              <w:t>合</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hAnsi="標楷體"/>
                <w:color w:val="0000FF"/>
                <w:sz w:val="22"/>
                <w:szCs w:val="22"/>
              </w:rPr>
              <w:t>直接薪資＋管理費用＋其他直接費用</w:t>
            </w:r>
            <w:r w:rsidRPr="00281946">
              <w:rPr>
                <w:rFonts w:eastAsia="標楷體"/>
                <w:color w:val="0000FF"/>
                <w:sz w:val="22"/>
                <w:szCs w:val="22"/>
              </w:rPr>
              <w:t>+</w:t>
            </w:r>
            <w:r w:rsidRPr="00281946">
              <w:rPr>
                <w:rFonts w:eastAsia="標楷體" w:hAnsi="標楷體"/>
                <w:color w:val="0000FF"/>
                <w:sz w:val="22"/>
                <w:szCs w:val="22"/>
              </w:rPr>
              <w:t>營業稅</w:t>
            </w:r>
          </w:p>
        </w:tc>
        <w:tc>
          <w:tcPr>
            <w:tcW w:w="1203" w:type="dxa"/>
          </w:tcPr>
          <w:p w:rsidR="0081690C" w:rsidRPr="009C7160" w:rsidRDefault="0081690C" w:rsidP="00151529">
            <w:pPr>
              <w:spacing w:before="120" w:after="120" w:line="380" w:lineRule="exact"/>
              <w:jc w:val="both"/>
              <w:rPr>
                <w:rFonts w:eastAsia="標楷體"/>
              </w:rPr>
            </w:pP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1</w:t>
      </w:r>
      <w:r>
        <w:rPr>
          <w:rFonts w:eastAsia="標楷體" w:hint="eastAsia"/>
          <w:bCs/>
          <w:color w:val="0070C0"/>
          <w:szCs w:val="24"/>
        </w:rPr>
        <w:t>、</w:t>
      </w:r>
      <w:r w:rsidRPr="00573244">
        <w:rPr>
          <w:rFonts w:eastAsia="標楷體" w:hint="eastAsia"/>
          <w:bCs/>
          <w:color w:val="0070C0"/>
          <w:szCs w:val="24"/>
        </w:rPr>
        <w:t>上列計算方式，請參考並可選擇性填寫。</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2</w:t>
      </w:r>
      <w:r>
        <w:rPr>
          <w:rFonts w:eastAsia="標楷體" w:hint="eastAsia"/>
          <w:bCs/>
          <w:color w:val="0070C0"/>
          <w:szCs w:val="24"/>
        </w:rPr>
        <w:t>、</w:t>
      </w:r>
      <w:r w:rsidRPr="00573244">
        <w:rPr>
          <w:rFonts w:eastAsia="標楷體" w:hint="eastAsia"/>
          <w:bCs/>
          <w:color w:val="0070C0"/>
          <w:szCs w:val="24"/>
        </w:rPr>
        <w:t>計畫經費應依「經濟部及所屬機關委辦計畫預算編列基準」編列。</w:t>
      </w: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975B03" w:rsidRDefault="00F64DC7" w:rsidP="0081690C">
      <w:pPr>
        <w:pStyle w:val="af3"/>
        <w:snapToGrid w:val="0"/>
        <w:spacing w:before="0" w:afterLines="50" w:after="252" w:line="480" w:lineRule="exact"/>
        <w:jc w:val="center"/>
        <w:rPr>
          <w:b/>
          <w:szCs w:val="28"/>
        </w:rPr>
      </w:pPr>
      <w:r>
        <w:rPr>
          <w:rFonts w:hAnsi="標楷體" w:hint="eastAsia"/>
          <w:b/>
          <w:szCs w:val="28"/>
        </w:rPr>
        <w:t>伍</w:t>
      </w:r>
      <w:r w:rsidR="0081690C">
        <w:rPr>
          <w:rFonts w:hAnsi="標楷體" w:hint="eastAsia"/>
          <w:b/>
          <w:szCs w:val="28"/>
        </w:rPr>
        <w:t>、</w:t>
      </w:r>
      <w:r w:rsidR="00CD05FB">
        <w:rPr>
          <w:rFonts w:hAnsi="標楷體" w:hint="eastAsia"/>
          <w:b/>
          <w:szCs w:val="28"/>
        </w:rPr>
        <w:t>附件</w:t>
      </w:r>
      <w:r w:rsidR="00CD05FB">
        <w:rPr>
          <w:rFonts w:hAnsi="標楷體" w:hint="eastAsia"/>
          <w:b/>
          <w:szCs w:val="28"/>
        </w:rPr>
        <w:t>-</w:t>
      </w:r>
      <w:r w:rsidR="001039B5">
        <w:rPr>
          <w:rFonts w:hAnsi="標楷體" w:hint="eastAsia"/>
          <w:b/>
          <w:szCs w:val="28"/>
        </w:rPr>
        <w:t>診斷</w:t>
      </w:r>
      <w:r w:rsidR="001039B5" w:rsidRPr="001039B5">
        <w:rPr>
          <w:rFonts w:hAnsi="標楷體" w:hint="eastAsia"/>
          <w:b/>
          <w:szCs w:val="28"/>
        </w:rPr>
        <w:t>評量表</w:t>
      </w:r>
      <w:r w:rsidR="00F81215">
        <w:rPr>
          <w:rFonts w:hAnsi="標楷體" w:hint="eastAsia"/>
          <w:b/>
          <w:szCs w:val="28"/>
        </w:rPr>
        <w:t>(</w:t>
      </w:r>
      <w:r w:rsidR="00CD05FB">
        <w:rPr>
          <w:rFonts w:hAnsi="標楷體" w:hint="eastAsia"/>
          <w:b/>
          <w:szCs w:val="28"/>
        </w:rPr>
        <w:t>受</w:t>
      </w:r>
      <w:r w:rsidR="00F81215">
        <w:rPr>
          <w:rFonts w:hAnsi="標楷體" w:hint="eastAsia"/>
          <w:b/>
          <w:szCs w:val="28"/>
        </w:rPr>
        <w:t>輔導單位</w:t>
      </w:r>
      <w:r w:rsidR="00CD05FB">
        <w:rPr>
          <w:rFonts w:hAnsi="標楷體" w:hint="eastAsia"/>
          <w:b/>
          <w:szCs w:val="28"/>
        </w:rPr>
        <w:t>自評</w:t>
      </w:r>
      <w:r w:rsidR="00F81215">
        <w:rPr>
          <w:rFonts w:hAnsi="標楷體" w:hint="eastAsia"/>
          <w:b/>
          <w:szCs w:val="28"/>
        </w:rPr>
        <w:t>)</w:t>
      </w:r>
    </w:p>
    <w:p w:rsidR="0081690C" w:rsidRDefault="0017521A" w:rsidP="0017521A">
      <w:pPr>
        <w:pStyle w:val="af3"/>
        <w:tabs>
          <w:tab w:val="right" w:leader="dot" w:pos="426"/>
          <w:tab w:val="left" w:pos="567"/>
        </w:tabs>
        <w:snapToGrid w:val="0"/>
        <w:spacing w:before="0" w:after="0" w:line="480" w:lineRule="exact"/>
        <w:rPr>
          <w:rFonts w:hAnsi="標楷體"/>
          <w:sz w:val="28"/>
          <w:szCs w:val="28"/>
        </w:rPr>
      </w:pPr>
      <w:r>
        <w:rPr>
          <w:rFonts w:hAnsi="標楷體" w:hint="eastAsia"/>
          <w:sz w:val="28"/>
          <w:szCs w:val="28"/>
        </w:rPr>
        <w:t>一</w:t>
      </w:r>
      <w:r w:rsidR="0081690C">
        <w:rPr>
          <w:rFonts w:hAnsi="標楷體" w:hint="eastAsia"/>
          <w:sz w:val="28"/>
          <w:szCs w:val="28"/>
        </w:rPr>
        <w:t>、</w:t>
      </w:r>
      <w:r w:rsidR="0081690C" w:rsidRPr="00C05D46">
        <w:rPr>
          <w:rFonts w:hAnsi="標楷體" w:hint="eastAsia"/>
          <w:sz w:val="28"/>
          <w:szCs w:val="28"/>
        </w:rPr>
        <w:t>卓越評量表</w:t>
      </w:r>
    </w:p>
    <w:p w:rsidR="0081690C" w:rsidRPr="002F145C" w:rsidRDefault="0081690C" w:rsidP="0017521A">
      <w:pPr>
        <w:pStyle w:val="af3"/>
        <w:adjustRightInd/>
        <w:snapToGrid w:val="0"/>
        <w:spacing w:before="0" w:after="0" w:line="0" w:lineRule="atLeast"/>
        <w:ind w:left="272"/>
        <w:rPr>
          <w:rFonts w:hAnsi="標楷體"/>
          <w:sz w:val="28"/>
          <w:szCs w:val="28"/>
        </w:rPr>
      </w:pPr>
      <w:r>
        <w:rPr>
          <w:rFonts w:ascii="標楷體" w:hAnsi="標楷體" w:hint="eastAsia"/>
          <w:bCs/>
          <w:sz w:val="28"/>
          <w:szCs w:val="24"/>
        </w:rPr>
        <w:t>（一）</w:t>
      </w:r>
      <w:r w:rsidRPr="0039776E">
        <w:rPr>
          <w:rFonts w:hint="eastAsia"/>
          <w:bCs/>
          <w:sz w:val="28"/>
          <w:szCs w:val="24"/>
        </w:rPr>
        <w:t>評分等級</w:t>
      </w:r>
      <w:r w:rsidRPr="002F145C">
        <w:rPr>
          <w:rFonts w:hAnsi="標楷體" w:hint="eastAsia"/>
          <w:sz w:val="28"/>
          <w:szCs w:val="28"/>
        </w:rPr>
        <w:t>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6886"/>
      </w:tblGrid>
      <w:tr w:rsidR="0081690C" w:rsidRPr="00EC2361" w:rsidTr="00151529">
        <w:trPr>
          <w:tblHeader/>
        </w:trPr>
        <w:tc>
          <w:tcPr>
            <w:tcW w:w="127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改進傾向不明顯、</w:t>
            </w:r>
            <w:r w:rsidRPr="00B90F19">
              <w:rPr>
                <w:rFonts w:eastAsia="標楷體" w:hint="eastAsia"/>
                <w:color w:val="auto"/>
                <w:sz w:val="24"/>
                <w:szCs w:val="28"/>
              </w:rPr>
              <w:t>改善需透過對回應問題才</w:t>
            </w:r>
            <w:r w:rsidRPr="00B90F19">
              <w:rPr>
                <w:rFonts w:eastAsia="標楷體" w:hint="eastAsia"/>
                <w:color w:val="auto"/>
                <w:sz w:val="24"/>
                <w:szCs w:val="28"/>
              </w:rPr>
              <w:tab/>
            </w:r>
            <w:r w:rsidRPr="00B90F19">
              <w:rPr>
                <w:rFonts w:eastAsia="標楷體" w:hint="eastAsia"/>
                <w:color w:val="auto"/>
                <w:sz w:val="24"/>
                <w:szCs w:val="28"/>
              </w:rPr>
              <w:t>能達成</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對本項目基本要求具初步系統性規劃</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有多數證據顯示其效率</w:t>
            </w:r>
            <w:r w:rsidRPr="00462648">
              <w:rPr>
                <w:rFonts w:eastAsia="標楷體"/>
                <w:color w:val="auto"/>
                <w:sz w:val="24"/>
                <w:szCs w:val="28"/>
              </w:rPr>
              <w:t>、系統化規劃尚可回應本項目之基本要求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color w:val="auto"/>
                <w:sz w:val="24"/>
                <w:szCs w:val="28"/>
              </w:rPr>
              <w:t>其效率及</w:t>
            </w:r>
            <w:r w:rsidRPr="00462648">
              <w:rPr>
                <w:rFonts w:eastAsia="標楷體"/>
                <w:color w:val="auto"/>
                <w:sz w:val="24"/>
                <w:szCs w:val="28"/>
              </w:rPr>
              <w:t>系統化規劃，</w:t>
            </w:r>
            <w:r w:rsidRPr="00462648">
              <w:rPr>
                <w:rFonts w:eastAsia="標楷體" w:hint="eastAsia"/>
                <w:color w:val="auto"/>
                <w:sz w:val="24"/>
                <w:szCs w:val="28"/>
              </w:rPr>
              <w:t>超越業界平均水準，</w:t>
            </w:r>
            <w:r w:rsidRPr="00462648">
              <w:rPr>
                <w:rFonts w:eastAsia="標楷體"/>
                <w:color w:val="auto"/>
                <w:sz w:val="24"/>
                <w:szCs w:val="28"/>
              </w:rPr>
              <w:t>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Pr>
                <w:rFonts w:eastAsia="標楷體" w:hint="eastAsia"/>
                <w:color w:val="auto"/>
                <w:sz w:val="24"/>
                <w:szCs w:val="28"/>
              </w:rPr>
              <w:t>其效率及系統化規劃</w:t>
            </w:r>
            <w:r w:rsidRPr="00462648">
              <w:rPr>
                <w:rFonts w:eastAsia="標楷體"/>
                <w:color w:val="auto"/>
                <w:sz w:val="24"/>
                <w:szCs w:val="28"/>
              </w:rPr>
              <w:t>，</w:t>
            </w:r>
            <w:r w:rsidRPr="00462648">
              <w:rPr>
                <w:rFonts w:eastAsia="標楷體" w:hint="eastAsia"/>
                <w:color w:val="auto"/>
                <w:sz w:val="24"/>
                <w:szCs w:val="28"/>
              </w:rPr>
              <w:t>達到國內或國外卓越水準，</w:t>
            </w:r>
            <w:r w:rsidRPr="00462648">
              <w:rPr>
                <w:rFonts w:eastAsia="標楷體"/>
                <w:color w:val="auto"/>
                <w:sz w:val="24"/>
                <w:szCs w:val="28"/>
              </w:rPr>
              <w:t>可完全回應本項目之多樣要求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建立完善管理工具，依據事實、系統化評估及流程檢討進行改善，並強化公司學習。且</w:t>
            </w:r>
            <w:r w:rsidRPr="00B90F19">
              <w:rPr>
                <w:rFonts w:eastAsia="標楷體" w:hint="eastAsia"/>
                <w:color w:val="auto"/>
                <w:sz w:val="24"/>
                <w:szCs w:val="28"/>
              </w:rPr>
              <w:tab/>
            </w:r>
            <w:r w:rsidRPr="00B90F19">
              <w:rPr>
                <w:rFonts w:eastAsia="標楷體" w:hint="eastAsia"/>
                <w:color w:val="auto"/>
                <w:sz w:val="24"/>
                <w:szCs w:val="28"/>
              </w:rPr>
              <w:t>分析、分享支援、創新及精進於公司整體皆</w:t>
            </w:r>
            <w:r w:rsidRPr="00B90F19">
              <w:rPr>
                <w:rFonts w:eastAsia="標楷體" w:hint="eastAsia"/>
                <w:color w:val="auto"/>
                <w:sz w:val="24"/>
                <w:szCs w:val="28"/>
              </w:rPr>
              <w:tab/>
            </w:r>
            <w:r w:rsidRPr="00B90F19">
              <w:rPr>
                <w:rFonts w:eastAsia="標楷體" w:hint="eastAsia"/>
                <w:color w:val="auto"/>
                <w:sz w:val="24"/>
                <w:szCs w:val="28"/>
              </w:rPr>
              <w:t>歷歷可見</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81690C" w:rsidRPr="002F145C" w:rsidRDefault="0081690C" w:rsidP="0081690C">
      <w:pPr>
        <w:pStyle w:val="af3"/>
        <w:adjustRightInd/>
        <w:snapToGrid w:val="0"/>
        <w:spacing w:before="100" w:beforeAutospacing="1" w:after="100" w:afterAutospacing="1" w:line="0" w:lineRule="atLeast"/>
        <w:ind w:left="275"/>
        <w:rPr>
          <w:rFonts w:hAnsi="標楷體"/>
          <w:sz w:val="28"/>
          <w:szCs w:val="28"/>
        </w:rPr>
      </w:pPr>
      <w:r>
        <w:rPr>
          <w:rFonts w:hAnsi="標楷體"/>
          <w:b/>
        </w:rPr>
        <w:br w:type="page"/>
      </w:r>
      <w:r>
        <w:rPr>
          <w:rFonts w:ascii="標楷體" w:hAnsi="標楷體" w:hint="eastAsia"/>
          <w:bCs/>
          <w:sz w:val="28"/>
          <w:szCs w:val="24"/>
        </w:rPr>
        <w:t>（二）</w:t>
      </w:r>
      <w:r w:rsidRPr="002F145C">
        <w:rPr>
          <w:rFonts w:hAnsi="標楷體" w:hint="eastAsia"/>
          <w:sz w:val="28"/>
          <w:szCs w:val="28"/>
        </w:rPr>
        <w:t>評量</w:t>
      </w:r>
      <w:r w:rsidRPr="00A758D0">
        <w:rPr>
          <w:rFonts w:hint="eastAsia"/>
          <w:bCs/>
          <w:sz w:val="28"/>
          <w:szCs w:val="24"/>
        </w:rPr>
        <w:t>內容</w:t>
      </w:r>
      <w:r w:rsidRPr="002F145C">
        <w:rPr>
          <w:rFonts w:hAnsi="標楷體" w:hint="eastAsia"/>
          <w:sz w:val="24"/>
          <w:szCs w:val="28"/>
        </w:rPr>
        <w:t>（請用</w:t>
      </w:r>
      <w:r w:rsidRPr="002F145C">
        <w:rPr>
          <w:rFonts w:hAnsi="標楷體" w:hint="eastAsia"/>
          <w:color w:val="FF0000"/>
          <w:sz w:val="24"/>
          <w:szCs w:val="28"/>
        </w:rPr>
        <w:t>V</w:t>
      </w:r>
      <w:r w:rsidRPr="002F145C">
        <w:rPr>
          <w:rFonts w:hAnsi="標楷體" w:hint="eastAsia"/>
          <w:sz w:val="24"/>
          <w:szCs w:val="28"/>
        </w:rPr>
        <w:t>勾選）</w:t>
      </w:r>
    </w:p>
    <w:p w:rsidR="0081690C" w:rsidRPr="00374564" w:rsidRDefault="0081690C" w:rsidP="0081690C">
      <w:pPr>
        <w:pStyle w:val="af3"/>
        <w:tabs>
          <w:tab w:val="right" w:leader="dot" w:pos="8505"/>
        </w:tabs>
        <w:adjustRightInd/>
        <w:snapToGrid w:val="0"/>
        <w:spacing w:before="0" w:after="0" w:line="240" w:lineRule="atLeast"/>
        <w:ind w:leftChars="59" w:left="142"/>
        <w:rPr>
          <w:rFonts w:hAnsi="標楷體"/>
          <w:b/>
          <w:sz w:val="22"/>
          <w:szCs w:val="28"/>
        </w:rPr>
      </w:pPr>
      <w:r>
        <w:rPr>
          <w:rFonts w:hAnsi="標楷體" w:hint="eastAsia"/>
          <w:sz w:val="22"/>
          <w:szCs w:val="28"/>
        </w:rPr>
        <w:t>計分方式</w:t>
      </w:r>
      <w:r w:rsidRPr="00374564">
        <w:rPr>
          <w:rFonts w:hAnsi="標楷體" w:hint="eastAsia"/>
          <w:sz w:val="22"/>
          <w:szCs w:val="28"/>
        </w:rPr>
        <w:t>：評</w:t>
      </w:r>
      <w:r>
        <w:rPr>
          <w:rFonts w:hAnsi="標楷體" w:hint="eastAsia"/>
          <w:sz w:val="22"/>
          <w:szCs w:val="28"/>
        </w:rPr>
        <w:t>量中項</w:t>
      </w:r>
      <w:r w:rsidRPr="00374564">
        <w:rPr>
          <w:rFonts w:hAnsi="標楷體" w:hint="eastAsia"/>
          <w:sz w:val="22"/>
          <w:szCs w:val="28"/>
        </w:rPr>
        <w:t>權重＊（實際評分等級／題項最高評分等級）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81690C" w:rsidRPr="00491E51" w:rsidRDefault="0081690C" w:rsidP="00151529">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right w:val="single" w:sz="4" w:space="0" w:color="auto"/>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81690C" w:rsidRPr="000B39AC" w:rsidRDefault="0081690C" w:rsidP="00151529">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81690C" w:rsidRPr="00EB340F"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Borders>
              <w:right w:val="single" w:sz="4" w:space="0" w:color="auto"/>
            </w:tcBorders>
          </w:tcPr>
          <w:p w:rsidR="0081690C" w:rsidRPr="00882746" w:rsidRDefault="0081690C" w:rsidP="00151529">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81690C" w:rsidRPr="00EB340F" w:rsidRDefault="0081690C" w:rsidP="00151529">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686"/>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81690C" w:rsidRPr="00C772BA" w:rsidRDefault="0081690C" w:rsidP="001725B4">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40"/>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Default="0081690C" w:rsidP="008420B9">
            <w:pPr>
              <w:pStyle w:val="a8"/>
              <w:numPr>
                <w:ilvl w:val="0"/>
                <w:numId w:val="40"/>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420B9" w:rsidRPr="00C772BA" w:rsidRDefault="008420B9" w:rsidP="008420B9">
            <w:pPr>
              <w:pStyle w:val="a8"/>
              <w:numPr>
                <w:ilvl w:val="0"/>
                <w:numId w:val="40"/>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81690C" w:rsidRPr="00491E51" w:rsidTr="009F5513">
        <w:trPr>
          <w:trHeight w:val="1748"/>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81690C" w:rsidRPr="00C772BA" w:rsidRDefault="0081690C" w:rsidP="00151529">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CD05FB" w:rsidRPr="00CD05FB">
              <w:rPr>
                <w:rFonts w:ascii="Times New Roman" w:hAnsi="標楷體" w:hint="eastAsia"/>
                <w:color w:val="FF0000"/>
                <w:sz w:val="24"/>
                <w:szCs w:val="24"/>
                <w:lang w:val="en-GB"/>
              </w:rPr>
              <w:t>(</w:t>
            </w:r>
            <w:r w:rsidR="00CD05FB" w:rsidRPr="00CD05FB">
              <w:rPr>
                <w:rFonts w:ascii="Times New Roman" w:hAnsi="標楷體" w:hint="eastAsia"/>
                <w:color w:val="FF0000"/>
                <w:sz w:val="24"/>
                <w:szCs w:val="24"/>
                <w:lang w:val="en-GB"/>
              </w:rPr>
              <w:t>輔導單</w:t>
            </w:r>
            <w:r w:rsidR="00CD05FB">
              <w:rPr>
                <w:rFonts w:ascii="Times New Roman" w:hAnsi="標楷體" w:hint="eastAsia"/>
                <w:color w:val="FF0000"/>
                <w:sz w:val="24"/>
                <w:szCs w:val="24"/>
                <w:lang w:val="en-GB"/>
              </w:rPr>
              <w:t>位</w:t>
            </w:r>
            <w:r w:rsidR="00CD05FB" w:rsidRPr="00CD05FB">
              <w:rPr>
                <w:rFonts w:ascii="Times New Roman" w:hAnsi="標楷體" w:hint="eastAsia"/>
                <w:color w:val="FF0000"/>
                <w:sz w:val="24"/>
                <w:szCs w:val="24"/>
                <w:lang w:val="en-GB"/>
              </w:rPr>
              <w:t>填寫</w:t>
            </w:r>
            <w:r w:rsidR="00CD05FB" w:rsidRPr="00CD05FB">
              <w:rPr>
                <w:rFonts w:ascii="Times New Roman" w:hAnsi="標楷體" w:hint="eastAsia"/>
                <w:color w:val="FF0000"/>
                <w:sz w:val="24"/>
                <w:szCs w:val="24"/>
                <w:lang w:val="en-GB"/>
              </w:rPr>
              <w:t>)</w:t>
            </w:r>
          </w:p>
          <w:p w:rsidR="0081690C" w:rsidRPr="00C772BA" w:rsidRDefault="0081690C" w:rsidP="004A2149">
            <w:pPr>
              <w:pStyle w:val="a8"/>
              <w:numPr>
                <w:ilvl w:val="0"/>
                <w:numId w:val="4"/>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Pr="00374564" w:rsidRDefault="0081690C" w:rsidP="0081690C">
      <w:pPr>
        <w:pStyle w:val="af3"/>
        <w:tabs>
          <w:tab w:val="right" w:leader="dot" w:pos="8505"/>
        </w:tabs>
        <w:adjustRightInd/>
        <w:snapToGrid w:val="0"/>
        <w:spacing w:before="0" w:after="0" w:line="240" w:lineRule="atLeast"/>
        <w:ind w:leftChars="59" w:left="142"/>
        <w:rPr>
          <w:sz w:val="22"/>
          <w:szCs w:val="22"/>
        </w:rPr>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042"/>
        <w:gridCol w:w="708"/>
        <w:gridCol w:w="707"/>
        <w:gridCol w:w="708"/>
        <w:gridCol w:w="708"/>
        <w:gridCol w:w="708"/>
      </w:tblGrid>
      <w:tr w:rsidR="0081690C" w:rsidRPr="00491E51" w:rsidTr="00151529">
        <w:trPr>
          <w:trHeight w:val="485"/>
          <w:jc w:val="center"/>
        </w:trPr>
        <w:tc>
          <w:tcPr>
            <w:tcW w:w="24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2" w:type="dxa"/>
            <w:vMerge w:val="restart"/>
            <w:tcBorders>
              <w:top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9" w:type="dxa"/>
            <w:gridSpan w:val="5"/>
            <w:tcBorders>
              <w:top w:val="single" w:sz="4" w:space="0" w:color="auto"/>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485"/>
          <w:jc w:val="center"/>
        </w:trPr>
        <w:tc>
          <w:tcPr>
            <w:tcW w:w="24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2"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7"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485"/>
          <w:jc w:val="center"/>
        </w:trPr>
        <w:tc>
          <w:tcPr>
            <w:tcW w:w="2446"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2" w:type="dxa"/>
            <w:tcBorders>
              <w:top w:val="single" w:sz="4" w:space="0" w:color="000000"/>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467"/>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24"/>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DA5DD3">
              <w:rPr>
                <w:rFonts w:ascii="Times New Roman" w:hAnsi="標楷體" w:hint="eastAsia"/>
                <w:color w:val="000000"/>
                <w:sz w:val="24"/>
                <w:szCs w:val="24"/>
                <w:lang w:val="en-GB"/>
              </w:rPr>
              <w:t>研發與創新之投入與管理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0"/>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14"/>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rsidRPr="00636175">
        <w:rPr>
          <w:rFonts w:hAnsi="標楷體"/>
          <w:sz w:val="22"/>
          <w:szCs w:val="28"/>
        </w:rPr>
        <w:t>計分方式：</w:t>
      </w:r>
      <w:r>
        <w:rPr>
          <w:rFonts w:hAnsi="標楷體" w:hint="eastAsia"/>
          <w:sz w:val="22"/>
          <w:szCs w:val="28"/>
        </w:rPr>
        <w:t>評量中項權重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Pr="00DA5DD3">
              <w:rPr>
                <w:rFonts w:ascii="Times New Roman" w:hAnsi="標楷體" w:hint="eastAsia"/>
                <w:color w:val="000000"/>
                <w:sz w:val="24"/>
                <w:szCs w:val="24"/>
                <w:lang w:val="en-GB"/>
              </w:rPr>
              <w:t>產品（技術服務）與市場策略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74"/>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58"/>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81690C" w:rsidRPr="00491E51" w:rsidRDefault="0081690C" w:rsidP="00151529">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5.1</w:t>
            </w:r>
            <w:r w:rsidRPr="00341D65">
              <w:rPr>
                <w:rFonts w:ascii="Times New Roman" w:hAnsi="標楷體"/>
                <w:color w:val="000000"/>
                <w:sz w:val="24"/>
                <w:szCs w:val="24"/>
                <w:lang w:val="en-GB"/>
              </w:rPr>
              <w:t>人力資源規劃</w:t>
            </w:r>
            <w:r w:rsidRPr="00341D65">
              <w:rPr>
                <w:rFonts w:ascii="Times New Roman" w:hAnsi="標楷體" w:hint="eastAsia"/>
                <w:color w:val="000000"/>
                <w:sz w:val="24"/>
                <w:szCs w:val="24"/>
                <w:lang w:val="en-GB"/>
              </w:rPr>
              <w:t>與運用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2</w:t>
            </w:r>
            <w:r w:rsidRPr="00341D65">
              <w:rPr>
                <w:rFonts w:ascii="Times New Roman" w:hAnsi="標楷體"/>
                <w:color w:val="000000"/>
                <w:sz w:val="24"/>
                <w:szCs w:val="24"/>
                <w:lang w:val="en-GB"/>
              </w:rPr>
              <w:t>員工關係管理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5"/>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631"/>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426"/>
          <w:tab w:val="left" w:pos="567"/>
        </w:tabs>
        <w:snapToGrid w:val="0"/>
        <w:spacing w:before="0" w:afterLines="50" w:after="252" w:line="480" w:lineRule="exact"/>
        <w:ind w:left="394"/>
        <w:rPr>
          <w:rFonts w:hAnsi="標楷體"/>
          <w:color w:val="000000"/>
          <w:sz w:val="28"/>
          <w:szCs w:val="28"/>
        </w:rPr>
      </w:pPr>
    </w:p>
    <w:p w:rsidR="0081690C" w:rsidRPr="002F2C6B" w:rsidRDefault="0081690C" w:rsidP="0081690C">
      <w:pPr>
        <w:widowControl/>
        <w:rPr>
          <w:rFonts w:ascii="標楷體" w:eastAsia="標楷體" w:hAnsi="標楷體"/>
          <w:sz w:val="22"/>
          <w:szCs w:val="28"/>
        </w:rPr>
      </w:pPr>
      <w:r w:rsidRPr="002F2C6B">
        <w:rPr>
          <w:rFonts w:ascii="標楷體" w:eastAsia="標楷體" w:hAnsi="標楷體"/>
          <w:sz w:val="22"/>
          <w:szCs w:val="28"/>
        </w:rPr>
        <w:t>計分方式：</w:t>
      </w:r>
      <w:r w:rsidRPr="002F2C6B">
        <w:rPr>
          <w:rFonts w:ascii="標楷體" w:eastAsia="標楷體" w:hAnsi="標楷體" w:hint="eastAsia"/>
          <w:sz w:val="22"/>
          <w:szCs w:val="28"/>
        </w:rPr>
        <w:t>評量中項權重＊</w:t>
      </w:r>
      <w:r w:rsidRPr="002F2C6B">
        <w:rPr>
          <w:rFonts w:ascii="標楷體" w:eastAsia="標楷體"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、資訊策略、應用與管理</w:t>
            </w:r>
          </w:p>
          <w:p w:rsidR="0081690C" w:rsidRPr="00C772BA" w:rsidRDefault="0081690C" w:rsidP="00151529">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90"/>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77"/>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A70FF"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w:t>
            </w:r>
            <w:r>
              <w:rPr>
                <w:rFonts w:ascii="Times New Roman" w:hint="eastAsia"/>
                <w:b/>
                <w:color w:val="000000"/>
                <w:sz w:val="24"/>
                <w:szCs w:val="24"/>
                <w:lang w:val="en-GB"/>
              </w:rPr>
              <w:t>（</w:t>
            </w:r>
            <w:r w:rsidRPr="00CA70FF">
              <w:rPr>
                <w:rFonts w:ascii="Times New Roman"/>
                <w:b/>
                <w:color w:val="000000"/>
                <w:sz w:val="24"/>
                <w:szCs w:val="24"/>
                <w:lang w:val="en-GB"/>
              </w:rPr>
              <w:t>過程</w:t>
            </w:r>
            <w:r>
              <w:rPr>
                <w:rFonts w:ascii="Times New Roman" w:hint="eastAsia"/>
                <w:b/>
                <w:color w:val="000000"/>
                <w:sz w:val="24"/>
                <w:szCs w:val="24"/>
                <w:lang w:val="en-GB"/>
              </w:rPr>
              <w:t>）</w:t>
            </w:r>
            <w:r w:rsidRPr="00CA70FF">
              <w:rPr>
                <w:rFonts w:ascii="Times New Roman"/>
                <w:b/>
                <w:color w:val="000000"/>
                <w:sz w:val="24"/>
                <w:szCs w:val="24"/>
                <w:lang w:val="en-GB"/>
              </w:rPr>
              <w:t>管理</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DA5DD3">
              <w:rPr>
                <w:rFonts w:ascii="Times New Roman" w:hAnsi="標楷體" w:hint="eastAsia"/>
                <w:color w:val="000000"/>
                <w:spacing w:val="-10"/>
                <w:sz w:val="24"/>
                <w:szCs w:val="24"/>
                <w:lang w:val="en-GB"/>
              </w:rPr>
              <w:t>主要工作流程管理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DA5DD3">
              <w:rPr>
                <w:rFonts w:ascii="Times New Roman" w:hAnsi="標楷體" w:hint="eastAsia"/>
                <w:color w:val="000000"/>
                <w:sz w:val="24"/>
                <w:szCs w:val="24"/>
                <w:lang w:val="en-GB"/>
              </w:rPr>
              <w:t>支援性流程管理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DA5DD3">
              <w:rPr>
                <w:rFonts w:ascii="Times New Roman" w:hAnsi="標楷體" w:hint="eastAsia"/>
                <w:color w:val="000000"/>
                <w:sz w:val="24"/>
                <w:szCs w:val="24"/>
                <w:lang w:val="en-GB"/>
              </w:rPr>
              <w:t>跨組織流程管理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158"/>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944915" w:rsidRDefault="0081690C" w:rsidP="008420B9">
            <w:pPr>
              <w:pStyle w:val="a8"/>
              <w:numPr>
                <w:ilvl w:val="0"/>
                <w:numId w:val="3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944915" w:rsidRDefault="0081690C" w:rsidP="008420B9">
            <w:pPr>
              <w:pStyle w:val="a8"/>
              <w:numPr>
                <w:ilvl w:val="0"/>
                <w:numId w:val="3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4"/>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870"/>
          <w:jc w:val="center"/>
        </w:trPr>
        <w:tc>
          <w:tcPr>
            <w:tcW w:w="2449" w:type="dxa"/>
            <w:vMerge/>
            <w:tcBorders>
              <w:bottom w:val="single" w:sz="4" w:space="0" w:color="auto"/>
            </w:tcBorders>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Default="0081690C" w:rsidP="0081690C">
      <w:pPr>
        <w:pStyle w:val="af3"/>
        <w:tabs>
          <w:tab w:val="right" w:leader="dot" w:pos="8505"/>
        </w:tabs>
        <w:adjustRightInd/>
        <w:snapToGrid w:val="0"/>
        <w:spacing w:before="0" w:after="0" w:line="240" w:lineRule="atLeast"/>
        <w:ind w:leftChars="59" w:left="142"/>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81690C" w:rsidRPr="00FD4500" w:rsidRDefault="0081690C" w:rsidP="00151529">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8.1</w:t>
            </w:r>
            <w:r w:rsidRPr="00DA5DD3">
              <w:rPr>
                <w:rFonts w:ascii="Times New Roman" w:hAnsi="標楷體" w:hint="eastAsia"/>
                <w:color w:val="000000"/>
                <w:sz w:val="24"/>
                <w:szCs w:val="24"/>
                <w:lang w:val="en-GB"/>
              </w:rPr>
              <w:t>財務績效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8.2</w:t>
            </w:r>
            <w:r w:rsidRPr="00DA5DD3">
              <w:rPr>
                <w:rFonts w:ascii="Times New Roman" w:hAnsi="標楷體" w:hint="eastAsia"/>
                <w:color w:val="000000"/>
                <w:sz w:val="24"/>
                <w:szCs w:val="24"/>
                <w:lang w:val="en-GB"/>
              </w:rPr>
              <w:t>研發與創新績效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3"/>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ind w:left="319" w:hangingChars="133" w:hanging="319"/>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3</w:t>
            </w:r>
            <w:r w:rsidRPr="00DA5DD3">
              <w:rPr>
                <w:rFonts w:ascii="Times New Roman" w:hAnsi="標楷體" w:hint="eastAsia"/>
                <w:color w:val="000000"/>
                <w:sz w:val="24"/>
                <w:szCs w:val="24"/>
                <w:lang w:val="en-GB"/>
              </w:rPr>
              <w:t>顧客與市場發展績效</w:t>
            </w:r>
          </w:p>
          <w:p w:rsidR="0081690C" w:rsidRPr="00341D65" w:rsidRDefault="0081690C" w:rsidP="00151529">
            <w:pPr>
              <w:pStyle w:val="a8"/>
              <w:adjustRightInd w:val="0"/>
              <w:snapToGrid w:val="0"/>
              <w:spacing w:after="0"/>
              <w:ind w:left="279" w:hangingChars="133" w:hanging="279"/>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4</w:t>
            </w:r>
            <w:r w:rsidRPr="00DA5DD3">
              <w:rPr>
                <w:rFonts w:ascii="Times New Roman" w:hAnsi="標楷體" w:hint="eastAsia"/>
                <w:color w:val="000000"/>
                <w:sz w:val="24"/>
                <w:szCs w:val="24"/>
                <w:lang w:val="en-GB"/>
              </w:rPr>
              <w:t>人力資源發展績效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8.5</w:t>
            </w:r>
            <w:r w:rsidRPr="00DA5DD3">
              <w:rPr>
                <w:rFonts w:ascii="Times New Roman" w:hint="eastAsia"/>
                <w:color w:val="000000"/>
                <w:sz w:val="24"/>
                <w:szCs w:val="24"/>
                <w:lang w:val="en-GB"/>
              </w:rPr>
              <w:t>資訊管理績效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8.6</w:t>
            </w:r>
            <w:r w:rsidRPr="00DA5DD3">
              <w:rPr>
                <w:rFonts w:ascii="Times New Roman" w:hint="eastAsia"/>
                <w:color w:val="000000"/>
                <w:sz w:val="24"/>
                <w:szCs w:val="24"/>
                <w:lang w:val="en-GB"/>
              </w:rPr>
              <w:t>流程管理績效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7</w:t>
            </w:r>
            <w:r w:rsidRPr="00DA5DD3">
              <w:rPr>
                <w:rFonts w:ascii="Times New Roman" w:hAnsi="標楷體" w:hint="eastAsia"/>
                <w:color w:val="000000"/>
                <w:sz w:val="24"/>
                <w:szCs w:val="24"/>
                <w:lang w:val="en-GB"/>
              </w:rPr>
              <w:t>社會評價（品質榮譽）</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07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420B9">
            <w:pPr>
              <w:pStyle w:val="a8"/>
              <w:numPr>
                <w:ilvl w:val="0"/>
                <w:numId w:val="3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420B9">
            <w:pPr>
              <w:pStyle w:val="a8"/>
              <w:numPr>
                <w:ilvl w:val="0"/>
                <w:numId w:val="3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420B9">
            <w:pPr>
              <w:pStyle w:val="a8"/>
              <w:numPr>
                <w:ilvl w:val="0"/>
                <w:numId w:val="33"/>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4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81690C" w:rsidRPr="001725B4" w:rsidRDefault="0081690C" w:rsidP="001725B4">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r w:rsidR="001725B4" w:rsidRPr="00CD05FB">
              <w:rPr>
                <w:rFonts w:ascii="Times New Roman" w:hAnsi="標楷體" w:hint="eastAsia"/>
                <w:color w:val="FF0000"/>
                <w:sz w:val="24"/>
                <w:szCs w:val="24"/>
                <w:lang w:val="en-GB"/>
              </w:rPr>
              <w:t>(</w:t>
            </w:r>
            <w:r w:rsidR="001725B4" w:rsidRPr="00CD05FB">
              <w:rPr>
                <w:rFonts w:ascii="Times New Roman" w:hAnsi="標楷體" w:hint="eastAsia"/>
                <w:color w:val="FF0000"/>
                <w:sz w:val="24"/>
                <w:szCs w:val="24"/>
                <w:lang w:val="en-GB"/>
              </w:rPr>
              <w:t>輔導單</w:t>
            </w:r>
            <w:r w:rsidR="001725B4">
              <w:rPr>
                <w:rFonts w:ascii="Times New Roman" w:hAnsi="標楷體" w:hint="eastAsia"/>
                <w:color w:val="FF0000"/>
                <w:sz w:val="24"/>
                <w:szCs w:val="24"/>
                <w:lang w:val="en-GB"/>
              </w:rPr>
              <w:t>位</w:t>
            </w:r>
            <w:r w:rsidR="001725B4" w:rsidRPr="00CD05FB">
              <w:rPr>
                <w:rFonts w:ascii="Times New Roman" w:hAnsi="標楷體" w:hint="eastAsia"/>
                <w:color w:val="FF0000"/>
                <w:sz w:val="24"/>
                <w:szCs w:val="24"/>
                <w:lang w:val="en-GB"/>
              </w:rPr>
              <w:t>填寫</w:t>
            </w:r>
            <w:r w:rsidR="001725B4" w:rsidRPr="00CD05FB">
              <w:rPr>
                <w:rFonts w:ascii="Times New Roman" w:hAnsi="標楷體" w:hint="eastAsia"/>
                <w:color w:val="FF0000"/>
                <w:sz w:val="24"/>
                <w:szCs w:val="24"/>
                <w:lang w:val="en-GB"/>
              </w:rPr>
              <w:t>)</w:t>
            </w:r>
          </w:p>
          <w:p w:rsidR="0081690C" w:rsidRPr="00C772BA" w:rsidRDefault="0081690C" w:rsidP="004A2149">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Pr="002816AD" w:rsidRDefault="0081690C" w:rsidP="0081690C">
      <w:pPr>
        <w:pStyle w:val="af3"/>
        <w:adjustRightInd/>
        <w:snapToGrid w:val="0"/>
        <w:spacing w:before="100" w:beforeAutospacing="1" w:after="100" w:afterAutospacing="1" w:line="0" w:lineRule="atLeast"/>
        <w:ind w:left="275"/>
        <w:rPr>
          <w:rFonts w:hAnsi="標楷體"/>
          <w:color w:val="000000"/>
          <w:sz w:val="28"/>
          <w:szCs w:val="28"/>
        </w:rPr>
      </w:pPr>
      <w:r>
        <w:rPr>
          <w:rFonts w:hAnsi="標楷體"/>
          <w:b/>
          <w:szCs w:val="28"/>
        </w:rPr>
        <w:br w:type="page"/>
      </w:r>
      <w:r>
        <w:rPr>
          <w:rFonts w:ascii="標楷體" w:hAnsi="標楷體" w:hint="eastAsia"/>
          <w:bCs/>
          <w:sz w:val="28"/>
          <w:szCs w:val="24"/>
        </w:rPr>
        <w:t>（三）</w:t>
      </w:r>
      <w:r w:rsidRPr="0039776E">
        <w:rPr>
          <w:rFonts w:hint="eastAsia"/>
          <w:bCs/>
          <w:sz w:val="28"/>
          <w:szCs w:val="24"/>
        </w:rPr>
        <w:t>卓越經營</w:t>
      </w:r>
      <w:r w:rsidRPr="002816AD">
        <w:rPr>
          <w:rFonts w:hAnsi="標楷體" w:hint="eastAsia"/>
          <w:sz w:val="28"/>
          <w:szCs w:val="28"/>
        </w:rPr>
        <w:t>評量狀況</w:t>
      </w:r>
      <w:r w:rsidR="00F824F4" w:rsidRPr="00CD05FB">
        <w:rPr>
          <w:rFonts w:hAnsi="標楷體" w:hint="eastAsia"/>
          <w:color w:val="FF0000"/>
          <w:sz w:val="24"/>
          <w:szCs w:val="24"/>
          <w:lang w:val="en-GB"/>
        </w:rPr>
        <w:t>(</w:t>
      </w:r>
      <w:r w:rsidR="00F824F4" w:rsidRPr="00CD05FB">
        <w:rPr>
          <w:rFonts w:hAnsi="標楷體" w:hint="eastAsia"/>
          <w:color w:val="FF0000"/>
          <w:sz w:val="24"/>
          <w:szCs w:val="24"/>
          <w:lang w:val="en-GB"/>
        </w:rPr>
        <w:t>輔導單</w:t>
      </w:r>
      <w:r w:rsidR="00F824F4">
        <w:rPr>
          <w:rFonts w:hAnsi="標楷體" w:hint="eastAsia"/>
          <w:color w:val="FF0000"/>
          <w:sz w:val="24"/>
          <w:szCs w:val="24"/>
          <w:lang w:val="en-GB"/>
        </w:rPr>
        <w:t>位</w:t>
      </w:r>
      <w:r w:rsidR="00F824F4" w:rsidRPr="00CD05FB">
        <w:rPr>
          <w:rFonts w:hAnsi="標楷體" w:hint="eastAsia"/>
          <w:color w:val="FF0000"/>
          <w:sz w:val="24"/>
          <w:szCs w:val="24"/>
          <w:lang w:val="en-GB"/>
        </w:rPr>
        <w:t>填寫</w:t>
      </w:r>
      <w:r w:rsidR="00F824F4" w:rsidRPr="00CD05FB">
        <w:rPr>
          <w:rFonts w:hAnsi="標楷體" w:hint="eastAsia"/>
          <w:color w:val="FF0000"/>
          <w:sz w:val="24"/>
          <w:szCs w:val="24"/>
          <w:lang w:val="en-GB"/>
        </w:rPr>
        <w:t>)</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701"/>
        <w:gridCol w:w="2126"/>
        <w:gridCol w:w="2086"/>
      </w:tblGrid>
      <w:tr w:rsidR="0081690C" w:rsidRPr="00491E51" w:rsidTr="00151529">
        <w:trPr>
          <w:trHeight w:val="700"/>
          <w:jc w:val="center"/>
        </w:trPr>
        <w:tc>
          <w:tcPr>
            <w:tcW w:w="3257" w:type="dxa"/>
            <w:tcBorders>
              <w:top w:val="single" w:sz="4" w:space="0" w:color="000000"/>
            </w:tcBorders>
            <w:shd w:val="pct12" w:color="auto" w:fill="auto"/>
            <w:vAlign w:val="center"/>
          </w:tcPr>
          <w:p w:rsidR="0081690C" w:rsidRDefault="0081690C" w:rsidP="00151529">
            <w:pPr>
              <w:pStyle w:val="a8"/>
              <w:adjustRightInd w:val="0"/>
              <w:snapToGrid w:val="0"/>
              <w:spacing w:after="0"/>
              <w:jc w:val="center"/>
              <w:rPr>
                <w:rFonts w:ascii="Times New Roman" w:hAnsi="標楷體"/>
                <w:b/>
                <w:color w:val="000000"/>
                <w:sz w:val="28"/>
                <w:szCs w:val="28"/>
                <w:lang w:val="en-GB"/>
              </w:rPr>
            </w:pPr>
            <w:r>
              <w:rPr>
                <w:rFonts w:ascii="Times New Roman" w:hAnsi="標楷體" w:hint="eastAsia"/>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項</w:t>
            </w:r>
          </w:p>
        </w:tc>
        <w:tc>
          <w:tcPr>
            <w:tcW w:w="1701" w:type="dxa"/>
            <w:tcBorders>
              <w:top w:val="single" w:sz="4" w:space="0" w:color="000000"/>
              <w:left w:val="single" w:sz="4" w:space="0" w:color="auto"/>
              <w:bottom w:val="single" w:sz="4" w:space="0" w:color="auto"/>
              <w:right w:val="single" w:sz="4" w:space="0" w:color="auto"/>
            </w:tcBorders>
            <w:shd w:val="pct12" w:color="auto" w:fill="auto"/>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Pr>
                <w:rFonts w:ascii="Times New Roman" w:hAnsi="標楷體" w:hint="eastAsia"/>
                <w:b/>
                <w:color w:val="000000"/>
                <w:sz w:val="28"/>
                <w:szCs w:val="28"/>
                <w:lang w:val="en-GB"/>
              </w:rPr>
              <w:t>大項權重</w:t>
            </w:r>
          </w:p>
        </w:tc>
        <w:tc>
          <w:tcPr>
            <w:tcW w:w="212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大項得分</w:t>
            </w:r>
          </w:p>
        </w:tc>
        <w:tc>
          <w:tcPr>
            <w:tcW w:w="208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得分率</w:t>
            </w:r>
            <w:r>
              <w:rPr>
                <w:rFonts w:ascii="Times New Roman" w:hAnsi="標楷體" w:hint="eastAsia"/>
                <w:b/>
                <w:color w:val="000000"/>
                <w:sz w:val="28"/>
                <w:szCs w:val="28"/>
                <w:lang w:val="en-GB"/>
              </w:rPr>
              <w:t>(%)</w:t>
            </w:r>
          </w:p>
        </w:tc>
      </w:tr>
      <w:tr w:rsidR="0081690C" w:rsidRPr="00793626" w:rsidTr="00151529">
        <w:trPr>
          <w:trHeight w:val="91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1</w:t>
            </w:r>
            <w:r w:rsidRPr="00D963F4">
              <w:rPr>
                <w:rFonts w:ascii="Times New Roman"/>
                <w:color w:val="000000"/>
                <w:sz w:val="28"/>
                <w:szCs w:val="24"/>
                <w:lang w:val="en-GB"/>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120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r w:rsidRPr="008F1D7A">
              <w:rPr>
                <w:rFonts w:ascii="Times New Roman" w:hint="eastAsia"/>
                <w:color w:val="0000FF"/>
                <w:sz w:val="26"/>
                <w:szCs w:val="26"/>
                <w:vertAlign w:val="superscript"/>
                <w:lang w:val="en-GB"/>
              </w:rPr>
              <w:t>ex:</w:t>
            </w:r>
            <w:r w:rsidRPr="006306A7">
              <w:rPr>
                <w:rFonts w:ascii="Times New Roman" w:hint="eastAsia"/>
                <w:color w:val="000000" w:themeColor="text1"/>
                <w:sz w:val="26"/>
                <w:szCs w:val="26"/>
                <w:lang w:val="en-GB"/>
              </w:rPr>
              <w:t>84</w:t>
            </w: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6306A7" w:rsidRDefault="0081690C" w:rsidP="00151529">
            <w:pPr>
              <w:pStyle w:val="a8"/>
              <w:adjustRightInd w:val="0"/>
              <w:snapToGrid w:val="0"/>
              <w:spacing w:after="0"/>
              <w:jc w:val="center"/>
              <w:rPr>
                <w:rFonts w:ascii="Times New Roman"/>
                <w:color w:val="000000" w:themeColor="text1"/>
                <w:sz w:val="26"/>
                <w:szCs w:val="26"/>
                <w:lang w:val="en-GB"/>
              </w:rPr>
            </w:pPr>
            <w:r w:rsidRPr="006306A7">
              <w:rPr>
                <w:rFonts w:ascii="Times New Roman" w:hint="eastAsia"/>
                <w:color w:val="000000" w:themeColor="text1"/>
                <w:sz w:val="26"/>
                <w:szCs w:val="26"/>
                <w:lang w:val="en-GB"/>
              </w:rPr>
              <w:t>70</w:t>
            </w:r>
          </w:p>
        </w:tc>
      </w:tr>
      <w:tr w:rsidR="0081690C" w:rsidRPr="00793626" w:rsidTr="00151529">
        <w:trPr>
          <w:trHeight w:val="90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2</w:t>
            </w:r>
            <w:r w:rsidRPr="00D963F4">
              <w:rPr>
                <w:rFonts w:ascii="Times New Roman"/>
                <w:color w:val="000000"/>
                <w:sz w:val="28"/>
                <w:szCs w:val="24"/>
                <w:lang w:val="en-GB"/>
              </w:rPr>
              <w:t>、策略管理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4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3</w:t>
            </w:r>
            <w:r w:rsidRPr="00D963F4">
              <w:rPr>
                <w:rFonts w:ascii="Times New Roman"/>
                <w:color w:val="000000"/>
                <w:sz w:val="28"/>
                <w:szCs w:val="24"/>
                <w:lang w:val="en-GB"/>
              </w:rPr>
              <w:t>、研發與創新</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56"/>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4</w:t>
            </w:r>
            <w:r w:rsidRPr="00D963F4">
              <w:rPr>
                <w:rFonts w:ascii="Times New Roman"/>
                <w:color w:val="000000"/>
                <w:sz w:val="28"/>
                <w:szCs w:val="24"/>
                <w:lang w:val="en-GB"/>
              </w:rPr>
              <w:t>、顧客與市場發展</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100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23"/>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ind w:left="406" w:hangingChars="145" w:hanging="406"/>
              <w:jc w:val="both"/>
              <w:rPr>
                <w:rFonts w:ascii="Times New Roman"/>
                <w:color w:val="000000"/>
                <w:sz w:val="28"/>
                <w:szCs w:val="24"/>
                <w:lang w:val="en-GB"/>
              </w:rPr>
            </w:pPr>
            <w:r w:rsidRPr="00D963F4">
              <w:rPr>
                <w:rFonts w:ascii="Times New Roman"/>
                <w:color w:val="000000"/>
                <w:sz w:val="28"/>
                <w:szCs w:val="24"/>
                <w:lang w:val="en-GB"/>
              </w:rPr>
              <w:t>5</w:t>
            </w:r>
            <w:r w:rsidRPr="00D963F4">
              <w:rPr>
                <w:rFonts w:ascii="Times New Roman"/>
                <w:color w:val="000000"/>
                <w:sz w:val="28"/>
                <w:szCs w:val="24"/>
                <w:lang w:val="en-GB"/>
              </w:rPr>
              <w:t>、人力資源與知識管理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9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6</w:t>
            </w:r>
            <w:r w:rsidRPr="00D963F4">
              <w:rPr>
                <w:rFonts w:ascii="Times New Roman"/>
                <w:color w:val="000000"/>
                <w:sz w:val="28"/>
                <w:szCs w:val="24"/>
                <w:lang w:val="en-GB"/>
              </w:rPr>
              <w:t>、</w:t>
            </w:r>
            <w:r w:rsidRPr="00D963F4">
              <w:rPr>
                <w:rFonts w:ascii="Times New Roman" w:hint="eastAsia"/>
                <w:color w:val="000000"/>
                <w:sz w:val="28"/>
                <w:szCs w:val="24"/>
                <w:lang w:val="en-GB"/>
              </w:rPr>
              <w:t>資訊運用策略與管理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8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7</w:t>
            </w:r>
            <w:r w:rsidRPr="00D963F4">
              <w:rPr>
                <w:rFonts w:ascii="Times New Roman"/>
                <w:color w:val="000000"/>
                <w:sz w:val="28"/>
                <w:szCs w:val="24"/>
                <w:lang w:val="en-GB"/>
              </w:rPr>
              <w:t>、流程</w:t>
            </w:r>
            <w:r w:rsidRPr="00D963F4">
              <w:rPr>
                <w:rFonts w:ascii="Times New Roman" w:hint="eastAsia"/>
                <w:color w:val="000000"/>
                <w:sz w:val="28"/>
                <w:szCs w:val="24"/>
                <w:lang w:val="en-GB"/>
              </w:rPr>
              <w:t>（</w:t>
            </w:r>
            <w:r w:rsidRPr="00D963F4">
              <w:rPr>
                <w:rFonts w:ascii="Times New Roman"/>
                <w:color w:val="000000"/>
                <w:sz w:val="28"/>
                <w:szCs w:val="24"/>
                <w:lang w:val="en-GB"/>
              </w:rPr>
              <w:t>過程</w:t>
            </w:r>
            <w:r w:rsidRPr="00D963F4">
              <w:rPr>
                <w:rFonts w:ascii="Times New Roman" w:hint="eastAsia"/>
                <w:color w:val="000000"/>
                <w:sz w:val="28"/>
                <w:szCs w:val="24"/>
                <w:lang w:val="en-GB"/>
              </w:rPr>
              <w:t>）</w:t>
            </w:r>
            <w:r w:rsidRPr="00D963F4">
              <w:rPr>
                <w:rFonts w:ascii="Times New Roman"/>
                <w:color w:val="000000"/>
                <w:sz w:val="28"/>
                <w:szCs w:val="24"/>
                <w:lang w:val="en-GB"/>
              </w:rPr>
              <w:t>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110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68"/>
          <w:jc w:val="center"/>
        </w:trPr>
        <w:tc>
          <w:tcPr>
            <w:tcW w:w="3257" w:type="dxa"/>
            <w:tcBorders>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8</w:t>
            </w:r>
            <w:r w:rsidRPr="00D963F4">
              <w:rPr>
                <w:rFonts w:ascii="Times New Roman"/>
                <w:color w:val="000000"/>
                <w:sz w:val="28"/>
                <w:szCs w:val="24"/>
                <w:lang w:val="en-GB"/>
              </w:rPr>
              <w:t>、經營績效</w:t>
            </w:r>
          </w:p>
        </w:tc>
        <w:tc>
          <w:tcPr>
            <w:tcW w:w="1701" w:type="dxa"/>
            <w:tcBorders>
              <w:top w:val="single" w:sz="4" w:space="0" w:color="auto"/>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350</w:t>
            </w:r>
          </w:p>
        </w:tc>
        <w:tc>
          <w:tcPr>
            <w:tcW w:w="2126" w:type="dxa"/>
            <w:tcBorders>
              <w:top w:val="single" w:sz="4" w:space="0" w:color="auto"/>
              <w:left w:val="single" w:sz="4" w:space="0" w:color="auto"/>
              <w:bottom w:val="double" w:sz="6" w:space="0" w:color="000000" w:themeColor="text1"/>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double" w:sz="6" w:space="0" w:color="000000" w:themeColor="text1"/>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248"/>
          <w:jc w:val="center"/>
        </w:trPr>
        <w:tc>
          <w:tcPr>
            <w:tcW w:w="3257" w:type="dxa"/>
            <w:vMerge w:val="restart"/>
            <w:tcBorders>
              <w:top w:val="double" w:sz="6" w:space="0" w:color="000000" w:themeColor="text1"/>
              <w:bottom w:val="double" w:sz="6" w:space="0" w:color="000000" w:themeColor="text1"/>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r>
              <w:rPr>
                <w:rFonts w:ascii="Times New Roman" w:hint="eastAsia"/>
                <w:b/>
                <w:color w:val="000000"/>
                <w:sz w:val="24"/>
                <w:szCs w:val="24"/>
                <w:lang w:val="en-GB"/>
              </w:rPr>
              <w:t>總　　分</w:t>
            </w:r>
          </w:p>
        </w:tc>
        <w:tc>
          <w:tcPr>
            <w:tcW w:w="1701"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b/>
                <w:color w:val="000000"/>
                <w:sz w:val="24"/>
                <w:szCs w:val="26"/>
                <w:lang w:val="en-GB"/>
              </w:rPr>
            </w:pPr>
            <w:r w:rsidRPr="008F1D7A">
              <w:rPr>
                <w:rFonts w:ascii="Times New Roman" w:hint="eastAsia"/>
                <w:color w:val="000000" w:themeColor="text1"/>
                <w:sz w:val="24"/>
                <w:szCs w:val="26"/>
                <w:lang w:val="en-GB"/>
              </w:rPr>
              <w:t>大項滿分</w:t>
            </w:r>
          </w:p>
        </w:tc>
        <w:tc>
          <w:tcPr>
            <w:tcW w:w="2126"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大項總得分</w:t>
            </w:r>
          </w:p>
        </w:tc>
        <w:tc>
          <w:tcPr>
            <w:tcW w:w="2086" w:type="dxa"/>
            <w:tcBorders>
              <w:top w:val="double" w:sz="6" w:space="0" w:color="000000" w:themeColor="text1"/>
              <w:left w:val="single" w:sz="4" w:space="0" w:color="000000"/>
              <w:bottom w:val="double" w:sz="6" w:space="0" w:color="000000" w:themeColor="text1"/>
              <w:right w:val="single" w:sz="4" w:space="0" w:color="auto"/>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平均得分率</w:t>
            </w:r>
          </w:p>
        </w:tc>
      </w:tr>
      <w:tr w:rsidR="0081690C" w:rsidRPr="00793626" w:rsidTr="00151529">
        <w:trPr>
          <w:trHeight w:val="465"/>
          <w:jc w:val="center"/>
        </w:trPr>
        <w:tc>
          <w:tcPr>
            <w:tcW w:w="3257" w:type="dxa"/>
            <w:vMerge/>
            <w:tcBorders>
              <w:top w:val="double" w:sz="6" w:space="0" w:color="000000" w:themeColor="text1"/>
              <w:bottom w:val="double" w:sz="6" w:space="0" w:color="000000" w:themeColor="text1"/>
              <w:right w:val="single" w:sz="4" w:space="0" w:color="auto"/>
            </w:tcBorders>
            <w:shd w:val="pct12" w:color="auto" w:fill="auto"/>
            <w:vAlign w:val="center"/>
          </w:tcPr>
          <w:p w:rsidR="0081690C" w:rsidRDefault="0081690C" w:rsidP="00151529">
            <w:pPr>
              <w:pStyle w:val="a8"/>
              <w:adjustRightInd w:val="0"/>
              <w:snapToGrid w:val="0"/>
              <w:spacing w:after="0"/>
              <w:jc w:val="center"/>
              <w:rPr>
                <w:rFonts w:ascii="Times New Roman"/>
                <w:b/>
                <w:color w:val="000000"/>
                <w:sz w:val="24"/>
                <w:szCs w:val="24"/>
                <w:lang w:val="en-GB"/>
              </w:rPr>
            </w:pPr>
          </w:p>
        </w:tc>
        <w:tc>
          <w:tcPr>
            <w:tcW w:w="1701" w:type="dxa"/>
            <w:tcBorders>
              <w:top w:val="double" w:sz="6" w:space="0" w:color="000000" w:themeColor="text1"/>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b/>
                <w:color w:val="000000"/>
                <w:sz w:val="26"/>
                <w:szCs w:val="26"/>
                <w:lang w:val="en-GB"/>
              </w:rPr>
            </w:pPr>
            <w:r w:rsidRPr="00D963F4">
              <w:rPr>
                <w:rFonts w:ascii="Times New Roman" w:hint="eastAsia"/>
                <w:b/>
                <w:color w:val="000000"/>
                <w:sz w:val="26"/>
                <w:szCs w:val="26"/>
                <w:lang w:val="en-GB"/>
              </w:rPr>
              <w:t>1000</w:t>
            </w:r>
          </w:p>
        </w:tc>
        <w:tc>
          <w:tcPr>
            <w:tcW w:w="2126" w:type="dxa"/>
            <w:tcBorders>
              <w:top w:val="double" w:sz="6" w:space="0" w:color="000000" w:themeColor="text1"/>
              <w:left w:val="single" w:sz="4" w:space="0" w:color="auto"/>
              <w:bottom w:val="double" w:sz="6" w:space="0" w:color="000000" w:themeColor="text1"/>
              <w:right w:val="single" w:sz="2"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c>
          <w:tcPr>
            <w:tcW w:w="2086" w:type="dxa"/>
            <w:tcBorders>
              <w:top w:val="double" w:sz="6" w:space="0" w:color="000000" w:themeColor="text1"/>
              <w:left w:val="single" w:sz="2" w:space="0" w:color="auto"/>
              <w:bottom w:val="double" w:sz="6" w:space="0" w:color="000000" w:themeColor="text1"/>
              <w:right w:val="single" w:sz="4"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r>
    </w:tbl>
    <w:p w:rsidR="0081690C" w:rsidRDefault="0081690C" w:rsidP="0081690C">
      <w:pPr>
        <w:widowControl/>
        <w:rPr>
          <w:rFonts w:eastAsia="標楷體" w:hAnsi="標楷體"/>
          <w:kern w:val="28"/>
          <w:sz w:val="28"/>
          <w:szCs w:val="28"/>
        </w:rPr>
      </w:pPr>
      <w:r>
        <w:rPr>
          <w:rFonts w:hAnsi="標楷體"/>
          <w:sz w:val="28"/>
          <w:szCs w:val="28"/>
        </w:rPr>
        <w:br w:type="page"/>
      </w:r>
    </w:p>
    <w:p w:rsidR="004A2149" w:rsidRPr="00E745AB" w:rsidRDefault="004A2149" w:rsidP="004A2149">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t>二、</w:t>
      </w:r>
      <w:r w:rsidRPr="004A2149">
        <w:rPr>
          <w:rFonts w:hAnsi="標楷體" w:hint="eastAsia"/>
          <w:sz w:val="28"/>
          <w:szCs w:val="28"/>
        </w:rPr>
        <w:tab/>
        <w:t>4.0 i-Bench</w:t>
      </w:r>
      <w:r w:rsidRPr="004A2149">
        <w:rPr>
          <w:rFonts w:hAnsi="標楷體" w:hint="eastAsia"/>
          <w:sz w:val="28"/>
          <w:szCs w:val="28"/>
        </w:rPr>
        <w:t>生產力再造成熟度評量</w:t>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（一）</w:t>
      </w:r>
      <w:r w:rsidRPr="00F97A11">
        <w:rPr>
          <w:rFonts w:eastAsia="標楷體"/>
          <w:bCs/>
          <w:kern w:val="28"/>
          <w:sz w:val="28"/>
          <w:szCs w:val="24"/>
        </w:rPr>
        <w:t>評量說明</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本評量的目的在於幫助企業確認對生產力再造的認知，以及鑑別其目前在工業</w:t>
      </w:r>
      <w:r w:rsidRPr="00F97A11">
        <w:rPr>
          <w:rFonts w:eastAsia="標楷體"/>
          <w:szCs w:val="24"/>
        </w:rPr>
        <w:t>4.0</w:t>
      </w:r>
      <w:r w:rsidRPr="00F97A11">
        <w:rPr>
          <w:rFonts w:eastAsia="標楷體"/>
          <w:bCs/>
          <w:color w:val="000000"/>
          <w:sz w:val="26"/>
          <w:szCs w:val="26"/>
        </w:rPr>
        <w:t>工作</w:t>
      </w:r>
      <w:r w:rsidRPr="00F97A11">
        <w:rPr>
          <w:rFonts w:eastAsia="標楷體"/>
          <w:szCs w:val="24"/>
        </w:rPr>
        <w:t>上的完成度，並於測試完畢之後，提供企業重點改善建議。</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本評量共分為「組織策略力」、「智慧製造力」、「智慧驅動力」、「創新價值力」四大評量構面，對應企業之經營企劃、生產、數位發展與研發創新等能力。</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3</w:t>
      </w:r>
      <w:r w:rsidRPr="00F97A11">
        <w:rPr>
          <w:rFonts w:eastAsia="標楷體" w:hint="eastAsia"/>
          <w:szCs w:val="24"/>
        </w:rPr>
        <w:t>、</w:t>
      </w:r>
      <w:r w:rsidRPr="00F97A11">
        <w:rPr>
          <w:rFonts w:eastAsia="標楷體"/>
          <w:szCs w:val="24"/>
        </w:rPr>
        <w:t>評量內涵：針對企業邁向生產力再造所須具備之條件設計，其評量方式如下：</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(1)</w:t>
      </w:r>
      <w:r w:rsidRPr="00F97A11">
        <w:rPr>
          <w:rFonts w:eastAsia="標楷體"/>
          <w:szCs w:val="24"/>
        </w:rPr>
        <w:t>本評量採用</w:t>
      </w:r>
      <w:r w:rsidRPr="00F97A11">
        <w:rPr>
          <w:rFonts w:eastAsia="標楷體"/>
          <w:szCs w:val="24"/>
        </w:rPr>
        <w:t>10</w:t>
      </w:r>
      <w:r w:rsidRPr="00F97A11">
        <w:rPr>
          <w:rFonts w:eastAsia="標楷體"/>
          <w:szCs w:val="24"/>
        </w:rPr>
        <w:t>點量尺，請給予</w:t>
      </w:r>
      <w:r w:rsidRPr="00F97A11">
        <w:rPr>
          <w:rFonts w:eastAsia="標楷體"/>
          <w:szCs w:val="24"/>
        </w:rPr>
        <w:t>1</w:t>
      </w:r>
      <w:r w:rsidRPr="00F97A11">
        <w:rPr>
          <w:rFonts w:eastAsia="標楷體"/>
          <w:szCs w:val="24"/>
        </w:rPr>
        <w:t>～</w:t>
      </w:r>
      <w:r w:rsidRPr="00F97A11">
        <w:rPr>
          <w:rFonts w:eastAsia="標楷體"/>
          <w:szCs w:val="24"/>
        </w:rPr>
        <w:t>10</w:t>
      </w:r>
      <w:r w:rsidRPr="00F97A11">
        <w:rPr>
          <w:rFonts w:eastAsia="標楷體"/>
          <w:szCs w:val="24"/>
        </w:rPr>
        <w:t>之評分。</w:t>
      </w:r>
      <w:r w:rsidRPr="00F97A11">
        <w:rPr>
          <w:rFonts w:eastAsia="標楷體"/>
          <w:szCs w:val="24"/>
        </w:rPr>
        <w:t>1</w:t>
      </w:r>
      <w:r w:rsidRPr="00F97A11">
        <w:rPr>
          <w:rFonts w:eastAsia="標楷體"/>
          <w:szCs w:val="24"/>
        </w:rPr>
        <w:t>分表示完全不符合，故分數愈高則代表符合程度愈高。</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(2)</w:t>
      </w:r>
      <w:r w:rsidRPr="00F97A11">
        <w:rPr>
          <w:rFonts w:eastAsia="標楷體"/>
          <w:szCs w:val="24"/>
        </w:rPr>
        <w:t>本評量中四大構面皆包含「認知度」與「實踐度」兩部份。認知度表示填答者對描述項目之瞭解程度，其權重比占</w:t>
      </w:r>
      <w:r w:rsidRPr="00F97A11">
        <w:rPr>
          <w:rFonts w:eastAsia="標楷體"/>
          <w:szCs w:val="24"/>
        </w:rPr>
        <w:t>20%</w:t>
      </w:r>
      <w:r w:rsidRPr="00F97A11">
        <w:rPr>
          <w:rFonts w:eastAsia="標楷體"/>
          <w:szCs w:val="24"/>
        </w:rPr>
        <w:t>；實踐度為所描述項目於企業中之落實狀況，其權重比占</w:t>
      </w:r>
      <w:r w:rsidRPr="00F97A11">
        <w:rPr>
          <w:rFonts w:eastAsia="標楷體"/>
          <w:szCs w:val="24"/>
        </w:rPr>
        <w:t>80%</w:t>
      </w:r>
      <w:r w:rsidRPr="00F97A11">
        <w:rPr>
          <w:rFonts w:eastAsia="標楷體"/>
          <w:szCs w:val="24"/>
        </w:rPr>
        <w:t>。</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(3)</w:t>
      </w:r>
      <w:r w:rsidRPr="00F97A11">
        <w:rPr>
          <w:rFonts w:eastAsia="標楷體"/>
          <w:szCs w:val="24"/>
        </w:rPr>
        <w:t>本評量共計</w:t>
      </w:r>
      <w:r w:rsidRPr="00F97A11">
        <w:rPr>
          <w:rFonts w:eastAsia="標楷體"/>
          <w:szCs w:val="24"/>
        </w:rPr>
        <w:t>16</w:t>
      </w:r>
      <w:r w:rsidRPr="00F97A11">
        <w:rPr>
          <w:rFonts w:eastAsia="標楷體"/>
          <w:szCs w:val="24"/>
        </w:rPr>
        <w:t>個題項，每一題皆須作答，請勿遺漏。</w:t>
      </w:r>
    </w:p>
    <w:p w:rsidR="004A2149"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(4)</w:t>
      </w:r>
      <w:r w:rsidRPr="00F97A11">
        <w:rPr>
          <w:rFonts w:eastAsia="標楷體"/>
          <w:szCs w:val="24"/>
        </w:rPr>
        <w:t>本評量填答後會進行標竿比對分析，分析時只會顯示企業本身的資料，不會顯示其他競爭者名稱，企業資料無洩漏之虞，請安心填答。</w:t>
      </w:r>
    </w:p>
    <w:p w:rsidR="004A2149" w:rsidRPr="0044115E" w:rsidRDefault="004A2149" w:rsidP="004A2149">
      <w:pPr>
        <w:spacing w:line="0" w:lineRule="atLeast"/>
        <w:ind w:leftChars="213" w:left="936" w:hangingChars="177" w:hanging="425"/>
        <w:jc w:val="both"/>
        <w:rPr>
          <w:rFonts w:eastAsia="標楷體"/>
          <w:color w:val="FF0000"/>
          <w:szCs w:val="24"/>
        </w:rPr>
      </w:pPr>
      <w:r w:rsidRPr="0044115E">
        <w:rPr>
          <w:rFonts w:eastAsia="標楷體" w:hint="eastAsia"/>
          <w:color w:val="FF0000"/>
          <w:szCs w:val="24"/>
        </w:rPr>
        <w:t>4</w:t>
      </w:r>
      <w:r>
        <w:rPr>
          <w:rFonts w:eastAsia="標楷體" w:hint="eastAsia"/>
          <w:color w:val="FF0000"/>
          <w:szCs w:val="24"/>
        </w:rPr>
        <w:t>、於</w:t>
      </w:r>
      <w:r w:rsidRPr="0044115E">
        <w:rPr>
          <w:rFonts w:eastAsia="標楷體"/>
          <w:color w:val="FF0000"/>
          <w:szCs w:val="24"/>
        </w:rPr>
        <w:t>4.0 i-Bench</w:t>
      </w:r>
      <w:r w:rsidRPr="0044115E">
        <w:rPr>
          <w:rFonts w:eastAsia="標楷體"/>
          <w:color w:val="FF0000"/>
          <w:szCs w:val="24"/>
        </w:rPr>
        <w:t>生產力再造成熟度評量</w:t>
      </w:r>
      <w:r>
        <w:rPr>
          <w:rFonts w:eastAsia="標楷體" w:hint="eastAsia"/>
          <w:color w:val="FF0000"/>
          <w:szCs w:val="24"/>
        </w:rPr>
        <w:t>系統進行評量後，將</w:t>
      </w:r>
      <w:r w:rsidRPr="0044115E">
        <w:rPr>
          <w:rFonts w:eastAsia="標楷體" w:hint="eastAsia"/>
          <w:color w:val="FF0000"/>
          <w:szCs w:val="24"/>
        </w:rPr>
        <w:t>評量結果</w:t>
      </w:r>
      <w:r>
        <w:rPr>
          <w:rFonts w:eastAsia="標楷體" w:hint="eastAsia"/>
          <w:color w:val="FF0000"/>
          <w:szCs w:val="24"/>
        </w:rPr>
        <w:t>填寫於</w:t>
      </w:r>
      <w:r w:rsidRPr="0044115E">
        <w:rPr>
          <w:rFonts w:eastAsia="標楷體" w:hint="eastAsia"/>
          <w:color w:val="FF0000"/>
          <w:szCs w:val="24"/>
        </w:rPr>
        <w:t>報告中。</w:t>
      </w:r>
    </w:p>
    <w:p w:rsidR="004A2149" w:rsidRPr="00F97A11" w:rsidRDefault="004A2149" w:rsidP="004A2149">
      <w:pPr>
        <w:spacing w:line="0" w:lineRule="atLeast"/>
        <w:ind w:leftChars="413" w:left="1487" w:hangingChars="177" w:hanging="496"/>
        <w:jc w:val="both"/>
        <w:rPr>
          <w:rFonts w:eastAsia="標楷體"/>
          <w:bCs/>
          <w:kern w:val="28"/>
          <w:sz w:val="28"/>
          <w:szCs w:val="24"/>
        </w:rPr>
      </w:pPr>
      <w:r w:rsidRPr="00F97A11">
        <w:rPr>
          <w:bCs/>
          <w:sz w:val="28"/>
          <w:szCs w:val="24"/>
        </w:rPr>
        <w:br w:type="page"/>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（二）</w:t>
      </w:r>
      <w:r w:rsidRPr="00F97A11">
        <w:rPr>
          <w:rFonts w:eastAsia="標楷體"/>
          <w:bCs/>
          <w:kern w:val="28"/>
          <w:sz w:val="28"/>
          <w:szCs w:val="24"/>
        </w:rPr>
        <w:t>評量內容</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組織策略力構面評量：</w:t>
      </w:r>
      <w:r w:rsidRPr="006928C5">
        <w:rPr>
          <w:rFonts w:eastAsia="標楷體"/>
          <w:szCs w:val="24"/>
        </w:rPr>
        <w:t>能具備以提升社會生活</w:t>
      </w:r>
      <w:r w:rsidRPr="006928C5">
        <w:rPr>
          <w:rFonts w:eastAsia="標楷體"/>
          <w:szCs w:val="24"/>
        </w:rPr>
        <w:t>(</w:t>
      </w:r>
      <w:r w:rsidRPr="006928C5">
        <w:rPr>
          <w:rFonts w:eastAsia="標楷體"/>
          <w:szCs w:val="24"/>
        </w:rPr>
        <w:t>價值創造</w:t>
      </w:r>
      <w:r w:rsidRPr="006928C5">
        <w:rPr>
          <w:rFonts w:eastAsia="標楷體"/>
          <w:szCs w:val="24"/>
        </w:rPr>
        <w:t>)</w:t>
      </w:r>
      <w:r w:rsidRPr="006928C5">
        <w:rPr>
          <w:rFonts w:eastAsia="標楷體"/>
          <w:szCs w:val="24"/>
        </w:rPr>
        <w:t>為核心的經營理念，站在客戶的客戶之角度，思考能更多價值創造的機會。並且能認知到，經營績效的改善乃起始於整個營運流程，從能蒐集符合工業</w:t>
      </w:r>
      <w:r w:rsidRPr="006928C5">
        <w:rPr>
          <w:rFonts w:eastAsia="標楷體"/>
          <w:szCs w:val="24"/>
        </w:rPr>
        <w:t>4.0</w:t>
      </w:r>
      <w:r w:rsidRPr="006928C5">
        <w:rPr>
          <w:rFonts w:eastAsia="標楷體"/>
          <w:szCs w:val="24"/>
        </w:rPr>
        <w:t>新技術或工具的情報，進而打破既有流程框架來構思更有效率的流程。以下分別就「願景領導」、「策略規劃」、「經營管理」、「人力資源」題項展開評量。</w:t>
      </w:r>
    </w:p>
    <w:tbl>
      <w:tblPr>
        <w:tblStyle w:val="aff1"/>
        <w:tblW w:w="8962" w:type="dxa"/>
        <w:tblInd w:w="279" w:type="dxa"/>
        <w:tblLook w:val="04A0" w:firstRow="1" w:lastRow="0" w:firstColumn="1" w:lastColumn="0" w:noHBand="0" w:noVBand="1"/>
      </w:tblPr>
      <w:tblGrid>
        <w:gridCol w:w="975"/>
        <w:gridCol w:w="984"/>
        <w:gridCol w:w="840"/>
        <w:gridCol w:w="839"/>
        <w:gridCol w:w="700"/>
        <w:gridCol w:w="840"/>
        <w:gridCol w:w="839"/>
        <w:gridCol w:w="700"/>
        <w:gridCol w:w="700"/>
        <w:gridCol w:w="699"/>
        <w:gridCol w:w="840"/>
        <w:gridCol w:w="6"/>
      </w:tblGrid>
      <w:tr w:rsidR="004A2149" w:rsidRPr="00F97A11" w:rsidTr="00DD4B5B">
        <w:trPr>
          <w:trHeight w:val="933"/>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1.</w:t>
            </w:r>
            <w:r w:rsidRPr="00E922B7">
              <w:rPr>
                <w:rFonts w:eastAsia="標楷體"/>
                <w:b/>
              </w:rPr>
              <w:t>願景領導</w:t>
            </w:r>
          </w:p>
          <w:p w:rsidR="004A2149" w:rsidRPr="00E922B7" w:rsidRDefault="004A2149" w:rsidP="00DD4B5B">
            <w:pPr>
              <w:rPr>
                <w:rFonts w:eastAsia="標楷體"/>
                <w:b/>
              </w:rPr>
            </w:pPr>
            <w:r w:rsidRPr="00F97A11">
              <w:rPr>
                <w:rFonts w:eastAsia="標楷體"/>
              </w:rPr>
              <w:t>企業之經營理念及願景目標</w:t>
            </w:r>
            <w:r w:rsidRPr="00F97A11">
              <w:rPr>
                <w:rFonts w:eastAsia="標楷體"/>
                <w:lang w:eastAsia="zh-HK"/>
              </w:rPr>
              <w:t>在</w:t>
            </w:r>
            <w:r w:rsidRPr="00F97A11">
              <w:rPr>
                <w:rFonts w:eastAsia="標楷體"/>
              </w:rPr>
              <w:t>實踐『大量客製化』及實現『綠能企業』之社會責任</w:t>
            </w:r>
            <w:r w:rsidRPr="00F97A11">
              <w:rPr>
                <w:rFonts w:eastAsia="標楷體"/>
                <w:lang w:eastAsia="zh-HK"/>
              </w:rPr>
              <w:t>方面所具備之程度為何？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08"/>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2</w:t>
            </w:r>
            <w:r>
              <w:rPr>
                <w:rFonts w:eastAsia="標楷體"/>
                <w:b/>
              </w:rPr>
              <w:t>.</w:t>
            </w:r>
            <w:r w:rsidRPr="00E922B7">
              <w:rPr>
                <w:rFonts w:eastAsia="標楷體"/>
                <w:b/>
              </w:rPr>
              <w:t>策略規劃</w:t>
            </w:r>
          </w:p>
          <w:p w:rsidR="004A2149" w:rsidRPr="00F97A11" w:rsidRDefault="004A2149" w:rsidP="00DD4B5B">
            <w:pPr>
              <w:rPr>
                <w:rFonts w:eastAsia="標楷體"/>
              </w:rPr>
            </w:pPr>
            <w:r w:rsidRPr="00F97A11">
              <w:rPr>
                <w:rFonts w:eastAsia="標楷體"/>
                <w:bCs/>
              </w:rPr>
              <w:t>企業於利用核心競爭力、制定創新策略及創新商業模式的策略方向規劃，能成功地將經營活動轉換成持續成長及獲利能力的程度為何？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16"/>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經營管理</w:t>
            </w:r>
          </w:p>
          <w:p w:rsidR="004A2149" w:rsidRPr="00F97A11" w:rsidRDefault="004A2149" w:rsidP="00DD4B5B">
            <w:pPr>
              <w:rPr>
                <w:rFonts w:eastAsia="標楷體"/>
              </w:rPr>
            </w:pPr>
            <w:r w:rsidRPr="00F97A11">
              <w:rPr>
                <w:rFonts w:eastAsia="標楷體"/>
                <w:bCs/>
              </w:rPr>
              <w:t>企業</w:t>
            </w:r>
            <w:r w:rsidRPr="00F97A11">
              <w:rPr>
                <w:rFonts w:eastAsia="標楷體"/>
                <w:bCs/>
                <w:lang w:eastAsia="zh-HK"/>
              </w:rPr>
              <w:t>在</w:t>
            </w:r>
            <w:r w:rsidRPr="00F97A11">
              <w:rPr>
                <w:rFonts w:eastAsia="標楷體"/>
                <w:bCs/>
              </w:rPr>
              <w:t>作決策與操作之</w:t>
            </w:r>
            <w:r w:rsidRPr="00F97A11">
              <w:rPr>
                <w:rFonts w:eastAsia="標楷體"/>
                <w:bCs/>
                <w:lang w:eastAsia="zh-HK"/>
              </w:rPr>
              <w:t>時，</w:t>
            </w:r>
            <w:r w:rsidRPr="00F97A11">
              <w:rPr>
                <w:rFonts w:eastAsia="標楷體"/>
                <w:bCs/>
              </w:rPr>
              <w:t>運用精實管理、大數據分析、物聯網、智慧機器人及虛實整合系統等技術</w:t>
            </w:r>
            <w:r w:rsidRPr="00F97A11">
              <w:rPr>
                <w:rFonts w:eastAsia="標楷體"/>
                <w:bCs/>
                <w:lang w:eastAsia="zh-HK"/>
              </w:rPr>
              <w:t>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932"/>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人力資源</w:t>
            </w:r>
          </w:p>
          <w:p w:rsidR="004A2149" w:rsidRPr="00F97A11" w:rsidRDefault="004A2149" w:rsidP="00DD4B5B">
            <w:pPr>
              <w:rPr>
                <w:rFonts w:eastAsia="標楷體"/>
              </w:rPr>
            </w:pPr>
            <w:r w:rsidRPr="00F97A11">
              <w:rPr>
                <w:rFonts w:eastAsia="標楷體"/>
                <w:bCs/>
              </w:rPr>
              <w:t>企業在人力資源發展機制上，已具國際宏觀並能形成企業本身在生態系統中之差異性定位的程度為何？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bl>
    <w:p w:rsidR="004A2149" w:rsidRPr="00F97A11" w:rsidRDefault="004A2149" w:rsidP="004A2149">
      <w:pPr>
        <w:spacing w:line="280" w:lineRule="exact"/>
        <w:ind w:left="394"/>
        <w:rPr>
          <w:rFonts w:eastAsia="標楷體"/>
          <w:bCs/>
          <w:szCs w:val="24"/>
        </w:rPr>
      </w:pPr>
    </w:p>
    <w:p w:rsidR="004A2149" w:rsidRPr="00F97A11" w:rsidRDefault="004A2149" w:rsidP="004A2149">
      <w:pPr>
        <w:widowControl/>
        <w:rPr>
          <w:rFonts w:eastAsia="標楷體"/>
          <w:szCs w:val="24"/>
        </w:rPr>
      </w:pPr>
      <w:r w:rsidRPr="00F97A11">
        <w:rPr>
          <w:rFonts w:eastAsia="標楷體"/>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智慧製造</w:t>
      </w:r>
      <w:r w:rsidRPr="00F97A11">
        <w:rPr>
          <w:rFonts w:eastAsia="標楷體"/>
          <w:bCs/>
          <w:szCs w:val="24"/>
        </w:rPr>
        <w:t>力構面評量：</w:t>
      </w:r>
      <w:r w:rsidRPr="006928C5">
        <w:rPr>
          <w:rFonts w:eastAsia="標楷體" w:hint="eastAsia"/>
          <w:bCs/>
          <w:szCs w:val="24"/>
        </w:rPr>
        <w:t>完善的生產管理模式連結</w:t>
      </w:r>
      <w:r w:rsidRPr="006928C5">
        <w:rPr>
          <w:rFonts w:eastAsia="標楷體" w:hint="eastAsia"/>
          <w:bCs/>
          <w:szCs w:val="24"/>
        </w:rPr>
        <w:t xml:space="preserve"> </w:t>
      </w:r>
      <w:r w:rsidRPr="006928C5">
        <w:rPr>
          <w:rFonts w:eastAsia="標楷體" w:hint="eastAsia"/>
          <w:bCs/>
          <w:szCs w:val="24"/>
        </w:rPr>
        <w:t>，製程具備高度</w:t>
      </w:r>
      <w:r w:rsidRPr="006928C5">
        <w:rPr>
          <w:rFonts w:eastAsia="標楷體" w:hint="eastAsia"/>
          <w:bCs/>
          <w:szCs w:val="24"/>
        </w:rPr>
        <w:t xml:space="preserve"> </w:t>
      </w:r>
      <w:r w:rsidRPr="006928C5">
        <w:rPr>
          <w:rFonts w:eastAsia="標楷體" w:hint="eastAsia"/>
          <w:bCs/>
          <w:szCs w:val="24"/>
        </w:rPr>
        <w:t>自動偵錯、調整能力</w:t>
      </w:r>
      <w:r w:rsidRPr="006928C5">
        <w:rPr>
          <w:rFonts w:eastAsia="標楷體" w:hint="eastAsia"/>
          <w:bCs/>
          <w:szCs w:val="24"/>
        </w:rPr>
        <w:t xml:space="preserve"> </w:t>
      </w:r>
      <w:r w:rsidRPr="006928C5">
        <w:rPr>
          <w:rFonts w:eastAsia="標楷體" w:hint="eastAsia"/>
          <w:bCs/>
          <w:szCs w:val="24"/>
        </w:rPr>
        <w:t>，製程大量使用</w:t>
      </w:r>
      <w:r w:rsidRPr="006928C5">
        <w:rPr>
          <w:rFonts w:eastAsia="標楷體" w:hint="eastAsia"/>
          <w:bCs/>
          <w:szCs w:val="24"/>
        </w:rPr>
        <w:t xml:space="preserve"> </w:t>
      </w:r>
      <w:r w:rsidRPr="006928C5">
        <w:rPr>
          <w:rFonts w:eastAsia="標楷體" w:hint="eastAsia"/>
          <w:bCs/>
          <w:szCs w:val="24"/>
        </w:rPr>
        <w:t>智慧化</w:t>
      </w:r>
      <w:r w:rsidRPr="006928C5">
        <w:rPr>
          <w:rFonts w:eastAsia="標楷體" w:hint="eastAsia"/>
          <w:bCs/>
          <w:szCs w:val="24"/>
        </w:rPr>
        <w:t xml:space="preserve"> </w:t>
      </w:r>
      <w:r w:rsidRPr="006928C5">
        <w:rPr>
          <w:rFonts w:eastAsia="標楷體" w:hint="eastAsia"/>
          <w:bCs/>
          <w:szCs w:val="24"/>
        </w:rPr>
        <w:t>設備與機器人</w:t>
      </w:r>
      <w:r w:rsidRPr="006928C5">
        <w:rPr>
          <w:rFonts w:eastAsia="標楷體" w:hint="eastAsia"/>
          <w:bCs/>
          <w:szCs w:val="24"/>
        </w:rPr>
        <w:t xml:space="preserve"> </w:t>
      </w:r>
      <w:r w:rsidRPr="006928C5">
        <w:rPr>
          <w:rFonts w:eastAsia="標楷體" w:hint="eastAsia"/>
          <w:bCs/>
          <w:szCs w:val="24"/>
        </w:rPr>
        <w:t>取代人工</w:t>
      </w:r>
      <w:r w:rsidRPr="006928C5">
        <w:rPr>
          <w:rFonts w:eastAsia="標楷體" w:hint="eastAsia"/>
          <w:bCs/>
          <w:szCs w:val="24"/>
        </w:rPr>
        <w:t xml:space="preserve"> </w:t>
      </w:r>
      <w:r w:rsidRPr="006928C5">
        <w:rPr>
          <w:rFonts w:eastAsia="標楷體" w:hint="eastAsia"/>
          <w:bCs/>
          <w:szCs w:val="24"/>
        </w:rPr>
        <w:t>，設備透過介面自動收集生產與檢測資訊，</w:t>
      </w:r>
      <w:r w:rsidRPr="006928C5">
        <w:rPr>
          <w:rFonts w:eastAsia="標楷體" w:hint="eastAsia"/>
          <w:bCs/>
          <w:szCs w:val="24"/>
        </w:rPr>
        <w:t xml:space="preserve"> </w:t>
      </w:r>
      <w:r w:rsidRPr="006928C5">
        <w:rPr>
          <w:rFonts w:eastAsia="標楷體" w:hint="eastAsia"/>
          <w:bCs/>
          <w:szCs w:val="24"/>
        </w:rPr>
        <w:t>自動分析評估績效</w:t>
      </w:r>
      <w:r w:rsidRPr="006928C5">
        <w:rPr>
          <w:rFonts w:eastAsia="標楷體" w:hint="eastAsia"/>
          <w:bCs/>
          <w:szCs w:val="24"/>
        </w:rPr>
        <w:t xml:space="preserve"> </w:t>
      </w:r>
      <w:r w:rsidRPr="006928C5">
        <w:rPr>
          <w:rFonts w:eastAsia="標楷體" w:hint="eastAsia"/>
          <w:bCs/>
          <w:szCs w:val="24"/>
        </w:rPr>
        <w:t>與</w:t>
      </w:r>
      <w:r w:rsidRPr="006928C5">
        <w:rPr>
          <w:rFonts w:eastAsia="標楷體" w:hint="eastAsia"/>
          <w:bCs/>
          <w:szCs w:val="24"/>
        </w:rPr>
        <w:t xml:space="preserve"> </w:t>
      </w:r>
      <w:r w:rsidRPr="006928C5">
        <w:rPr>
          <w:rFonts w:eastAsia="標楷體" w:hint="eastAsia"/>
          <w:bCs/>
          <w:szCs w:val="24"/>
        </w:rPr>
        <w:t>市場需求變化</w:t>
      </w:r>
      <w:r w:rsidRPr="006928C5">
        <w:rPr>
          <w:rFonts w:eastAsia="標楷體" w:hint="eastAsia"/>
          <w:bCs/>
          <w:szCs w:val="24"/>
        </w:rPr>
        <w:t xml:space="preserve"> </w:t>
      </w:r>
      <w:r w:rsidRPr="006928C5">
        <w:rPr>
          <w:rFonts w:eastAsia="標楷體" w:hint="eastAsia"/>
          <w:bCs/>
          <w:szCs w:val="24"/>
        </w:rPr>
        <w:t>，回饋鏈結銷售供應，</w:t>
      </w:r>
      <w:r w:rsidRPr="006928C5">
        <w:rPr>
          <w:rFonts w:eastAsia="標楷體" w:hint="eastAsia"/>
          <w:bCs/>
          <w:szCs w:val="24"/>
        </w:rPr>
        <w:t xml:space="preserve"> </w:t>
      </w:r>
      <w:r w:rsidRPr="006928C5">
        <w:rPr>
          <w:rFonts w:eastAsia="標楷體" w:hint="eastAsia"/>
          <w:bCs/>
          <w:szCs w:val="24"/>
        </w:rPr>
        <w:t>完全滿足客製化</w:t>
      </w:r>
      <w:r w:rsidRPr="006928C5">
        <w:rPr>
          <w:rFonts w:eastAsia="標楷體" w:hint="eastAsia"/>
          <w:bCs/>
          <w:szCs w:val="24"/>
        </w:rPr>
        <w:t xml:space="preserve"> </w:t>
      </w:r>
      <w:r w:rsidRPr="006928C5">
        <w:rPr>
          <w:rFonts w:eastAsia="標楷體" w:hint="eastAsia"/>
          <w:bCs/>
          <w:szCs w:val="24"/>
        </w:rPr>
        <w:t>訂單。</w:t>
      </w:r>
      <w:r w:rsidRPr="006928C5">
        <w:rPr>
          <w:rFonts w:eastAsia="標楷體" w:hint="eastAsia"/>
          <w:bCs/>
          <w:szCs w:val="24"/>
        </w:rPr>
        <w:t xml:space="preserve"> </w:t>
      </w:r>
      <w:r w:rsidRPr="006928C5">
        <w:rPr>
          <w:rFonts w:eastAsia="標楷體" w:hint="eastAsia"/>
          <w:bCs/>
          <w:szCs w:val="24"/>
        </w:rPr>
        <w:t>以下分別就「精</w:t>
      </w:r>
      <w:r>
        <w:rPr>
          <w:rFonts w:eastAsia="標楷體" w:hint="eastAsia"/>
          <w:bCs/>
          <w:szCs w:val="24"/>
        </w:rPr>
        <w:t>實管理」、「智慧生產」、「智慧服務」、「效能評估」題項展開評量</w:t>
      </w:r>
      <w:r w:rsidRPr="00F97A11">
        <w:rPr>
          <w:rFonts w:eastAsia="標楷體"/>
          <w:bCs/>
          <w:szCs w:val="24"/>
        </w:rPr>
        <w:t>。</w:t>
      </w:r>
    </w:p>
    <w:tbl>
      <w:tblPr>
        <w:tblStyle w:val="aff1"/>
        <w:tblW w:w="9385" w:type="dxa"/>
        <w:tblInd w:w="-5" w:type="dxa"/>
        <w:tblLook w:val="04A0" w:firstRow="1" w:lastRow="0" w:firstColumn="1" w:lastColumn="0" w:noHBand="0" w:noVBand="1"/>
      </w:tblPr>
      <w:tblGrid>
        <w:gridCol w:w="968"/>
        <w:gridCol w:w="710"/>
        <w:gridCol w:w="596"/>
        <w:gridCol w:w="853"/>
        <w:gridCol w:w="711"/>
        <w:gridCol w:w="141"/>
        <w:gridCol w:w="711"/>
        <w:gridCol w:w="853"/>
        <w:gridCol w:w="995"/>
        <w:gridCol w:w="995"/>
        <w:gridCol w:w="853"/>
        <w:gridCol w:w="999"/>
      </w:tblGrid>
      <w:tr w:rsidR="004A2149" w:rsidRPr="00F97A11" w:rsidTr="00DD4B5B">
        <w:trPr>
          <w:trHeight w:val="81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1.</w:t>
            </w:r>
            <w:r w:rsidRPr="00E922B7">
              <w:rPr>
                <w:rFonts w:eastAsia="標楷體"/>
                <w:b/>
              </w:rPr>
              <w:t>精實管理</w:t>
            </w:r>
          </w:p>
          <w:p w:rsidR="004A2149" w:rsidRPr="00F97A11" w:rsidRDefault="004A2149" w:rsidP="00DD4B5B">
            <w:pPr>
              <w:rPr>
                <w:rFonts w:eastAsia="標楷體"/>
              </w:rPr>
            </w:pPr>
            <w:r w:rsidRPr="00F97A11">
              <w:rPr>
                <w:rFonts w:eastAsia="標楷體"/>
              </w:rPr>
              <w:t>製程已完善落實單件流，可完全接受客製化需求，採取拉式</w:t>
            </w:r>
            <w:r w:rsidRPr="00F97A11">
              <w:rPr>
                <w:rFonts w:eastAsia="標楷體"/>
              </w:rPr>
              <w:t>JIT(Just In Time)</w:t>
            </w:r>
            <w:r w:rsidRPr="00F97A11">
              <w:rPr>
                <w:rFonts w:eastAsia="標楷體"/>
              </w:rPr>
              <w:t>生產及供料，出貨準時率</w:t>
            </w:r>
            <w:r w:rsidRPr="00F97A11">
              <w:rPr>
                <w:rFonts w:eastAsia="標楷體"/>
              </w:rPr>
              <w:t>100%</w:t>
            </w:r>
            <w:r w:rsidRPr="00F97A11">
              <w:rPr>
                <w:rFonts w:eastAsia="標楷體"/>
              </w:rPr>
              <w:t>且庫存低於同業</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21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88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2.</w:t>
            </w:r>
            <w:r w:rsidRPr="00E922B7">
              <w:rPr>
                <w:rFonts w:eastAsia="標楷體"/>
                <w:b/>
              </w:rPr>
              <w:t>智慧生產</w:t>
            </w:r>
          </w:p>
          <w:p w:rsidR="004A2149" w:rsidRPr="00E922B7" w:rsidRDefault="004A2149" w:rsidP="00DD4B5B">
            <w:pPr>
              <w:rPr>
                <w:rFonts w:eastAsia="標楷體"/>
                <w:b/>
              </w:rPr>
            </w:pPr>
            <w:r w:rsidRPr="00F97A11">
              <w:rPr>
                <w:rFonts w:eastAsia="標楷體"/>
              </w:rPr>
              <w:t>研發同步化與供應商協同，設計資訊可以直接鏈結到設備，大量自動化生產具自動偵測回饋，產品改變時可以自動調參數換刀具模具</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9"/>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智慧服務</w:t>
            </w:r>
          </w:p>
          <w:p w:rsidR="004A2149" w:rsidRPr="00F97A11" w:rsidRDefault="004A2149" w:rsidP="00DD4B5B">
            <w:pPr>
              <w:rPr>
                <w:rFonts w:eastAsia="標楷體"/>
              </w:rPr>
            </w:pPr>
            <w:r w:rsidRPr="00F97A11">
              <w:rPr>
                <w:rFonts w:eastAsia="標楷體"/>
              </w:rPr>
              <w:t>最終產品市場需求變化，均能即時分享給價值鏈廠商，進行生產活動調整，上下游廠商建立協同預測自動補貨</w:t>
            </w:r>
            <w:r w:rsidRPr="00F97A11">
              <w:rPr>
                <w:rFonts w:eastAsia="標楷體"/>
              </w:rPr>
              <w:t>CPFR(Collaborative Planning,Forecast&amp; Replenishment)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5"/>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效能評估</w:t>
            </w:r>
          </w:p>
          <w:p w:rsidR="004A2149" w:rsidRPr="00F97A11" w:rsidRDefault="004A2149" w:rsidP="00DD4B5B">
            <w:pPr>
              <w:rPr>
                <w:rFonts w:eastAsia="標楷體"/>
              </w:rPr>
            </w:pPr>
            <w:r w:rsidRPr="00F97A11">
              <w:rPr>
                <w:rFonts w:eastAsia="標楷體"/>
              </w:rPr>
              <w:t>團隊願景與短中長期目標密切鏈結，從整體到各部門</w:t>
            </w:r>
            <w:r w:rsidRPr="00F97A11">
              <w:rPr>
                <w:rFonts w:eastAsia="標楷體"/>
              </w:rPr>
              <w:t>KPI</w:t>
            </w:r>
            <w:r w:rsidRPr="00F97A11">
              <w:rPr>
                <w:rFonts w:eastAsia="標楷體"/>
              </w:rPr>
              <w:t>與目標緊密結合，績效達成率達</w:t>
            </w:r>
            <w:r w:rsidRPr="00F97A11">
              <w:rPr>
                <w:rFonts w:eastAsia="標楷體"/>
              </w:rPr>
              <w:t>100%</w:t>
            </w:r>
            <w:r w:rsidRPr="00F97A11">
              <w:rPr>
                <w:rFonts w:eastAsia="標楷體"/>
              </w:rPr>
              <w:t>，且員工附加價值</w:t>
            </w:r>
            <w:r w:rsidRPr="00F97A11">
              <w:rPr>
                <w:rFonts w:eastAsia="標楷體"/>
              </w:rPr>
              <w:t>(</w:t>
            </w:r>
            <w:r w:rsidRPr="00F97A11">
              <w:rPr>
                <w:rFonts w:eastAsia="標楷體"/>
              </w:rPr>
              <w:t>年均產值</w:t>
            </w:r>
            <w:r w:rsidRPr="00F97A11">
              <w:rPr>
                <w:rFonts w:eastAsia="標楷體"/>
              </w:rPr>
              <w:t>) 3</w:t>
            </w:r>
            <w:r w:rsidRPr="00F97A11">
              <w:rPr>
                <w:rFonts w:eastAsia="標楷體"/>
              </w:rPr>
              <w:t>年都持續成長</w:t>
            </w:r>
            <w:r w:rsidRPr="00F97A11">
              <w:rPr>
                <w:rFonts w:eastAsia="標楷體"/>
              </w:rPr>
              <w:t>20%</w:t>
            </w:r>
            <w:r w:rsidRPr="00F97A11">
              <w:rPr>
                <w:rFonts w:eastAsia="標楷體"/>
              </w:rPr>
              <w:t>以上</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bl>
    <w:p w:rsidR="004A2149" w:rsidRPr="00F97A11" w:rsidRDefault="004A2149" w:rsidP="004A2149">
      <w:pPr>
        <w:spacing w:line="0" w:lineRule="atLeast"/>
        <w:ind w:left="1332"/>
        <w:jc w:val="both"/>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t>3</w:t>
      </w:r>
      <w:r w:rsidRPr="00F97A11">
        <w:rPr>
          <w:rFonts w:eastAsia="標楷體" w:hint="eastAsia"/>
          <w:bCs/>
          <w:szCs w:val="24"/>
        </w:rPr>
        <w:t>、</w:t>
      </w:r>
      <w:r w:rsidRPr="00F97A11">
        <w:rPr>
          <w:rFonts w:eastAsia="標楷體"/>
          <w:bCs/>
          <w:szCs w:val="24"/>
        </w:rPr>
        <w:t>智慧驅動力構面評量：</w:t>
      </w:r>
      <w:r w:rsidRPr="001D15E6">
        <w:rPr>
          <w:rFonts w:eastAsia="標楷體" w:hint="eastAsia"/>
          <w:bCs/>
          <w:szCs w:val="24"/>
        </w:rPr>
        <w:t>將各</w:t>
      </w:r>
      <w:r w:rsidRPr="001D15E6">
        <w:rPr>
          <w:rFonts w:eastAsia="標楷體" w:hint="eastAsia"/>
          <w:bCs/>
          <w:szCs w:val="24"/>
        </w:rPr>
        <w:t xml:space="preserve"> </w:t>
      </w:r>
      <w:r w:rsidRPr="001D15E6">
        <w:rPr>
          <w:rFonts w:eastAsia="標楷體" w:hint="eastAsia"/>
          <w:bCs/>
          <w:szCs w:val="24"/>
        </w:rPr>
        <w:t>數據妥善收集與分析應用</w:t>
      </w:r>
      <w:r w:rsidRPr="001D15E6">
        <w:rPr>
          <w:rFonts w:eastAsia="標楷體" w:hint="eastAsia"/>
          <w:bCs/>
          <w:szCs w:val="24"/>
        </w:rPr>
        <w:t xml:space="preserve"> </w:t>
      </w:r>
      <w:r w:rsidRPr="001D15E6">
        <w:rPr>
          <w:rFonts w:eastAsia="標楷體" w:hint="eastAsia"/>
          <w:bCs/>
          <w:szCs w:val="24"/>
        </w:rPr>
        <w:t>，使決策品質提升，並使</w:t>
      </w:r>
      <w:r w:rsidRPr="001D15E6">
        <w:rPr>
          <w:rFonts w:eastAsia="標楷體" w:hint="eastAsia"/>
          <w:bCs/>
          <w:szCs w:val="24"/>
        </w:rPr>
        <w:t xml:space="preserve"> </w:t>
      </w:r>
      <w:r w:rsidRPr="001D15E6">
        <w:rPr>
          <w:rFonts w:eastAsia="標楷體" w:hint="eastAsia"/>
          <w:bCs/>
          <w:szCs w:val="24"/>
        </w:rPr>
        <w:t>生產體系</w:t>
      </w:r>
      <w:r w:rsidRPr="001D15E6">
        <w:rPr>
          <w:rFonts w:eastAsia="標楷體" w:hint="eastAsia"/>
          <w:bCs/>
          <w:szCs w:val="24"/>
        </w:rPr>
        <w:t xml:space="preserve"> </w:t>
      </w:r>
      <w:r w:rsidRPr="001D15E6">
        <w:rPr>
          <w:rFonts w:eastAsia="標楷體" w:hint="eastAsia"/>
          <w:bCs/>
          <w:szCs w:val="24"/>
        </w:rPr>
        <w:t>能因應經營者之管理作為</w:t>
      </w:r>
      <w:r w:rsidRPr="001D15E6">
        <w:rPr>
          <w:rFonts w:eastAsia="標楷體" w:hint="eastAsia"/>
          <w:bCs/>
          <w:szCs w:val="24"/>
        </w:rPr>
        <w:t xml:space="preserve"> </w:t>
      </w:r>
      <w:r w:rsidRPr="001D15E6">
        <w:rPr>
          <w:rFonts w:eastAsia="標楷體" w:hint="eastAsia"/>
          <w:bCs/>
          <w:szCs w:val="24"/>
        </w:rPr>
        <w:t>快速反應</w:t>
      </w:r>
      <w:r w:rsidRPr="001D15E6">
        <w:rPr>
          <w:rFonts w:eastAsia="標楷體" w:hint="eastAsia"/>
          <w:bCs/>
          <w:szCs w:val="24"/>
        </w:rPr>
        <w:t xml:space="preserve"> </w:t>
      </w:r>
      <w:r w:rsidRPr="001D15E6">
        <w:rPr>
          <w:rFonts w:eastAsia="標楷體" w:hint="eastAsia"/>
          <w:bCs/>
          <w:szCs w:val="24"/>
        </w:rPr>
        <w:t>。以下分別就「智慧企業系統」、「外部系統連結」、「行動商務運算」、「網路實體整合」題項展開評量</w:t>
      </w:r>
      <w:r w:rsidRPr="00F97A11">
        <w:rPr>
          <w:rFonts w:eastAsia="標楷體"/>
          <w:bCs/>
          <w:szCs w:val="24"/>
        </w:rPr>
        <w:t>。</w:t>
      </w:r>
    </w:p>
    <w:tbl>
      <w:tblPr>
        <w:tblStyle w:val="aff1"/>
        <w:tblW w:w="9263" w:type="dxa"/>
        <w:tblInd w:w="-34" w:type="dxa"/>
        <w:tblLook w:val="04A0" w:firstRow="1" w:lastRow="0" w:firstColumn="1" w:lastColumn="0" w:noHBand="0" w:noVBand="1"/>
      </w:tblPr>
      <w:tblGrid>
        <w:gridCol w:w="1167"/>
        <w:gridCol w:w="853"/>
        <w:gridCol w:w="852"/>
        <w:gridCol w:w="681"/>
        <w:gridCol w:w="892"/>
        <w:gridCol w:w="835"/>
        <w:gridCol w:w="710"/>
        <w:gridCol w:w="852"/>
        <w:gridCol w:w="710"/>
        <w:gridCol w:w="852"/>
        <w:gridCol w:w="853"/>
        <w:gridCol w:w="6"/>
      </w:tblGrid>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1.</w:t>
            </w:r>
            <w:r w:rsidRPr="00352095">
              <w:rPr>
                <w:rFonts w:eastAsia="標楷體"/>
                <w:b/>
              </w:rPr>
              <w:t>智慧企業系統</w:t>
            </w:r>
          </w:p>
          <w:p w:rsidR="004A2149" w:rsidRPr="00F97A11" w:rsidRDefault="004A2149" w:rsidP="00DD4B5B">
            <w:pPr>
              <w:rPr>
                <w:rFonts w:eastAsia="標楷體"/>
                <w:szCs w:val="24"/>
              </w:rPr>
            </w:pPr>
            <w:r w:rsidRPr="00F97A11">
              <w:rPr>
                <w:rFonts w:eastAsia="標楷體"/>
                <w:szCs w:val="24"/>
              </w:rPr>
              <w:t>藉由即時、合適人員，透過資料萃取、整合及分析，資訊技術支援於決策過程的程度、資訊安全管理程度</w:t>
            </w:r>
            <w:r w:rsidRPr="00F97A11">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2</w:t>
            </w:r>
            <w:r w:rsidRPr="00352095">
              <w:rPr>
                <w:rFonts w:eastAsia="標楷體"/>
                <w:b/>
              </w:rPr>
              <w:t>.</w:t>
            </w:r>
            <w:r w:rsidRPr="00352095">
              <w:rPr>
                <w:rFonts w:eastAsia="標楷體"/>
                <w:b/>
              </w:rPr>
              <w:t>外部系統連結</w:t>
            </w:r>
          </w:p>
          <w:p w:rsidR="004A2149" w:rsidRPr="00352095" w:rsidRDefault="004A2149" w:rsidP="00DD4B5B">
            <w:pPr>
              <w:rPr>
                <w:rFonts w:eastAsia="標楷體"/>
                <w:bCs/>
                <w:szCs w:val="24"/>
              </w:rPr>
            </w:pPr>
            <w:r w:rsidRPr="00352095">
              <w:rPr>
                <w:rFonts w:eastAsia="標楷體"/>
                <w:szCs w:val="24"/>
              </w:rPr>
              <w:t>各管理系統間可以透過介接程式進行資料連結程度</w:t>
            </w:r>
            <w:r w:rsidRPr="00352095">
              <w:rPr>
                <w:rFonts w:eastAsia="標楷體"/>
                <w:szCs w:val="24"/>
              </w:rPr>
              <w:t xml:space="preserve">? </w:t>
            </w:r>
            <w:r w:rsidRPr="00352095">
              <w:rPr>
                <w:rFonts w:eastAsia="標楷體"/>
                <w:szCs w:val="24"/>
              </w:rPr>
              <w:t>透通所需資料，共同創造並分享價值程度</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3.</w:t>
            </w:r>
            <w:r w:rsidRPr="00352095">
              <w:rPr>
                <w:rFonts w:eastAsia="標楷體"/>
                <w:b/>
              </w:rPr>
              <w:t>行動商務運算</w:t>
            </w:r>
          </w:p>
          <w:p w:rsidR="004A2149" w:rsidRPr="00352095" w:rsidRDefault="004A2149" w:rsidP="00DD4B5B">
            <w:pPr>
              <w:rPr>
                <w:rFonts w:eastAsia="標楷體"/>
                <w:szCs w:val="24"/>
              </w:rPr>
            </w:pPr>
            <w:r w:rsidRPr="00352095">
              <w:rPr>
                <w:rFonts w:eastAsia="標楷體"/>
                <w:szCs w:val="24"/>
              </w:rPr>
              <w:t>以行動化裝置及行動通訊網路，進行線上商業交易，或透過雲端運算平台進行準確之分析與決策的程度或機制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4.</w:t>
            </w:r>
            <w:r w:rsidRPr="00352095">
              <w:rPr>
                <w:rFonts w:eastAsia="標楷體"/>
                <w:b/>
              </w:rPr>
              <w:t>網路實體整合</w:t>
            </w:r>
          </w:p>
          <w:p w:rsidR="004A2149" w:rsidRPr="00352095" w:rsidRDefault="004A2149" w:rsidP="00DD4B5B">
            <w:pPr>
              <w:rPr>
                <w:rFonts w:eastAsia="標楷體"/>
                <w:szCs w:val="24"/>
              </w:rPr>
            </w:pPr>
            <w:r w:rsidRPr="00352095">
              <w:rPr>
                <w:rFonts w:eastAsia="標楷體"/>
                <w:szCs w:val="24"/>
              </w:rPr>
              <w:t>現場製造數據收集程度與電子看版外顯化程度？以及透過社群、行動商務，建構線上及線下銷售體驗程度或機制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bl>
    <w:p w:rsidR="004A2149" w:rsidRPr="00F97A11" w:rsidRDefault="004A2149" w:rsidP="004A2149">
      <w:pPr>
        <w:spacing w:line="280" w:lineRule="exact"/>
        <w:ind w:left="-86"/>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t>4</w:t>
      </w:r>
      <w:r w:rsidRPr="00F97A11">
        <w:rPr>
          <w:rFonts w:eastAsia="標楷體" w:hint="eastAsia"/>
          <w:bCs/>
          <w:szCs w:val="24"/>
        </w:rPr>
        <w:t>、</w:t>
      </w:r>
      <w:r w:rsidRPr="00F97A11">
        <w:rPr>
          <w:rFonts w:eastAsia="標楷體"/>
          <w:bCs/>
          <w:szCs w:val="24"/>
        </w:rPr>
        <w:t>創新價值力構面評量：</w:t>
      </w:r>
      <w:r w:rsidRPr="001223EF">
        <w:rPr>
          <w:rFonts w:eastAsia="標楷體" w:hint="eastAsia"/>
          <w:bCs/>
          <w:szCs w:val="24"/>
        </w:rPr>
        <w:t>公司應具備創新藍圖、創新流程、創新管理，與創新文化等思維與能力，以顧客導向、資訊共享、價值共創及生態系統之要素，建立組織之創新價值力。以下分別就「創新藍圖」、「創新流程」、「創新管理」、「創新文化」題項展開評量</w:t>
      </w:r>
      <w:r w:rsidRPr="00F97A11">
        <w:rPr>
          <w:rFonts w:eastAsia="標楷體"/>
          <w:bCs/>
          <w:szCs w:val="24"/>
        </w:rPr>
        <w:t>。</w:t>
      </w:r>
    </w:p>
    <w:tbl>
      <w:tblPr>
        <w:tblStyle w:val="aff1"/>
        <w:tblW w:w="9403" w:type="dxa"/>
        <w:tblInd w:w="-34" w:type="dxa"/>
        <w:tblLook w:val="04A0" w:firstRow="1" w:lastRow="0" w:firstColumn="1" w:lastColumn="0" w:noHBand="0" w:noVBand="1"/>
      </w:tblPr>
      <w:tblGrid>
        <w:gridCol w:w="1666"/>
        <w:gridCol w:w="833"/>
        <w:gridCol w:w="702"/>
        <w:gridCol w:w="864"/>
        <w:gridCol w:w="721"/>
        <w:gridCol w:w="721"/>
        <w:gridCol w:w="721"/>
        <w:gridCol w:w="864"/>
        <w:gridCol w:w="721"/>
        <w:gridCol w:w="721"/>
        <w:gridCol w:w="869"/>
      </w:tblGrid>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1.</w:t>
            </w:r>
            <w:r w:rsidRPr="000E3977">
              <w:rPr>
                <w:rFonts w:eastAsia="標楷體"/>
                <w:b/>
                <w:szCs w:val="24"/>
              </w:rPr>
              <w:t>創新藍圖</w:t>
            </w:r>
          </w:p>
          <w:p w:rsidR="004A2149" w:rsidRPr="00F97A11" w:rsidRDefault="004A2149" w:rsidP="00DD4B5B">
            <w:pPr>
              <w:rPr>
                <w:rFonts w:eastAsia="標楷體"/>
                <w:szCs w:val="24"/>
              </w:rPr>
            </w:pPr>
            <w:r w:rsidRPr="00F97A11">
              <w:rPr>
                <w:rFonts w:eastAsia="標楷體"/>
                <w:szCs w:val="24"/>
              </w:rPr>
              <w:t>請問貴司是否進行創新策略之擬定？其落實程度為何？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486"/>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2.</w:t>
            </w:r>
            <w:r w:rsidRPr="000E3977">
              <w:rPr>
                <w:rFonts w:eastAsia="標楷體"/>
                <w:b/>
                <w:szCs w:val="24"/>
              </w:rPr>
              <w:t>創新流程</w:t>
            </w:r>
          </w:p>
          <w:p w:rsidR="004A2149" w:rsidRPr="00F97A11" w:rsidRDefault="004A2149" w:rsidP="00DD4B5B">
            <w:pPr>
              <w:rPr>
                <w:rFonts w:eastAsia="標楷體"/>
                <w:szCs w:val="24"/>
              </w:rPr>
            </w:pPr>
            <w:r w:rsidRPr="00F97A11">
              <w:rPr>
                <w:rFonts w:eastAsia="標楷體"/>
                <w:szCs w:val="24"/>
              </w:rPr>
              <w:t>請問貴司是否規劃創新流程？其落實程度為何？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987"/>
        </w:trPr>
        <w:tc>
          <w:tcPr>
            <w:tcW w:w="9403" w:type="dxa"/>
            <w:gridSpan w:val="11"/>
            <w:shd w:val="clear" w:color="auto" w:fill="DAEEF3" w:themeFill="accent5" w:themeFillTint="33"/>
            <w:vAlign w:val="center"/>
          </w:tcPr>
          <w:p w:rsidR="004A2149" w:rsidRPr="000E3977" w:rsidRDefault="004A2149" w:rsidP="00DD4B5B">
            <w:pPr>
              <w:shd w:val="clear" w:color="auto" w:fill="DAEEF3" w:themeFill="accent5" w:themeFillTint="33"/>
              <w:rPr>
                <w:rFonts w:eastAsia="標楷體"/>
                <w:b/>
                <w:szCs w:val="24"/>
              </w:rPr>
            </w:pPr>
            <w:r w:rsidRPr="000E3977">
              <w:rPr>
                <w:rFonts w:eastAsia="標楷體" w:hint="eastAsia"/>
                <w:b/>
                <w:szCs w:val="24"/>
              </w:rPr>
              <w:t>3.</w:t>
            </w:r>
            <w:r w:rsidRPr="000E3977">
              <w:rPr>
                <w:rFonts w:eastAsia="標楷體"/>
                <w:b/>
                <w:szCs w:val="24"/>
              </w:rPr>
              <w:t>創新管理</w:t>
            </w:r>
          </w:p>
          <w:p w:rsidR="004A2149" w:rsidRPr="00F97A11" w:rsidRDefault="004A2149" w:rsidP="00DD4B5B">
            <w:pPr>
              <w:rPr>
                <w:rFonts w:eastAsia="標楷體"/>
                <w:szCs w:val="24"/>
              </w:rPr>
            </w:pPr>
            <w:r w:rsidRPr="00F97A11">
              <w:rPr>
                <w:rFonts w:eastAsia="標楷體"/>
                <w:szCs w:val="24"/>
              </w:rPr>
              <w:t>請問貴司是否規劃創新管理規範，其落實程度為何？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1134"/>
        </w:trPr>
        <w:tc>
          <w:tcPr>
            <w:tcW w:w="9403" w:type="dxa"/>
            <w:gridSpan w:val="11"/>
            <w:shd w:val="clear" w:color="auto" w:fill="DAEEF3" w:themeFill="accent5" w:themeFillTint="33"/>
            <w:vAlign w:val="center"/>
          </w:tcPr>
          <w:p w:rsidR="004A2149" w:rsidRPr="0072429C" w:rsidRDefault="004A2149" w:rsidP="00DD4B5B">
            <w:pPr>
              <w:rPr>
                <w:rFonts w:eastAsia="標楷體"/>
                <w:b/>
                <w:szCs w:val="24"/>
              </w:rPr>
            </w:pPr>
            <w:r w:rsidRPr="0072429C">
              <w:rPr>
                <w:rFonts w:eastAsia="標楷體" w:hint="eastAsia"/>
                <w:b/>
                <w:szCs w:val="24"/>
              </w:rPr>
              <w:t>4.</w:t>
            </w:r>
            <w:r w:rsidRPr="0072429C">
              <w:rPr>
                <w:rFonts w:eastAsia="標楷體"/>
                <w:b/>
                <w:szCs w:val="24"/>
              </w:rPr>
              <w:t>創新文化</w:t>
            </w:r>
          </w:p>
          <w:p w:rsidR="004A2149" w:rsidRPr="00F97A11" w:rsidRDefault="004A2149" w:rsidP="00DD4B5B">
            <w:pPr>
              <w:rPr>
                <w:rFonts w:eastAsia="標楷體"/>
                <w:szCs w:val="24"/>
              </w:rPr>
            </w:pPr>
            <w:r w:rsidRPr="00F97A11">
              <w:rPr>
                <w:rFonts w:eastAsia="標楷體"/>
                <w:szCs w:val="24"/>
              </w:rPr>
              <w:t>請問貴司是否建立創新文化養成？其落實程度為何？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bl>
    <w:p w:rsidR="004A2149" w:rsidRPr="00F97A11" w:rsidRDefault="004A2149" w:rsidP="004A2149">
      <w:pPr>
        <w:widowControl/>
        <w:rPr>
          <w:rFonts w:eastAsia="標楷體"/>
          <w:bCs/>
          <w:kern w:val="28"/>
          <w:sz w:val="28"/>
          <w:szCs w:val="24"/>
        </w:rPr>
      </w:pPr>
      <w:r w:rsidRPr="00F97A11">
        <w:rPr>
          <w:bCs/>
          <w:sz w:val="28"/>
          <w:szCs w:val="24"/>
        </w:rPr>
        <w:br w:type="page"/>
      </w:r>
    </w:p>
    <w:p w:rsidR="004A2149" w:rsidRPr="004A2149"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w:t>
      </w:r>
      <w:r>
        <w:rPr>
          <w:rFonts w:eastAsia="標楷體" w:hint="eastAsia"/>
          <w:bCs/>
          <w:kern w:val="28"/>
          <w:sz w:val="28"/>
          <w:szCs w:val="24"/>
        </w:rPr>
        <w:t>三</w:t>
      </w:r>
      <w:r w:rsidRPr="004A2149">
        <w:rPr>
          <w:rFonts w:eastAsia="標楷體" w:hint="eastAsia"/>
          <w:bCs/>
          <w:kern w:val="28"/>
          <w:sz w:val="28"/>
          <w:szCs w:val="24"/>
        </w:rPr>
        <w:t>）</w:t>
      </w:r>
      <w:r w:rsidRPr="00F97A11">
        <w:rPr>
          <w:rFonts w:eastAsia="標楷體" w:hint="eastAsia"/>
          <w:bCs/>
          <w:kern w:val="28"/>
          <w:sz w:val="28"/>
          <w:szCs w:val="24"/>
        </w:rPr>
        <w:t>生產力</w:t>
      </w:r>
      <w:r w:rsidRPr="004A2149">
        <w:rPr>
          <w:rFonts w:eastAsia="標楷體" w:hint="eastAsia"/>
          <w:bCs/>
          <w:kern w:val="28"/>
          <w:sz w:val="28"/>
          <w:szCs w:val="24"/>
        </w:rPr>
        <w:t>再造評量狀況</w:t>
      </w:r>
    </w:p>
    <w:p w:rsidR="004A2149"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sz w:val="28"/>
          <w:szCs w:val="28"/>
        </w:rPr>
        <w:t>總分比較圖</w:t>
      </w:r>
    </w:p>
    <w:p w:rsidR="004A2149" w:rsidRDefault="004A2149" w:rsidP="004A2149">
      <w:pPr>
        <w:tabs>
          <w:tab w:val="left" w:pos="1276"/>
        </w:tabs>
        <w:spacing w:before="100" w:beforeAutospacing="1" w:after="100" w:afterAutospacing="1" w:line="0" w:lineRule="atLeast"/>
        <w:jc w:val="center"/>
        <w:rPr>
          <w:rFonts w:eastAsia="標楷體" w:hAnsi="標楷體"/>
          <w:sz w:val="28"/>
          <w:szCs w:val="28"/>
        </w:rPr>
      </w:pPr>
      <w:r>
        <w:rPr>
          <w:rFonts w:hAnsi="標楷體"/>
          <w:noProof/>
          <w:sz w:val="28"/>
          <w:szCs w:val="28"/>
        </w:rPr>
        <w:drawing>
          <wp:inline distT="0" distB="0" distL="0" distR="0" wp14:anchorId="3F419F5B" wp14:editId="538B33AF">
            <wp:extent cx="4083050" cy="1712978"/>
            <wp:effectExtent l="0" t="0" r="0" b="1905"/>
            <wp:docPr id="1" name="圖片 1" descr="C:\Users\CPC\Downloads\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C\Downloads\file.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2181" cy="1716809"/>
                    </a:xfrm>
                    <a:prstGeom prst="rect">
                      <a:avLst/>
                    </a:prstGeom>
                    <a:noFill/>
                    <a:ln>
                      <a:noFill/>
                    </a:ln>
                  </pic:spPr>
                </pic:pic>
              </a:graphicData>
            </a:graphic>
          </wp:inline>
        </w:drawing>
      </w:r>
    </w:p>
    <w:p w:rsidR="004A2149" w:rsidRDefault="004A2149" w:rsidP="004A2149">
      <w:pPr>
        <w:tabs>
          <w:tab w:val="left" w:pos="1276"/>
        </w:tabs>
        <w:spacing w:before="100" w:beforeAutospacing="1" w:after="100" w:afterAutospacing="1" w:line="0" w:lineRule="atLeast"/>
        <w:jc w:val="both"/>
        <w:rPr>
          <w:rFonts w:eastAsia="標楷體" w:hAnsi="標楷體"/>
          <w:sz w:val="28"/>
          <w:szCs w:val="28"/>
        </w:rPr>
      </w:pP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97A11">
        <w:rPr>
          <w:rFonts w:eastAsia="標楷體" w:hAnsi="標楷體" w:hint="eastAsia"/>
          <w:sz w:val="28"/>
          <w:szCs w:val="28"/>
        </w:rPr>
        <w:t>四構面查詢</w:t>
      </w:r>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ind w:left="1332"/>
        <w:jc w:val="both"/>
        <w:rPr>
          <w:rFonts w:hAnsi="標楷體"/>
          <w:b/>
          <w:sz w:val="28"/>
          <w:szCs w:val="28"/>
        </w:rPr>
      </w:pPr>
      <w:r w:rsidRPr="00F97A11">
        <w:rPr>
          <w:rFonts w:hAnsi="標楷體"/>
          <w:noProof/>
          <w:sz w:val="28"/>
          <w:szCs w:val="28"/>
        </w:rPr>
        <w:drawing>
          <wp:inline distT="0" distB="0" distL="0" distR="0" wp14:anchorId="1E4AA14F" wp14:editId="301B1A48">
            <wp:extent cx="2889738" cy="2546541"/>
            <wp:effectExtent l="0" t="0" r="6350" b="6350"/>
            <wp:docPr id="958" name="圖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圖片 991"/>
                    <pic:cNvPicPr>
                      <a:picLocks noChangeAspect="1"/>
                    </pic:cNvPicPr>
                  </pic:nvPicPr>
                  <pic:blipFill rotWithShape="1">
                    <a:blip r:embed="rId21">
                      <a:extLst>
                        <a:ext uri="{28A0092B-C50C-407E-A947-70E740481C1C}">
                          <a14:useLocalDpi xmlns:a14="http://schemas.microsoft.com/office/drawing/2010/main" val="0"/>
                        </a:ext>
                      </a:extLst>
                    </a:blip>
                    <a:srcRect l="32518" t="32359" r="36987" b="20200"/>
                    <a:stretch/>
                  </pic:blipFill>
                  <pic:spPr bwMode="auto">
                    <a:xfrm>
                      <a:off x="0" y="0"/>
                      <a:ext cx="2898297" cy="2554083"/>
                    </a:xfrm>
                    <a:prstGeom prst="rect">
                      <a:avLst/>
                    </a:prstGeom>
                    <a:ln>
                      <a:noFill/>
                    </a:ln>
                    <a:extLst>
                      <a:ext uri="{53640926-AAD7-44D8-BBD7-CCE9431645EC}">
                        <a14:shadowObscured xmlns:a14="http://schemas.microsoft.com/office/drawing/2010/main"/>
                      </a:ext>
                    </a:extLst>
                  </pic:spPr>
                </pic:pic>
              </a:graphicData>
            </a:graphic>
          </wp:inline>
        </w:drawing>
      </w: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noProof/>
          <w:sz w:val="28"/>
          <w:szCs w:val="28"/>
        </w:rPr>
        <w:drawing>
          <wp:anchor distT="0" distB="0" distL="114300" distR="114300" simplePos="0" relativeHeight="251716608" behindDoc="0" locked="0" layoutInCell="1" allowOverlap="1" wp14:anchorId="1ACC1A0B" wp14:editId="230FE254">
            <wp:simplePos x="0" y="0"/>
            <wp:positionH relativeFrom="column">
              <wp:posOffset>996315</wp:posOffset>
            </wp:positionH>
            <wp:positionV relativeFrom="paragraph">
              <wp:posOffset>582295</wp:posOffset>
            </wp:positionV>
            <wp:extent cx="2930525" cy="2470150"/>
            <wp:effectExtent l="0" t="0" r="3175" b="6350"/>
            <wp:wrapTopAndBottom/>
            <wp:docPr id="965" name="圖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圖片 291"/>
                    <pic:cNvPicPr>
                      <a:picLocks noChangeAspect="1"/>
                    </pic:cNvPicPr>
                  </pic:nvPicPr>
                  <pic:blipFill rotWithShape="1">
                    <a:blip r:embed="rId22">
                      <a:extLst>
                        <a:ext uri="{28A0092B-C50C-407E-A947-70E740481C1C}">
                          <a14:useLocalDpi xmlns:a14="http://schemas.microsoft.com/office/drawing/2010/main" val="0"/>
                        </a:ext>
                      </a:extLst>
                    </a:blip>
                    <a:srcRect l="29294" t="33746" r="35268" b="17681"/>
                    <a:stretch/>
                  </pic:blipFill>
                  <pic:spPr>
                    <a:xfrm>
                      <a:off x="0" y="0"/>
                      <a:ext cx="2930525" cy="2470150"/>
                    </a:xfrm>
                    <a:prstGeom prst="rect">
                      <a:avLst/>
                    </a:prstGeom>
                  </pic:spPr>
                </pic:pic>
              </a:graphicData>
            </a:graphic>
            <wp14:sizeRelH relativeFrom="page">
              <wp14:pctWidth>0</wp14:pctWidth>
            </wp14:sizeRelH>
            <wp14:sizeRelV relativeFrom="page">
              <wp14:pctHeight>0</wp14:pctHeight>
            </wp14:sizeRelV>
          </wp:anchor>
        </w:drawing>
      </w:r>
      <w:r w:rsidRPr="00F97A11">
        <w:rPr>
          <w:rFonts w:eastAsia="標楷體" w:hAnsi="標楷體" w:hint="eastAsia"/>
          <w:sz w:val="28"/>
          <w:szCs w:val="28"/>
        </w:rPr>
        <w:t>十六中項查詢</w:t>
      </w:r>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jc w:val="both"/>
        <w:rPr>
          <w:rFonts w:hAnsi="標楷體"/>
          <w:b/>
          <w:sz w:val="28"/>
          <w:szCs w:val="28"/>
        </w:rPr>
      </w:pPr>
    </w:p>
    <w:p w:rsidR="004A2149" w:rsidRPr="00F97A11" w:rsidRDefault="004A2149" w:rsidP="004A2149">
      <w:pPr>
        <w:tabs>
          <w:tab w:val="left" w:pos="1276"/>
        </w:tabs>
        <w:spacing w:before="100" w:beforeAutospacing="1" w:after="100" w:afterAutospacing="1" w:line="0" w:lineRule="atLeast"/>
        <w:ind w:left="1332"/>
        <w:jc w:val="both"/>
        <w:rPr>
          <w:rFonts w:eastAsia="標楷體" w:hAnsi="標楷體"/>
          <w:sz w:val="28"/>
          <w:szCs w:val="28"/>
        </w:rPr>
      </w:pPr>
      <w:r w:rsidRPr="00F97A11">
        <w:rPr>
          <w:rFonts w:eastAsia="標楷體" w:hAnsi="標楷體"/>
          <w:noProof/>
          <w:sz w:val="28"/>
          <w:szCs w:val="28"/>
        </w:rPr>
        <w:drawing>
          <wp:anchor distT="0" distB="0" distL="114300" distR="114300" simplePos="0" relativeHeight="251715584" behindDoc="0" locked="0" layoutInCell="1" allowOverlap="1" wp14:anchorId="336A6B30" wp14:editId="149ECC88">
            <wp:simplePos x="0" y="0"/>
            <wp:positionH relativeFrom="column">
              <wp:posOffset>802640</wp:posOffset>
            </wp:positionH>
            <wp:positionV relativeFrom="paragraph">
              <wp:posOffset>640715</wp:posOffset>
            </wp:positionV>
            <wp:extent cx="3763010" cy="1661160"/>
            <wp:effectExtent l="0" t="0" r="8890" b="0"/>
            <wp:wrapTopAndBottom/>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圖片 1010"/>
                    <pic:cNvPicPr>
                      <a:picLocks noChangeAspect="1"/>
                    </pic:cNvPicPr>
                  </pic:nvPicPr>
                  <pic:blipFill rotWithShape="1">
                    <a:blip r:embed="rId23"/>
                    <a:srcRect l="5881" t="39126" r="52536" b="28946"/>
                    <a:stretch/>
                  </pic:blipFill>
                  <pic:spPr bwMode="auto">
                    <a:xfrm>
                      <a:off x="0" y="0"/>
                      <a:ext cx="3763010" cy="1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標楷體" w:hAnsi="標楷體" w:hint="eastAsia"/>
          <w:sz w:val="28"/>
          <w:szCs w:val="28"/>
        </w:rPr>
        <w:t>4</w:t>
      </w:r>
      <w:r w:rsidRPr="00F97A11">
        <w:rPr>
          <w:rFonts w:eastAsia="標楷體" w:hAnsi="標楷體" w:hint="eastAsia"/>
          <w:sz w:val="28"/>
          <w:szCs w:val="28"/>
        </w:rPr>
        <w:t>、受評廠商生產力再造</w:t>
      </w:r>
      <w:r w:rsidRPr="00F97A11">
        <w:rPr>
          <w:rFonts w:eastAsia="標楷體" w:hAnsi="標楷體" w:hint="eastAsia"/>
          <w:sz w:val="28"/>
          <w:szCs w:val="28"/>
        </w:rPr>
        <w:t>(4.0)</w:t>
      </w:r>
      <w:r w:rsidRPr="00F97A11">
        <w:rPr>
          <w:rFonts w:eastAsia="標楷體" w:hAnsi="標楷體" w:hint="eastAsia"/>
          <w:sz w:val="28"/>
          <w:szCs w:val="28"/>
        </w:rPr>
        <w:t>成熟度參考指標</w:t>
      </w:r>
    </w:p>
    <w:p w:rsidR="004A2149" w:rsidRPr="004A2149" w:rsidRDefault="004A2149">
      <w:pPr>
        <w:widowControl/>
        <w:rPr>
          <w:rFonts w:hAnsi="標楷體"/>
          <w:sz w:val="28"/>
          <w:szCs w:val="28"/>
        </w:rPr>
      </w:pPr>
      <w:r w:rsidRPr="00F97A11">
        <w:rPr>
          <w:rFonts w:hAnsi="標楷體"/>
          <w:sz w:val="28"/>
          <w:szCs w:val="28"/>
        </w:rPr>
        <w:br w:type="page"/>
      </w:r>
    </w:p>
    <w:p w:rsidR="0081690C" w:rsidRPr="00D65DF9" w:rsidRDefault="00BC0154" w:rsidP="00D65DF9">
      <w:pPr>
        <w:pStyle w:val="af3"/>
        <w:snapToGrid w:val="0"/>
        <w:spacing w:before="0" w:afterLines="50" w:after="252" w:line="480" w:lineRule="exact"/>
        <w:jc w:val="center"/>
        <w:rPr>
          <w:rFonts w:hAnsi="標楷體"/>
          <w:b/>
          <w:szCs w:val="28"/>
        </w:rPr>
      </w:pPr>
      <w:r>
        <w:rPr>
          <w:rFonts w:hAnsi="標楷體" w:hint="eastAsia"/>
          <w:b/>
          <w:szCs w:val="28"/>
        </w:rPr>
        <w:t>柒</w:t>
      </w:r>
      <w:r w:rsidR="00914913" w:rsidRPr="004A2149">
        <w:rPr>
          <w:rFonts w:hAnsi="標楷體" w:hint="eastAsia"/>
          <w:b/>
          <w:szCs w:val="28"/>
        </w:rPr>
        <w:t>、附件</w:t>
      </w:r>
    </w:p>
    <w:p w:rsidR="00D65DF9" w:rsidRPr="00D105B8" w:rsidRDefault="00D65DF9" w:rsidP="0081690C">
      <w:pPr>
        <w:pStyle w:val="af3"/>
        <w:tabs>
          <w:tab w:val="right" w:leader="dot" w:pos="426"/>
          <w:tab w:val="left" w:pos="567"/>
        </w:tabs>
        <w:snapToGrid w:val="0"/>
        <w:spacing w:before="0" w:after="100" w:afterAutospacing="1" w:line="0" w:lineRule="atLeast"/>
        <w:rPr>
          <w:rFonts w:hAnsi="標楷體"/>
          <w:color w:val="000000" w:themeColor="text1"/>
          <w:sz w:val="28"/>
          <w:szCs w:val="28"/>
        </w:rPr>
      </w:pPr>
      <w:bookmarkStart w:id="1" w:name="_Toc381954417"/>
      <w:r>
        <w:rPr>
          <w:rFonts w:hAnsi="標楷體" w:hint="eastAsia"/>
          <w:sz w:val="28"/>
          <w:szCs w:val="28"/>
        </w:rPr>
        <w:t>一、受輔導單位合</w:t>
      </w:r>
      <w:r w:rsidRPr="00D105B8">
        <w:rPr>
          <w:rFonts w:hAnsi="標楷體" w:hint="eastAsia"/>
          <w:color w:val="000000" w:themeColor="text1"/>
          <w:sz w:val="28"/>
          <w:szCs w:val="28"/>
        </w:rPr>
        <w:t>法登記資料（</w:t>
      </w:r>
      <w:r w:rsidRPr="00D105B8">
        <w:rPr>
          <w:rFonts w:hint="eastAsia"/>
          <w:color w:val="000000" w:themeColor="text1"/>
          <w:sz w:val="28"/>
          <w:szCs w:val="24"/>
        </w:rPr>
        <w:t>足資證明其為</w:t>
      </w:r>
      <w:r w:rsidRPr="00D105B8">
        <w:rPr>
          <w:rFonts w:hint="eastAsia"/>
          <w:color w:val="000000" w:themeColor="text1"/>
          <w:sz w:val="28"/>
          <w:szCs w:val="28"/>
        </w:rPr>
        <w:t>製造業或與製造業相關之技術服務業者</w:t>
      </w:r>
      <w:r w:rsidRPr="00D105B8">
        <w:rPr>
          <w:rFonts w:hAnsi="標楷體"/>
          <w:color w:val="000000" w:themeColor="text1"/>
          <w:sz w:val="28"/>
          <w:szCs w:val="28"/>
        </w:rPr>
        <w:t>）</w:t>
      </w:r>
    </w:p>
    <w:p w:rsidR="00385A0C" w:rsidRPr="00EB610A" w:rsidRDefault="00D65DF9" w:rsidP="00091F38">
      <w:pPr>
        <w:widowControl/>
        <w:rPr>
          <w:rFonts w:ascii="標楷體" w:eastAsia="標楷體" w:hAnsi="標楷體"/>
          <w:sz w:val="28"/>
          <w:szCs w:val="28"/>
        </w:rPr>
      </w:pPr>
      <w:r>
        <w:rPr>
          <w:rFonts w:eastAsia="標楷體" w:hAnsi="標楷體"/>
          <w:kern w:val="28"/>
          <w:sz w:val="28"/>
          <w:szCs w:val="28"/>
        </w:rPr>
        <w:br w:type="page"/>
      </w:r>
      <w:bookmarkEnd w:id="1"/>
      <w:r w:rsidR="00385A0C">
        <w:rPr>
          <w:rFonts w:ascii="標楷體" w:eastAsia="標楷體" w:hAnsi="標楷體" w:hint="eastAsia"/>
          <w:kern w:val="28"/>
          <w:sz w:val="28"/>
          <w:szCs w:val="28"/>
        </w:rPr>
        <w:t>二</w:t>
      </w:r>
      <w:r w:rsidR="00385A0C" w:rsidRPr="00704B10">
        <w:rPr>
          <w:rFonts w:ascii="標楷體" w:eastAsia="標楷體" w:hAnsi="標楷體" w:hint="eastAsia"/>
          <w:sz w:val="28"/>
          <w:szCs w:val="28"/>
        </w:rPr>
        <w:t>、輔導經費編列原則</w:t>
      </w:r>
    </w:p>
    <w:p w:rsidR="00385A0C" w:rsidRPr="006F3398" w:rsidRDefault="00385A0C" w:rsidP="00385A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sidRPr="002F2C6B">
        <w:rPr>
          <w:rFonts w:hint="eastAsia"/>
          <w:color w:val="000000" w:themeColor="text1"/>
          <w:sz w:val="28"/>
          <w:szCs w:val="24"/>
        </w:rPr>
        <w:t>一</w:t>
      </w:r>
      <w:r w:rsidRPr="002F2C6B">
        <w:rPr>
          <w:rFonts w:hAnsi="標楷體"/>
          <w:color w:val="000000" w:themeColor="text1"/>
          <w:sz w:val="28"/>
          <w:szCs w:val="28"/>
        </w:rPr>
        <w:t>）「</w:t>
      </w:r>
      <w:r w:rsidRPr="006F3398">
        <w:rPr>
          <w:rFonts w:hAnsi="標楷體"/>
          <w:sz w:val="28"/>
          <w:szCs w:val="28"/>
        </w:rPr>
        <w:t>預算經費」編列說明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7180"/>
        <w:gridCol w:w="1559"/>
      </w:tblGrid>
      <w:tr w:rsidR="0081690C" w:rsidRPr="008D6208" w:rsidTr="00151529">
        <w:trPr>
          <w:cantSplit/>
          <w:trHeight w:val="430"/>
        </w:trPr>
        <w:tc>
          <w:tcPr>
            <w:tcW w:w="90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科目</w:t>
            </w:r>
          </w:p>
        </w:tc>
        <w:tc>
          <w:tcPr>
            <w:tcW w:w="718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編列方式及說明</w:t>
            </w:r>
          </w:p>
        </w:tc>
        <w:tc>
          <w:tcPr>
            <w:tcW w:w="1559"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備註</w:t>
            </w:r>
          </w:p>
        </w:tc>
      </w:tr>
      <w:tr w:rsidR="0081690C" w:rsidRPr="008D6208" w:rsidTr="00151529">
        <w:trPr>
          <w:cantSplit/>
          <w:trHeight w:val="737"/>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薪資</w:t>
            </w:r>
          </w:p>
        </w:tc>
        <w:tc>
          <w:tcPr>
            <w:tcW w:w="7180" w:type="dxa"/>
            <w:vAlign w:val="center"/>
          </w:tcPr>
          <w:p w:rsidR="0081690C" w:rsidRPr="008D6208" w:rsidRDefault="0081690C" w:rsidP="00151529">
            <w:pPr>
              <w:snapToGrid w:val="0"/>
              <w:spacing w:line="360" w:lineRule="exact"/>
              <w:ind w:left="240" w:hangingChars="100" w:hanging="240"/>
              <w:jc w:val="both"/>
              <w:rPr>
                <w:rFonts w:eastAsia="標楷體"/>
              </w:rPr>
            </w:pPr>
            <w:r w:rsidRPr="008D6208">
              <w:rPr>
                <w:rFonts w:eastAsia="標楷體"/>
              </w:rPr>
              <w:t>1.</w:t>
            </w:r>
            <w:r w:rsidRPr="008D6208">
              <w:rPr>
                <w:rFonts w:eastAsia="標楷體" w:hAnsi="標楷體"/>
              </w:rPr>
              <w:t>僅編列直接從事專業服務工作人員之實際薪資，並包括前述人員公假與特別休假等之薪資、保險費及退休金等費用。</w:t>
            </w:r>
          </w:p>
        </w:tc>
        <w:tc>
          <w:tcPr>
            <w:tcW w:w="1559" w:type="dxa"/>
            <w:vAlign w:val="center"/>
          </w:tcPr>
          <w:p w:rsidR="0081690C" w:rsidRPr="008D6208" w:rsidRDefault="0081690C" w:rsidP="00151529">
            <w:pPr>
              <w:snapToGrid w:val="0"/>
              <w:spacing w:line="360" w:lineRule="exact"/>
              <w:jc w:val="center"/>
              <w:rPr>
                <w:rFonts w:eastAsia="標楷體"/>
              </w:rPr>
            </w:pPr>
            <w:r w:rsidRPr="008D6208">
              <w:rPr>
                <w:rFonts w:eastAsia="標楷體" w:hAnsi="標楷體"/>
                <w:sz w:val="20"/>
              </w:rPr>
              <w:t>採購法規定</w:t>
            </w: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直接薪資經議定後不得流出及流入。</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3.</w:t>
            </w:r>
            <w:r w:rsidRPr="008D6208">
              <w:rPr>
                <w:rFonts w:eastAsia="標楷體" w:hAnsi="標楷體"/>
              </w:rPr>
              <w:t>直接薪資不可超過「經濟部及所屬機關委辦計畫預算編列基準」各級職人事費上限之加總。</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1653"/>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管理</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ind w:left="170" w:hanging="170"/>
              <w:jc w:val="both"/>
              <w:rPr>
                <w:rFonts w:eastAsia="標楷體"/>
              </w:rPr>
            </w:pPr>
            <w:r w:rsidRPr="008D6208">
              <w:rPr>
                <w:rFonts w:eastAsia="標楷體"/>
                <w:bCs/>
              </w:rPr>
              <w:t>1.</w:t>
            </w:r>
            <w:r w:rsidRPr="008D6208">
              <w:rPr>
                <w:rFonts w:eastAsia="標楷體" w:hAnsi="標楷體"/>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719"/>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編列委辦計畫其他相關費用（不含直接薪資、其他直接費用），並敘明各項費用之分攤基礎。</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直接薪資</w:t>
            </w:r>
          </w:p>
        </w:tc>
      </w:tr>
      <w:tr w:rsidR="0081690C" w:rsidRPr="008D6208" w:rsidTr="00151529">
        <w:trPr>
          <w:cantSplit/>
          <w:trHeight w:val="1078"/>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其他</w:t>
            </w:r>
          </w:p>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jc w:val="both"/>
              <w:rPr>
                <w:rFonts w:eastAsia="標楷體"/>
              </w:rPr>
            </w:pPr>
            <w:r w:rsidRPr="008D6208">
              <w:rPr>
                <w:rFonts w:eastAsia="標楷體" w:hAnsi="標楷體"/>
              </w:rPr>
              <w:t>包括執行委辦案件工作時所需直接薪資以外之各項直接費用，如差旅費、加班費、資料收集費、專利費、外聘顧問之報酬、電腦軟體費、圖表報告之複製印刷費及有關之各項稅捐等。</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3174"/>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tcPr>
          <w:p w:rsidR="0081690C" w:rsidRPr="008D6208" w:rsidRDefault="0081690C" w:rsidP="00151529">
            <w:pPr>
              <w:snapToGrid w:val="0"/>
              <w:spacing w:line="360" w:lineRule="exact"/>
              <w:ind w:left="170" w:hanging="170"/>
              <w:jc w:val="both"/>
              <w:rPr>
                <w:rFonts w:eastAsia="標楷體"/>
              </w:rPr>
            </w:pPr>
            <w:r w:rsidRPr="008D6208">
              <w:rPr>
                <w:rFonts w:eastAsia="標楷體"/>
              </w:rPr>
              <w:t>1.</w:t>
            </w:r>
            <w:r w:rsidRPr="008D6208">
              <w:rPr>
                <w:rFonts w:eastAsia="標楷體" w:hAnsi="標楷體"/>
              </w:rPr>
              <w:t>人事費</w:t>
            </w:r>
          </w:p>
          <w:p w:rsidR="0081690C" w:rsidRPr="008D6208" w:rsidRDefault="0081690C" w:rsidP="00151529">
            <w:pPr>
              <w:snapToGrid w:val="0"/>
              <w:spacing w:line="360" w:lineRule="exact"/>
              <w:ind w:left="196"/>
              <w:jc w:val="both"/>
              <w:rPr>
                <w:rFonts w:eastAsia="標楷體"/>
              </w:rPr>
            </w:pPr>
            <w:r w:rsidRPr="008D6208">
              <w:rPr>
                <w:rFonts w:eastAsia="標楷體"/>
              </w:rPr>
              <w:t>（</w:t>
            </w:r>
            <w:r w:rsidRPr="008D6208">
              <w:rPr>
                <w:rFonts w:eastAsia="標楷體"/>
              </w:rPr>
              <w:t>1</w:t>
            </w:r>
            <w:r w:rsidRPr="008D6208">
              <w:rPr>
                <w:rFonts w:eastAsia="標楷體"/>
              </w:rPr>
              <w:t>）</w:t>
            </w:r>
            <w:r w:rsidRPr="008D6208">
              <w:rPr>
                <w:rFonts w:eastAsia="標楷體" w:hAnsi="標楷體"/>
              </w:rPr>
              <w:t>直接從事專業服務工作人員之加班費</w:t>
            </w:r>
          </w:p>
          <w:p w:rsidR="0081690C" w:rsidRPr="008D6208" w:rsidRDefault="0081690C" w:rsidP="00151529">
            <w:pPr>
              <w:snapToGrid w:val="0"/>
              <w:spacing w:line="360" w:lineRule="exact"/>
              <w:ind w:leftChars="82" w:left="466" w:hangingChars="112" w:hanging="269"/>
              <w:jc w:val="both"/>
              <w:rPr>
                <w:rFonts w:eastAsia="標楷體"/>
              </w:rPr>
            </w:pPr>
            <w:r w:rsidRPr="008D6208">
              <w:rPr>
                <w:rFonts w:eastAsia="標楷體"/>
              </w:rPr>
              <w:t>（</w:t>
            </w:r>
            <w:r w:rsidRPr="008D6208">
              <w:rPr>
                <w:rFonts w:eastAsia="標楷體"/>
              </w:rPr>
              <w:t>2</w:t>
            </w:r>
            <w:r w:rsidRPr="008D6208">
              <w:rPr>
                <w:rFonts w:eastAsia="標楷體"/>
              </w:rPr>
              <w:t>）</w:t>
            </w:r>
            <w:r w:rsidRPr="008D6208">
              <w:rPr>
                <w:rFonts w:eastAsia="標楷體" w:hAnsi="標楷體"/>
              </w:rPr>
              <w:t>臨時人員費用</w:t>
            </w:r>
          </w:p>
          <w:p w:rsidR="0081690C" w:rsidRPr="008D6208" w:rsidRDefault="0081690C" w:rsidP="00151529">
            <w:pPr>
              <w:snapToGrid w:val="0"/>
              <w:spacing w:line="360" w:lineRule="exact"/>
              <w:ind w:left="170" w:hanging="170"/>
              <w:jc w:val="both"/>
              <w:rPr>
                <w:rFonts w:eastAsia="標楷體"/>
              </w:rPr>
            </w:pPr>
            <w:r w:rsidRPr="008D6208">
              <w:rPr>
                <w:rFonts w:eastAsia="標楷體"/>
              </w:rPr>
              <w:t>2.</w:t>
            </w:r>
            <w:r w:rsidRPr="008D6208">
              <w:rPr>
                <w:rFonts w:eastAsia="標楷體" w:hAnsi="標楷體"/>
              </w:rPr>
              <w:t>旅運費：經濟部及所屬機關委辦計畫預算編列基準。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3.</w:t>
            </w:r>
            <w:r w:rsidRPr="008D6208">
              <w:rPr>
                <w:rFonts w:eastAsia="標楷體" w:hAnsi="標楷體"/>
              </w:rPr>
              <w:t>材料費：經濟部及所屬機關委辦計畫預算編列基準。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4.</w:t>
            </w:r>
            <w:r w:rsidRPr="008D6208">
              <w:rPr>
                <w:rFonts w:eastAsia="標楷體" w:hAnsi="標楷體"/>
              </w:rPr>
              <w:t>維護費：經濟部及所屬機關委辦計畫預算編列基準。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5.</w:t>
            </w:r>
            <w:r w:rsidRPr="008D6208">
              <w:rPr>
                <w:rFonts w:eastAsia="標楷體" w:hAnsi="標楷體"/>
              </w:rPr>
              <w:t>設備使用費：經濟部及所屬機關委辦計畫預算編列基準。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6.</w:t>
            </w:r>
            <w:r w:rsidRPr="008D6208">
              <w:rPr>
                <w:rFonts w:eastAsia="標楷體" w:hAnsi="標楷體"/>
              </w:rPr>
              <w:t>業務費：經濟部及所屬機關委辦計畫預算編列基準。</w:t>
            </w:r>
          </w:p>
          <w:p w:rsidR="0081690C" w:rsidRPr="00A5500E" w:rsidRDefault="0081690C" w:rsidP="00151529">
            <w:pPr>
              <w:snapToGrid w:val="0"/>
              <w:spacing w:line="360" w:lineRule="exact"/>
              <w:ind w:left="170" w:hanging="170"/>
              <w:jc w:val="both"/>
              <w:rPr>
                <w:rFonts w:eastAsia="標楷體"/>
                <w:color w:val="000000" w:themeColor="text1"/>
              </w:rPr>
            </w:pPr>
            <w:r w:rsidRPr="008D6208">
              <w:rPr>
                <w:rFonts w:eastAsia="標楷體"/>
              </w:rPr>
              <w:t>7.</w:t>
            </w:r>
            <w:r w:rsidRPr="008D6208">
              <w:rPr>
                <w:rFonts w:eastAsia="標楷體" w:hAnsi="標楷體"/>
              </w:rPr>
              <w:t>其</w:t>
            </w:r>
            <w:r w:rsidRPr="00A5500E">
              <w:rPr>
                <w:rFonts w:eastAsia="標楷體" w:hAnsi="標楷體"/>
                <w:color w:val="000000" w:themeColor="text1"/>
              </w:rPr>
              <w:t>他：如指定辦公室租金</w:t>
            </w:r>
          </w:p>
          <w:p w:rsidR="0081690C" w:rsidRPr="00A5500E" w:rsidRDefault="0081690C" w:rsidP="00151529">
            <w:pPr>
              <w:snapToGrid w:val="0"/>
              <w:spacing w:line="360" w:lineRule="exact"/>
              <w:ind w:left="170" w:hanging="170"/>
              <w:jc w:val="both"/>
              <w:rPr>
                <w:rFonts w:eastAsia="標楷體" w:hAnsi="標楷體"/>
                <w:color w:val="000000" w:themeColor="text1"/>
              </w:rPr>
            </w:pPr>
            <w:r w:rsidRPr="00A5500E">
              <w:rPr>
                <w:rFonts w:eastAsia="標楷體"/>
                <w:color w:val="000000" w:themeColor="text1"/>
              </w:rPr>
              <w:t>8.</w:t>
            </w:r>
            <w:r w:rsidRPr="00A5500E">
              <w:rPr>
                <w:rFonts w:eastAsia="標楷體" w:hAnsi="標楷體"/>
                <w:color w:val="000000" w:themeColor="text1"/>
              </w:rPr>
              <w:t>委託勞務費</w:t>
            </w:r>
          </w:p>
          <w:p w:rsidR="000B2D43" w:rsidRPr="008D6208" w:rsidRDefault="000B2D43" w:rsidP="00151529">
            <w:pPr>
              <w:snapToGrid w:val="0"/>
              <w:spacing w:line="360" w:lineRule="exact"/>
              <w:ind w:left="170" w:hanging="170"/>
              <w:jc w:val="both"/>
              <w:rPr>
                <w:rFonts w:eastAsia="標楷體"/>
              </w:rPr>
            </w:pPr>
            <w:r w:rsidRPr="00A5500E">
              <w:rPr>
                <w:rFonts w:eastAsia="標楷體" w:hAnsi="標楷體" w:hint="eastAsia"/>
                <w:color w:val="000000" w:themeColor="text1"/>
              </w:rPr>
              <w:t>9.</w:t>
            </w:r>
            <w:r w:rsidRPr="00A5500E">
              <w:rPr>
                <w:rFonts w:eastAsia="標楷體" w:hAnsi="標楷體"/>
                <w:color w:val="000000" w:themeColor="text1"/>
              </w:rPr>
              <w:t>專業服務費</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585"/>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b/>
              </w:rPr>
              <w:t>公費</w:t>
            </w:r>
          </w:p>
        </w:tc>
        <w:tc>
          <w:tcPr>
            <w:tcW w:w="7180" w:type="dxa"/>
          </w:tcPr>
          <w:p w:rsidR="0081690C" w:rsidRPr="008D6208" w:rsidRDefault="0081690C" w:rsidP="00151529">
            <w:pPr>
              <w:snapToGrid w:val="0"/>
              <w:ind w:left="170" w:hanging="170"/>
              <w:rPr>
                <w:rFonts w:eastAsia="標楷體"/>
              </w:rPr>
            </w:pPr>
            <w:r w:rsidRPr="008D6208">
              <w:rPr>
                <w:rFonts w:eastAsia="標楷體"/>
              </w:rPr>
              <w:t>廠商提供專業服務所得之報酬，包括風險、利潤及有關之稅捐等。</w:t>
            </w:r>
          </w:p>
          <w:p w:rsidR="0081690C" w:rsidRPr="008D6208" w:rsidRDefault="0081690C" w:rsidP="00151529">
            <w:pPr>
              <w:snapToGrid w:val="0"/>
              <w:spacing w:line="360" w:lineRule="exact"/>
              <w:ind w:left="170" w:hanging="170"/>
              <w:jc w:val="both"/>
              <w:rPr>
                <w:rFonts w:eastAsia="標楷體"/>
              </w:rPr>
            </w:pPr>
            <w:r w:rsidRPr="008D6208">
              <w:rPr>
                <w:rFonts w:eastAsia="標楷體"/>
              </w:rPr>
              <w:t>公費為定額，不得按直接薪資及管理費之金額依一定比率增加。</w:t>
            </w:r>
          </w:p>
          <w:p w:rsidR="0081690C" w:rsidRPr="008D6208" w:rsidRDefault="0081690C" w:rsidP="00151529">
            <w:pPr>
              <w:snapToGrid w:val="0"/>
              <w:spacing w:line="360" w:lineRule="exact"/>
              <w:ind w:left="170" w:hanging="170"/>
              <w:jc w:val="both"/>
              <w:rPr>
                <w:rFonts w:eastAsia="標楷體" w:hAnsi="標楷體"/>
              </w:rPr>
            </w:pPr>
            <w:r w:rsidRPr="008D6208">
              <w:rPr>
                <w:rFonts w:eastAsia="標楷體"/>
              </w:rPr>
              <w:t>公費比例及計算方式</w:t>
            </w:r>
            <w:r w:rsidRPr="008D6208">
              <w:rPr>
                <w:rFonts w:eastAsia="標楷體" w:hint="eastAsia"/>
              </w:rPr>
              <w:t>：</w:t>
            </w:r>
            <w:r w:rsidRPr="008D6208">
              <w:rPr>
                <w:rFonts w:eastAsia="標楷體"/>
              </w:rPr>
              <w:t>（直接薪資</w:t>
            </w:r>
            <w:r w:rsidRPr="008D6208">
              <w:rPr>
                <w:rFonts w:eastAsia="標楷體"/>
              </w:rPr>
              <w:t>+</w:t>
            </w:r>
            <w:r w:rsidRPr="008D6208">
              <w:rPr>
                <w:rFonts w:eastAsia="標楷體"/>
              </w:rPr>
              <w:t>管理費）</w:t>
            </w:r>
            <w:r w:rsidRPr="008D6208">
              <w:rPr>
                <w:rFonts w:eastAsia="標楷體"/>
              </w:rPr>
              <w:t>x9</w:t>
            </w:r>
            <w:r w:rsidRPr="008D6208">
              <w:rPr>
                <w:rFonts w:eastAsia="標楷體" w:hAnsi="標楷體"/>
              </w:rPr>
              <w:t>％</w:t>
            </w:r>
          </w:p>
          <w:p w:rsidR="0081690C" w:rsidRPr="008D6208" w:rsidRDefault="0081690C" w:rsidP="00151529">
            <w:pPr>
              <w:snapToGrid w:val="0"/>
              <w:spacing w:line="360" w:lineRule="exact"/>
              <w:ind w:left="170" w:hanging="170"/>
              <w:jc w:val="both"/>
              <w:rPr>
                <w:rFonts w:eastAsia="標楷體"/>
              </w:rPr>
            </w:pPr>
            <w:r w:rsidRPr="008D6208">
              <w:rPr>
                <w:rFonts w:eastAsia="標楷體" w:hint="eastAsia"/>
              </w:rPr>
              <w:t>備註：公費採計之範圍僅限於政府委辦經費，不含自籌款。</w:t>
            </w:r>
          </w:p>
        </w:tc>
        <w:tc>
          <w:tcPr>
            <w:tcW w:w="1559" w:type="dxa"/>
            <w:vAlign w:val="center"/>
          </w:tcPr>
          <w:p w:rsidR="0081690C" w:rsidRPr="008D6208" w:rsidRDefault="0081690C" w:rsidP="00151529">
            <w:pPr>
              <w:snapToGrid w:val="0"/>
              <w:spacing w:line="360" w:lineRule="exact"/>
              <w:jc w:val="center"/>
              <w:rPr>
                <w:rFonts w:eastAsia="標楷體"/>
              </w:rPr>
            </w:pPr>
          </w:p>
        </w:tc>
      </w:tr>
      <w:tr w:rsidR="0081690C" w:rsidRPr="008D6208" w:rsidTr="00151529">
        <w:trPr>
          <w:cantSplit/>
          <w:trHeight w:val="1402"/>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營業稅</w:t>
            </w:r>
          </w:p>
        </w:tc>
        <w:tc>
          <w:tcPr>
            <w:tcW w:w="7180" w:type="dxa"/>
            <w:vAlign w:val="center"/>
          </w:tcPr>
          <w:p w:rsidR="0081690C" w:rsidRPr="008D6208" w:rsidRDefault="0081690C" w:rsidP="00151529">
            <w:pPr>
              <w:snapToGrid w:val="0"/>
              <w:spacing w:line="360" w:lineRule="exact"/>
              <w:ind w:left="170" w:hanging="170"/>
              <w:rPr>
                <w:rFonts w:eastAsia="標楷體"/>
              </w:rPr>
            </w:pPr>
            <w:r w:rsidRPr="008D6208">
              <w:rPr>
                <w:rFonts w:eastAsia="標楷體" w:hAnsi="標楷體"/>
              </w:rPr>
              <w:t>（直接薪資</w:t>
            </w:r>
            <w:r w:rsidRPr="008D6208">
              <w:rPr>
                <w:rFonts w:eastAsia="標楷體"/>
              </w:rPr>
              <w:t>+</w:t>
            </w:r>
            <w:r w:rsidRPr="008D6208">
              <w:rPr>
                <w:rFonts w:eastAsia="標楷體" w:hAnsi="標楷體"/>
              </w:rPr>
              <w:t>管理費用</w:t>
            </w:r>
            <w:r w:rsidRPr="008D6208">
              <w:rPr>
                <w:rFonts w:eastAsia="標楷體"/>
              </w:rPr>
              <w:t>+</w:t>
            </w:r>
            <w:r w:rsidRPr="008D6208">
              <w:rPr>
                <w:rFonts w:eastAsia="標楷體" w:hAnsi="標楷體"/>
              </w:rPr>
              <w:t>其他直接費用）</w:t>
            </w:r>
            <w:r>
              <w:rPr>
                <w:rFonts w:eastAsia="標楷體"/>
              </w:rPr>
              <w:t>*</w:t>
            </w:r>
            <w:r w:rsidRPr="008D6208">
              <w:rPr>
                <w:rFonts w:eastAsia="標楷體"/>
              </w:rPr>
              <w:t xml:space="preserve"> 5</w:t>
            </w:r>
            <w:r w:rsidRPr="008D6208">
              <w:rPr>
                <w:rFonts w:eastAsia="標楷體" w:hAnsi="標楷體"/>
              </w:rPr>
              <w:t>％。</w:t>
            </w:r>
          </w:p>
        </w:tc>
        <w:tc>
          <w:tcPr>
            <w:tcW w:w="1559" w:type="dxa"/>
            <w:vAlign w:val="center"/>
          </w:tcPr>
          <w:p w:rsidR="0081690C" w:rsidRPr="008D6208" w:rsidRDefault="0081690C" w:rsidP="00151529">
            <w:pPr>
              <w:snapToGrid w:val="0"/>
              <w:spacing w:line="360" w:lineRule="exact"/>
              <w:jc w:val="center"/>
              <w:rPr>
                <w:rFonts w:eastAsia="標楷體"/>
                <w:sz w:val="20"/>
              </w:rPr>
            </w:pPr>
          </w:p>
        </w:tc>
      </w:tr>
    </w:tbl>
    <w:p w:rsidR="00EB610A" w:rsidRDefault="00EB610A" w:rsidP="0081690C">
      <w:pPr>
        <w:pStyle w:val="af3"/>
        <w:tabs>
          <w:tab w:val="right" w:leader="dot" w:pos="426"/>
          <w:tab w:val="left" w:pos="567"/>
        </w:tabs>
        <w:snapToGrid w:val="0"/>
        <w:spacing w:before="0" w:after="100" w:afterAutospacing="1" w:line="0" w:lineRule="atLeast"/>
        <w:ind w:left="397"/>
        <w:rPr>
          <w:rFonts w:hAnsi="標楷體"/>
          <w:color w:val="000000" w:themeColor="text1"/>
          <w:sz w:val="28"/>
          <w:szCs w:val="28"/>
        </w:rPr>
      </w:pP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Pr>
          <w:rFonts w:hint="eastAsia"/>
          <w:color w:val="000000" w:themeColor="text1"/>
          <w:sz w:val="28"/>
          <w:szCs w:val="24"/>
        </w:rPr>
        <w:t>二</w:t>
      </w:r>
      <w:r w:rsidRPr="002F2C6B">
        <w:rPr>
          <w:rFonts w:hAnsi="標楷體"/>
          <w:color w:val="000000" w:themeColor="text1"/>
          <w:sz w:val="28"/>
          <w:szCs w:val="28"/>
        </w:rPr>
        <w:t>）</w:t>
      </w:r>
      <w:r w:rsidRPr="006F3398">
        <w:rPr>
          <w:rFonts w:hAnsi="標楷體"/>
          <w:sz w:val="28"/>
          <w:szCs w:val="28"/>
        </w:rPr>
        <w:t>「</w:t>
      </w:r>
      <w:r w:rsidRPr="006F3398">
        <w:rPr>
          <w:rFonts w:hAnsi="標楷體" w:hint="eastAsia"/>
          <w:sz w:val="28"/>
          <w:szCs w:val="28"/>
        </w:rPr>
        <w:t>會計科目</w:t>
      </w:r>
      <w:r w:rsidRPr="006F3398">
        <w:rPr>
          <w:rFonts w:hAnsi="標楷體"/>
          <w:sz w:val="28"/>
          <w:szCs w:val="28"/>
        </w:rPr>
        <w:t>」說明</w:t>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6F3398">
        <w:rPr>
          <w:rFonts w:eastAsia="標楷體" w:hint="eastAsia"/>
          <w:bCs/>
          <w:color w:val="000000" w:themeColor="text1"/>
          <w:sz w:val="26"/>
          <w:szCs w:val="26"/>
        </w:rPr>
        <w:t>會計科目架構</w:t>
      </w:r>
    </w:p>
    <w:tbl>
      <w:tblPr>
        <w:tblW w:w="5000" w:type="pct"/>
        <w:tblCellMar>
          <w:left w:w="28" w:type="dxa"/>
          <w:right w:w="28" w:type="dxa"/>
        </w:tblCellMar>
        <w:tblLook w:val="04A0" w:firstRow="1" w:lastRow="0" w:firstColumn="1" w:lastColumn="0" w:noHBand="0" w:noVBand="1"/>
      </w:tblPr>
      <w:tblGrid>
        <w:gridCol w:w="1329"/>
        <w:gridCol w:w="1781"/>
        <w:gridCol w:w="2350"/>
        <w:gridCol w:w="1781"/>
        <w:gridCol w:w="2062"/>
      </w:tblGrid>
      <w:tr w:rsidR="0081690C" w:rsidRPr="00445BBB" w:rsidTr="00151529">
        <w:trPr>
          <w:trHeight w:val="348"/>
        </w:trPr>
        <w:tc>
          <w:tcPr>
            <w:tcW w:w="715" w:type="pct"/>
            <w:vMerge w:val="restart"/>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經費性質</w:t>
            </w:r>
          </w:p>
        </w:tc>
        <w:tc>
          <w:tcPr>
            <w:tcW w:w="3176" w:type="pct"/>
            <w:gridSpan w:val="3"/>
            <w:tcBorders>
              <w:top w:val="single" w:sz="12" w:space="0" w:color="auto"/>
              <w:left w:val="nil"/>
              <w:bottom w:val="single" w:sz="8" w:space="0" w:color="auto"/>
              <w:right w:val="single" w:sz="8" w:space="0" w:color="000000"/>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會計科目</w:t>
            </w:r>
          </w:p>
        </w:tc>
        <w:tc>
          <w:tcPr>
            <w:tcW w:w="1109" w:type="pct"/>
            <w:vMerge w:val="restart"/>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編列項目</w:t>
            </w:r>
          </w:p>
        </w:tc>
      </w:tr>
      <w:tr w:rsidR="0081690C" w:rsidRPr="00445BBB" w:rsidTr="00151529">
        <w:trPr>
          <w:trHeight w:val="336"/>
        </w:trPr>
        <w:tc>
          <w:tcPr>
            <w:tcW w:w="715" w:type="pct"/>
            <w:vMerge/>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一級科目</w:t>
            </w:r>
          </w:p>
        </w:tc>
        <w:tc>
          <w:tcPr>
            <w:tcW w:w="1263"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二級科目</w:t>
            </w: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三級科目</w:t>
            </w:r>
          </w:p>
        </w:tc>
        <w:tc>
          <w:tcPr>
            <w:tcW w:w="1109" w:type="pct"/>
            <w:vMerge/>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r>
      <w:tr w:rsidR="0081690C" w:rsidRPr="00445BBB" w:rsidTr="00151529">
        <w:trPr>
          <w:trHeight w:val="348"/>
        </w:trPr>
        <w:tc>
          <w:tcPr>
            <w:tcW w:w="715" w:type="pct"/>
            <w:vMerge w:val="restart"/>
            <w:tcBorders>
              <w:top w:val="nil"/>
              <w:left w:val="single" w:sz="12"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經常門</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直接薪資</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專任研究人員費用</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管理費用</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其他直接費用</w:t>
            </w: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人事費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加班費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直接人力加班費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臨時聘僱人員</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派遣人力</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旅運費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租車費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短程車資</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國內旅費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計畫人員旅費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運費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業務費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稿費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租金</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場地租金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設備租金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郵電費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郵資及快遞費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電話及通訊費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物品</w:t>
            </w:r>
            <w:r w:rsidRPr="00A5500E">
              <w:rPr>
                <w:rFonts w:eastAsia="標楷體"/>
                <w:color w:val="000000" w:themeColor="text1"/>
                <w:kern w:val="0"/>
                <w:sz w:val="20"/>
              </w:rPr>
              <w:t>-</w:t>
            </w:r>
            <w:r w:rsidRPr="00A5500E">
              <w:rPr>
                <w:rFonts w:ascii="標楷體" w:eastAsia="標楷體" w:hAnsi="標楷體" w:cs="新細明體" w:hint="eastAsia"/>
                <w:color w:val="000000" w:themeColor="text1"/>
                <w:kern w:val="0"/>
                <w:sz w:val="20"/>
              </w:rPr>
              <w:t>消耗品</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會議餐點</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印刷費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資料蒐集費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廣宣費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6A24F6"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color w:val="000000" w:themeColor="text1"/>
                <w:kern w:val="0"/>
                <w:sz w:val="20"/>
              </w:rPr>
              <w:t>專業服務費</w:t>
            </w:r>
          </w:p>
        </w:tc>
        <w:tc>
          <w:tcPr>
            <w:tcW w:w="1109" w:type="pct"/>
            <w:tcBorders>
              <w:top w:val="nil"/>
              <w:left w:val="nil"/>
              <w:bottom w:val="single" w:sz="8" w:space="0" w:color="auto"/>
              <w:right w:val="single" w:sz="12" w:space="0" w:color="auto"/>
            </w:tcBorders>
            <w:shd w:val="clear" w:color="auto" w:fill="auto"/>
            <w:vAlign w:val="center"/>
          </w:tcPr>
          <w:p w:rsidR="006A24F6" w:rsidRPr="00445BBB" w:rsidRDefault="006A24F6"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雜支</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公費</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營業稅</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tcBorders>
              <w:top w:val="nil"/>
              <w:left w:val="single" w:sz="12" w:space="0" w:color="auto"/>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資本門</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資本支出</w:t>
            </w:r>
          </w:p>
        </w:tc>
        <w:tc>
          <w:tcPr>
            <w:tcW w:w="1263"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12"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2241C4" w:rsidRDefault="0081690C" w:rsidP="0081690C">
      <w:pPr>
        <w:tabs>
          <w:tab w:val="left" w:pos="1276"/>
        </w:tabs>
        <w:spacing w:line="0" w:lineRule="atLeast"/>
        <w:ind w:leftChars="414" w:left="1253" w:hangingChars="108" w:hanging="259"/>
        <w:jc w:val="both"/>
        <w:rPr>
          <w:rFonts w:ascii="標楷體" w:eastAsia="標楷體" w:hAnsi="標楷體"/>
          <w:color w:val="0070C0"/>
          <w:szCs w:val="24"/>
        </w:rPr>
      </w:pPr>
      <w:r w:rsidRPr="002241C4">
        <w:rPr>
          <w:rFonts w:ascii="標楷體" w:eastAsia="標楷體" w:hAnsi="標楷體" w:hint="eastAsia"/>
          <w:color w:val="0070C0"/>
          <w:szCs w:val="24"/>
        </w:rPr>
        <w:t>1、編列項目空白處表示可於系統依計畫需求自行新增，可於會計科目或工作項目說明。</w:t>
      </w:r>
    </w:p>
    <w:p w:rsidR="0081690C" w:rsidRDefault="0081690C" w:rsidP="0081690C">
      <w:pPr>
        <w:widowControl/>
        <w:rPr>
          <w:rFonts w:eastAsia="標楷體"/>
          <w:bCs/>
          <w:color w:val="000000" w:themeColor="text1"/>
          <w:sz w:val="26"/>
          <w:szCs w:val="26"/>
        </w:rPr>
      </w:pPr>
      <w:r>
        <w:rPr>
          <w:rFonts w:eastAsia="標楷體"/>
          <w:bCs/>
          <w:color w:val="000000" w:themeColor="text1"/>
          <w:sz w:val="26"/>
          <w:szCs w:val="26"/>
        </w:rPr>
        <w:br w:type="page"/>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hint="eastAsia"/>
          <w:bCs/>
          <w:color w:val="000000" w:themeColor="text1"/>
          <w:sz w:val="26"/>
          <w:szCs w:val="26"/>
        </w:rPr>
        <w:t>、</w:t>
      </w:r>
      <w:r w:rsidRPr="006F3398">
        <w:rPr>
          <w:rFonts w:eastAsia="標楷體" w:hint="eastAsia"/>
          <w:bCs/>
          <w:color w:val="000000" w:themeColor="text1"/>
          <w:sz w:val="26"/>
          <w:szCs w:val="26"/>
        </w:rPr>
        <w:t>經常門說明</w:t>
      </w:r>
    </w:p>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sidRPr="00133A66">
        <w:rPr>
          <w:color w:val="000000" w:themeColor="text1"/>
          <w:sz w:val="28"/>
          <w:szCs w:val="24"/>
        </w:rPr>
        <w:t>1</w:t>
      </w:r>
      <w:r w:rsidRPr="00133A66">
        <w:rPr>
          <w:color w:val="000000" w:themeColor="text1"/>
          <w:sz w:val="28"/>
          <w:szCs w:val="28"/>
        </w:rPr>
        <w:t>）</w:t>
      </w:r>
      <w:r w:rsidRPr="00133A66">
        <w:rPr>
          <w:rFonts w:ascii="標楷體" w:eastAsia="標楷體" w:hAnsi="標楷體" w:hint="eastAsia"/>
          <w:color w:val="000000"/>
          <w:szCs w:val="24"/>
        </w:rPr>
        <w:t>直接薪資</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81690C" w:rsidRPr="00A00847" w:rsidTr="00151529">
        <w:trPr>
          <w:trHeight w:val="508"/>
          <w:tblHeader/>
        </w:trPr>
        <w:tc>
          <w:tcPr>
            <w:tcW w:w="1384"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5" w:firstLine="10"/>
              <w:jc w:val="center"/>
              <w:rPr>
                <w:rFonts w:eastAsia="標楷體"/>
                <w:color w:val="000000"/>
                <w:sz w:val="20"/>
              </w:rPr>
            </w:pPr>
            <w:r w:rsidRPr="00A00847">
              <w:rPr>
                <w:rFonts w:eastAsia="標楷體" w:hAnsi="標楷體"/>
                <w:color w:val="000000"/>
                <w:sz w:val="20"/>
              </w:rPr>
              <w:t>二級科目</w:t>
            </w:r>
          </w:p>
        </w:tc>
        <w:tc>
          <w:tcPr>
            <w:tcW w:w="1276" w:type="dxa"/>
            <w:tcBorders>
              <w:top w:val="single" w:sz="12" w:space="0" w:color="auto"/>
              <w:bottom w:val="double" w:sz="4" w:space="0" w:color="auto"/>
            </w:tcBorders>
            <w:vAlign w:val="center"/>
          </w:tcPr>
          <w:p w:rsidR="0081690C" w:rsidRPr="00A00847" w:rsidRDefault="0081690C" w:rsidP="00151529">
            <w:pPr>
              <w:spacing w:line="280" w:lineRule="exact"/>
              <w:ind w:leftChars="-61" w:left="-142" w:rightChars="-42" w:right="-101" w:hangingChars="2" w:hanging="4"/>
              <w:jc w:val="center"/>
              <w:rPr>
                <w:rFonts w:eastAsia="標楷體"/>
                <w:color w:val="000000"/>
                <w:sz w:val="20"/>
              </w:rPr>
            </w:pPr>
            <w:r w:rsidRPr="00A00847">
              <w:rPr>
                <w:rFonts w:eastAsia="標楷體" w:hAnsi="標楷體"/>
                <w:color w:val="000000"/>
                <w:sz w:val="20"/>
              </w:rPr>
              <w:t>職級</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1384"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專任研究人員費用</w:t>
            </w:r>
          </w:p>
        </w:tc>
        <w:tc>
          <w:tcPr>
            <w:tcW w:w="1276"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協同主持人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副研究員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助理研究員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研究助理</w:t>
            </w:r>
          </w:p>
        </w:tc>
        <w:tc>
          <w:tcPr>
            <w:tcW w:w="4961" w:type="dxa"/>
            <w:tcBorders>
              <w:top w:val="double" w:sz="4" w:space="0" w:color="auto"/>
            </w:tcBorders>
            <w:vAlign w:val="center"/>
          </w:tcPr>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r w:rsidRPr="00A00847">
              <w:rPr>
                <w:rFonts w:eastAsia="標楷體"/>
                <w:color w:val="000000"/>
                <w:sz w:val="20"/>
              </w:rPr>
              <w:t>2.</w:t>
            </w:r>
            <w:r w:rsidRPr="00A00847">
              <w:rPr>
                <w:rFonts w:eastAsia="標楷體" w:hAnsi="標楷體"/>
                <w:color w:val="000000"/>
                <w:sz w:val="20"/>
              </w:rPr>
              <w:t>所列標準內含薪資、獎金、退休、保險及其他福利等。</w:t>
            </w:r>
          </w:p>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直接薪資包括契約所載直接從事專業服務工作人員之實際薪資，另加百分之三十作為工作人員公假與特別休假等之薪資、保險費及退休金等費用。</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6F3398"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2</w:t>
      </w:r>
      <w:r w:rsidRPr="00133A66">
        <w:rPr>
          <w:color w:val="000000" w:themeColor="text1"/>
          <w:sz w:val="28"/>
          <w:szCs w:val="28"/>
        </w:rPr>
        <w:t>）</w:t>
      </w:r>
      <w:r w:rsidRPr="00A00847">
        <w:rPr>
          <w:rFonts w:ascii="標楷體" w:eastAsia="標楷體" w:hAnsi="標楷體" w:hint="eastAsia"/>
          <w:color w:val="000000"/>
          <w:szCs w:val="24"/>
        </w:rPr>
        <w:t>管理費</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81690C" w:rsidRPr="00A00847" w:rsidTr="00151529">
        <w:trPr>
          <w:trHeight w:val="483"/>
        </w:trPr>
        <w:tc>
          <w:tcPr>
            <w:tcW w:w="2660"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eastAsia="標楷體"/>
                <w:color w:val="000000"/>
                <w:sz w:val="20"/>
              </w:rPr>
            </w:pPr>
            <w:r w:rsidRPr="00A00847">
              <w:rPr>
                <w:rFonts w:eastAsia="標楷體" w:hAnsi="標楷體"/>
                <w:color w:val="000000"/>
                <w:sz w:val="20"/>
              </w:rPr>
              <w:t>一級科目</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2660"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管理費</w:t>
            </w:r>
          </w:p>
        </w:tc>
        <w:tc>
          <w:tcPr>
            <w:tcW w:w="4961" w:type="dxa"/>
            <w:tcBorders>
              <w:top w:val="double" w:sz="4" w:space="0" w:color="auto"/>
            </w:tcBorders>
            <w:vAlign w:val="center"/>
          </w:tcPr>
          <w:p w:rsidR="0081690C" w:rsidRPr="00A00847" w:rsidRDefault="0081690C" w:rsidP="00151529">
            <w:pPr>
              <w:spacing w:line="280" w:lineRule="exact"/>
              <w:jc w:val="both"/>
              <w:rPr>
                <w:rFonts w:eastAsia="標楷體"/>
                <w:color w:val="000000"/>
                <w:sz w:val="20"/>
              </w:rPr>
            </w:pPr>
            <w:r w:rsidRPr="00A00847">
              <w:rPr>
                <w:rFonts w:eastAsia="標楷體" w:hAnsi="標楷體"/>
                <w:color w:val="000000"/>
                <w:sz w:val="20"/>
              </w:rPr>
              <w:t>本項費用係用以支應無法直接歸屬於委辦計畫而與委辦計畫有關之間接費用，包括：</w:t>
            </w:r>
            <w:r w:rsidRPr="00A00847">
              <w:rPr>
                <w:rFonts w:eastAsia="標楷體"/>
                <w:color w:val="000000"/>
                <w:sz w:val="20"/>
              </w:rPr>
              <w:t>(1)</w:t>
            </w:r>
            <w:r w:rsidRPr="00A00847">
              <w:rPr>
                <w:rFonts w:eastAsia="標楷體" w:hAnsi="標楷體"/>
                <w:color w:val="000000"/>
                <w:sz w:val="20"/>
              </w:rPr>
              <w:t>行政管理部門之人事費、業務費、旅運費、維護費等。</w:t>
            </w:r>
            <w:r w:rsidRPr="00A00847">
              <w:rPr>
                <w:rFonts w:eastAsia="標楷體"/>
                <w:color w:val="000000"/>
                <w:sz w:val="20"/>
              </w:rPr>
              <w:t>(2)</w:t>
            </w:r>
            <w:r w:rsidRPr="00A00847">
              <w:rPr>
                <w:rFonts w:eastAsia="標楷體" w:hAnsi="標楷體"/>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3</w:t>
      </w:r>
      <w:r w:rsidRPr="00133A66">
        <w:rPr>
          <w:color w:val="000000" w:themeColor="text1"/>
          <w:sz w:val="28"/>
          <w:szCs w:val="28"/>
        </w:rPr>
        <w:t>）</w:t>
      </w:r>
      <w:r w:rsidRPr="00133A66">
        <w:rPr>
          <w:rFonts w:ascii="標楷體" w:eastAsia="標楷體" w:hAnsi="標楷體" w:hint="eastAsia"/>
          <w:color w:val="000000"/>
          <w:szCs w:val="24"/>
        </w:rPr>
        <w:t>其他直接費用</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81690C" w:rsidRPr="00A00847" w:rsidTr="00151529">
        <w:trPr>
          <w:trHeight w:val="480"/>
          <w:tblHeader/>
        </w:trPr>
        <w:tc>
          <w:tcPr>
            <w:tcW w:w="1809" w:type="dxa"/>
            <w:gridSpan w:val="2"/>
            <w:tcBorders>
              <w:top w:val="single" w:sz="12" w:space="0" w:color="auto"/>
              <w:bottom w:val="sing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會計科目</w:t>
            </w:r>
          </w:p>
        </w:tc>
        <w:tc>
          <w:tcPr>
            <w:tcW w:w="851" w:type="dxa"/>
            <w:vMerge w:val="restart"/>
            <w:tcBorders>
              <w:top w:val="single" w:sz="12"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r w:rsidRPr="00A00847">
              <w:rPr>
                <w:rFonts w:ascii="標楷體" w:eastAsia="標楷體" w:hAnsi="標楷體" w:hint="eastAsia"/>
                <w:color w:val="000000"/>
                <w:sz w:val="20"/>
              </w:rPr>
              <w:t>編列項目</w:t>
            </w:r>
          </w:p>
        </w:tc>
        <w:tc>
          <w:tcPr>
            <w:tcW w:w="496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170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rPr>
          <w:trHeight w:val="419"/>
          <w:tblHeader/>
        </w:trPr>
        <w:tc>
          <w:tcPr>
            <w:tcW w:w="867" w:type="dxa"/>
            <w:tcBorders>
              <w:top w:val="single" w:sz="4" w:space="0" w:color="auto"/>
              <w:bottom w:val="double" w:sz="4" w:space="0" w:color="auto"/>
            </w:tcBorders>
            <w:vAlign w:val="center"/>
          </w:tcPr>
          <w:p w:rsidR="0081690C" w:rsidRPr="00A00847" w:rsidRDefault="0081690C" w:rsidP="00151529">
            <w:pPr>
              <w:spacing w:line="300" w:lineRule="exact"/>
              <w:ind w:leftChars="-59" w:left="-142" w:rightChars="-42" w:right="-101" w:firstLineChars="5" w:firstLine="10"/>
              <w:jc w:val="center"/>
              <w:rPr>
                <w:rFonts w:ascii="標楷體" w:eastAsia="標楷體" w:hAnsi="標楷體"/>
                <w:color w:val="000000"/>
                <w:sz w:val="20"/>
              </w:rPr>
            </w:pPr>
            <w:r w:rsidRPr="00A00847">
              <w:rPr>
                <w:rFonts w:ascii="標楷體" w:eastAsia="標楷體" w:hAnsi="標楷體" w:hint="eastAsia"/>
                <w:color w:val="000000"/>
                <w:sz w:val="20"/>
              </w:rPr>
              <w:t>二級科目</w:t>
            </w:r>
          </w:p>
        </w:tc>
        <w:tc>
          <w:tcPr>
            <w:tcW w:w="942" w:type="dxa"/>
            <w:tcBorders>
              <w:top w:val="single" w:sz="4" w:space="0" w:color="auto"/>
              <w:bottom w:val="doub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三級科目</w:t>
            </w:r>
          </w:p>
        </w:tc>
        <w:tc>
          <w:tcPr>
            <w:tcW w:w="851" w:type="dxa"/>
            <w:vMerge/>
            <w:tcBorders>
              <w:bottom w:val="double" w:sz="4"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p>
        </w:tc>
        <w:tc>
          <w:tcPr>
            <w:tcW w:w="496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170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p>
        </w:tc>
      </w:tr>
      <w:tr w:rsidR="0081690C" w:rsidRPr="00A00847" w:rsidTr="00151529">
        <w:tc>
          <w:tcPr>
            <w:tcW w:w="867"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加班費</w:t>
            </w:r>
          </w:p>
        </w:tc>
        <w:tc>
          <w:tcPr>
            <w:tcW w:w="85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臨時聘僱人員</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因計畫所需由單位直接聘用臨時人員。</w:t>
            </w:r>
          </w:p>
        </w:tc>
        <w:tc>
          <w:tcPr>
            <w:tcW w:w="1701" w:type="dxa"/>
            <w:vAlign w:val="center"/>
          </w:tcPr>
          <w:p w:rsidR="0081690C" w:rsidRPr="00A00847" w:rsidRDefault="005C438D"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產業發展署</w:t>
            </w:r>
            <w:r w:rsidR="0081690C" w:rsidRPr="00A00847">
              <w:rPr>
                <w:rFonts w:ascii="標楷體" w:eastAsia="標楷體" w:hAnsi="標楷體" w:hint="eastAsia"/>
                <w:color w:val="000000"/>
                <w:sz w:val="20"/>
              </w:rPr>
              <w:t>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派遣人力</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因計畫所需透過派遣公司聘用臨時人員。</w:t>
            </w:r>
          </w:p>
        </w:tc>
        <w:tc>
          <w:tcPr>
            <w:tcW w:w="1701" w:type="dxa"/>
            <w:vAlign w:val="center"/>
          </w:tcPr>
          <w:p w:rsidR="0081690C" w:rsidRPr="00A00847" w:rsidRDefault="005C438D"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產業發展署</w:t>
            </w:r>
            <w:r w:rsidR="0081690C" w:rsidRPr="00A00847">
              <w:rPr>
                <w:rFonts w:ascii="標楷體" w:eastAsia="標楷體" w:hAnsi="標楷體" w:hint="eastAsia"/>
                <w:color w:val="000000"/>
                <w:sz w:val="20"/>
              </w:rPr>
              <w:t>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租車費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因執行計畫所需之租車費用（包括公務車租用、與車行簽訂租用契約視需求派車均屬之）</w:t>
            </w:r>
          </w:p>
        </w:tc>
        <w:tc>
          <w:tcPr>
            <w:tcW w:w="1701" w:type="dxa"/>
            <w:vAlign w:val="center"/>
          </w:tcPr>
          <w:p w:rsidR="0081690C" w:rsidRPr="00A00847" w:rsidRDefault="005C438D"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產業發展署</w:t>
            </w:r>
            <w:r w:rsidR="0081690C" w:rsidRPr="00A00847">
              <w:rPr>
                <w:rFonts w:ascii="標楷體" w:eastAsia="標楷體" w:hAnsi="標楷體" w:hint="eastAsia"/>
                <w:color w:val="000000"/>
                <w:sz w:val="20"/>
              </w:rPr>
              <w:t>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短程車資</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因執行計畫所需之短程市內洽公所需車資（如計程車、大眾捷運、公車等）</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國內旅費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計畫人員旅費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計畫人員執行計畫於台澎金馬等地區所需之差旅費用（如台鐵、高鐵、飛機、客運等）。</w:t>
            </w:r>
            <w:r w:rsidRPr="00022B7D">
              <w:rPr>
                <w:rFonts w:ascii="標楷體" w:eastAsia="標楷體" w:hAnsi="標楷體" w:hint="eastAsia"/>
                <w:sz w:val="20"/>
                <w:shd w:val="clear" w:color="auto" w:fill="FFFFFF"/>
              </w:rPr>
              <w:t>如自行開車者，不得報支過路費、停車費，油資為1公里6元，並且應詳列公司至出差地之交通里程數。</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運費</w:t>
            </w:r>
          </w:p>
        </w:tc>
        <w:tc>
          <w:tcPr>
            <w:tcW w:w="85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942"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85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依執行計畫所需之材料。（請另列材料清單）</w:t>
            </w:r>
          </w:p>
        </w:tc>
        <w:tc>
          <w:tcPr>
            <w:tcW w:w="170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計畫執行所用之機械、儀器設備（不包括資訊設備）及國有財產設備之保養、維修費用。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房屋租金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處理計畫所需使用之辦公處所之租金費用。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場地租金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處理計畫所需臨時租用之會議、展覽、研討會、成果發表等場地之租金，</w:t>
            </w:r>
            <w:r w:rsidRPr="00022B7D">
              <w:rPr>
                <w:rFonts w:ascii="標楷體" w:eastAsia="標楷體" w:hAnsi="標楷體" w:hint="eastAsia"/>
                <w:sz w:val="20"/>
                <w:shd w:val="clear" w:color="auto" w:fill="FFFFFF"/>
              </w:rPr>
              <w:t>限於公設場地辦理，若辦理地點非公設場地，應於活動啟動前三個月，事先提報非公設場地資訊</w:t>
            </w:r>
            <w:r>
              <w:rPr>
                <w:rFonts w:ascii="標楷體" w:eastAsia="標楷體" w:hAnsi="標楷體" w:hint="eastAsia"/>
                <w:sz w:val="20"/>
                <w:shd w:val="clear" w:color="auto" w:fill="FFFFFF"/>
              </w:rPr>
              <w:t>，完成報備</w:t>
            </w:r>
            <w:r w:rsidRPr="00022B7D">
              <w:rPr>
                <w:rFonts w:ascii="標楷體" w:eastAsia="標楷體" w:hAnsi="標楷體" w:hint="eastAsia"/>
                <w:sz w:val="20"/>
                <w:shd w:val="clear" w:color="auto" w:fill="FFFFFF"/>
              </w:rPr>
              <w:t>始得申請場地租金費用。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設備租金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以營業租賃方式租用各項機械、儀器設備之租金費用（不包含資訊設備）。</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水電費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處理計畫所需使用水、電、煤氣等費用。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郵資及快遞費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執行計畫所需郵資及快遞等業務聯繫費用屬之。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電話及通訊費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執行計畫所需電話、電報、數據通訊或網路通訊等業務聯繫費。</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物品-消耗品</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會議餐點</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執行計畫所需之舉辦之會議、研討會等之餐點費用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因執行單位需求增設之會計科目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印刷費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color w:val="000000"/>
                <w:sz w:val="20"/>
              </w:rPr>
              <w:t>執行計畫所需之會議資料及教材講義裝印、期中期末報告印刷等費用。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資料蒐集費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因計畫所需之各項資料蒐集費用（包含圖書、報章雜誌、資料庫、資料調查、問卷調查、資料購置、訪談費等費用）</w:t>
            </w:r>
          </w:p>
        </w:tc>
        <w:tc>
          <w:tcPr>
            <w:tcW w:w="1701" w:type="dxa"/>
            <w:vAlign w:val="center"/>
          </w:tcPr>
          <w:p w:rsidR="0081690C" w:rsidRPr="00A00847" w:rsidRDefault="005C438D"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產業發展署</w:t>
            </w:r>
            <w:r w:rsidR="0081690C" w:rsidRPr="00A00847">
              <w:rPr>
                <w:rFonts w:ascii="標楷體" w:eastAsia="標楷體" w:hAnsi="標楷體" w:hint="eastAsia"/>
                <w:color w:val="000000"/>
                <w:sz w:val="20"/>
              </w:rPr>
              <w:t>需求增訂</w:t>
            </w:r>
          </w:p>
        </w:tc>
      </w:tr>
      <w:tr w:rsidR="006D028B" w:rsidRPr="00A00847" w:rsidTr="00151529">
        <w:tc>
          <w:tcPr>
            <w:tcW w:w="867"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hint="eastAsia"/>
                <w:color w:val="000000"/>
                <w:sz w:val="20"/>
              </w:rPr>
              <w:t>業務費</w:t>
            </w:r>
          </w:p>
        </w:tc>
        <w:tc>
          <w:tcPr>
            <w:tcW w:w="942"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專業服務費</w:t>
            </w:r>
          </w:p>
        </w:tc>
        <w:tc>
          <w:tcPr>
            <w:tcW w:w="851" w:type="dxa"/>
            <w:vAlign w:val="center"/>
          </w:tcPr>
          <w:p w:rsidR="006D028B" w:rsidRPr="00025B20" w:rsidRDefault="006D028B" w:rsidP="00151529">
            <w:pPr>
              <w:spacing w:line="300" w:lineRule="exact"/>
              <w:jc w:val="center"/>
              <w:rPr>
                <w:rFonts w:ascii="標楷體" w:eastAsia="標楷體" w:hAnsi="標楷體"/>
                <w:color w:val="000000"/>
                <w:sz w:val="20"/>
              </w:rPr>
            </w:pPr>
          </w:p>
        </w:tc>
        <w:tc>
          <w:tcPr>
            <w:tcW w:w="4961"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委聘專業機構或人員提供服務之費用等屬之</w:t>
            </w:r>
            <w:r w:rsidRPr="00025B20">
              <w:rPr>
                <w:rFonts w:ascii="標楷體" w:eastAsia="標楷體" w:hAnsi="標楷體" w:hint="eastAsia"/>
                <w:color w:val="000000"/>
                <w:sz w:val="20"/>
              </w:rPr>
              <w:t>。</w:t>
            </w:r>
          </w:p>
        </w:tc>
        <w:tc>
          <w:tcPr>
            <w:tcW w:w="1701" w:type="dxa"/>
            <w:vAlign w:val="center"/>
          </w:tcPr>
          <w:p w:rsidR="006D028B" w:rsidRPr="00025B20" w:rsidRDefault="008241F7" w:rsidP="00151529">
            <w:pPr>
              <w:spacing w:line="300" w:lineRule="exact"/>
              <w:jc w:val="center"/>
              <w:rPr>
                <w:rFonts w:ascii="標楷體" w:eastAsia="標楷體" w:hAnsi="標楷體"/>
                <w:color w:val="FF0000"/>
                <w:sz w:val="20"/>
              </w:rPr>
            </w:pPr>
            <w:r w:rsidRPr="00025B20">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其他</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雜支</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w:t>
            </w:r>
            <w:r>
              <w:rPr>
                <w:rFonts w:ascii="標楷體" w:eastAsia="標楷體" w:hAnsi="標楷體" w:hint="eastAsia"/>
                <w:color w:val="000000"/>
                <w:sz w:val="20"/>
              </w:rPr>
              <w:t>之各項雜支費用</w:t>
            </w:r>
            <w:r w:rsidRPr="00A00847">
              <w:rPr>
                <w:rFonts w:ascii="標楷體" w:eastAsia="標楷體" w:hAnsi="標楷體" w:hint="eastAsia"/>
                <w:color w:val="000000"/>
                <w:sz w:val="20"/>
              </w:rPr>
              <w:t>。</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bl>
    <w:p w:rsidR="0081690C"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4</w:t>
      </w:r>
      <w:r w:rsidRPr="00133A66">
        <w:rPr>
          <w:color w:val="000000" w:themeColor="text1"/>
          <w:sz w:val="28"/>
          <w:szCs w:val="28"/>
        </w:rPr>
        <w:t>）</w:t>
      </w:r>
      <w:r>
        <w:rPr>
          <w:rFonts w:ascii="標楷體" w:eastAsia="標楷體" w:hAnsi="標楷體" w:hint="eastAsia"/>
          <w:color w:val="000000"/>
          <w:szCs w:val="24"/>
        </w:rPr>
        <w:t>公費</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37"/>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5</w:t>
      </w:r>
      <w:r w:rsidRPr="00133A66">
        <w:rPr>
          <w:color w:val="000000" w:themeColor="text1"/>
          <w:sz w:val="28"/>
          <w:szCs w:val="28"/>
        </w:rPr>
        <w:t>）</w:t>
      </w:r>
      <w:r w:rsidRPr="00133A66">
        <w:rPr>
          <w:rFonts w:ascii="標楷體" w:eastAsia="標楷體" w:hAnsi="標楷體" w:hint="eastAsia"/>
          <w:color w:val="000000"/>
          <w:szCs w:val="24"/>
        </w:rPr>
        <w:t>營業稅</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56"/>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C74413" w:rsidRDefault="0081690C" w:rsidP="0081690C">
      <w:pPr>
        <w:widowControl/>
        <w:rPr>
          <w:rFonts w:eastAsia="標楷體" w:hAnsi="標楷體"/>
          <w:b/>
          <w:sz w:val="30"/>
        </w:rPr>
      </w:pPr>
    </w:p>
    <w:sectPr w:rsidR="0081690C" w:rsidRPr="00C74413" w:rsidSect="00204F03">
      <w:footerReference w:type="even" r:id="rId24"/>
      <w:footerReference w:type="default" r:id="rId25"/>
      <w:pgSz w:w="11906" w:h="16838" w:code="9"/>
      <w:pgMar w:top="851" w:right="1133" w:bottom="851" w:left="1440" w:header="284" w:footer="284" w:gutter="0"/>
      <w:pgNumType w:start="0"/>
      <w:cols w:space="425"/>
      <w:titlePg/>
      <w:docGrid w:type="linesAndChar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CE" w:rsidRDefault="00D77ACE">
      <w:r>
        <w:separator/>
      </w:r>
    </w:p>
  </w:endnote>
  <w:endnote w:type="continuationSeparator" w:id="0">
    <w:p w:rsidR="00D77ACE" w:rsidRDefault="00D7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panose1 w:val="00000000000000000000"/>
    <w:charset w:val="88"/>
    <w:family w:val="modern"/>
    <w:notTrueType/>
    <w:pitch w:val="fixed"/>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CE" w:rsidRDefault="00D77ACE"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77ACE" w:rsidRDefault="00D77AC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CE" w:rsidRPr="00CA629F" w:rsidRDefault="00D77ACE" w:rsidP="00CA629F">
    <w:pPr>
      <w:pStyle w:val="af7"/>
      <w:jc w:val="center"/>
    </w:pPr>
    <w:r>
      <w:rPr>
        <w:rStyle w:val="af6"/>
      </w:rPr>
      <w:fldChar w:fldCharType="begin"/>
    </w:r>
    <w:r>
      <w:rPr>
        <w:rStyle w:val="af6"/>
      </w:rPr>
      <w:instrText xml:space="preserve"> PAGE </w:instrText>
    </w:r>
    <w:r>
      <w:rPr>
        <w:rStyle w:val="af6"/>
      </w:rPr>
      <w:fldChar w:fldCharType="separate"/>
    </w:r>
    <w:r w:rsidR="00B84508">
      <w:rPr>
        <w:rStyle w:val="af6"/>
        <w:noProof/>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CE" w:rsidRDefault="00D77ACE">
      <w:r>
        <w:separator/>
      </w:r>
    </w:p>
  </w:footnote>
  <w:footnote w:type="continuationSeparator" w:id="0">
    <w:p w:rsidR="00D77ACE" w:rsidRDefault="00D7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5A"/>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D663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6163F"/>
    <w:multiLevelType w:val="hybridMultilevel"/>
    <w:tmpl w:val="5942A4E0"/>
    <w:lvl w:ilvl="0" w:tplc="1AC2FA3A">
      <w:start w:val="1"/>
      <w:numFmt w:val="decimal"/>
      <w:lvlText w:val="%1、"/>
      <w:lvlJc w:val="left"/>
      <w:pPr>
        <w:ind w:left="1570" w:hanging="72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4" w15:restartNumberingAfterBreak="0">
    <w:nsid w:val="142A38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C6B5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00823"/>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8" w15:restartNumberingAfterBreak="0">
    <w:nsid w:val="154C320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0FA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1751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83516C"/>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F47BFF"/>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DF60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2C7A71"/>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6"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8"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D50D0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BF04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F61195"/>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AC75B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72A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ED110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0941D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124BBE"/>
    <w:multiLevelType w:val="hybridMultilevel"/>
    <w:tmpl w:val="CB6441C6"/>
    <w:lvl w:ilvl="0" w:tplc="A69C34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7C5793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32" w15:restartNumberingAfterBreak="0">
    <w:nsid w:val="5CAA391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8672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2D78A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76014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C72AB2"/>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6D10AD"/>
    <w:multiLevelType w:val="hybridMultilevel"/>
    <w:tmpl w:val="563E210C"/>
    <w:lvl w:ilvl="0" w:tplc="6BBCA93C">
      <w:start w:val="1"/>
      <w:numFmt w:val="taiwaneseCountingThousand"/>
      <w:lvlText w:val="（%1）"/>
      <w:lvlJc w:val="left"/>
      <w:pPr>
        <w:ind w:left="1053" w:hanging="480"/>
      </w:pPr>
      <w:rPr>
        <w:rFonts w:hint="default"/>
        <w:lang w:val="en-US"/>
      </w:rPr>
    </w:lvl>
    <w:lvl w:ilvl="1" w:tplc="0409000F">
      <w:start w:val="1"/>
      <w:numFmt w:val="decimal"/>
      <w:lvlText w:val="%2."/>
      <w:lvlJc w:val="left"/>
      <w:pPr>
        <w:ind w:left="1533" w:hanging="480"/>
      </w:pPr>
    </w:lvl>
    <w:lvl w:ilvl="2" w:tplc="0409001B">
      <w:start w:val="1"/>
      <w:numFmt w:val="lowerRoman"/>
      <w:lvlText w:val="%3."/>
      <w:lvlJc w:val="right"/>
      <w:pPr>
        <w:ind w:left="2013" w:hanging="480"/>
      </w:pPr>
    </w:lvl>
    <w:lvl w:ilvl="3" w:tplc="0409000F">
      <w:start w:val="1"/>
      <w:numFmt w:val="decimal"/>
      <w:lvlText w:val="%4."/>
      <w:lvlJc w:val="left"/>
      <w:pPr>
        <w:ind w:left="2493" w:hanging="480"/>
      </w:pPr>
    </w:lvl>
    <w:lvl w:ilvl="4" w:tplc="04090019">
      <w:start w:val="1"/>
      <w:numFmt w:val="ideographTraditional"/>
      <w:lvlText w:val="%5、"/>
      <w:lvlJc w:val="left"/>
      <w:pPr>
        <w:ind w:left="2973" w:hanging="480"/>
      </w:pPr>
    </w:lvl>
    <w:lvl w:ilvl="5" w:tplc="0409001B">
      <w:start w:val="1"/>
      <w:numFmt w:val="lowerRoman"/>
      <w:lvlText w:val="%6."/>
      <w:lvlJc w:val="right"/>
      <w:pPr>
        <w:ind w:left="3453" w:hanging="480"/>
      </w:pPr>
    </w:lvl>
    <w:lvl w:ilvl="6" w:tplc="0409000F">
      <w:start w:val="1"/>
      <w:numFmt w:val="decimal"/>
      <w:lvlText w:val="%7."/>
      <w:lvlJc w:val="left"/>
      <w:pPr>
        <w:ind w:left="3933" w:hanging="480"/>
      </w:pPr>
    </w:lvl>
    <w:lvl w:ilvl="7" w:tplc="04090019">
      <w:start w:val="1"/>
      <w:numFmt w:val="ideographTraditional"/>
      <w:lvlText w:val="%8、"/>
      <w:lvlJc w:val="left"/>
      <w:pPr>
        <w:ind w:left="4413" w:hanging="480"/>
      </w:pPr>
    </w:lvl>
    <w:lvl w:ilvl="8" w:tplc="0409001B">
      <w:start w:val="1"/>
      <w:numFmt w:val="lowerRoman"/>
      <w:lvlText w:val="%9."/>
      <w:lvlJc w:val="right"/>
      <w:pPr>
        <w:ind w:left="4893" w:hanging="480"/>
      </w:pPr>
    </w:lvl>
  </w:abstractNum>
  <w:abstractNum w:abstractNumId="38"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D565A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E147F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4"/>
  </w:num>
  <w:num w:numId="3">
    <w:abstractNumId w:val="17"/>
  </w:num>
  <w:num w:numId="4">
    <w:abstractNumId w:val="34"/>
  </w:num>
  <w:num w:numId="5">
    <w:abstractNumId w:val="2"/>
  </w:num>
  <w:num w:numId="6">
    <w:abstractNumId w:val="13"/>
  </w:num>
  <w:num w:numId="7">
    <w:abstractNumId w:val="33"/>
  </w:num>
  <w:num w:numId="8">
    <w:abstractNumId w:val="5"/>
  </w:num>
  <w:num w:numId="9">
    <w:abstractNumId w:val="30"/>
  </w:num>
  <w:num w:numId="10">
    <w:abstractNumId w:val="40"/>
  </w:num>
  <w:num w:numId="11">
    <w:abstractNumId w:val="9"/>
  </w:num>
  <w:num w:numId="12">
    <w:abstractNumId w:val="20"/>
  </w:num>
  <w:num w:numId="13">
    <w:abstractNumId w:val="26"/>
  </w:num>
  <w:num w:numId="14">
    <w:abstractNumId w:val="8"/>
  </w:num>
  <w:num w:numId="15">
    <w:abstractNumId w:val="4"/>
  </w:num>
  <w:num w:numId="16">
    <w:abstractNumId w:val="10"/>
  </w:num>
  <w:num w:numId="17">
    <w:abstractNumId w:val="22"/>
  </w:num>
  <w:num w:numId="18">
    <w:abstractNumId w:val="23"/>
  </w:num>
  <w:num w:numId="19">
    <w:abstractNumId w:val="7"/>
  </w:num>
  <w:num w:numId="20">
    <w:abstractNumId w:val="0"/>
  </w:num>
  <w:num w:numId="21">
    <w:abstractNumId w:val="29"/>
  </w:num>
  <w:num w:numId="22">
    <w:abstractNumId w:val="18"/>
  </w:num>
  <w:num w:numId="23">
    <w:abstractNumId w:val="37"/>
  </w:num>
  <w:num w:numId="24">
    <w:abstractNumId w:val="21"/>
  </w:num>
  <w:num w:numId="25">
    <w:abstractNumId w:val="38"/>
  </w:num>
  <w:num w:numId="26">
    <w:abstractNumId w:val="6"/>
  </w:num>
  <w:num w:numId="27">
    <w:abstractNumId w:val="16"/>
  </w:num>
  <w:num w:numId="28">
    <w:abstractNumId w:val="28"/>
  </w:num>
  <w:num w:numId="29">
    <w:abstractNumId w:val="14"/>
  </w:num>
  <w:num w:numId="30">
    <w:abstractNumId w:val="1"/>
  </w:num>
  <w:num w:numId="31">
    <w:abstractNumId w:val="25"/>
  </w:num>
  <w:num w:numId="32">
    <w:abstractNumId w:val="3"/>
  </w:num>
  <w:num w:numId="33">
    <w:abstractNumId w:val="11"/>
  </w:num>
  <w:num w:numId="34">
    <w:abstractNumId w:val="27"/>
  </w:num>
  <w:num w:numId="35">
    <w:abstractNumId w:val="36"/>
  </w:num>
  <w:num w:numId="36">
    <w:abstractNumId w:val="12"/>
  </w:num>
  <w:num w:numId="37">
    <w:abstractNumId w:val="19"/>
  </w:num>
  <w:num w:numId="38">
    <w:abstractNumId w:val="39"/>
  </w:num>
  <w:num w:numId="39">
    <w:abstractNumId w:val="35"/>
  </w:num>
  <w:num w:numId="40">
    <w:abstractNumId w:val="32"/>
  </w:num>
  <w:num w:numId="4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3256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BF0"/>
    <w:rsid w:val="00003344"/>
    <w:rsid w:val="00003B04"/>
    <w:rsid w:val="00004437"/>
    <w:rsid w:val="000054A9"/>
    <w:rsid w:val="00005DDF"/>
    <w:rsid w:val="00007284"/>
    <w:rsid w:val="0000732E"/>
    <w:rsid w:val="000073C7"/>
    <w:rsid w:val="000073F8"/>
    <w:rsid w:val="000075F1"/>
    <w:rsid w:val="000078A6"/>
    <w:rsid w:val="00007B3D"/>
    <w:rsid w:val="00007BC2"/>
    <w:rsid w:val="000106E3"/>
    <w:rsid w:val="00010E4E"/>
    <w:rsid w:val="0001118E"/>
    <w:rsid w:val="00011535"/>
    <w:rsid w:val="00011B9F"/>
    <w:rsid w:val="00011BEA"/>
    <w:rsid w:val="0001203E"/>
    <w:rsid w:val="0001209B"/>
    <w:rsid w:val="00013D17"/>
    <w:rsid w:val="00013E19"/>
    <w:rsid w:val="0001449E"/>
    <w:rsid w:val="00014DB0"/>
    <w:rsid w:val="000150F5"/>
    <w:rsid w:val="00015642"/>
    <w:rsid w:val="00015897"/>
    <w:rsid w:val="00015EDB"/>
    <w:rsid w:val="00016EB4"/>
    <w:rsid w:val="00017CA4"/>
    <w:rsid w:val="000208F0"/>
    <w:rsid w:val="00020FFB"/>
    <w:rsid w:val="000210F4"/>
    <w:rsid w:val="00021383"/>
    <w:rsid w:val="00021F0F"/>
    <w:rsid w:val="000228C4"/>
    <w:rsid w:val="00022B7D"/>
    <w:rsid w:val="000230D0"/>
    <w:rsid w:val="00023129"/>
    <w:rsid w:val="00023186"/>
    <w:rsid w:val="00023586"/>
    <w:rsid w:val="000239FC"/>
    <w:rsid w:val="000246AE"/>
    <w:rsid w:val="00024AA0"/>
    <w:rsid w:val="0002576D"/>
    <w:rsid w:val="00025809"/>
    <w:rsid w:val="00025B20"/>
    <w:rsid w:val="00025B5E"/>
    <w:rsid w:val="00026B32"/>
    <w:rsid w:val="00026E91"/>
    <w:rsid w:val="00027464"/>
    <w:rsid w:val="00027E63"/>
    <w:rsid w:val="00030DAE"/>
    <w:rsid w:val="00030E8B"/>
    <w:rsid w:val="00031059"/>
    <w:rsid w:val="000311F7"/>
    <w:rsid w:val="00031216"/>
    <w:rsid w:val="000318CB"/>
    <w:rsid w:val="000320D3"/>
    <w:rsid w:val="0003210C"/>
    <w:rsid w:val="000327EC"/>
    <w:rsid w:val="00032A6A"/>
    <w:rsid w:val="00032D39"/>
    <w:rsid w:val="00034211"/>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7F"/>
    <w:rsid w:val="000432B3"/>
    <w:rsid w:val="00043B85"/>
    <w:rsid w:val="000447E6"/>
    <w:rsid w:val="00044AEB"/>
    <w:rsid w:val="00044C9D"/>
    <w:rsid w:val="00045497"/>
    <w:rsid w:val="00045B22"/>
    <w:rsid w:val="00046264"/>
    <w:rsid w:val="000465EF"/>
    <w:rsid w:val="000466D4"/>
    <w:rsid w:val="000469B1"/>
    <w:rsid w:val="0004767D"/>
    <w:rsid w:val="00051270"/>
    <w:rsid w:val="0005256F"/>
    <w:rsid w:val="000525E0"/>
    <w:rsid w:val="00052A3D"/>
    <w:rsid w:val="00052DDD"/>
    <w:rsid w:val="00052EB9"/>
    <w:rsid w:val="00052F86"/>
    <w:rsid w:val="00054943"/>
    <w:rsid w:val="00055543"/>
    <w:rsid w:val="0005555E"/>
    <w:rsid w:val="0005670A"/>
    <w:rsid w:val="000567AC"/>
    <w:rsid w:val="00056A3F"/>
    <w:rsid w:val="00057145"/>
    <w:rsid w:val="00057614"/>
    <w:rsid w:val="00060A50"/>
    <w:rsid w:val="00061650"/>
    <w:rsid w:val="00061EE8"/>
    <w:rsid w:val="0006266B"/>
    <w:rsid w:val="00062AF5"/>
    <w:rsid w:val="00062BAA"/>
    <w:rsid w:val="000641F4"/>
    <w:rsid w:val="0006468B"/>
    <w:rsid w:val="00065A1A"/>
    <w:rsid w:val="00065D8F"/>
    <w:rsid w:val="00065D91"/>
    <w:rsid w:val="000668F3"/>
    <w:rsid w:val="000709EF"/>
    <w:rsid w:val="00071920"/>
    <w:rsid w:val="00071958"/>
    <w:rsid w:val="00071AD4"/>
    <w:rsid w:val="00071D3C"/>
    <w:rsid w:val="00072CC1"/>
    <w:rsid w:val="000735EA"/>
    <w:rsid w:val="00073AEB"/>
    <w:rsid w:val="00074B68"/>
    <w:rsid w:val="000755A2"/>
    <w:rsid w:val="00075D6A"/>
    <w:rsid w:val="00075E86"/>
    <w:rsid w:val="00076CB7"/>
    <w:rsid w:val="000778F8"/>
    <w:rsid w:val="00077A6D"/>
    <w:rsid w:val="00077EE4"/>
    <w:rsid w:val="00080708"/>
    <w:rsid w:val="00080749"/>
    <w:rsid w:val="000809D6"/>
    <w:rsid w:val="00080D82"/>
    <w:rsid w:val="00081262"/>
    <w:rsid w:val="00081413"/>
    <w:rsid w:val="00081A7A"/>
    <w:rsid w:val="00081BA1"/>
    <w:rsid w:val="00082073"/>
    <w:rsid w:val="00082915"/>
    <w:rsid w:val="00082B91"/>
    <w:rsid w:val="000831D3"/>
    <w:rsid w:val="00083BCB"/>
    <w:rsid w:val="0008673C"/>
    <w:rsid w:val="00086999"/>
    <w:rsid w:val="000879A5"/>
    <w:rsid w:val="00087D2B"/>
    <w:rsid w:val="000904DD"/>
    <w:rsid w:val="000907E0"/>
    <w:rsid w:val="00090B6E"/>
    <w:rsid w:val="00091653"/>
    <w:rsid w:val="00091A50"/>
    <w:rsid w:val="00091CE2"/>
    <w:rsid w:val="00091F38"/>
    <w:rsid w:val="000922C0"/>
    <w:rsid w:val="00092AA6"/>
    <w:rsid w:val="00093013"/>
    <w:rsid w:val="0009326C"/>
    <w:rsid w:val="00093929"/>
    <w:rsid w:val="00094227"/>
    <w:rsid w:val="00095CD3"/>
    <w:rsid w:val="00096C56"/>
    <w:rsid w:val="00097675"/>
    <w:rsid w:val="00097916"/>
    <w:rsid w:val="000A1711"/>
    <w:rsid w:val="000A1B6E"/>
    <w:rsid w:val="000A1C8A"/>
    <w:rsid w:val="000A1D3E"/>
    <w:rsid w:val="000A1D56"/>
    <w:rsid w:val="000A22D4"/>
    <w:rsid w:val="000A241C"/>
    <w:rsid w:val="000A2A3E"/>
    <w:rsid w:val="000A2A53"/>
    <w:rsid w:val="000A2BA7"/>
    <w:rsid w:val="000A38D8"/>
    <w:rsid w:val="000A46B9"/>
    <w:rsid w:val="000A56B8"/>
    <w:rsid w:val="000A7D18"/>
    <w:rsid w:val="000B0C4C"/>
    <w:rsid w:val="000B1396"/>
    <w:rsid w:val="000B1424"/>
    <w:rsid w:val="000B156A"/>
    <w:rsid w:val="000B191A"/>
    <w:rsid w:val="000B1D19"/>
    <w:rsid w:val="000B2975"/>
    <w:rsid w:val="000B2D43"/>
    <w:rsid w:val="000B34A1"/>
    <w:rsid w:val="000B39AC"/>
    <w:rsid w:val="000B3E62"/>
    <w:rsid w:val="000B41D2"/>
    <w:rsid w:val="000B517E"/>
    <w:rsid w:val="000B5505"/>
    <w:rsid w:val="000B62B0"/>
    <w:rsid w:val="000B6DC8"/>
    <w:rsid w:val="000B6E9E"/>
    <w:rsid w:val="000B74A2"/>
    <w:rsid w:val="000B7665"/>
    <w:rsid w:val="000B77F8"/>
    <w:rsid w:val="000B78BA"/>
    <w:rsid w:val="000C0478"/>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0A"/>
    <w:rsid w:val="000D69C4"/>
    <w:rsid w:val="000D7B5A"/>
    <w:rsid w:val="000E1C03"/>
    <w:rsid w:val="000E240C"/>
    <w:rsid w:val="000E2BC7"/>
    <w:rsid w:val="000E2CA5"/>
    <w:rsid w:val="000E2EBF"/>
    <w:rsid w:val="000E2FC6"/>
    <w:rsid w:val="000E3CB5"/>
    <w:rsid w:val="000E3E24"/>
    <w:rsid w:val="000E45F0"/>
    <w:rsid w:val="000E577A"/>
    <w:rsid w:val="000E7790"/>
    <w:rsid w:val="000E7AD2"/>
    <w:rsid w:val="000F0983"/>
    <w:rsid w:val="000F0CEF"/>
    <w:rsid w:val="000F11D2"/>
    <w:rsid w:val="000F19C5"/>
    <w:rsid w:val="000F20B7"/>
    <w:rsid w:val="000F2D71"/>
    <w:rsid w:val="000F3240"/>
    <w:rsid w:val="000F3855"/>
    <w:rsid w:val="000F3ABF"/>
    <w:rsid w:val="000F424B"/>
    <w:rsid w:val="000F4F99"/>
    <w:rsid w:val="000F58AC"/>
    <w:rsid w:val="000F5C1B"/>
    <w:rsid w:val="000F5FA3"/>
    <w:rsid w:val="000F65FF"/>
    <w:rsid w:val="000F6AAD"/>
    <w:rsid w:val="000F6C8B"/>
    <w:rsid w:val="000F6E92"/>
    <w:rsid w:val="000F6EEF"/>
    <w:rsid w:val="000F7738"/>
    <w:rsid w:val="000F7FF5"/>
    <w:rsid w:val="0010010F"/>
    <w:rsid w:val="00100596"/>
    <w:rsid w:val="001015D3"/>
    <w:rsid w:val="00101CFE"/>
    <w:rsid w:val="0010205B"/>
    <w:rsid w:val="0010210A"/>
    <w:rsid w:val="00102758"/>
    <w:rsid w:val="001029B0"/>
    <w:rsid w:val="0010324F"/>
    <w:rsid w:val="001039B5"/>
    <w:rsid w:val="00103A9A"/>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0DA"/>
    <w:rsid w:val="0011447F"/>
    <w:rsid w:val="00114A6E"/>
    <w:rsid w:val="00114E92"/>
    <w:rsid w:val="00114F79"/>
    <w:rsid w:val="001157FA"/>
    <w:rsid w:val="0011637F"/>
    <w:rsid w:val="00116D9A"/>
    <w:rsid w:val="00117344"/>
    <w:rsid w:val="00117A0F"/>
    <w:rsid w:val="00120076"/>
    <w:rsid w:val="00120398"/>
    <w:rsid w:val="00120535"/>
    <w:rsid w:val="001206E7"/>
    <w:rsid w:val="001209D0"/>
    <w:rsid w:val="00122045"/>
    <w:rsid w:val="001221E8"/>
    <w:rsid w:val="00122968"/>
    <w:rsid w:val="00123281"/>
    <w:rsid w:val="0012374F"/>
    <w:rsid w:val="00124154"/>
    <w:rsid w:val="001245E5"/>
    <w:rsid w:val="001257C8"/>
    <w:rsid w:val="0012658E"/>
    <w:rsid w:val="0012786C"/>
    <w:rsid w:val="00127D00"/>
    <w:rsid w:val="001301D4"/>
    <w:rsid w:val="00130A3C"/>
    <w:rsid w:val="00131551"/>
    <w:rsid w:val="00132F02"/>
    <w:rsid w:val="001346A0"/>
    <w:rsid w:val="00134B1E"/>
    <w:rsid w:val="00134BC3"/>
    <w:rsid w:val="00136329"/>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AB6"/>
    <w:rsid w:val="00145B5D"/>
    <w:rsid w:val="00145D75"/>
    <w:rsid w:val="001460FD"/>
    <w:rsid w:val="00146C52"/>
    <w:rsid w:val="00147028"/>
    <w:rsid w:val="00147341"/>
    <w:rsid w:val="0014784E"/>
    <w:rsid w:val="00147D68"/>
    <w:rsid w:val="00150255"/>
    <w:rsid w:val="001507BD"/>
    <w:rsid w:val="00151529"/>
    <w:rsid w:val="00151582"/>
    <w:rsid w:val="0015251A"/>
    <w:rsid w:val="001527BB"/>
    <w:rsid w:val="0015343D"/>
    <w:rsid w:val="001535C4"/>
    <w:rsid w:val="00153AD5"/>
    <w:rsid w:val="00153DE7"/>
    <w:rsid w:val="001545F7"/>
    <w:rsid w:val="00157562"/>
    <w:rsid w:val="00157C08"/>
    <w:rsid w:val="00157CFD"/>
    <w:rsid w:val="001604FE"/>
    <w:rsid w:val="001605EF"/>
    <w:rsid w:val="00160AF4"/>
    <w:rsid w:val="00160CD8"/>
    <w:rsid w:val="0016136C"/>
    <w:rsid w:val="00162109"/>
    <w:rsid w:val="00162D7A"/>
    <w:rsid w:val="00162EE5"/>
    <w:rsid w:val="00162FE8"/>
    <w:rsid w:val="00163945"/>
    <w:rsid w:val="0016451E"/>
    <w:rsid w:val="00164982"/>
    <w:rsid w:val="00164B8D"/>
    <w:rsid w:val="0016595C"/>
    <w:rsid w:val="00165B62"/>
    <w:rsid w:val="00165B80"/>
    <w:rsid w:val="00166EA5"/>
    <w:rsid w:val="00167589"/>
    <w:rsid w:val="001675C4"/>
    <w:rsid w:val="0017062D"/>
    <w:rsid w:val="00170A59"/>
    <w:rsid w:val="00171890"/>
    <w:rsid w:val="00171934"/>
    <w:rsid w:val="00171B65"/>
    <w:rsid w:val="001725B4"/>
    <w:rsid w:val="0017286F"/>
    <w:rsid w:val="00172B83"/>
    <w:rsid w:val="001734D5"/>
    <w:rsid w:val="00174E12"/>
    <w:rsid w:val="00175058"/>
    <w:rsid w:val="0017521A"/>
    <w:rsid w:val="001753D4"/>
    <w:rsid w:val="00175442"/>
    <w:rsid w:val="00175642"/>
    <w:rsid w:val="0017613C"/>
    <w:rsid w:val="00177589"/>
    <w:rsid w:val="00177921"/>
    <w:rsid w:val="00177C54"/>
    <w:rsid w:val="0018020E"/>
    <w:rsid w:val="00180DCF"/>
    <w:rsid w:val="00181608"/>
    <w:rsid w:val="00181795"/>
    <w:rsid w:val="001817AF"/>
    <w:rsid w:val="00181AC7"/>
    <w:rsid w:val="0018213D"/>
    <w:rsid w:val="00182740"/>
    <w:rsid w:val="00182A90"/>
    <w:rsid w:val="00182AC6"/>
    <w:rsid w:val="00182CE9"/>
    <w:rsid w:val="00182E2F"/>
    <w:rsid w:val="001832ED"/>
    <w:rsid w:val="00183F70"/>
    <w:rsid w:val="00184D21"/>
    <w:rsid w:val="00184FA9"/>
    <w:rsid w:val="00185AB0"/>
    <w:rsid w:val="00186D87"/>
    <w:rsid w:val="001876E8"/>
    <w:rsid w:val="001902D4"/>
    <w:rsid w:val="001904E2"/>
    <w:rsid w:val="001909B5"/>
    <w:rsid w:val="0019115D"/>
    <w:rsid w:val="001929CE"/>
    <w:rsid w:val="00192D22"/>
    <w:rsid w:val="00192E91"/>
    <w:rsid w:val="00193EBE"/>
    <w:rsid w:val="00194E02"/>
    <w:rsid w:val="001950EA"/>
    <w:rsid w:val="001955F8"/>
    <w:rsid w:val="001957C6"/>
    <w:rsid w:val="00195821"/>
    <w:rsid w:val="00195E3F"/>
    <w:rsid w:val="001968C8"/>
    <w:rsid w:val="0019754A"/>
    <w:rsid w:val="00197F28"/>
    <w:rsid w:val="001A0194"/>
    <w:rsid w:val="001A1173"/>
    <w:rsid w:val="001A117A"/>
    <w:rsid w:val="001A13A0"/>
    <w:rsid w:val="001A253B"/>
    <w:rsid w:val="001A35F6"/>
    <w:rsid w:val="001A3E7C"/>
    <w:rsid w:val="001A3FC1"/>
    <w:rsid w:val="001A52A2"/>
    <w:rsid w:val="001A5716"/>
    <w:rsid w:val="001A5FC1"/>
    <w:rsid w:val="001A6D96"/>
    <w:rsid w:val="001A7776"/>
    <w:rsid w:val="001A7B59"/>
    <w:rsid w:val="001A7EB7"/>
    <w:rsid w:val="001B0A06"/>
    <w:rsid w:val="001B0AF4"/>
    <w:rsid w:val="001B16CF"/>
    <w:rsid w:val="001B2505"/>
    <w:rsid w:val="001B2688"/>
    <w:rsid w:val="001B2A88"/>
    <w:rsid w:val="001B3BCB"/>
    <w:rsid w:val="001B3BD3"/>
    <w:rsid w:val="001B44E4"/>
    <w:rsid w:val="001B60B1"/>
    <w:rsid w:val="001B6D6A"/>
    <w:rsid w:val="001B6FB8"/>
    <w:rsid w:val="001B775E"/>
    <w:rsid w:val="001B7B0D"/>
    <w:rsid w:val="001B7FB3"/>
    <w:rsid w:val="001B7FD6"/>
    <w:rsid w:val="001C031A"/>
    <w:rsid w:val="001C1520"/>
    <w:rsid w:val="001C1D92"/>
    <w:rsid w:val="001C1E41"/>
    <w:rsid w:val="001C2931"/>
    <w:rsid w:val="001C2AD0"/>
    <w:rsid w:val="001C2C2C"/>
    <w:rsid w:val="001C3721"/>
    <w:rsid w:val="001C397B"/>
    <w:rsid w:val="001C3C24"/>
    <w:rsid w:val="001C3E47"/>
    <w:rsid w:val="001C41EC"/>
    <w:rsid w:val="001C4701"/>
    <w:rsid w:val="001C53A8"/>
    <w:rsid w:val="001C5E14"/>
    <w:rsid w:val="001C6FD9"/>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232"/>
    <w:rsid w:val="001F0B50"/>
    <w:rsid w:val="001F0C7C"/>
    <w:rsid w:val="001F11AB"/>
    <w:rsid w:val="001F13D8"/>
    <w:rsid w:val="001F1BE1"/>
    <w:rsid w:val="001F2139"/>
    <w:rsid w:val="001F328C"/>
    <w:rsid w:val="001F33C7"/>
    <w:rsid w:val="001F3D6F"/>
    <w:rsid w:val="001F4511"/>
    <w:rsid w:val="001F4675"/>
    <w:rsid w:val="001F4778"/>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C58"/>
    <w:rsid w:val="00204F03"/>
    <w:rsid w:val="0020655C"/>
    <w:rsid w:val="0020768D"/>
    <w:rsid w:val="00207F67"/>
    <w:rsid w:val="00210294"/>
    <w:rsid w:val="002109CF"/>
    <w:rsid w:val="00210EBD"/>
    <w:rsid w:val="00212155"/>
    <w:rsid w:val="00212B95"/>
    <w:rsid w:val="00213ADC"/>
    <w:rsid w:val="00213BAC"/>
    <w:rsid w:val="00214C4D"/>
    <w:rsid w:val="00215893"/>
    <w:rsid w:val="002162EC"/>
    <w:rsid w:val="00216E93"/>
    <w:rsid w:val="00217443"/>
    <w:rsid w:val="002179D4"/>
    <w:rsid w:val="00217CD4"/>
    <w:rsid w:val="00217FF2"/>
    <w:rsid w:val="00220928"/>
    <w:rsid w:val="00220990"/>
    <w:rsid w:val="002217EA"/>
    <w:rsid w:val="00221D1B"/>
    <w:rsid w:val="00221D90"/>
    <w:rsid w:val="00222C5E"/>
    <w:rsid w:val="00222D48"/>
    <w:rsid w:val="002231AA"/>
    <w:rsid w:val="002241C4"/>
    <w:rsid w:val="00224B5B"/>
    <w:rsid w:val="002257EC"/>
    <w:rsid w:val="002261E6"/>
    <w:rsid w:val="00226327"/>
    <w:rsid w:val="002263D1"/>
    <w:rsid w:val="00226423"/>
    <w:rsid w:val="00226665"/>
    <w:rsid w:val="00226D14"/>
    <w:rsid w:val="002276E6"/>
    <w:rsid w:val="00227A17"/>
    <w:rsid w:val="002300EC"/>
    <w:rsid w:val="0023135E"/>
    <w:rsid w:val="00231462"/>
    <w:rsid w:val="002319DF"/>
    <w:rsid w:val="00231E67"/>
    <w:rsid w:val="00232374"/>
    <w:rsid w:val="002331FB"/>
    <w:rsid w:val="00233448"/>
    <w:rsid w:val="00233D14"/>
    <w:rsid w:val="0023449A"/>
    <w:rsid w:val="0023452F"/>
    <w:rsid w:val="00234DF3"/>
    <w:rsid w:val="00234FBF"/>
    <w:rsid w:val="00236AA4"/>
    <w:rsid w:val="002408EA"/>
    <w:rsid w:val="00240FB7"/>
    <w:rsid w:val="00241F43"/>
    <w:rsid w:val="00243D82"/>
    <w:rsid w:val="00244A8E"/>
    <w:rsid w:val="0024538F"/>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BCB"/>
    <w:rsid w:val="00256DFA"/>
    <w:rsid w:val="00260424"/>
    <w:rsid w:val="00260BBA"/>
    <w:rsid w:val="00260DBA"/>
    <w:rsid w:val="0026107D"/>
    <w:rsid w:val="00261157"/>
    <w:rsid w:val="00261D29"/>
    <w:rsid w:val="002621D9"/>
    <w:rsid w:val="0026241E"/>
    <w:rsid w:val="0026302B"/>
    <w:rsid w:val="00263D58"/>
    <w:rsid w:val="0026456A"/>
    <w:rsid w:val="002650C1"/>
    <w:rsid w:val="00265142"/>
    <w:rsid w:val="002656C3"/>
    <w:rsid w:val="00265C59"/>
    <w:rsid w:val="0026647C"/>
    <w:rsid w:val="00267337"/>
    <w:rsid w:val="002677D5"/>
    <w:rsid w:val="00267832"/>
    <w:rsid w:val="00267964"/>
    <w:rsid w:val="002700F2"/>
    <w:rsid w:val="00271481"/>
    <w:rsid w:val="00271784"/>
    <w:rsid w:val="0027192A"/>
    <w:rsid w:val="00271A8E"/>
    <w:rsid w:val="00271D85"/>
    <w:rsid w:val="0027216A"/>
    <w:rsid w:val="002724E0"/>
    <w:rsid w:val="00272C64"/>
    <w:rsid w:val="00272FF1"/>
    <w:rsid w:val="00273DB0"/>
    <w:rsid w:val="002756D3"/>
    <w:rsid w:val="00275881"/>
    <w:rsid w:val="002759C0"/>
    <w:rsid w:val="002759EE"/>
    <w:rsid w:val="00275D4D"/>
    <w:rsid w:val="00276139"/>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EA"/>
    <w:rsid w:val="00283AF2"/>
    <w:rsid w:val="0028413B"/>
    <w:rsid w:val="0028695B"/>
    <w:rsid w:val="00287436"/>
    <w:rsid w:val="00287E7D"/>
    <w:rsid w:val="00287EFD"/>
    <w:rsid w:val="00290113"/>
    <w:rsid w:val="002902F2"/>
    <w:rsid w:val="002903FD"/>
    <w:rsid w:val="00290439"/>
    <w:rsid w:val="002906AD"/>
    <w:rsid w:val="00290702"/>
    <w:rsid w:val="0029106A"/>
    <w:rsid w:val="00291260"/>
    <w:rsid w:val="002912EF"/>
    <w:rsid w:val="00291A3F"/>
    <w:rsid w:val="00291DF4"/>
    <w:rsid w:val="00294FF4"/>
    <w:rsid w:val="00296537"/>
    <w:rsid w:val="00296AF8"/>
    <w:rsid w:val="00296BAB"/>
    <w:rsid w:val="00297323"/>
    <w:rsid w:val="002A0889"/>
    <w:rsid w:val="002A0B47"/>
    <w:rsid w:val="002A0E94"/>
    <w:rsid w:val="002A15B7"/>
    <w:rsid w:val="002A173D"/>
    <w:rsid w:val="002A1E28"/>
    <w:rsid w:val="002A2414"/>
    <w:rsid w:val="002A2FB5"/>
    <w:rsid w:val="002A323E"/>
    <w:rsid w:val="002A324C"/>
    <w:rsid w:val="002A3907"/>
    <w:rsid w:val="002A3918"/>
    <w:rsid w:val="002A39E8"/>
    <w:rsid w:val="002A3F3B"/>
    <w:rsid w:val="002A4827"/>
    <w:rsid w:val="002A4E66"/>
    <w:rsid w:val="002A5485"/>
    <w:rsid w:val="002A5517"/>
    <w:rsid w:val="002A5F18"/>
    <w:rsid w:val="002A74CD"/>
    <w:rsid w:val="002B01FE"/>
    <w:rsid w:val="002B025A"/>
    <w:rsid w:val="002B075D"/>
    <w:rsid w:val="002B08DF"/>
    <w:rsid w:val="002B158D"/>
    <w:rsid w:val="002B1623"/>
    <w:rsid w:val="002B2ADD"/>
    <w:rsid w:val="002B3D47"/>
    <w:rsid w:val="002B424C"/>
    <w:rsid w:val="002B4501"/>
    <w:rsid w:val="002B4F6F"/>
    <w:rsid w:val="002B5152"/>
    <w:rsid w:val="002B53D6"/>
    <w:rsid w:val="002B5B2B"/>
    <w:rsid w:val="002B5B3B"/>
    <w:rsid w:val="002B66E6"/>
    <w:rsid w:val="002B6BBB"/>
    <w:rsid w:val="002B6C0A"/>
    <w:rsid w:val="002B71A2"/>
    <w:rsid w:val="002B7523"/>
    <w:rsid w:val="002B7D2D"/>
    <w:rsid w:val="002C017A"/>
    <w:rsid w:val="002C1B5B"/>
    <w:rsid w:val="002C27B8"/>
    <w:rsid w:val="002C398D"/>
    <w:rsid w:val="002C4021"/>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EE7"/>
    <w:rsid w:val="002D37EC"/>
    <w:rsid w:val="002D3D29"/>
    <w:rsid w:val="002D48B9"/>
    <w:rsid w:val="002D4E67"/>
    <w:rsid w:val="002D5152"/>
    <w:rsid w:val="002D5875"/>
    <w:rsid w:val="002D5FD0"/>
    <w:rsid w:val="002D6016"/>
    <w:rsid w:val="002D69D2"/>
    <w:rsid w:val="002D6DA8"/>
    <w:rsid w:val="002D7475"/>
    <w:rsid w:val="002D7A90"/>
    <w:rsid w:val="002D7C64"/>
    <w:rsid w:val="002D7E92"/>
    <w:rsid w:val="002E0265"/>
    <w:rsid w:val="002E0505"/>
    <w:rsid w:val="002E2654"/>
    <w:rsid w:val="002E3084"/>
    <w:rsid w:val="002E33D2"/>
    <w:rsid w:val="002E36C0"/>
    <w:rsid w:val="002E38DB"/>
    <w:rsid w:val="002E3BDC"/>
    <w:rsid w:val="002E480C"/>
    <w:rsid w:val="002E54FF"/>
    <w:rsid w:val="002E5CE2"/>
    <w:rsid w:val="002E5DA2"/>
    <w:rsid w:val="002E609B"/>
    <w:rsid w:val="002E60D1"/>
    <w:rsid w:val="002E68AB"/>
    <w:rsid w:val="002F090B"/>
    <w:rsid w:val="002F0E12"/>
    <w:rsid w:val="002F145C"/>
    <w:rsid w:val="002F1784"/>
    <w:rsid w:val="002F1DFE"/>
    <w:rsid w:val="002F1E67"/>
    <w:rsid w:val="002F3203"/>
    <w:rsid w:val="002F488D"/>
    <w:rsid w:val="002F4D39"/>
    <w:rsid w:val="002F4EBB"/>
    <w:rsid w:val="002F5029"/>
    <w:rsid w:val="002F5A46"/>
    <w:rsid w:val="002F6311"/>
    <w:rsid w:val="002F6A7A"/>
    <w:rsid w:val="002F7E6A"/>
    <w:rsid w:val="003003FD"/>
    <w:rsid w:val="00301FF1"/>
    <w:rsid w:val="003024D2"/>
    <w:rsid w:val="00302E54"/>
    <w:rsid w:val="003033C6"/>
    <w:rsid w:val="003036A6"/>
    <w:rsid w:val="00303DC4"/>
    <w:rsid w:val="003044C0"/>
    <w:rsid w:val="00305C18"/>
    <w:rsid w:val="00306A7B"/>
    <w:rsid w:val="00307493"/>
    <w:rsid w:val="003104EA"/>
    <w:rsid w:val="0031068D"/>
    <w:rsid w:val="003108A4"/>
    <w:rsid w:val="0031112C"/>
    <w:rsid w:val="0031164B"/>
    <w:rsid w:val="0031254A"/>
    <w:rsid w:val="0031280B"/>
    <w:rsid w:val="00313234"/>
    <w:rsid w:val="00313387"/>
    <w:rsid w:val="00313889"/>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1CBF"/>
    <w:rsid w:val="003220B8"/>
    <w:rsid w:val="00322CCB"/>
    <w:rsid w:val="003235EC"/>
    <w:rsid w:val="00323785"/>
    <w:rsid w:val="00323B43"/>
    <w:rsid w:val="003241B1"/>
    <w:rsid w:val="00324F70"/>
    <w:rsid w:val="00325387"/>
    <w:rsid w:val="003254B5"/>
    <w:rsid w:val="003261D3"/>
    <w:rsid w:val="003273F9"/>
    <w:rsid w:val="003276D8"/>
    <w:rsid w:val="00330219"/>
    <w:rsid w:val="003304C9"/>
    <w:rsid w:val="00330960"/>
    <w:rsid w:val="00330B61"/>
    <w:rsid w:val="00330E8A"/>
    <w:rsid w:val="0033146C"/>
    <w:rsid w:val="003315C3"/>
    <w:rsid w:val="003321B7"/>
    <w:rsid w:val="0033306D"/>
    <w:rsid w:val="003331E4"/>
    <w:rsid w:val="00333840"/>
    <w:rsid w:val="00333FB6"/>
    <w:rsid w:val="003345DB"/>
    <w:rsid w:val="00334F41"/>
    <w:rsid w:val="00334F65"/>
    <w:rsid w:val="003357BC"/>
    <w:rsid w:val="00336065"/>
    <w:rsid w:val="0033663D"/>
    <w:rsid w:val="00336657"/>
    <w:rsid w:val="00336868"/>
    <w:rsid w:val="003371B5"/>
    <w:rsid w:val="00340799"/>
    <w:rsid w:val="00340E42"/>
    <w:rsid w:val="00341174"/>
    <w:rsid w:val="00341855"/>
    <w:rsid w:val="00341D4E"/>
    <w:rsid w:val="00341D65"/>
    <w:rsid w:val="00341EC6"/>
    <w:rsid w:val="0034274B"/>
    <w:rsid w:val="0034339C"/>
    <w:rsid w:val="00343545"/>
    <w:rsid w:val="003437C6"/>
    <w:rsid w:val="00343EF4"/>
    <w:rsid w:val="00344118"/>
    <w:rsid w:val="003456CB"/>
    <w:rsid w:val="00345940"/>
    <w:rsid w:val="00345979"/>
    <w:rsid w:val="00346861"/>
    <w:rsid w:val="00346A54"/>
    <w:rsid w:val="00346D44"/>
    <w:rsid w:val="003472C0"/>
    <w:rsid w:val="0034783A"/>
    <w:rsid w:val="00347A7E"/>
    <w:rsid w:val="00350766"/>
    <w:rsid w:val="00350DA5"/>
    <w:rsid w:val="00351C9F"/>
    <w:rsid w:val="003520FD"/>
    <w:rsid w:val="00352FA4"/>
    <w:rsid w:val="00352FAA"/>
    <w:rsid w:val="00353280"/>
    <w:rsid w:val="003533DD"/>
    <w:rsid w:val="00353E6D"/>
    <w:rsid w:val="00354294"/>
    <w:rsid w:val="003543EA"/>
    <w:rsid w:val="0035525A"/>
    <w:rsid w:val="00355B68"/>
    <w:rsid w:val="00356F74"/>
    <w:rsid w:val="003575C3"/>
    <w:rsid w:val="003579BE"/>
    <w:rsid w:val="0036108D"/>
    <w:rsid w:val="003613E3"/>
    <w:rsid w:val="00361500"/>
    <w:rsid w:val="0036209C"/>
    <w:rsid w:val="003631E7"/>
    <w:rsid w:val="003634B8"/>
    <w:rsid w:val="003635B0"/>
    <w:rsid w:val="00364A5D"/>
    <w:rsid w:val="00364CF7"/>
    <w:rsid w:val="00364DF7"/>
    <w:rsid w:val="00364F6F"/>
    <w:rsid w:val="0036535D"/>
    <w:rsid w:val="003654D3"/>
    <w:rsid w:val="0036584B"/>
    <w:rsid w:val="0036736F"/>
    <w:rsid w:val="0036739B"/>
    <w:rsid w:val="003702B4"/>
    <w:rsid w:val="00370569"/>
    <w:rsid w:val="00370ACA"/>
    <w:rsid w:val="00370FDF"/>
    <w:rsid w:val="0037145F"/>
    <w:rsid w:val="003717F3"/>
    <w:rsid w:val="00371D05"/>
    <w:rsid w:val="003722A8"/>
    <w:rsid w:val="00372EBD"/>
    <w:rsid w:val="003733F1"/>
    <w:rsid w:val="003738AD"/>
    <w:rsid w:val="00374564"/>
    <w:rsid w:val="0037472A"/>
    <w:rsid w:val="00374C9D"/>
    <w:rsid w:val="00375211"/>
    <w:rsid w:val="003759AC"/>
    <w:rsid w:val="00375C62"/>
    <w:rsid w:val="00375C93"/>
    <w:rsid w:val="00376678"/>
    <w:rsid w:val="00376C2F"/>
    <w:rsid w:val="003770E6"/>
    <w:rsid w:val="00377912"/>
    <w:rsid w:val="00377AE5"/>
    <w:rsid w:val="00377BB6"/>
    <w:rsid w:val="0038006B"/>
    <w:rsid w:val="003800E5"/>
    <w:rsid w:val="00380A74"/>
    <w:rsid w:val="00380BE1"/>
    <w:rsid w:val="00380CA6"/>
    <w:rsid w:val="00380CF8"/>
    <w:rsid w:val="00381171"/>
    <w:rsid w:val="00382555"/>
    <w:rsid w:val="0038346C"/>
    <w:rsid w:val="00384990"/>
    <w:rsid w:val="00384AC6"/>
    <w:rsid w:val="00385381"/>
    <w:rsid w:val="00385834"/>
    <w:rsid w:val="00385A0C"/>
    <w:rsid w:val="0038617D"/>
    <w:rsid w:val="00387339"/>
    <w:rsid w:val="003873EA"/>
    <w:rsid w:val="0038748C"/>
    <w:rsid w:val="00387CC1"/>
    <w:rsid w:val="00390280"/>
    <w:rsid w:val="00390430"/>
    <w:rsid w:val="00390483"/>
    <w:rsid w:val="00390A3E"/>
    <w:rsid w:val="00391DF5"/>
    <w:rsid w:val="00391E4E"/>
    <w:rsid w:val="003931E2"/>
    <w:rsid w:val="003933E4"/>
    <w:rsid w:val="003939B9"/>
    <w:rsid w:val="00394478"/>
    <w:rsid w:val="0039761A"/>
    <w:rsid w:val="00397891"/>
    <w:rsid w:val="00397A59"/>
    <w:rsid w:val="00397CD7"/>
    <w:rsid w:val="003A013F"/>
    <w:rsid w:val="003A0652"/>
    <w:rsid w:val="003A083B"/>
    <w:rsid w:val="003A0A9F"/>
    <w:rsid w:val="003A0DFE"/>
    <w:rsid w:val="003A147A"/>
    <w:rsid w:val="003A1746"/>
    <w:rsid w:val="003A1CE0"/>
    <w:rsid w:val="003A2282"/>
    <w:rsid w:val="003A317D"/>
    <w:rsid w:val="003A38E9"/>
    <w:rsid w:val="003A480C"/>
    <w:rsid w:val="003A4FC0"/>
    <w:rsid w:val="003A58DF"/>
    <w:rsid w:val="003A5FB7"/>
    <w:rsid w:val="003A6114"/>
    <w:rsid w:val="003A6900"/>
    <w:rsid w:val="003A6DD6"/>
    <w:rsid w:val="003A7040"/>
    <w:rsid w:val="003A72A0"/>
    <w:rsid w:val="003A72F7"/>
    <w:rsid w:val="003A74A4"/>
    <w:rsid w:val="003A7B45"/>
    <w:rsid w:val="003B02FF"/>
    <w:rsid w:val="003B064C"/>
    <w:rsid w:val="003B0C2A"/>
    <w:rsid w:val="003B0DBE"/>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223C"/>
    <w:rsid w:val="003E41EF"/>
    <w:rsid w:val="003E48A2"/>
    <w:rsid w:val="003E4F87"/>
    <w:rsid w:val="003E5197"/>
    <w:rsid w:val="003E5871"/>
    <w:rsid w:val="003E5A90"/>
    <w:rsid w:val="003E5FC5"/>
    <w:rsid w:val="003E671D"/>
    <w:rsid w:val="003E7072"/>
    <w:rsid w:val="003E7429"/>
    <w:rsid w:val="003F009D"/>
    <w:rsid w:val="003F0593"/>
    <w:rsid w:val="003F083D"/>
    <w:rsid w:val="003F1020"/>
    <w:rsid w:val="003F1D8C"/>
    <w:rsid w:val="003F2110"/>
    <w:rsid w:val="003F242A"/>
    <w:rsid w:val="003F2E6F"/>
    <w:rsid w:val="003F3435"/>
    <w:rsid w:val="003F37DC"/>
    <w:rsid w:val="003F38FF"/>
    <w:rsid w:val="003F435F"/>
    <w:rsid w:val="003F460D"/>
    <w:rsid w:val="003F50C7"/>
    <w:rsid w:val="003F62F7"/>
    <w:rsid w:val="003F6517"/>
    <w:rsid w:val="003F6A0A"/>
    <w:rsid w:val="003F6CF3"/>
    <w:rsid w:val="003F6F78"/>
    <w:rsid w:val="003F7215"/>
    <w:rsid w:val="003F7546"/>
    <w:rsid w:val="003F765B"/>
    <w:rsid w:val="00400D5E"/>
    <w:rsid w:val="004015FD"/>
    <w:rsid w:val="00401F2F"/>
    <w:rsid w:val="004023AA"/>
    <w:rsid w:val="004027A8"/>
    <w:rsid w:val="00402A05"/>
    <w:rsid w:val="004030E8"/>
    <w:rsid w:val="0040460C"/>
    <w:rsid w:val="004050C1"/>
    <w:rsid w:val="0040516D"/>
    <w:rsid w:val="0040521D"/>
    <w:rsid w:val="00406034"/>
    <w:rsid w:val="0040609B"/>
    <w:rsid w:val="00406B36"/>
    <w:rsid w:val="00406E6D"/>
    <w:rsid w:val="004075D2"/>
    <w:rsid w:val="00407BB4"/>
    <w:rsid w:val="00407C7A"/>
    <w:rsid w:val="00407D0C"/>
    <w:rsid w:val="004100BD"/>
    <w:rsid w:val="00410B48"/>
    <w:rsid w:val="00410BD0"/>
    <w:rsid w:val="00410E81"/>
    <w:rsid w:val="004119F6"/>
    <w:rsid w:val="00412012"/>
    <w:rsid w:val="0041239F"/>
    <w:rsid w:val="00412B0A"/>
    <w:rsid w:val="00412DBA"/>
    <w:rsid w:val="00412E64"/>
    <w:rsid w:val="0041315A"/>
    <w:rsid w:val="0041331F"/>
    <w:rsid w:val="00413CA4"/>
    <w:rsid w:val="00414645"/>
    <w:rsid w:val="00414B22"/>
    <w:rsid w:val="004152FB"/>
    <w:rsid w:val="004153A0"/>
    <w:rsid w:val="00415421"/>
    <w:rsid w:val="00415542"/>
    <w:rsid w:val="004158CA"/>
    <w:rsid w:val="004163FA"/>
    <w:rsid w:val="004167C1"/>
    <w:rsid w:val="00416B2D"/>
    <w:rsid w:val="00416BAE"/>
    <w:rsid w:val="00416D4D"/>
    <w:rsid w:val="0041729A"/>
    <w:rsid w:val="004202C3"/>
    <w:rsid w:val="004203B7"/>
    <w:rsid w:val="004209C8"/>
    <w:rsid w:val="00420B85"/>
    <w:rsid w:val="00421406"/>
    <w:rsid w:val="004214DF"/>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009"/>
    <w:rsid w:val="00437FAD"/>
    <w:rsid w:val="00440A75"/>
    <w:rsid w:val="004413B1"/>
    <w:rsid w:val="0044227B"/>
    <w:rsid w:val="004427C5"/>
    <w:rsid w:val="004438C8"/>
    <w:rsid w:val="00443C05"/>
    <w:rsid w:val="00444010"/>
    <w:rsid w:val="004456EF"/>
    <w:rsid w:val="00445BBB"/>
    <w:rsid w:val="00446B5D"/>
    <w:rsid w:val="00446E90"/>
    <w:rsid w:val="0044711F"/>
    <w:rsid w:val="00447735"/>
    <w:rsid w:val="00447925"/>
    <w:rsid w:val="00450484"/>
    <w:rsid w:val="004507D7"/>
    <w:rsid w:val="00450806"/>
    <w:rsid w:val="004512BF"/>
    <w:rsid w:val="00451EF8"/>
    <w:rsid w:val="00452A0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53A8"/>
    <w:rsid w:val="00466287"/>
    <w:rsid w:val="004663ED"/>
    <w:rsid w:val="004667D0"/>
    <w:rsid w:val="00466B12"/>
    <w:rsid w:val="004705CE"/>
    <w:rsid w:val="004713A2"/>
    <w:rsid w:val="00471511"/>
    <w:rsid w:val="004725FC"/>
    <w:rsid w:val="00472D78"/>
    <w:rsid w:val="00473570"/>
    <w:rsid w:val="00474248"/>
    <w:rsid w:val="004743F2"/>
    <w:rsid w:val="00474799"/>
    <w:rsid w:val="00475239"/>
    <w:rsid w:val="00475E2E"/>
    <w:rsid w:val="00476972"/>
    <w:rsid w:val="00476B75"/>
    <w:rsid w:val="0047755B"/>
    <w:rsid w:val="0047798A"/>
    <w:rsid w:val="00477AD4"/>
    <w:rsid w:val="00477C80"/>
    <w:rsid w:val="004809B6"/>
    <w:rsid w:val="00480C6F"/>
    <w:rsid w:val="004810A2"/>
    <w:rsid w:val="004811F0"/>
    <w:rsid w:val="00481698"/>
    <w:rsid w:val="004829AE"/>
    <w:rsid w:val="00482A69"/>
    <w:rsid w:val="00482ADB"/>
    <w:rsid w:val="004833B3"/>
    <w:rsid w:val="00483D29"/>
    <w:rsid w:val="00483EB0"/>
    <w:rsid w:val="00484006"/>
    <w:rsid w:val="00485EC5"/>
    <w:rsid w:val="004868AC"/>
    <w:rsid w:val="00487097"/>
    <w:rsid w:val="004875F2"/>
    <w:rsid w:val="00487AEB"/>
    <w:rsid w:val="00487B26"/>
    <w:rsid w:val="00487BD1"/>
    <w:rsid w:val="00490ACA"/>
    <w:rsid w:val="00490F70"/>
    <w:rsid w:val="0049115A"/>
    <w:rsid w:val="00491705"/>
    <w:rsid w:val="004923B3"/>
    <w:rsid w:val="004923E4"/>
    <w:rsid w:val="00492589"/>
    <w:rsid w:val="00492B5C"/>
    <w:rsid w:val="00492E6B"/>
    <w:rsid w:val="0049429C"/>
    <w:rsid w:val="00494CE7"/>
    <w:rsid w:val="0049560B"/>
    <w:rsid w:val="004957EC"/>
    <w:rsid w:val="004979A1"/>
    <w:rsid w:val="004A02AF"/>
    <w:rsid w:val="004A0DC6"/>
    <w:rsid w:val="004A0E68"/>
    <w:rsid w:val="004A2149"/>
    <w:rsid w:val="004A2596"/>
    <w:rsid w:val="004A2DBC"/>
    <w:rsid w:val="004A2EB9"/>
    <w:rsid w:val="004A3CDE"/>
    <w:rsid w:val="004A3E31"/>
    <w:rsid w:val="004A4095"/>
    <w:rsid w:val="004A4C46"/>
    <w:rsid w:val="004A5349"/>
    <w:rsid w:val="004A59D0"/>
    <w:rsid w:val="004A7449"/>
    <w:rsid w:val="004B0CD5"/>
    <w:rsid w:val="004B129D"/>
    <w:rsid w:val="004B1325"/>
    <w:rsid w:val="004B13F9"/>
    <w:rsid w:val="004B14EF"/>
    <w:rsid w:val="004B17BC"/>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C7BFC"/>
    <w:rsid w:val="004D0CDF"/>
    <w:rsid w:val="004D1764"/>
    <w:rsid w:val="004D1FF2"/>
    <w:rsid w:val="004D1FFF"/>
    <w:rsid w:val="004D3D7A"/>
    <w:rsid w:val="004D3D9B"/>
    <w:rsid w:val="004D3E98"/>
    <w:rsid w:val="004D41F1"/>
    <w:rsid w:val="004D4518"/>
    <w:rsid w:val="004D4650"/>
    <w:rsid w:val="004D4F0E"/>
    <w:rsid w:val="004D58F1"/>
    <w:rsid w:val="004D6084"/>
    <w:rsid w:val="004D6443"/>
    <w:rsid w:val="004D69D9"/>
    <w:rsid w:val="004E00A4"/>
    <w:rsid w:val="004E10B2"/>
    <w:rsid w:val="004E16EC"/>
    <w:rsid w:val="004E182A"/>
    <w:rsid w:val="004E1A14"/>
    <w:rsid w:val="004E1A4B"/>
    <w:rsid w:val="004E2346"/>
    <w:rsid w:val="004E2EEE"/>
    <w:rsid w:val="004E30EE"/>
    <w:rsid w:val="004E48CF"/>
    <w:rsid w:val="004E48F4"/>
    <w:rsid w:val="004E4953"/>
    <w:rsid w:val="004E5C95"/>
    <w:rsid w:val="004E6159"/>
    <w:rsid w:val="004E70B9"/>
    <w:rsid w:val="004E7239"/>
    <w:rsid w:val="004F0019"/>
    <w:rsid w:val="004F0D84"/>
    <w:rsid w:val="004F0DC9"/>
    <w:rsid w:val="004F0E94"/>
    <w:rsid w:val="004F2153"/>
    <w:rsid w:val="004F23D7"/>
    <w:rsid w:val="004F249F"/>
    <w:rsid w:val="004F270E"/>
    <w:rsid w:val="004F2A81"/>
    <w:rsid w:val="004F3009"/>
    <w:rsid w:val="004F302A"/>
    <w:rsid w:val="004F3A63"/>
    <w:rsid w:val="004F3ACE"/>
    <w:rsid w:val="004F406A"/>
    <w:rsid w:val="004F54A1"/>
    <w:rsid w:val="004F6C23"/>
    <w:rsid w:val="004F7415"/>
    <w:rsid w:val="004F750D"/>
    <w:rsid w:val="004F7521"/>
    <w:rsid w:val="00500BE9"/>
    <w:rsid w:val="0050141C"/>
    <w:rsid w:val="00501669"/>
    <w:rsid w:val="005026DD"/>
    <w:rsid w:val="00502BBB"/>
    <w:rsid w:val="00503937"/>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511E"/>
    <w:rsid w:val="00515A0F"/>
    <w:rsid w:val="00515B56"/>
    <w:rsid w:val="00515C84"/>
    <w:rsid w:val="00515E3F"/>
    <w:rsid w:val="00515E4B"/>
    <w:rsid w:val="005166C6"/>
    <w:rsid w:val="00516958"/>
    <w:rsid w:val="00516DB7"/>
    <w:rsid w:val="00521FFA"/>
    <w:rsid w:val="00522E53"/>
    <w:rsid w:val="005233E7"/>
    <w:rsid w:val="00523462"/>
    <w:rsid w:val="005235FF"/>
    <w:rsid w:val="0052386D"/>
    <w:rsid w:val="005242CB"/>
    <w:rsid w:val="0052485D"/>
    <w:rsid w:val="00524A5A"/>
    <w:rsid w:val="0052555E"/>
    <w:rsid w:val="00525A64"/>
    <w:rsid w:val="0052675D"/>
    <w:rsid w:val="0052676B"/>
    <w:rsid w:val="00527D31"/>
    <w:rsid w:val="00527E6A"/>
    <w:rsid w:val="00527EE2"/>
    <w:rsid w:val="00530216"/>
    <w:rsid w:val="00530B55"/>
    <w:rsid w:val="0053299D"/>
    <w:rsid w:val="00532B45"/>
    <w:rsid w:val="0053479D"/>
    <w:rsid w:val="0053489E"/>
    <w:rsid w:val="00535767"/>
    <w:rsid w:val="00535C0C"/>
    <w:rsid w:val="00535DD5"/>
    <w:rsid w:val="00536371"/>
    <w:rsid w:val="00537924"/>
    <w:rsid w:val="00537937"/>
    <w:rsid w:val="005404FE"/>
    <w:rsid w:val="005405F5"/>
    <w:rsid w:val="0054086E"/>
    <w:rsid w:val="00541251"/>
    <w:rsid w:val="00541651"/>
    <w:rsid w:val="00542E94"/>
    <w:rsid w:val="0054337D"/>
    <w:rsid w:val="005433A2"/>
    <w:rsid w:val="005440B1"/>
    <w:rsid w:val="00544C11"/>
    <w:rsid w:val="00544DFA"/>
    <w:rsid w:val="00544FA4"/>
    <w:rsid w:val="005461A4"/>
    <w:rsid w:val="00547029"/>
    <w:rsid w:val="00547326"/>
    <w:rsid w:val="00547838"/>
    <w:rsid w:val="005478A1"/>
    <w:rsid w:val="00550365"/>
    <w:rsid w:val="005516A5"/>
    <w:rsid w:val="005520FD"/>
    <w:rsid w:val="00552DFA"/>
    <w:rsid w:val="00552F44"/>
    <w:rsid w:val="0055330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6ACC"/>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ED4"/>
    <w:rsid w:val="00583FFD"/>
    <w:rsid w:val="005846FA"/>
    <w:rsid w:val="005846FE"/>
    <w:rsid w:val="005850BC"/>
    <w:rsid w:val="005873A5"/>
    <w:rsid w:val="00587DF8"/>
    <w:rsid w:val="005903AA"/>
    <w:rsid w:val="00590660"/>
    <w:rsid w:val="00591AF6"/>
    <w:rsid w:val="00591E12"/>
    <w:rsid w:val="00591EA2"/>
    <w:rsid w:val="005924C0"/>
    <w:rsid w:val="005930FB"/>
    <w:rsid w:val="005938E9"/>
    <w:rsid w:val="00593D53"/>
    <w:rsid w:val="00593E73"/>
    <w:rsid w:val="00594557"/>
    <w:rsid w:val="00594B90"/>
    <w:rsid w:val="00596405"/>
    <w:rsid w:val="00596C30"/>
    <w:rsid w:val="00597710"/>
    <w:rsid w:val="00597930"/>
    <w:rsid w:val="00597A00"/>
    <w:rsid w:val="00597BFC"/>
    <w:rsid w:val="00597DA0"/>
    <w:rsid w:val="005A00BF"/>
    <w:rsid w:val="005A02F2"/>
    <w:rsid w:val="005A077D"/>
    <w:rsid w:val="005A127F"/>
    <w:rsid w:val="005A1513"/>
    <w:rsid w:val="005A1FF7"/>
    <w:rsid w:val="005A2AE5"/>
    <w:rsid w:val="005A31E3"/>
    <w:rsid w:val="005A47A0"/>
    <w:rsid w:val="005A5617"/>
    <w:rsid w:val="005A5E04"/>
    <w:rsid w:val="005A64CF"/>
    <w:rsid w:val="005A6735"/>
    <w:rsid w:val="005A69A3"/>
    <w:rsid w:val="005A776D"/>
    <w:rsid w:val="005A7A01"/>
    <w:rsid w:val="005B0419"/>
    <w:rsid w:val="005B06BC"/>
    <w:rsid w:val="005B0956"/>
    <w:rsid w:val="005B10E1"/>
    <w:rsid w:val="005B1B6E"/>
    <w:rsid w:val="005B1D9D"/>
    <w:rsid w:val="005B2485"/>
    <w:rsid w:val="005B293C"/>
    <w:rsid w:val="005B29FC"/>
    <w:rsid w:val="005B30EF"/>
    <w:rsid w:val="005B3155"/>
    <w:rsid w:val="005B315A"/>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7B6"/>
    <w:rsid w:val="005C2F85"/>
    <w:rsid w:val="005C3F38"/>
    <w:rsid w:val="005C3F52"/>
    <w:rsid w:val="005C433E"/>
    <w:rsid w:val="005C438D"/>
    <w:rsid w:val="005C584A"/>
    <w:rsid w:val="005C7A5C"/>
    <w:rsid w:val="005C7EFF"/>
    <w:rsid w:val="005C7F7E"/>
    <w:rsid w:val="005D0F46"/>
    <w:rsid w:val="005D1227"/>
    <w:rsid w:val="005D13FF"/>
    <w:rsid w:val="005D1610"/>
    <w:rsid w:val="005D1C4C"/>
    <w:rsid w:val="005D2C2C"/>
    <w:rsid w:val="005D342C"/>
    <w:rsid w:val="005D461E"/>
    <w:rsid w:val="005D4BA2"/>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7F0"/>
    <w:rsid w:val="005E688A"/>
    <w:rsid w:val="005E7304"/>
    <w:rsid w:val="005F046B"/>
    <w:rsid w:val="005F0CDE"/>
    <w:rsid w:val="005F0E4A"/>
    <w:rsid w:val="005F116E"/>
    <w:rsid w:val="005F1256"/>
    <w:rsid w:val="005F360E"/>
    <w:rsid w:val="005F38F0"/>
    <w:rsid w:val="005F3D8A"/>
    <w:rsid w:val="005F3FD2"/>
    <w:rsid w:val="005F4150"/>
    <w:rsid w:val="005F42FC"/>
    <w:rsid w:val="005F4649"/>
    <w:rsid w:val="005F4BAD"/>
    <w:rsid w:val="005F4CFD"/>
    <w:rsid w:val="005F5612"/>
    <w:rsid w:val="005F592C"/>
    <w:rsid w:val="005F5A3C"/>
    <w:rsid w:val="005F5B88"/>
    <w:rsid w:val="005F6DF7"/>
    <w:rsid w:val="005F6E3E"/>
    <w:rsid w:val="005F6FDB"/>
    <w:rsid w:val="005F7827"/>
    <w:rsid w:val="006002BF"/>
    <w:rsid w:val="006009B9"/>
    <w:rsid w:val="00600CA7"/>
    <w:rsid w:val="006010C2"/>
    <w:rsid w:val="00601581"/>
    <w:rsid w:val="006024FA"/>
    <w:rsid w:val="00602813"/>
    <w:rsid w:val="00602B9D"/>
    <w:rsid w:val="0060320A"/>
    <w:rsid w:val="0060508F"/>
    <w:rsid w:val="006052F9"/>
    <w:rsid w:val="006059CB"/>
    <w:rsid w:val="00605E68"/>
    <w:rsid w:val="00606E2E"/>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8DD"/>
    <w:rsid w:val="00614A3C"/>
    <w:rsid w:val="006151D1"/>
    <w:rsid w:val="006156BD"/>
    <w:rsid w:val="00615711"/>
    <w:rsid w:val="0061574C"/>
    <w:rsid w:val="00615B0B"/>
    <w:rsid w:val="00615BAF"/>
    <w:rsid w:val="00615DDC"/>
    <w:rsid w:val="00616887"/>
    <w:rsid w:val="0061698A"/>
    <w:rsid w:val="00616A7D"/>
    <w:rsid w:val="00616C84"/>
    <w:rsid w:val="006205AC"/>
    <w:rsid w:val="00621B8D"/>
    <w:rsid w:val="006223B5"/>
    <w:rsid w:val="00622C35"/>
    <w:rsid w:val="00623704"/>
    <w:rsid w:val="00624C01"/>
    <w:rsid w:val="00625361"/>
    <w:rsid w:val="00626C48"/>
    <w:rsid w:val="00627EB4"/>
    <w:rsid w:val="006306A7"/>
    <w:rsid w:val="006308C3"/>
    <w:rsid w:val="00631526"/>
    <w:rsid w:val="006315FC"/>
    <w:rsid w:val="0063162E"/>
    <w:rsid w:val="00631680"/>
    <w:rsid w:val="006317B4"/>
    <w:rsid w:val="00632419"/>
    <w:rsid w:val="00632697"/>
    <w:rsid w:val="00633242"/>
    <w:rsid w:val="00633330"/>
    <w:rsid w:val="00633B5C"/>
    <w:rsid w:val="006353CB"/>
    <w:rsid w:val="0063557B"/>
    <w:rsid w:val="00635CBE"/>
    <w:rsid w:val="00635F31"/>
    <w:rsid w:val="00636170"/>
    <w:rsid w:val="00636175"/>
    <w:rsid w:val="006369A7"/>
    <w:rsid w:val="00636FE6"/>
    <w:rsid w:val="00637847"/>
    <w:rsid w:val="00637A24"/>
    <w:rsid w:val="00637E9D"/>
    <w:rsid w:val="006404C7"/>
    <w:rsid w:val="00640DDA"/>
    <w:rsid w:val="00641311"/>
    <w:rsid w:val="00641A8D"/>
    <w:rsid w:val="006422D2"/>
    <w:rsid w:val="00644061"/>
    <w:rsid w:val="006446CB"/>
    <w:rsid w:val="006448FD"/>
    <w:rsid w:val="0064556C"/>
    <w:rsid w:val="00645BA8"/>
    <w:rsid w:val="00645EAB"/>
    <w:rsid w:val="00645EBB"/>
    <w:rsid w:val="00646040"/>
    <w:rsid w:val="006464B5"/>
    <w:rsid w:val="00647DD3"/>
    <w:rsid w:val="0065040A"/>
    <w:rsid w:val="00650CBA"/>
    <w:rsid w:val="00650E3E"/>
    <w:rsid w:val="006511BA"/>
    <w:rsid w:val="006515DE"/>
    <w:rsid w:val="006534A3"/>
    <w:rsid w:val="00653B8B"/>
    <w:rsid w:val="00653D55"/>
    <w:rsid w:val="00653EE5"/>
    <w:rsid w:val="00655DBA"/>
    <w:rsid w:val="00655E6E"/>
    <w:rsid w:val="006565FC"/>
    <w:rsid w:val="006566EC"/>
    <w:rsid w:val="006569BE"/>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3F86"/>
    <w:rsid w:val="0066440A"/>
    <w:rsid w:val="006655D0"/>
    <w:rsid w:val="006659D0"/>
    <w:rsid w:val="0066658C"/>
    <w:rsid w:val="00666718"/>
    <w:rsid w:val="0066791A"/>
    <w:rsid w:val="00671749"/>
    <w:rsid w:val="00671912"/>
    <w:rsid w:val="00671C22"/>
    <w:rsid w:val="00671D84"/>
    <w:rsid w:val="00673522"/>
    <w:rsid w:val="00673A01"/>
    <w:rsid w:val="00673DC5"/>
    <w:rsid w:val="00674D46"/>
    <w:rsid w:val="00674F33"/>
    <w:rsid w:val="00675150"/>
    <w:rsid w:val="0067526A"/>
    <w:rsid w:val="006765B3"/>
    <w:rsid w:val="00676A1E"/>
    <w:rsid w:val="00676BD4"/>
    <w:rsid w:val="006779D3"/>
    <w:rsid w:val="00680630"/>
    <w:rsid w:val="00680CD5"/>
    <w:rsid w:val="00680D81"/>
    <w:rsid w:val="0068129D"/>
    <w:rsid w:val="00682A0A"/>
    <w:rsid w:val="00682C14"/>
    <w:rsid w:val="00682FF2"/>
    <w:rsid w:val="00683219"/>
    <w:rsid w:val="00683740"/>
    <w:rsid w:val="0068384B"/>
    <w:rsid w:val="0068399F"/>
    <w:rsid w:val="00685ADA"/>
    <w:rsid w:val="00685CD7"/>
    <w:rsid w:val="00686166"/>
    <w:rsid w:val="00686312"/>
    <w:rsid w:val="006867A2"/>
    <w:rsid w:val="00686FC9"/>
    <w:rsid w:val="00690527"/>
    <w:rsid w:val="00690878"/>
    <w:rsid w:val="006910CF"/>
    <w:rsid w:val="006919AD"/>
    <w:rsid w:val="006928FE"/>
    <w:rsid w:val="006958BE"/>
    <w:rsid w:val="00695FC5"/>
    <w:rsid w:val="00696353"/>
    <w:rsid w:val="00697EB2"/>
    <w:rsid w:val="00697FF6"/>
    <w:rsid w:val="006A0413"/>
    <w:rsid w:val="006A0AFB"/>
    <w:rsid w:val="006A1075"/>
    <w:rsid w:val="006A1296"/>
    <w:rsid w:val="006A1B36"/>
    <w:rsid w:val="006A24F6"/>
    <w:rsid w:val="006A2512"/>
    <w:rsid w:val="006A2B91"/>
    <w:rsid w:val="006A2D1E"/>
    <w:rsid w:val="006A3640"/>
    <w:rsid w:val="006A421E"/>
    <w:rsid w:val="006A469E"/>
    <w:rsid w:val="006A46E0"/>
    <w:rsid w:val="006A4A90"/>
    <w:rsid w:val="006A4B29"/>
    <w:rsid w:val="006A674D"/>
    <w:rsid w:val="006A67E7"/>
    <w:rsid w:val="006A6B68"/>
    <w:rsid w:val="006A6B87"/>
    <w:rsid w:val="006A6BAD"/>
    <w:rsid w:val="006A6E62"/>
    <w:rsid w:val="006A6EC2"/>
    <w:rsid w:val="006A75DB"/>
    <w:rsid w:val="006B06A2"/>
    <w:rsid w:val="006B150D"/>
    <w:rsid w:val="006B2438"/>
    <w:rsid w:val="006B2BD9"/>
    <w:rsid w:val="006B41F6"/>
    <w:rsid w:val="006B4E02"/>
    <w:rsid w:val="006B4F29"/>
    <w:rsid w:val="006B541E"/>
    <w:rsid w:val="006B5FCD"/>
    <w:rsid w:val="006B68B3"/>
    <w:rsid w:val="006B6D51"/>
    <w:rsid w:val="006C03EF"/>
    <w:rsid w:val="006C12F0"/>
    <w:rsid w:val="006C16E8"/>
    <w:rsid w:val="006C16F2"/>
    <w:rsid w:val="006C1EED"/>
    <w:rsid w:val="006C22DA"/>
    <w:rsid w:val="006C4855"/>
    <w:rsid w:val="006C5432"/>
    <w:rsid w:val="006C6CFB"/>
    <w:rsid w:val="006C7D59"/>
    <w:rsid w:val="006C7EE7"/>
    <w:rsid w:val="006D028B"/>
    <w:rsid w:val="006D10F0"/>
    <w:rsid w:val="006D181E"/>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1C3"/>
    <w:rsid w:val="006E7530"/>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C90"/>
    <w:rsid w:val="00700F2E"/>
    <w:rsid w:val="00701A92"/>
    <w:rsid w:val="00702A9D"/>
    <w:rsid w:val="007031F9"/>
    <w:rsid w:val="00703575"/>
    <w:rsid w:val="00703EB2"/>
    <w:rsid w:val="00704B10"/>
    <w:rsid w:val="00704CD2"/>
    <w:rsid w:val="00704F49"/>
    <w:rsid w:val="007054AD"/>
    <w:rsid w:val="007059E9"/>
    <w:rsid w:val="007069D6"/>
    <w:rsid w:val="00706CB8"/>
    <w:rsid w:val="00707122"/>
    <w:rsid w:val="0070729E"/>
    <w:rsid w:val="0070775B"/>
    <w:rsid w:val="007102D6"/>
    <w:rsid w:val="00710462"/>
    <w:rsid w:val="00710562"/>
    <w:rsid w:val="00710D48"/>
    <w:rsid w:val="0071159D"/>
    <w:rsid w:val="00711777"/>
    <w:rsid w:val="00711FE5"/>
    <w:rsid w:val="00712450"/>
    <w:rsid w:val="00713373"/>
    <w:rsid w:val="00713A91"/>
    <w:rsid w:val="00713CFD"/>
    <w:rsid w:val="00713EC0"/>
    <w:rsid w:val="00713FCE"/>
    <w:rsid w:val="007146A8"/>
    <w:rsid w:val="00714D3D"/>
    <w:rsid w:val="00714DD6"/>
    <w:rsid w:val="00715221"/>
    <w:rsid w:val="0071623B"/>
    <w:rsid w:val="00716CC2"/>
    <w:rsid w:val="007175E1"/>
    <w:rsid w:val="00717D4F"/>
    <w:rsid w:val="00720D35"/>
    <w:rsid w:val="00721DCD"/>
    <w:rsid w:val="007224D7"/>
    <w:rsid w:val="007246BC"/>
    <w:rsid w:val="00724BBD"/>
    <w:rsid w:val="007251D9"/>
    <w:rsid w:val="00725870"/>
    <w:rsid w:val="00726175"/>
    <w:rsid w:val="00726391"/>
    <w:rsid w:val="007264AC"/>
    <w:rsid w:val="0072780D"/>
    <w:rsid w:val="00730452"/>
    <w:rsid w:val="007305D5"/>
    <w:rsid w:val="007308D1"/>
    <w:rsid w:val="007309FD"/>
    <w:rsid w:val="00730BC6"/>
    <w:rsid w:val="007313EB"/>
    <w:rsid w:val="00731A49"/>
    <w:rsid w:val="00733843"/>
    <w:rsid w:val="0073386A"/>
    <w:rsid w:val="00733CEE"/>
    <w:rsid w:val="00734214"/>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31C"/>
    <w:rsid w:val="00745529"/>
    <w:rsid w:val="00746069"/>
    <w:rsid w:val="00746182"/>
    <w:rsid w:val="0074793A"/>
    <w:rsid w:val="00747986"/>
    <w:rsid w:val="00750559"/>
    <w:rsid w:val="007508F1"/>
    <w:rsid w:val="00750A1C"/>
    <w:rsid w:val="007511F8"/>
    <w:rsid w:val="0075297D"/>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04"/>
    <w:rsid w:val="00760EF5"/>
    <w:rsid w:val="007610B4"/>
    <w:rsid w:val="007614D4"/>
    <w:rsid w:val="007618BA"/>
    <w:rsid w:val="00761EBE"/>
    <w:rsid w:val="00761ED9"/>
    <w:rsid w:val="00761EFC"/>
    <w:rsid w:val="007624AA"/>
    <w:rsid w:val="00762E75"/>
    <w:rsid w:val="00762E77"/>
    <w:rsid w:val="0076382F"/>
    <w:rsid w:val="00763A7F"/>
    <w:rsid w:val="00763D63"/>
    <w:rsid w:val="00764BE8"/>
    <w:rsid w:val="00765834"/>
    <w:rsid w:val="00765ED4"/>
    <w:rsid w:val="00766AD5"/>
    <w:rsid w:val="00766ED8"/>
    <w:rsid w:val="00766EEB"/>
    <w:rsid w:val="00767632"/>
    <w:rsid w:val="00767BF3"/>
    <w:rsid w:val="00767BF5"/>
    <w:rsid w:val="00770321"/>
    <w:rsid w:val="00770463"/>
    <w:rsid w:val="00770B51"/>
    <w:rsid w:val="007716D4"/>
    <w:rsid w:val="00771B55"/>
    <w:rsid w:val="00771D05"/>
    <w:rsid w:val="007724D9"/>
    <w:rsid w:val="0077266A"/>
    <w:rsid w:val="00773662"/>
    <w:rsid w:val="00773CF4"/>
    <w:rsid w:val="00773EBC"/>
    <w:rsid w:val="00774E6E"/>
    <w:rsid w:val="00776D6F"/>
    <w:rsid w:val="00777424"/>
    <w:rsid w:val="00777CB7"/>
    <w:rsid w:val="00777DC3"/>
    <w:rsid w:val="007801A3"/>
    <w:rsid w:val="007807EA"/>
    <w:rsid w:val="0078082D"/>
    <w:rsid w:val="00780EDB"/>
    <w:rsid w:val="00781328"/>
    <w:rsid w:val="00781A94"/>
    <w:rsid w:val="00781B5D"/>
    <w:rsid w:val="00781EB8"/>
    <w:rsid w:val="00781ED6"/>
    <w:rsid w:val="0078246E"/>
    <w:rsid w:val="00784000"/>
    <w:rsid w:val="00784647"/>
    <w:rsid w:val="007852AB"/>
    <w:rsid w:val="00787623"/>
    <w:rsid w:val="007905E2"/>
    <w:rsid w:val="00790D68"/>
    <w:rsid w:val="00791814"/>
    <w:rsid w:val="007929AD"/>
    <w:rsid w:val="00792AFB"/>
    <w:rsid w:val="00792D69"/>
    <w:rsid w:val="00792DC4"/>
    <w:rsid w:val="00793626"/>
    <w:rsid w:val="0079374A"/>
    <w:rsid w:val="007938B3"/>
    <w:rsid w:val="007938E8"/>
    <w:rsid w:val="00794946"/>
    <w:rsid w:val="00794B06"/>
    <w:rsid w:val="00794EA0"/>
    <w:rsid w:val="0079516B"/>
    <w:rsid w:val="00795589"/>
    <w:rsid w:val="00795AB4"/>
    <w:rsid w:val="00796293"/>
    <w:rsid w:val="0079655C"/>
    <w:rsid w:val="0079694E"/>
    <w:rsid w:val="00797498"/>
    <w:rsid w:val="007A0CF8"/>
    <w:rsid w:val="007A1417"/>
    <w:rsid w:val="007A1FEE"/>
    <w:rsid w:val="007A2A75"/>
    <w:rsid w:val="007A3FA2"/>
    <w:rsid w:val="007A453B"/>
    <w:rsid w:val="007A4707"/>
    <w:rsid w:val="007A48EF"/>
    <w:rsid w:val="007A4E07"/>
    <w:rsid w:val="007A4EFF"/>
    <w:rsid w:val="007A4F5E"/>
    <w:rsid w:val="007A54E4"/>
    <w:rsid w:val="007A5989"/>
    <w:rsid w:val="007A59DA"/>
    <w:rsid w:val="007A5A69"/>
    <w:rsid w:val="007A7434"/>
    <w:rsid w:val="007A7535"/>
    <w:rsid w:val="007A7598"/>
    <w:rsid w:val="007A7C9F"/>
    <w:rsid w:val="007A7FCD"/>
    <w:rsid w:val="007B18CC"/>
    <w:rsid w:val="007B239D"/>
    <w:rsid w:val="007B2BDF"/>
    <w:rsid w:val="007B2D38"/>
    <w:rsid w:val="007B334D"/>
    <w:rsid w:val="007B351B"/>
    <w:rsid w:val="007B37BD"/>
    <w:rsid w:val="007B4263"/>
    <w:rsid w:val="007B4C29"/>
    <w:rsid w:val="007B5EE4"/>
    <w:rsid w:val="007B684B"/>
    <w:rsid w:val="007B6939"/>
    <w:rsid w:val="007B6CD3"/>
    <w:rsid w:val="007C0D14"/>
    <w:rsid w:val="007C0EEB"/>
    <w:rsid w:val="007C12DA"/>
    <w:rsid w:val="007C1A4D"/>
    <w:rsid w:val="007C1BF7"/>
    <w:rsid w:val="007C1DEF"/>
    <w:rsid w:val="007C22CA"/>
    <w:rsid w:val="007C2589"/>
    <w:rsid w:val="007C2982"/>
    <w:rsid w:val="007C2FCB"/>
    <w:rsid w:val="007C309B"/>
    <w:rsid w:val="007C4662"/>
    <w:rsid w:val="007C4E36"/>
    <w:rsid w:val="007C6482"/>
    <w:rsid w:val="007C6AEE"/>
    <w:rsid w:val="007C7444"/>
    <w:rsid w:val="007C7D2F"/>
    <w:rsid w:val="007D0203"/>
    <w:rsid w:val="007D0366"/>
    <w:rsid w:val="007D0945"/>
    <w:rsid w:val="007D0ABF"/>
    <w:rsid w:val="007D158D"/>
    <w:rsid w:val="007D186B"/>
    <w:rsid w:val="007D1A20"/>
    <w:rsid w:val="007D1CD5"/>
    <w:rsid w:val="007D1F37"/>
    <w:rsid w:val="007D244B"/>
    <w:rsid w:val="007D29B1"/>
    <w:rsid w:val="007D2A7A"/>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6A57"/>
    <w:rsid w:val="007E7001"/>
    <w:rsid w:val="007E7482"/>
    <w:rsid w:val="007F02E2"/>
    <w:rsid w:val="007F05F8"/>
    <w:rsid w:val="007F069B"/>
    <w:rsid w:val="007F08DB"/>
    <w:rsid w:val="007F1832"/>
    <w:rsid w:val="007F1C7E"/>
    <w:rsid w:val="007F1DBF"/>
    <w:rsid w:val="007F394F"/>
    <w:rsid w:val="007F3CF9"/>
    <w:rsid w:val="007F41CD"/>
    <w:rsid w:val="007F460F"/>
    <w:rsid w:val="007F5A13"/>
    <w:rsid w:val="007F6983"/>
    <w:rsid w:val="007F6B73"/>
    <w:rsid w:val="007F74FE"/>
    <w:rsid w:val="007F7786"/>
    <w:rsid w:val="00800552"/>
    <w:rsid w:val="008007AE"/>
    <w:rsid w:val="00800E83"/>
    <w:rsid w:val="008024BC"/>
    <w:rsid w:val="00802A10"/>
    <w:rsid w:val="00802A65"/>
    <w:rsid w:val="00802C53"/>
    <w:rsid w:val="008030A1"/>
    <w:rsid w:val="00803DD5"/>
    <w:rsid w:val="00803F07"/>
    <w:rsid w:val="0080427A"/>
    <w:rsid w:val="008048C1"/>
    <w:rsid w:val="00804B4A"/>
    <w:rsid w:val="0080508D"/>
    <w:rsid w:val="00805469"/>
    <w:rsid w:val="00805838"/>
    <w:rsid w:val="008058AD"/>
    <w:rsid w:val="00805E93"/>
    <w:rsid w:val="00806F79"/>
    <w:rsid w:val="00810210"/>
    <w:rsid w:val="008103E9"/>
    <w:rsid w:val="00810A14"/>
    <w:rsid w:val="00811A1F"/>
    <w:rsid w:val="0081225C"/>
    <w:rsid w:val="008127BB"/>
    <w:rsid w:val="008128BF"/>
    <w:rsid w:val="008128C3"/>
    <w:rsid w:val="00815A0D"/>
    <w:rsid w:val="0081630B"/>
    <w:rsid w:val="0081646D"/>
    <w:rsid w:val="0081690C"/>
    <w:rsid w:val="0081759F"/>
    <w:rsid w:val="00817B09"/>
    <w:rsid w:val="00821149"/>
    <w:rsid w:val="008219E5"/>
    <w:rsid w:val="00821B71"/>
    <w:rsid w:val="00822392"/>
    <w:rsid w:val="00822534"/>
    <w:rsid w:val="0082269B"/>
    <w:rsid w:val="008229D0"/>
    <w:rsid w:val="008230FF"/>
    <w:rsid w:val="0082364F"/>
    <w:rsid w:val="00823908"/>
    <w:rsid w:val="008239D8"/>
    <w:rsid w:val="008241F7"/>
    <w:rsid w:val="00824CF9"/>
    <w:rsid w:val="0082501D"/>
    <w:rsid w:val="00825D02"/>
    <w:rsid w:val="00825FE2"/>
    <w:rsid w:val="00826C18"/>
    <w:rsid w:val="00826F2F"/>
    <w:rsid w:val="00827BB5"/>
    <w:rsid w:val="00831261"/>
    <w:rsid w:val="008313E3"/>
    <w:rsid w:val="008316ED"/>
    <w:rsid w:val="00831722"/>
    <w:rsid w:val="0083187D"/>
    <w:rsid w:val="00831E4F"/>
    <w:rsid w:val="00832544"/>
    <w:rsid w:val="00832D2C"/>
    <w:rsid w:val="00832F02"/>
    <w:rsid w:val="00832F6B"/>
    <w:rsid w:val="00833511"/>
    <w:rsid w:val="00833AEA"/>
    <w:rsid w:val="008341AE"/>
    <w:rsid w:val="008354A8"/>
    <w:rsid w:val="00835A6F"/>
    <w:rsid w:val="00835F10"/>
    <w:rsid w:val="0083620F"/>
    <w:rsid w:val="008366AD"/>
    <w:rsid w:val="00837902"/>
    <w:rsid w:val="00837FC7"/>
    <w:rsid w:val="0084013A"/>
    <w:rsid w:val="00840420"/>
    <w:rsid w:val="008409CB"/>
    <w:rsid w:val="00840CD3"/>
    <w:rsid w:val="00840F5F"/>
    <w:rsid w:val="008410FC"/>
    <w:rsid w:val="0084115F"/>
    <w:rsid w:val="00841360"/>
    <w:rsid w:val="008413F9"/>
    <w:rsid w:val="008420B9"/>
    <w:rsid w:val="008421FB"/>
    <w:rsid w:val="00842649"/>
    <w:rsid w:val="00842778"/>
    <w:rsid w:val="00842970"/>
    <w:rsid w:val="00842DB6"/>
    <w:rsid w:val="0084360E"/>
    <w:rsid w:val="00845117"/>
    <w:rsid w:val="008457BD"/>
    <w:rsid w:val="00846AC9"/>
    <w:rsid w:val="0084780E"/>
    <w:rsid w:val="00847837"/>
    <w:rsid w:val="00847892"/>
    <w:rsid w:val="00847FF2"/>
    <w:rsid w:val="0085060C"/>
    <w:rsid w:val="0085070C"/>
    <w:rsid w:val="00850CBE"/>
    <w:rsid w:val="00851367"/>
    <w:rsid w:val="00851461"/>
    <w:rsid w:val="0085164C"/>
    <w:rsid w:val="00852FED"/>
    <w:rsid w:val="00853572"/>
    <w:rsid w:val="00854110"/>
    <w:rsid w:val="0085461E"/>
    <w:rsid w:val="0085468B"/>
    <w:rsid w:val="008547BF"/>
    <w:rsid w:val="00854D37"/>
    <w:rsid w:val="00855156"/>
    <w:rsid w:val="0085543A"/>
    <w:rsid w:val="00855849"/>
    <w:rsid w:val="00855E7C"/>
    <w:rsid w:val="0085671B"/>
    <w:rsid w:val="00857326"/>
    <w:rsid w:val="008573F0"/>
    <w:rsid w:val="0085788E"/>
    <w:rsid w:val="00857E18"/>
    <w:rsid w:val="00857E93"/>
    <w:rsid w:val="008606D3"/>
    <w:rsid w:val="008608B4"/>
    <w:rsid w:val="00860E72"/>
    <w:rsid w:val="00861197"/>
    <w:rsid w:val="00861428"/>
    <w:rsid w:val="008617EF"/>
    <w:rsid w:val="0086185C"/>
    <w:rsid w:val="00861D2A"/>
    <w:rsid w:val="008623C1"/>
    <w:rsid w:val="00862DAD"/>
    <w:rsid w:val="00862F8A"/>
    <w:rsid w:val="008633BE"/>
    <w:rsid w:val="00864005"/>
    <w:rsid w:val="0086477E"/>
    <w:rsid w:val="008653B9"/>
    <w:rsid w:val="008661C0"/>
    <w:rsid w:val="008671FF"/>
    <w:rsid w:val="0086743A"/>
    <w:rsid w:val="008677B4"/>
    <w:rsid w:val="008677D1"/>
    <w:rsid w:val="00870EE2"/>
    <w:rsid w:val="0087108C"/>
    <w:rsid w:val="008712A1"/>
    <w:rsid w:val="008717BE"/>
    <w:rsid w:val="00871ADB"/>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379"/>
    <w:rsid w:val="008A2435"/>
    <w:rsid w:val="008A3454"/>
    <w:rsid w:val="008A3DC4"/>
    <w:rsid w:val="008A4194"/>
    <w:rsid w:val="008A536E"/>
    <w:rsid w:val="008A57DA"/>
    <w:rsid w:val="008A5823"/>
    <w:rsid w:val="008A5B75"/>
    <w:rsid w:val="008A5C8B"/>
    <w:rsid w:val="008A5C99"/>
    <w:rsid w:val="008A5ED3"/>
    <w:rsid w:val="008A6A30"/>
    <w:rsid w:val="008A6E4D"/>
    <w:rsid w:val="008A7050"/>
    <w:rsid w:val="008B01E0"/>
    <w:rsid w:val="008B0908"/>
    <w:rsid w:val="008B139B"/>
    <w:rsid w:val="008B1C17"/>
    <w:rsid w:val="008B2BC6"/>
    <w:rsid w:val="008B54B1"/>
    <w:rsid w:val="008B58A5"/>
    <w:rsid w:val="008B699C"/>
    <w:rsid w:val="008C0550"/>
    <w:rsid w:val="008C0B58"/>
    <w:rsid w:val="008C139A"/>
    <w:rsid w:val="008C153C"/>
    <w:rsid w:val="008C1700"/>
    <w:rsid w:val="008C1DFF"/>
    <w:rsid w:val="008C2371"/>
    <w:rsid w:val="008C2456"/>
    <w:rsid w:val="008C2564"/>
    <w:rsid w:val="008C2968"/>
    <w:rsid w:val="008C29E4"/>
    <w:rsid w:val="008C2ABB"/>
    <w:rsid w:val="008C2DD0"/>
    <w:rsid w:val="008C3520"/>
    <w:rsid w:val="008C3D1D"/>
    <w:rsid w:val="008C402A"/>
    <w:rsid w:val="008C4A2E"/>
    <w:rsid w:val="008C5DF3"/>
    <w:rsid w:val="008C60CA"/>
    <w:rsid w:val="008C64EC"/>
    <w:rsid w:val="008C67D7"/>
    <w:rsid w:val="008C6DC4"/>
    <w:rsid w:val="008C79AA"/>
    <w:rsid w:val="008D0D2D"/>
    <w:rsid w:val="008D14B9"/>
    <w:rsid w:val="008D1C0C"/>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5DCA"/>
    <w:rsid w:val="008D6730"/>
    <w:rsid w:val="008D6D5C"/>
    <w:rsid w:val="008D7112"/>
    <w:rsid w:val="008D7A53"/>
    <w:rsid w:val="008D7C25"/>
    <w:rsid w:val="008E00FC"/>
    <w:rsid w:val="008E05C1"/>
    <w:rsid w:val="008E0A79"/>
    <w:rsid w:val="008E185F"/>
    <w:rsid w:val="008E18EC"/>
    <w:rsid w:val="008E2012"/>
    <w:rsid w:val="008E2937"/>
    <w:rsid w:val="008E3393"/>
    <w:rsid w:val="008E3B57"/>
    <w:rsid w:val="008E3C6E"/>
    <w:rsid w:val="008E414D"/>
    <w:rsid w:val="008E4687"/>
    <w:rsid w:val="008E5031"/>
    <w:rsid w:val="008E5C11"/>
    <w:rsid w:val="008E5E29"/>
    <w:rsid w:val="008E5E55"/>
    <w:rsid w:val="008E6074"/>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8D6"/>
    <w:rsid w:val="009009C7"/>
    <w:rsid w:val="00901AFF"/>
    <w:rsid w:val="00901C09"/>
    <w:rsid w:val="00901EDD"/>
    <w:rsid w:val="00901FB9"/>
    <w:rsid w:val="0090222F"/>
    <w:rsid w:val="0090272B"/>
    <w:rsid w:val="00902738"/>
    <w:rsid w:val="00902A65"/>
    <w:rsid w:val="00903838"/>
    <w:rsid w:val="009039FC"/>
    <w:rsid w:val="00903E7E"/>
    <w:rsid w:val="009042FB"/>
    <w:rsid w:val="00905B3A"/>
    <w:rsid w:val="00905F1D"/>
    <w:rsid w:val="009063D9"/>
    <w:rsid w:val="00907488"/>
    <w:rsid w:val="0091057C"/>
    <w:rsid w:val="009108BE"/>
    <w:rsid w:val="00910ABF"/>
    <w:rsid w:val="00910B52"/>
    <w:rsid w:val="00911122"/>
    <w:rsid w:val="0091188D"/>
    <w:rsid w:val="00912493"/>
    <w:rsid w:val="00913A73"/>
    <w:rsid w:val="00913FEF"/>
    <w:rsid w:val="009141C8"/>
    <w:rsid w:val="00914913"/>
    <w:rsid w:val="00915E6B"/>
    <w:rsid w:val="00915F8F"/>
    <w:rsid w:val="00916428"/>
    <w:rsid w:val="00916C91"/>
    <w:rsid w:val="00916CBE"/>
    <w:rsid w:val="009171C7"/>
    <w:rsid w:val="00917E32"/>
    <w:rsid w:val="00917FAF"/>
    <w:rsid w:val="00920765"/>
    <w:rsid w:val="00920D12"/>
    <w:rsid w:val="00922D77"/>
    <w:rsid w:val="00922FB7"/>
    <w:rsid w:val="009238A0"/>
    <w:rsid w:val="00923BED"/>
    <w:rsid w:val="00924AAB"/>
    <w:rsid w:val="00924EFA"/>
    <w:rsid w:val="009251CF"/>
    <w:rsid w:val="00925838"/>
    <w:rsid w:val="00925FF0"/>
    <w:rsid w:val="0092637D"/>
    <w:rsid w:val="009268CE"/>
    <w:rsid w:val="0092752D"/>
    <w:rsid w:val="00927A1F"/>
    <w:rsid w:val="009309EC"/>
    <w:rsid w:val="0093169B"/>
    <w:rsid w:val="00931FD5"/>
    <w:rsid w:val="009330E4"/>
    <w:rsid w:val="009340D6"/>
    <w:rsid w:val="009342DF"/>
    <w:rsid w:val="00934AE7"/>
    <w:rsid w:val="00935429"/>
    <w:rsid w:val="009359BC"/>
    <w:rsid w:val="00936C39"/>
    <w:rsid w:val="009373BC"/>
    <w:rsid w:val="00937973"/>
    <w:rsid w:val="00937F78"/>
    <w:rsid w:val="00940526"/>
    <w:rsid w:val="0094078A"/>
    <w:rsid w:val="00940AAE"/>
    <w:rsid w:val="00940B2A"/>
    <w:rsid w:val="00941932"/>
    <w:rsid w:val="00942285"/>
    <w:rsid w:val="00942755"/>
    <w:rsid w:val="00942BCE"/>
    <w:rsid w:val="00942F41"/>
    <w:rsid w:val="00943540"/>
    <w:rsid w:val="009442C7"/>
    <w:rsid w:val="009444A4"/>
    <w:rsid w:val="009456A5"/>
    <w:rsid w:val="0094588A"/>
    <w:rsid w:val="00945E18"/>
    <w:rsid w:val="00945E92"/>
    <w:rsid w:val="00946042"/>
    <w:rsid w:val="009461A8"/>
    <w:rsid w:val="009461CA"/>
    <w:rsid w:val="009470CD"/>
    <w:rsid w:val="0094737C"/>
    <w:rsid w:val="009475DD"/>
    <w:rsid w:val="00947668"/>
    <w:rsid w:val="00947FBF"/>
    <w:rsid w:val="0095017C"/>
    <w:rsid w:val="00950A4A"/>
    <w:rsid w:val="0095193D"/>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4125"/>
    <w:rsid w:val="0096502A"/>
    <w:rsid w:val="009650BE"/>
    <w:rsid w:val="009650F0"/>
    <w:rsid w:val="00965283"/>
    <w:rsid w:val="00965F15"/>
    <w:rsid w:val="009660C7"/>
    <w:rsid w:val="009700A8"/>
    <w:rsid w:val="0097070B"/>
    <w:rsid w:val="00970ACD"/>
    <w:rsid w:val="00970E64"/>
    <w:rsid w:val="00972266"/>
    <w:rsid w:val="00972EE7"/>
    <w:rsid w:val="009755FA"/>
    <w:rsid w:val="00975AA1"/>
    <w:rsid w:val="00975E64"/>
    <w:rsid w:val="00976262"/>
    <w:rsid w:val="00977682"/>
    <w:rsid w:val="009776C1"/>
    <w:rsid w:val="00977A3E"/>
    <w:rsid w:val="009801EC"/>
    <w:rsid w:val="00981308"/>
    <w:rsid w:val="0098148C"/>
    <w:rsid w:val="009815FB"/>
    <w:rsid w:val="009816D9"/>
    <w:rsid w:val="00981BB4"/>
    <w:rsid w:val="00982547"/>
    <w:rsid w:val="009826FA"/>
    <w:rsid w:val="00982773"/>
    <w:rsid w:val="009829C0"/>
    <w:rsid w:val="00983083"/>
    <w:rsid w:val="009839B6"/>
    <w:rsid w:val="009844D9"/>
    <w:rsid w:val="00984677"/>
    <w:rsid w:val="00985A3D"/>
    <w:rsid w:val="00985A70"/>
    <w:rsid w:val="00986032"/>
    <w:rsid w:val="009865DD"/>
    <w:rsid w:val="00986B02"/>
    <w:rsid w:val="00987305"/>
    <w:rsid w:val="0098774D"/>
    <w:rsid w:val="009878F1"/>
    <w:rsid w:val="00990DA3"/>
    <w:rsid w:val="009918B1"/>
    <w:rsid w:val="00991B01"/>
    <w:rsid w:val="00991EA0"/>
    <w:rsid w:val="00992C46"/>
    <w:rsid w:val="00993239"/>
    <w:rsid w:val="0099380F"/>
    <w:rsid w:val="00993B8E"/>
    <w:rsid w:val="009940A4"/>
    <w:rsid w:val="0099548C"/>
    <w:rsid w:val="00995CF7"/>
    <w:rsid w:val="00995EFD"/>
    <w:rsid w:val="00996172"/>
    <w:rsid w:val="00996CCE"/>
    <w:rsid w:val="00997406"/>
    <w:rsid w:val="009A2BC6"/>
    <w:rsid w:val="009A3926"/>
    <w:rsid w:val="009A3DF9"/>
    <w:rsid w:val="009A4DA4"/>
    <w:rsid w:val="009A4DB9"/>
    <w:rsid w:val="009A4FF1"/>
    <w:rsid w:val="009A5270"/>
    <w:rsid w:val="009A5630"/>
    <w:rsid w:val="009A5633"/>
    <w:rsid w:val="009A585D"/>
    <w:rsid w:val="009A62B8"/>
    <w:rsid w:val="009A65D6"/>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6FA9"/>
    <w:rsid w:val="009C708B"/>
    <w:rsid w:val="009C7523"/>
    <w:rsid w:val="009C7A87"/>
    <w:rsid w:val="009D09D7"/>
    <w:rsid w:val="009D0A39"/>
    <w:rsid w:val="009D0D90"/>
    <w:rsid w:val="009D1035"/>
    <w:rsid w:val="009D1949"/>
    <w:rsid w:val="009D3E5B"/>
    <w:rsid w:val="009D4244"/>
    <w:rsid w:val="009D4449"/>
    <w:rsid w:val="009D4DF2"/>
    <w:rsid w:val="009D5021"/>
    <w:rsid w:val="009D5512"/>
    <w:rsid w:val="009D55BE"/>
    <w:rsid w:val="009D62EC"/>
    <w:rsid w:val="009D6917"/>
    <w:rsid w:val="009D6C4B"/>
    <w:rsid w:val="009D6E9E"/>
    <w:rsid w:val="009D75E1"/>
    <w:rsid w:val="009D7694"/>
    <w:rsid w:val="009E05FE"/>
    <w:rsid w:val="009E0D8C"/>
    <w:rsid w:val="009E1478"/>
    <w:rsid w:val="009E1B44"/>
    <w:rsid w:val="009E1CC1"/>
    <w:rsid w:val="009E1E5A"/>
    <w:rsid w:val="009E2AFE"/>
    <w:rsid w:val="009E331E"/>
    <w:rsid w:val="009E5103"/>
    <w:rsid w:val="009E5DCE"/>
    <w:rsid w:val="009E5F25"/>
    <w:rsid w:val="009E629B"/>
    <w:rsid w:val="009E6F3A"/>
    <w:rsid w:val="009E780D"/>
    <w:rsid w:val="009E7AA9"/>
    <w:rsid w:val="009F05B9"/>
    <w:rsid w:val="009F0641"/>
    <w:rsid w:val="009F07FF"/>
    <w:rsid w:val="009F09D6"/>
    <w:rsid w:val="009F0CB5"/>
    <w:rsid w:val="009F0CD3"/>
    <w:rsid w:val="009F0D00"/>
    <w:rsid w:val="009F16D5"/>
    <w:rsid w:val="009F1834"/>
    <w:rsid w:val="009F2928"/>
    <w:rsid w:val="009F2ACB"/>
    <w:rsid w:val="009F2EE2"/>
    <w:rsid w:val="009F2F27"/>
    <w:rsid w:val="009F338A"/>
    <w:rsid w:val="009F3400"/>
    <w:rsid w:val="009F3749"/>
    <w:rsid w:val="009F3A96"/>
    <w:rsid w:val="009F46D9"/>
    <w:rsid w:val="009F4719"/>
    <w:rsid w:val="009F5513"/>
    <w:rsid w:val="009F587B"/>
    <w:rsid w:val="009F59AE"/>
    <w:rsid w:val="009F5E90"/>
    <w:rsid w:val="009F69E5"/>
    <w:rsid w:val="009F77C1"/>
    <w:rsid w:val="009F7BB6"/>
    <w:rsid w:val="009F7CFE"/>
    <w:rsid w:val="00A01950"/>
    <w:rsid w:val="00A02731"/>
    <w:rsid w:val="00A03600"/>
    <w:rsid w:val="00A037D0"/>
    <w:rsid w:val="00A03C13"/>
    <w:rsid w:val="00A03D7C"/>
    <w:rsid w:val="00A04374"/>
    <w:rsid w:val="00A04791"/>
    <w:rsid w:val="00A0591D"/>
    <w:rsid w:val="00A07E89"/>
    <w:rsid w:val="00A10AD8"/>
    <w:rsid w:val="00A119AC"/>
    <w:rsid w:val="00A126AC"/>
    <w:rsid w:val="00A12B39"/>
    <w:rsid w:val="00A13659"/>
    <w:rsid w:val="00A13BB5"/>
    <w:rsid w:val="00A13C46"/>
    <w:rsid w:val="00A146FF"/>
    <w:rsid w:val="00A14C6D"/>
    <w:rsid w:val="00A1564E"/>
    <w:rsid w:val="00A1595B"/>
    <w:rsid w:val="00A16176"/>
    <w:rsid w:val="00A161C5"/>
    <w:rsid w:val="00A1674B"/>
    <w:rsid w:val="00A1752A"/>
    <w:rsid w:val="00A21183"/>
    <w:rsid w:val="00A215FD"/>
    <w:rsid w:val="00A216C9"/>
    <w:rsid w:val="00A21B26"/>
    <w:rsid w:val="00A21D0A"/>
    <w:rsid w:val="00A228BC"/>
    <w:rsid w:val="00A22D8D"/>
    <w:rsid w:val="00A23E34"/>
    <w:rsid w:val="00A240B5"/>
    <w:rsid w:val="00A241D7"/>
    <w:rsid w:val="00A242C5"/>
    <w:rsid w:val="00A252D3"/>
    <w:rsid w:val="00A25DD5"/>
    <w:rsid w:val="00A271F7"/>
    <w:rsid w:val="00A2764A"/>
    <w:rsid w:val="00A276C8"/>
    <w:rsid w:val="00A277C0"/>
    <w:rsid w:val="00A277DE"/>
    <w:rsid w:val="00A278B6"/>
    <w:rsid w:val="00A309A9"/>
    <w:rsid w:val="00A30AF6"/>
    <w:rsid w:val="00A30E84"/>
    <w:rsid w:val="00A30F31"/>
    <w:rsid w:val="00A30FD2"/>
    <w:rsid w:val="00A31089"/>
    <w:rsid w:val="00A31616"/>
    <w:rsid w:val="00A3333C"/>
    <w:rsid w:val="00A33760"/>
    <w:rsid w:val="00A33D16"/>
    <w:rsid w:val="00A3477F"/>
    <w:rsid w:val="00A356DA"/>
    <w:rsid w:val="00A36347"/>
    <w:rsid w:val="00A37629"/>
    <w:rsid w:val="00A3775B"/>
    <w:rsid w:val="00A40188"/>
    <w:rsid w:val="00A40394"/>
    <w:rsid w:val="00A41981"/>
    <w:rsid w:val="00A41B73"/>
    <w:rsid w:val="00A42B3D"/>
    <w:rsid w:val="00A4360A"/>
    <w:rsid w:val="00A438EF"/>
    <w:rsid w:val="00A4417C"/>
    <w:rsid w:val="00A444FA"/>
    <w:rsid w:val="00A44A3C"/>
    <w:rsid w:val="00A45202"/>
    <w:rsid w:val="00A453DA"/>
    <w:rsid w:val="00A46030"/>
    <w:rsid w:val="00A469C5"/>
    <w:rsid w:val="00A479BC"/>
    <w:rsid w:val="00A5240A"/>
    <w:rsid w:val="00A52FCA"/>
    <w:rsid w:val="00A53293"/>
    <w:rsid w:val="00A53388"/>
    <w:rsid w:val="00A53757"/>
    <w:rsid w:val="00A53A8A"/>
    <w:rsid w:val="00A53B54"/>
    <w:rsid w:val="00A54357"/>
    <w:rsid w:val="00A5500E"/>
    <w:rsid w:val="00A55100"/>
    <w:rsid w:val="00A55141"/>
    <w:rsid w:val="00A55305"/>
    <w:rsid w:val="00A55F78"/>
    <w:rsid w:val="00A5624E"/>
    <w:rsid w:val="00A562EF"/>
    <w:rsid w:val="00A5694B"/>
    <w:rsid w:val="00A5721B"/>
    <w:rsid w:val="00A60391"/>
    <w:rsid w:val="00A607AB"/>
    <w:rsid w:val="00A61E9D"/>
    <w:rsid w:val="00A62801"/>
    <w:rsid w:val="00A62ABB"/>
    <w:rsid w:val="00A63101"/>
    <w:rsid w:val="00A6339A"/>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277"/>
    <w:rsid w:val="00A72AE8"/>
    <w:rsid w:val="00A72F28"/>
    <w:rsid w:val="00A72F6C"/>
    <w:rsid w:val="00A736D2"/>
    <w:rsid w:val="00A74B8C"/>
    <w:rsid w:val="00A74C0B"/>
    <w:rsid w:val="00A74C37"/>
    <w:rsid w:val="00A75194"/>
    <w:rsid w:val="00A75522"/>
    <w:rsid w:val="00A75974"/>
    <w:rsid w:val="00A75B49"/>
    <w:rsid w:val="00A7692B"/>
    <w:rsid w:val="00A77662"/>
    <w:rsid w:val="00A77CDF"/>
    <w:rsid w:val="00A77D4F"/>
    <w:rsid w:val="00A800A1"/>
    <w:rsid w:val="00A81101"/>
    <w:rsid w:val="00A83405"/>
    <w:rsid w:val="00A83593"/>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2B"/>
    <w:rsid w:val="00A958B2"/>
    <w:rsid w:val="00A95BF2"/>
    <w:rsid w:val="00A9676A"/>
    <w:rsid w:val="00A96987"/>
    <w:rsid w:val="00A96E8C"/>
    <w:rsid w:val="00AA014E"/>
    <w:rsid w:val="00AA03EF"/>
    <w:rsid w:val="00AA089C"/>
    <w:rsid w:val="00AA0F01"/>
    <w:rsid w:val="00AA2120"/>
    <w:rsid w:val="00AA286F"/>
    <w:rsid w:val="00AA2FCE"/>
    <w:rsid w:val="00AA3DDB"/>
    <w:rsid w:val="00AA48AB"/>
    <w:rsid w:val="00AA51E9"/>
    <w:rsid w:val="00AA6A1B"/>
    <w:rsid w:val="00AA6E62"/>
    <w:rsid w:val="00AA7377"/>
    <w:rsid w:val="00AA7699"/>
    <w:rsid w:val="00AA7913"/>
    <w:rsid w:val="00AB0E46"/>
    <w:rsid w:val="00AB1456"/>
    <w:rsid w:val="00AB1750"/>
    <w:rsid w:val="00AB1CCB"/>
    <w:rsid w:val="00AB26A6"/>
    <w:rsid w:val="00AB2AF0"/>
    <w:rsid w:val="00AB3228"/>
    <w:rsid w:val="00AB4DC4"/>
    <w:rsid w:val="00AB50A7"/>
    <w:rsid w:val="00AB53F6"/>
    <w:rsid w:val="00AB6293"/>
    <w:rsid w:val="00AB6835"/>
    <w:rsid w:val="00AB76F6"/>
    <w:rsid w:val="00AB78CD"/>
    <w:rsid w:val="00AC1001"/>
    <w:rsid w:val="00AC1211"/>
    <w:rsid w:val="00AC1743"/>
    <w:rsid w:val="00AC3191"/>
    <w:rsid w:val="00AC32E5"/>
    <w:rsid w:val="00AC3DB4"/>
    <w:rsid w:val="00AC422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88A"/>
    <w:rsid w:val="00AD3B27"/>
    <w:rsid w:val="00AD5DD6"/>
    <w:rsid w:val="00AD6243"/>
    <w:rsid w:val="00AD654B"/>
    <w:rsid w:val="00AD6889"/>
    <w:rsid w:val="00AD6D70"/>
    <w:rsid w:val="00AD6DD1"/>
    <w:rsid w:val="00AD7451"/>
    <w:rsid w:val="00AD7C75"/>
    <w:rsid w:val="00AE0A5B"/>
    <w:rsid w:val="00AE0EF4"/>
    <w:rsid w:val="00AE126B"/>
    <w:rsid w:val="00AE17EE"/>
    <w:rsid w:val="00AE18C8"/>
    <w:rsid w:val="00AE18EB"/>
    <w:rsid w:val="00AE2058"/>
    <w:rsid w:val="00AE35A9"/>
    <w:rsid w:val="00AE37EC"/>
    <w:rsid w:val="00AE38CD"/>
    <w:rsid w:val="00AE3BD9"/>
    <w:rsid w:val="00AE5EA7"/>
    <w:rsid w:val="00AE61C6"/>
    <w:rsid w:val="00AE6451"/>
    <w:rsid w:val="00AE71F6"/>
    <w:rsid w:val="00AE75FE"/>
    <w:rsid w:val="00AF015E"/>
    <w:rsid w:val="00AF0318"/>
    <w:rsid w:val="00AF0BBD"/>
    <w:rsid w:val="00AF11F3"/>
    <w:rsid w:val="00AF150E"/>
    <w:rsid w:val="00AF1D3A"/>
    <w:rsid w:val="00AF2374"/>
    <w:rsid w:val="00AF26AC"/>
    <w:rsid w:val="00AF2D41"/>
    <w:rsid w:val="00AF2F18"/>
    <w:rsid w:val="00AF30D5"/>
    <w:rsid w:val="00AF342A"/>
    <w:rsid w:val="00AF3ADE"/>
    <w:rsid w:val="00AF3D56"/>
    <w:rsid w:val="00AF3F3A"/>
    <w:rsid w:val="00AF4033"/>
    <w:rsid w:val="00AF428B"/>
    <w:rsid w:val="00AF4A29"/>
    <w:rsid w:val="00AF4EBC"/>
    <w:rsid w:val="00AF5436"/>
    <w:rsid w:val="00AF6338"/>
    <w:rsid w:val="00AF63C6"/>
    <w:rsid w:val="00AF63D2"/>
    <w:rsid w:val="00AF6D92"/>
    <w:rsid w:val="00AF6FF1"/>
    <w:rsid w:val="00AF7B15"/>
    <w:rsid w:val="00AF7CB4"/>
    <w:rsid w:val="00B00319"/>
    <w:rsid w:val="00B0149D"/>
    <w:rsid w:val="00B016FC"/>
    <w:rsid w:val="00B017FE"/>
    <w:rsid w:val="00B02462"/>
    <w:rsid w:val="00B029EC"/>
    <w:rsid w:val="00B031A9"/>
    <w:rsid w:val="00B0380A"/>
    <w:rsid w:val="00B03972"/>
    <w:rsid w:val="00B03C30"/>
    <w:rsid w:val="00B03D90"/>
    <w:rsid w:val="00B03E04"/>
    <w:rsid w:val="00B04F19"/>
    <w:rsid w:val="00B056AE"/>
    <w:rsid w:val="00B05BDE"/>
    <w:rsid w:val="00B0639B"/>
    <w:rsid w:val="00B06904"/>
    <w:rsid w:val="00B07354"/>
    <w:rsid w:val="00B07732"/>
    <w:rsid w:val="00B10A47"/>
    <w:rsid w:val="00B114B6"/>
    <w:rsid w:val="00B119D6"/>
    <w:rsid w:val="00B11E56"/>
    <w:rsid w:val="00B121B4"/>
    <w:rsid w:val="00B1225E"/>
    <w:rsid w:val="00B12484"/>
    <w:rsid w:val="00B12D13"/>
    <w:rsid w:val="00B1427B"/>
    <w:rsid w:val="00B14694"/>
    <w:rsid w:val="00B14739"/>
    <w:rsid w:val="00B14C51"/>
    <w:rsid w:val="00B15C9F"/>
    <w:rsid w:val="00B16923"/>
    <w:rsid w:val="00B16FD6"/>
    <w:rsid w:val="00B1756F"/>
    <w:rsid w:val="00B17D12"/>
    <w:rsid w:val="00B2078B"/>
    <w:rsid w:val="00B210D8"/>
    <w:rsid w:val="00B211F9"/>
    <w:rsid w:val="00B21237"/>
    <w:rsid w:val="00B21364"/>
    <w:rsid w:val="00B21DCC"/>
    <w:rsid w:val="00B21E79"/>
    <w:rsid w:val="00B22489"/>
    <w:rsid w:val="00B22BB6"/>
    <w:rsid w:val="00B24013"/>
    <w:rsid w:val="00B24468"/>
    <w:rsid w:val="00B250BC"/>
    <w:rsid w:val="00B25F8E"/>
    <w:rsid w:val="00B271F8"/>
    <w:rsid w:val="00B27493"/>
    <w:rsid w:val="00B27BDC"/>
    <w:rsid w:val="00B27C45"/>
    <w:rsid w:val="00B3085E"/>
    <w:rsid w:val="00B30A1D"/>
    <w:rsid w:val="00B31AE6"/>
    <w:rsid w:val="00B31F7C"/>
    <w:rsid w:val="00B3261D"/>
    <w:rsid w:val="00B32A24"/>
    <w:rsid w:val="00B32B71"/>
    <w:rsid w:val="00B32C44"/>
    <w:rsid w:val="00B330AA"/>
    <w:rsid w:val="00B349A8"/>
    <w:rsid w:val="00B3532C"/>
    <w:rsid w:val="00B35975"/>
    <w:rsid w:val="00B36079"/>
    <w:rsid w:val="00B369AE"/>
    <w:rsid w:val="00B371FD"/>
    <w:rsid w:val="00B37404"/>
    <w:rsid w:val="00B37851"/>
    <w:rsid w:val="00B37893"/>
    <w:rsid w:val="00B4014B"/>
    <w:rsid w:val="00B40943"/>
    <w:rsid w:val="00B40B54"/>
    <w:rsid w:val="00B41902"/>
    <w:rsid w:val="00B41C12"/>
    <w:rsid w:val="00B41FDF"/>
    <w:rsid w:val="00B443DE"/>
    <w:rsid w:val="00B44985"/>
    <w:rsid w:val="00B44ED7"/>
    <w:rsid w:val="00B462B3"/>
    <w:rsid w:val="00B472EA"/>
    <w:rsid w:val="00B50A41"/>
    <w:rsid w:val="00B50B98"/>
    <w:rsid w:val="00B51141"/>
    <w:rsid w:val="00B5191B"/>
    <w:rsid w:val="00B525C6"/>
    <w:rsid w:val="00B52959"/>
    <w:rsid w:val="00B53921"/>
    <w:rsid w:val="00B53E46"/>
    <w:rsid w:val="00B5507C"/>
    <w:rsid w:val="00B573EB"/>
    <w:rsid w:val="00B6042C"/>
    <w:rsid w:val="00B61B98"/>
    <w:rsid w:val="00B6244B"/>
    <w:rsid w:val="00B6280F"/>
    <w:rsid w:val="00B62C9C"/>
    <w:rsid w:val="00B630C0"/>
    <w:rsid w:val="00B635BB"/>
    <w:rsid w:val="00B635EF"/>
    <w:rsid w:val="00B639C2"/>
    <w:rsid w:val="00B63D84"/>
    <w:rsid w:val="00B64060"/>
    <w:rsid w:val="00B646DD"/>
    <w:rsid w:val="00B651E1"/>
    <w:rsid w:val="00B65767"/>
    <w:rsid w:val="00B65C2F"/>
    <w:rsid w:val="00B65C66"/>
    <w:rsid w:val="00B6658E"/>
    <w:rsid w:val="00B666DA"/>
    <w:rsid w:val="00B67672"/>
    <w:rsid w:val="00B67A99"/>
    <w:rsid w:val="00B70366"/>
    <w:rsid w:val="00B7086F"/>
    <w:rsid w:val="00B7122A"/>
    <w:rsid w:val="00B71B18"/>
    <w:rsid w:val="00B71F3B"/>
    <w:rsid w:val="00B7237E"/>
    <w:rsid w:val="00B72753"/>
    <w:rsid w:val="00B72FE7"/>
    <w:rsid w:val="00B73DF7"/>
    <w:rsid w:val="00B74E7E"/>
    <w:rsid w:val="00B74FA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3994"/>
    <w:rsid w:val="00B84508"/>
    <w:rsid w:val="00B858E1"/>
    <w:rsid w:val="00B85990"/>
    <w:rsid w:val="00B85B58"/>
    <w:rsid w:val="00B85B8A"/>
    <w:rsid w:val="00B8649F"/>
    <w:rsid w:val="00B86A12"/>
    <w:rsid w:val="00B87AF4"/>
    <w:rsid w:val="00B87C2E"/>
    <w:rsid w:val="00B87EFA"/>
    <w:rsid w:val="00B90E49"/>
    <w:rsid w:val="00B90F19"/>
    <w:rsid w:val="00B91EAE"/>
    <w:rsid w:val="00B929AB"/>
    <w:rsid w:val="00B92D8A"/>
    <w:rsid w:val="00B92F57"/>
    <w:rsid w:val="00B93CA4"/>
    <w:rsid w:val="00B946AC"/>
    <w:rsid w:val="00B9508F"/>
    <w:rsid w:val="00B95574"/>
    <w:rsid w:val="00B9559D"/>
    <w:rsid w:val="00B9622D"/>
    <w:rsid w:val="00B96300"/>
    <w:rsid w:val="00B9669D"/>
    <w:rsid w:val="00B971F8"/>
    <w:rsid w:val="00B974A7"/>
    <w:rsid w:val="00B97E6A"/>
    <w:rsid w:val="00BA154F"/>
    <w:rsid w:val="00BA1D7B"/>
    <w:rsid w:val="00BA1F53"/>
    <w:rsid w:val="00BA4F1D"/>
    <w:rsid w:val="00BA502A"/>
    <w:rsid w:val="00BA5360"/>
    <w:rsid w:val="00BA53DE"/>
    <w:rsid w:val="00BA54A7"/>
    <w:rsid w:val="00BA6354"/>
    <w:rsid w:val="00BA7424"/>
    <w:rsid w:val="00BA7EB0"/>
    <w:rsid w:val="00BB09A5"/>
    <w:rsid w:val="00BB13F9"/>
    <w:rsid w:val="00BB1B11"/>
    <w:rsid w:val="00BB1C24"/>
    <w:rsid w:val="00BB237F"/>
    <w:rsid w:val="00BB2891"/>
    <w:rsid w:val="00BB2D19"/>
    <w:rsid w:val="00BB3645"/>
    <w:rsid w:val="00BB3672"/>
    <w:rsid w:val="00BB3E24"/>
    <w:rsid w:val="00BB483D"/>
    <w:rsid w:val="00BB48B0"/>
    <w:rsid w:val="00BB4D2C"/>
    <w:rsid w:val="00BB52C3"/>
    <w:rsid w:val="00BB5687"/>
    <w:rsid w:val="00BB582D"/>
    <w:rsid w:val="00BB6CFD"/>
    <w:rsid w:val="00BC0154"/>
    <w:rsid w:val="00BC021F"/>
    <w:rsid w:val="00BC028A"/>
    <w:rsid w:val="00BC0686"/>
    <w:rsid w:val="00BC076E"/>
    <w:rsid w:val="00BC08E1"/>
    <w:rsid w:val="00BC2A03"/>
    <w:rsid w:val="00BC2AD4"/>
    <w:rsid w:val="00BC3B1B"/>
    <w:rsid w:val="00BC3EF7"/>
    <w:rsid w:val="00BC3F80"/>
    <w:rsid w:val="00BC4212"/>
    <w:rsid w:val="00BC4F60"/>
    <w:rsid w:val="00BC4F81"/>
    <w:rsid w:val="00BC538B"/>
    <w:rsid w:val="00BC5F4E"/>
    <w:rsid w:val="00BC650E"/>
    <w:rsid w:val="00BC6AB6"/>
    <w:rsid w:val="00BD0179"/>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28DF"/>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71FE"/>
    <w:rsid w:val="00BF73AD"/>
    <w:rsid w:val="00C00DDA"/>
    <w:rsid w:val="00C01047"/>
    <w:rsid w:val="00C01468"/>
    <w:rsid w:val="00C01653"/>
    <w:rsid w:val="00C0192D"/>
    <w:rsid w:val="00C02475"/>
    <w:rsid w:val="00C03535"/>
    <w:rsid w:val="00C03D91"/>
    <w:rsid w:val="00C048D3"/>
    <w:rsid w:val="00C04929"/>
    <w:rsid w:val="00C04B2D"/>
    <w:rsid w:val="00C04C7E"/>
    <w:rsid w:val="00C054B7"/>
    <w:rsid w:val="00C065DD"/>
    <w:rsid w:val="00C06D01"/>
    <w:rsid w:val="00C06DAD"/>
    <w:rsid w:val="00C06FF5"/>
    <w:rsid w:val="00C077B3"/>
    <w:rsid w:val="00C07FB1"/>
    <w:rsid w:val="00C112EE"/>
    <w:rsid w:val="00C114B0"/>
    <w:rsid w:val="00C125D4"/>
    <w:rsid w:val="00C13817"/>
    <w:rsid w:val="00C13BD7"/>
    <w:rsid w:val="00C142E1"/>
    <w:rsid w:val="00C14A53"/>
    <w:rsid w:val="00C1563C"/>
    <w:rsid w:val="00C16631"/>
    <w:rsid w:val="00C166C6"/>
    <w:rsid w:val="00C16DC4"/>
    <w:rsid w:val="00C17486"/>
    <w:rsid w:val="00C17763"/>
    <w:rsid w:val="00C20383"/>
    <w:rsid w:val="00C20394"/>
    <w:rsid w:val="00C203F4"/>
    <w:rsid w:val="00C20F03"/>
    <w:rsid w:val="00C21697"/>
    <w:rsid w:val="00C22BEB"/>
    <w:rsid w:val="00C23708"/>
    <w:rsid w:val="00C23932"/>
    <w:rsid w:val="00C23A3A"/>
    <w:rsid w:val="00C241BF"/>
    <w:rsid w:val="00C24435"/>
    <w:rsid w:val="00C2447A"/>
    <w:rsid w:val="00C24B48"/>
    <w:rsid w:val="00C24D94"/>
    <w:rsid w:val="00C24DF7"/>
    <w:rsid w:val="00C25AA7"/>
    <w:rsid w:val="00C26213"/>
    <w:rsid w:val="00C269AE"/>
    <w:rsid w:val="00C26A2A"/>
    <w:rsid w:val="00C26B72"/>
    <w:rsid w:val="00C26B88"/>
    <w:rsid w:val="00C26DF5"/>
    <w:rsid w:val="00C27743"/>
    <w:rsid w:val="00C27B05"/>
    <w:rsid w:val="00C27BBD"/>
    <w:rsid w:val="00C314AB"/>
    <w:rsid w:val="00C319AD"/>
    <w:rsid w:val="00C321DC"/>
    <w:rsid w:val="00C326E3"/>
    <w:rsid w:val="00C32871"/>
    <w:rsid w:val="00C33218"/>
    <w:rsid w:val="00C332D1"/>
    <w:rsid w:val="00C33FF5"/>
    <w:rsid w:val="00C34E9F"/>
    <w:rsid w:val="00C34EBC"/>
    <w:rsid w:val="00C3505B"/>
    <w:rsid w:val="00C35BBE"/>
    <w:rsid w:val="00C35FE1"/>
    <w:rsid w:val="00C36689"/>
    <w:rsid w:val="00C36C60"/>
    <w:rsid w:val="00C371E7"/>
    <w:rsid w:val="00C3759D"/>
    <w:rsid w:val="00C37AD2"/>
    <w:rsid w:val="00C37EFB"/>
    <w:rsid w:val="00C4176F"/>
    <w:rsid w:val="00C417BF"/>
    <w:rsid w:val="00C41E5D"/>
    <w:rsid w:val="00C42F89"/>
    <w:rsid w:val="00C43E9A"/>
    <w:rsid w:val="00C459AA"/>
    <w:rsid w:val="00C46423"/>
    <w:rsid w:val="00C46A5D"/>
    <w:rsid w:val="00C46ACD"/>
    <w:rsid w:val="00C46B82"/>
    <w:rsid w:val="00C46CDA"/>
    <w:rsid w:val="00C46E7A"/>
    <w:rsid w:val="00C47125"/>
    <w:rsid w:val="00C47214"/>
    <w:rsid w:val="00C4760C"/>
    <w:rsid w:val="00C47A38"/>
    <w:rsid w:val="00C47CE0"/>
    <w:rsid w:val="00C50126"/>
    <w:rsid w:val="00C5045B"/>
    <w:rsid w:val="00C5084C"/>
    <w:rsid w:val="00C521C1"/>
    <w:rsid w:val="00C5324F"/>
    <w:rsid w:val="00C53ABC"/>
    <w:rsid w:val="00C53CD0"/>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AFE"/>
    <w:rsid w:val="00C666E4"/>
    <w:rsid w:val="00C667FE"/>
    <w:rsid w:val="00C66D84"/>
    <w:rsid w:val="00C66E95"/>
    <w:rsid w:val="00C672BF"/>
    <w:rsid w:val="00C67636"/>
    <w:rsid w:val="00C67BEE"/>
    <w:rsid w:val="00C67E6B"/>
    <w:rsid w:val="00C67ECA"/>
    <w:rsid w:val="00C71027"/>
    <w:rsid w:val="00C71BF9"/>
    <w:rsid w:val="00C72736"/>
    <w:rsid w:val="00C731FE"/>
    <w:rsid w:val="00C74254"/>
    <w:rsid w:val="00C750E3"/>
    <w:rsid w:val="00C75446"/>
    <w:rsid w:val="00C75743"/>
    <w:rsid w:val="00C75854"/>
    <w:rsid w:val="00C75EF8"/>
    <w:rsid w:val="00C7658A"/>
    <w:rsid w:val="00C7708D"/>
    <w:rsid w:val="00C772BA"/>
    <w:rsid w:val="00C777DA"/>
    <w:rsid w:val="00C802B6"/>
    <w:rsid w:val="00C807F4"/>
    <w:rsid w:val="00C813F6"/>
    <w:rsid w:val="00C8283A"/>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57E"/>
    <w:rsid w:val="00C94EF9"/>
    <w:rsid w:val="00C950D4"/>
    <w:rsid w:val="00C9517F"/>
    <w:rsid w:val="00C95480"/>
    <w:rsid w:val="00C95CFE"/>
    <w:rsid w:val="00C969EA"/>
    <w:rsid w:val="00C970B0"/>
    <w:rsid w:val="00C97385"/>
    <w:rsid w:val="00CA0654"/>
    <w:rsid w:val="00CA129A"/>
    <w:rsid w:val="00CA14A2"/>
    <w:rsid w:val="00CA1F7C"/>
    <w:rsid w:val="00CA2501"/>
    <w:rsid w:val="00CA294F"/>
    <w:rsid w:val="00CA2D5A"/>
    <w:rsid w:val="00CA2DC7"/>
    <w:rsid w:val="00CA325E"/>
    <w:rsid w:val="00CA37AC"/>
    <w:rsid w:val="00CA37EC"/>
    <w:rsid w:val="00CA426A"/>
    <w:rsid w:val="00CA4BBF"/>
    <w:rsid w:val="00CA50C2"/>
    <w:rsid w:val="00CA5C38"/>
    <w:rsid w:val="00CA629F"/>
    <w:rsid w:val="00CA68F8"/>
    <w:rsid w:val="00CA70FF"/>
    <w:rsid w:val="00CA78CF"/>
    <w:rsid w:val="00CA79B9"/>
    <w:rsid w:val="00CA79F4"/>
    <w:rsid w:val="00CB03DD"/>
    <w:rsid w:val="00CB079E"/>
    <w:rsid w:val="00CB130C"/>
    <w:rsid w:val="00CB1D8B"/>
    <w:rsid w:val="00CB23A1"/>
    <w:rsid w:val="00CB253F"/>
    <w:rsid w:val="00CB2EBB"/>
    <w:rsid w:val="00CB2F91"/>
    <w:rsid w:val="00CB364F"/>
    <w:rsid w:val="00CB450F"/>
    <w:rsid w:val="00CB489D"/>
    <w:rsid w:val="00CB52B7"/>
    <w:rsid w:val="00CB5340"/>
    <w:rsid w:val="00CB567A"/>
    <w:rsid w:val="00CB5C0F"/>
    <w:rsid w:val="00CB649B"/>
    <w:rsid w:val="00CB6B34"/>
    <w:rsid w:val="00CB7A59"/>
    <w:rsid w:val="00CB7CCD"/>
    <w:rsid w:val="00CB7E52"/>
    <w:rsid w:val="00CC09A0"/>
    <w:rsid w:val="00CC0C29"/>
    <w:rsid w:val="00CC1462"/>
    <w:rsid w:val="00CC3643"/>
    <w:rsid w:val="00CC4541"/>
    <w:rsid w:val="00CC4B74"/>
    <w:rsid w:val="00CC4C59"/>
    <w:rsid w:val="00CC4CB5"/>
    <w:rsid w:val="00CC5724"/>
    <w:rsid w:val="00CC6140"/>
    <w:rsid w:val="00CC6F5C"/>
    <w:rsid w:val="00CD05FB"/>
    <w:rsid w:val="00CD10CF"/>
    <w:rsid w:val="00CD130C"/>
    <w:rsid w:val="00CD1C91"/>
    <w:rsid w:val="00CD2471"/>
    <w:rsid w:val="00CD2C67"/>
    <w:rsid w:val="00CD38F0"/>
    <w:rsid w:val="00CD4866"/>
    <w:rsid w:val="00CD49B0"/>
    <w:rsid w:val="00CD49EE"/>
    <w:rsid w:val="00CD5DDA"/>
    <w:rsid w:val="00CD5E89"/>
    <w:rsid w:val="00CD5F94"/>
    <w:rsid w:val="00CD791C"/>
    <w:rsid w:val="00CE040E"/>
    <w:rsid w:val="00CE1B46"/>
    <w:rsid w:val="00CE1E41"/>
    <w:rsid w:val="00CE21CD"/>
    <w:rsid w:val="00CE2535"/>
    <w:rsid w:val="00CE25E2"/>
    <w:rsid w:val="00CE26B9"/>
    <w:rsid w:val="00CE2DEE"/>
    <w:rsid w:val="00CE3709"/>
    <w:rsid w:val="00CE386D"/>
    <w:rsid w:val="00CE4419"/>
    <w:rsid w:val="00CE46F4"/>
    <w:rsid w:val="00CE4A7F"/>
    <w:rsid w:val="00CE5B96"/>
    <w:rsid w:val="00CE6FB2"/>
    <w:rsid w:val="00CE717D"/>
    <w:rsid w:val="00CE7875"/>
    <w:rsid w:val="00CE7A1A"/>
    <w:rsid w:val="00CF0E47"/>
    <w:rsid w:val="00CF0FCD"/>
    <w:rsid w:val="00CF1A57"/>
    <w:rsid w:val="00CF1C68"/>
    <w:rsid w:val="00CF1E02"/>
    <w:rsid w:val="00CF1E25"/>
    <w:rsid w:val="00CF1FA5"/>
    <w:rsid w:val="00CF20CA"/>
    <w:rsid w:val="00CF22C1"/>
    <w:rsid w:val="00CF2541"/>
    <w:rsid w:val="00CF3095"/>
    <w:rsid w:val="00CF3E0D"/>
    <w:rsid w:val="00CF4937"/>
    <w:rsid w:val="00CF4F99"/>
    <w:rsid w:val="00CF5345"/>
    <w:rsid w:val="00CF5619"/>
    <w:rsid w:val="00CF58E2"/>
    <w:rsid w:val="00CF7508"/>
    <w:rsid w:val="00CF7AFB"/>
    <w:rsid w:val="00D02188"/>
    <w:rsid w:val="00D0224E"/>
    <w:rsid w:val="00D0281D"/>
    <w:rsid w:val="00D03520"/>
    <w:rsid w:val="00D03612"/>
    <w:rsid w:val="00D0362B"/>
    <w:rsid w:val="00D03E9C"/>
    <w:rsid w:val="00D04DBB"/>
    <w:rsid w:val="00D06A19"/>
    <w:rsid w:val="00D06DCD"/>
    <w:rsid w:val="00D105B8"/>
    <w:rsid w:val="00D108AF"/>
    <w:rsid w:val="00D11EAD"/>
    <w:rsid w:val="00D12A68"/>
    <w:rsid w:val="00D12BD7"/>
    <w:rsid w:val="00D135E1"/>
    <w:rsid w:val="00D14194"/>
    <w:rsid w:val="00D14F06"/>
    <w:rsid w:val="00D15664"/>
    <w:rsid w:val="00D15B08"/>
    <w:rsid w:val="00D15F61"/>
    <w:rsid w:val="00D16236"/>
    <w:rsid w:val="00D163FC"/>
    <w:rsid w:val="00D16A9F"/>
    <w:rsid w:val="00D17945"/>
    <w:rsid w:val="00D20D58"/>
    <w:rsid w:val="00D218BB"/>
    <w:rsid w:val="00D2275C"/>
    <w:rsid w:val="00D22F4E"/>
    <w:rsid w:val="00D230F6"/>
    <w:rsid w:val="00D23C73"/>
    <w:rsid w:val="00D23F45"/>
    <w:rsid w:val="00D2443A"/>
    <w:rsid w:val="00D245DE"/>
    <w:rsid w:val="00D247D3"/>
    <w:rsid w:val="00D24BCC"/>
    <w:rsid w:val="00D24F86"/>
    <w:rsid w:val="00D25ADF"/>
    <w:rsid w:val="00D264E0"/>
    <w:rsid w:val="00D26532"/>
    <w:rsid w:val="00D26FF7"/>
    <w:rsid w:val="00D26FFB"/>
    <w:rsid w:val="00D2725E"/>
    <w:rsid w:val="00D314C0"/>
    <w:rsid w:val="00D317CC"/>
    <w:rsid w:val="00D3191E"/>
    <w:rsid w:val="00D319CF"/>
    <w:rsid w:val="00D33120"/>
    <w:rsid w:val="00D3374C"/>
    <w:rsid w:val="00D33DE9"/>
    <w:rsid w:val="00D342F6"/>
    <w:rsid w:val="00D34708"/>
    <w:rsid w:val="00D35066"/>
    <w:rsid w:val="00D3529D"/>
    <w:rsid w:val="00D36023"/>
    <w:rsid w:val="00D360F8"/>
    <w:rsid w:val="00D36479"/>
    <w:rsid w:val="00D36AF1"/>
    <w:rsid w:val="00D36CDC"/>
    <w:rsid w:val="00D36FB6"/>
    <w:rsid w:val="00D37168"/>
    <w:rsid w:val="00D37234"/>
    <w:rsid w:val="00D378A6"/>
    <w:rsid w:val="00D37E8F"/>
    <w:rsid w:val="00D403FB"/>
    <w:rsid w:val="00D4067B"/>
    <w:rsid w:val="00D4070E"/>
    <w:rsid w:val="00D40B31"/>
    <w:rsid w:val="00D446BA"/>
    <w:rsid w:val="00D452E8"/>
    <w:rsid w:val="00D4536D"/>
    <w:rsid w:val="00D45A41"/>
    <w:rsid w:val="00D45E1D"/>
    <w:rsid w:val="00D46287"/>
    <w:rsid w:val="00D464AC"/>
    <w:rsid w:val="00D466DA"/>
    <w:rsid w:val="00D468B3"/>
    <w:rsid w:val="00D4693B"/>
    <w:rsid w:val="00D46BE6"/>
    <w:rsid w:val="00D46FF7"/>
    <w:rsid w:val="00D47F12"/>
    <w:rsid w:val="00D50A54"/>
    <w:rsid w:val="00D50FFB"/>
    <w:rsid w:val="00D512CA"/>
    <w:rsid w:val="00D515C6"/>
    <w:rsid w:val="00D51F99"/>
    <w:rsid w:val="00D52BCE"/>
    <w:rsid w:val="00D52CC6"/>
    <w:rsid w:val="00D52D92"/>
    <w:rsid w:val="00D53710"/>
    <w:rsid w:val="00D53741"/>
    <w:rsid w:val="00D53D38"/>
    <w:rsid w:val="00D5408D"/>
    <w:rsid w:val="00D55170"/>
    <w:rsid w:val="00D555C9"/>
    <w:rsid w:val="00D55760"/>
    <w:rsid w:val="00D559A2"/>
    <w:rsid w:val="00D55E32"/>
    <w:rsid w:val="00D571CF"/>
    <w:rsid w:val="00D57468"/>
    <w:rsid w:val="00D575C8"/>
    <w:rsid w:val="00D57EAB"/>
    <w:rsid w:val="00D606A4"/>
    <w:rsid w:val="00D619D5"/>
    <w:rsid w:val="00D61FE5"/>
    <w:rsid w:val="00D62059"/>
    <w:rsid w:val="00D623CB"/>
    <w:rsid w:val="00D62C97"/>
    <w:rsid w:val="00D63D66"/>
    <w:rsid w:val="00D63EB3"/>
    <w:rsid w:val="00D63F84"/>
    <w:rsid w:val="00D64039"/>
    <w:rsid w:val="00D641F2"/>
    <w:rsid w:val="00D641FD"/>
    <w:rsid w:val="00D64297"/>
    <w:rsid w:val="00D64485"/>
    <w:rsid w:val="00D644F5"/>
    <w:rsid w:val="00D647DD"/>
    <w:rsid w:val="00D65DF9"/>
    <w:rsid w:val="00D672C2"/>
    <w:rsid w:val="00D704FF"/>
    <w:rsid w:val="00D73792"/>
    <w:rsid w:val="00D7493D"/>
    <w:rsid w:val="00D74AFF"/>
    <w:rsid w:val="00D75180"/>
    <w:rsid w:val="00D7598C"/>
    <w:rsid w:val="00D75EAF"/>
    <w:rsid w:val="00D777FA"/>
    <w:rsid w:val="00D77A91"/>
    <w:rsid w:val="00D77ACE"/>
    <w:rsid w:val="00D77EFB"/>
    <w:rsid w:val="00D80065"/>
    <w:rsid w:val="00D80990"/>
    <w:rsid w:val="00D80C98"/>
    <w:rsid w:val="00D817D7"/>
    <w:rsid w:val="00D823DD"/>
    <w:rsid w:val="00D8277B"/>
    <w:rsid w:val="00D83DA4"/>
    <w:rsid w:val="00D844AE"/>
    <w:rsid w:val="00D84D5F"/>
    <w:rsid w:val="00D852C2"/>
    <w:rsid w:val="00D85D30"/>
    <w:rsid w:val="00D85E27"/>
    <w:rsid w:val="00D86430"/>
    <w:rsid w:val="00D87EA4"/>
    <w:rsid w:val="00D87EAE"/>
    <w:rsid w:val="00D917DA"/>
    <w:rsid w:val="00D91901"/>
    <w:rsid w:val="00D91A38"/>
    <w:rsid w:val="00D92456"/>
    <w:rsid w:val="00D932FC"/>
    <w:rsid w:val="00D940CC"/>
    <w:rsid w:val="00D9450D"/>
    <w:rsid w:val="00D95667"/>
    <w:rsid w:val="00D95737"/>
    <w:rsid w:val="00D95AD6"/>
    <w:rsid w:val="00D963A6"/>
    <w:rsid w:val="00D963F4"/>
    <w:rsid w:val="00D96AE3"/>
    <w:rsid w:val="00D9700E"/>
    <w:rsid w:val="00D9713B"/>
    <w:rsid w:val="00D976E9"/>
    <w:rsid w:val="00D97EA7"/>
    <w:rsid w:val="00DA044D"/>
    <w:rsid w:val="00DA14DC"/>
    <w:rsid w:val="00DA2187"/>
    <w:rsid w:val="00DA21FE"/>
    <w:rsid w:val="00DA2C20"/>
    <w:rsid w:val="00DA2F9A"/>
    <w:rsid w:val="00DA2FF2"/>
    <w:rsid w:val="00DA3475"/>
    <w:rsid w:val="00DA35FE"/>
    <w:rsid w:val="00DA3752"/>
    <w:rsid w:val="00DA3989"/>
    <w:rsid w:val="00DA39E1"/>
    <w:rsid w:val="00DA3ACC"/>
    <w:rsid w:val="00DA424A"/>
    <w:rsid w:val="00DA460C"/>
    <w:rsid w:val="00DA4B80"/>
    <w:rsid w:val="00DA4C6C"/>
    <w:rsid w:val="00DA5DD3"/>
    <w:rsid w:val="00DA6A42"/>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215"/>
    <w:rsid w:val="00DB63D3"/>
    <w:rsid w:val="00DB6465"/>
    <w:rsid w:val="00DB6925"/>
    <w:rsid w:val="00DB6AC1"/>
    <w:rsid w:val="00DB6B26"/>
    <w:rsid w:val="00DB6D13"/>
    <w:rsid w:val="00DB7668"/>
    <w:rsid w:val="00DB7D3D"/>
    <w:rsid w:val="00DC1152"/>
    <w:rsid w:val="00DC1749"/>
    <w:rsid w:val="00DC1ACE"/>
    <w:rsid w:val="00DC1E53"/>
    <w:rsid w:val="00DC2881"/>
    <w:rsid w:val="00DC28AD"/>
    <w:rsid w:val="00DC40F7"/>
    <w:rsid w:val="00DC47FB"/>
    <w:rsid w:val="00DC4A55"/>
    <w:rsid w:val="00DC4C74"/>
    <w:rsid w:val="00DC4E06"/>
    <w:rsid w:val="00DC50F8"/>
    <w:rsid w:val="00DC5147"/>
    <w:rsid w:val="00DC55E2"/>
    <w:rsid w:val="00DC650C"/>
    <w:rsid w:val="00DD0738"/>
    <w:rsid w:val="00DD107E"/>
    <w:rsid w:val="00DD1A8F"/>
    <w:rsid w:val="00DD24C3"/>
    <w:rsid w:val="00DD2C96"/>
    <w:rsid w:val="00DD3168"/>
    <w:rsid w:val="00DD3503"/>
    <w:rsid w:val="00DD373F"/>
    <w:rsid w:val="00DD420B"/>
    <w:rsid w:val="00DD4494"/>
    <w:rsid w:val="00DD4B5B"/>
    <w:rsid w:val="00DD5A39"/>
    <w:rsid w:val="00DD7E06"/>
    <w:rsid w:val="00DE047E"/>
    <w:rsid w:val="00DE0AFF"/>
    <w:rsid w:val="00DE17E0"/>
    <w:rsid w:val="00DE1D7F"/>
    <w:rsid w:val="00DE2D7A"/>
    <w:rsid w:val="00DE3229"/>
    <w:rsid w:val="00DE3C68"/>
    <w:rsid w:val="00DE3F2B"/>
    <w:rsid w:val="00DE4DA8"/>
    <w:rsid w:val="00DE5201"/>
    <w:rsid w:val="00DE6FC9"/>
    <w:rsid w:val="00DE7C03"/>
    <w:rsid w:val="00DE7E25"/>
    <w:rsid w:val="00DF0556"/>
    <w:rsid w:val="00DF07B9"/>
    <w:rsid w:val="00DF16DB"/>
    <w:rsid w:val="00DF1AA8"/>
    <w:rsid w:val="00DF1B3F"/>
    <w:rsid w:val="00DF2584"/>
    <w:rsid w:val="00DF25C3"/>
    <w:rsid w:val="00DF26B6"/>
    <w:rsid w:val="00DF2D69"/>
    <w:rsid w:val="00DF3387"/>
    <w:rsid w:val="00DF46B5"/>
    <w:rsid w:val="00DF4A09"/>
    <w:rsid w:val="00DF632D"/>
    <w:rsid w:val="00DF71DA"/>
    <w:rsid w:val="00DF7479"/>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2D2B"/>
    <w:rsid w:val="00E135B6"/>
    <w:rsid w:val="00E13B89"/>
    <w:rsid w:val="00E13F6A"/>
    <w:rsid w:val="00E1546E"/>
    <w:rsid w:val="00E15D0B"/>
    <w:rsid w:val="00E15F4D"/>
    <w:rsid w:val="00E168BA"/>
    <w:rsid w:val="00E1761A"/>
    <w:rsid w:val="00E17F07"/>
    <w:rsid w:val="00E20198"/>
    <w:rsid w:val="00E20277"/>
    <w:rsid w:val="00E20293"/>
    <w:rsid w:val="00E2081F"/>
    <w:rsid w:val="00E209FE"/>
    <w:rsid w:val="00E20A5E"/>
    <w:rsid w:val="00E20E3C"/>
    <w:rsid w:val="00E228C0"/>
    <w:rsid w:val="00E2316C"/>
    <w:rsid w:val="00E23845"/>
    <w:rsid w:val="00E23C59"/>
    <w:rsid w:val="00E24168"/>
    <w:rsid w:val="00E246C1"/>
    <w:rsid w:val="00E24B84"/>
    <w:rsid w:val="00E24F60"/>
    <w:rsid w:val="00E252E2"/>
    <w:rsid w:val="00E25675"/>
    <w:rsid w:val="00E259BA"/>
    <w:rsid w:val="00E25F7F"/>
    <w:rsid w:val="00E2616C"/>
    <w:rsid w:val="00E267D2"/>
    <w:rsid w:val="00E26884"/>
    <w:rsid w:val="00E26932"/>
    <w:rsid w:val="00E26A0B"/>
    <w:rsid w:val="00E27B3B"/>
    <w:rsid w:val="00E30037"/>
    <w:rsid w:val="00E300B4"/>
    <w:rsid w:val="00E305D5"/>
    <w:rsid w:val="00E30D8A"/>
    <w:rsid w:val="00E30FCD"/>
    <w:rsid w:val="00E32242"/>
    <w:rsid w:val="00E3237B"/>
    <w:rsid w:val="00E325C9"/>
    <w:rsid w:val="00E32675"/>
    <w:rsid w:val="00E34461"/>
    <w:rsid w:val="00E34789"/>
    <w:rsid w:val="00E348CF"/>
    <w:rsid w:val="00E3497A"/>
    <w:rsid w:val="00E35126"/>
    <w:rsid w:val="00E35977"/>
    <w:rsid w:val="00E35E51"/>
    <w:rsid w:val="00E363F3"/>
    <w:rsid w:val="00E37AE4"/>
    <w:rsid w:val="00E40478"/>
    <w:rsid w:val="00E40751"/>
    <w:rsid w:val="00E40CFF"/>
    <w:rsid w:val="00E41423"/>
    <w:rsid w:val="00E4211A"/>
    <w:rsid w:val="00E423A7"/>
    <w:rsid w:val="00E42D2B"/>
    <w:rsid w:val="00E42E2E"/>
    <w:rsid w:val="00E43193"/>
    <w:rsid w:val="00E43B5A"/>
    <w:rsid w:val="00E43B91"/>
    <w:rsid w:val="00E4419B"/>
    <w:rsid w:val="00E44534"/>
    <w:rsid w:val="00E447E9"/>
    <w:rsid w:val="00E44E9D"/>
    <w:rsid w:val="00E45249"/>
    <w:rsid w:val="00E45608"/>
    <w:rsid w:val="00E4587C"/>
    <w:rsid w:val="00E46840"/>
    <w:rsid w:val="00E47430"/>
    <w:rsid w:val="00E47C75"/>
    <w:rsid w:val="00E47CCB"/>
    <w:rsid w:val="00E47E95"/>
    <w:rsid w:val="00E50545"/>
    <w:rsid w:val="00E50DB2"/>
    <w:rsid w:val="00E514E3"/>
    <w:rsid w:val="00E51FC1"/>
    <w:rsid w:val="00E52470"/>
    <w:rsid w:val="00E52CB5"/>
    <w:rsid w:val="00E535EA"/>
    <w:rsid w:val="00E54504"/>
    <w:rsid w:val="00E55B10"/>
    <w:rsid w:val="00E56584"/>
    <w:rsid w:val="00E571D0"/>
    <w:rsid w:val="00E57296"/>
    <w:rsid w:val="00E5742F"/>
    <w:rsid w:val="00E57C41"/>
    <w:rsid w:val="00E57FBE"/>
    <w:rsid w:val="00E60ADE"/>
    <w:rsid w:val="00E61FE6"/>
    <w:rsid w:val="00E620A9"/>
    <w:rsid w:val="00E62559"/>
    <w:rsid w:val="00E6276B"/>
    <w:rsid w:val="00E62A7F"/>
    <w:rsid w:val="00E62AB5"/>
    <w:rsid w:val="00E62C87"/>
    <w:rsid w:val="00E64591"/>
    <w:rsid w:val="00E650B7"/>
    <w:rsid w:val="00E65957"/>
    <w:rsid w:val="00E6668D"/>
    <w:rsid w:val="00E675D6"/>
    <w:rsid w:val="00E6782F"/>
    <w:rsid w:val="00E70193"/>
    <w:rsid w:val="00E7066E"/>
    <w:rsid w:val="00E70C52"/>
    <w:rsid w:val="00E7103D"/>
    <w:rsid w:val="00E7125F"/>
    <w:rsid w:val="00E712CF"/>
    <w:rsid w:val="00E71CCF"/>
    <w:rsid w:val="00E723EA"/>
    <w:rsid w:val="00E74129"/>
    <w:rsid w:val="00E745AB"/>
    <w:rsid w:val="00E749B4"/>
    <w:rsid w:val="00E754B6"/>
    <w:rsid w:val="00E75D25"/>
    <w:rsid w:val="00E762E0"/>
    <w:rsid w:val="00E765E7"/>
    <w:rsid w:val="00E767C3"/>
    <w:rsid w:val="00E769C1"/>
    <w:rsid w:val="00E778C6"/>
    <w:rsid w:val="00E77D23"/>
    <w:rsid w:val="00E803D0"/>
    <w:rsid w:val="00E805CD"/>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093"/>
    <w:rsid w:val="00E912E5"/>
    <w:rsid w:val="00E91F6B"/>
    <w:rsid w:val="00E9211E"/>
    <w:rsid w:val="00E9261A"/>
    <w:rsid w:val="00E93839"/>
    <w:rsid w:val="00E939CE"/>
    <w:rsid w:val="00E94216"/>
    <w:rsid w:val="00E94ECC"/>
    <w:rsid w:val="00E95692"/>
    <w:rsid w:val="00E959F0"/>
    <w:rsid w:val="00E9656F"/>
    <w:rsid w:val="00E965EC"/>
    <w:rsid w:val="00E969B0"/>
    <w:rsid w:val="00E96F2D"/>
    <w:rsid w:val="00E976F2"/>
    <w:rsid w:val="00EA10CD"/>
    <w:rsid w:val="00EA1F3C"/>
    <w:rsid w:val="00EA27B2"/>
    <w:rsid w:val="00EA2DC2"/>
    <w:rsid w:val="00EA2FAC"/>
    <w:rsid w:val="00EA2FD5"/>
    <w:rsid w:val="00EA30E8"/>
    <w:rsid w:val="00EA4E26"/>
    <w:rsid w:val="00EA5126"/>
    <w:rsid w:val="00EA575D"/>
    <w:rsid w:val="00EA5C99"/>
    <w:rsid w:val="00EA5CAE"/>
    <w:rsid w:val="00EA5DAF"/>
    <w:rsid w:val="00EA6029"/>
    <w:rsid w:val="00EA69CB"/>
    <w:rsid w:val="00EB0553"/>
    <w:rsid w:val="00EB1256"/>
    <w:rsid w:val="00EB1DFC"/>
    <w:rsid w:val="00EB290D"/>
    <w:rsid w:val="00EB2CFA"/>
    <w:rsid w:val="00EB340F"/>
    <w:rsid w:val="00EB46B9"/>
    <w:rsid w:val="00EB472D"/>
    <w:rsid w:val="00EB4E4D"/>
    <w:rsid w:val="00EB610A"/>
    <w:rsid w:val="00EB634E"/>
    <w:rsid w:val="00EB6959"/>
    <w:rsid w:val="00EB6FE0"/>
    <w:rsid w:val="00EB71AF"/>
    <w:rsid w:val="00EC0640"/>
    <w:rsid w:val="00EC0A0A"/>
    <w:rsid w:val="00EC14F3"/>
    <w:rsid w:val="00EC2D13"/>
    <w:rsid w:val="00EC4A49"/>
    <w:rsid w:val="00EC5E38"/>
    <w:rsid w:val="00EC7AF2"/>
    <w:rsid w:val="00EC7EE8"/>
    <w:rsid w:val="00ED0807"/>
    <w:rsid w:val="00ED0B17"/>
    <w:rsid w:val="00ED0CC7"/>
    <w:rsid w:val="00ED164F"/>
    <w:rsid w:val="00ED1EDD"/>
    <w:rsid w:val="00ED2009"/>
    <w:rsid w:val="00ED275D"/>
    <w:rsid w:val="00ED2F1E"/>
    <w:rsid w:val="00ED3370"/>
    <w:rsid w:val="00ED34FD"/>
    <w:rsid w:val="00ED4BC7"/>
    <w:rsid w:val="00ED4C04"/>
    <w:rsid w:val="00ED4E14"/>
    <w:rsid w:val="00ED5758"/>
    <w:rsid w:val="00ED61C6"/>
    <w:rsid w:val="00ED6246"/>
    <w:rsid w:val="00ED627D"/>
    <w:rsid w:val="00ED7216"/>
    <w:rsid w:val="00ED7422"/>
    <w:rsid w:val="00ED7CB0"/>
    <w:rsid w:val="00EE0B8E"/>
    <w:rsid w:val="00EE1C75"/>
    <w:rsid w:val="00EE2CA8"/>
    <w:rsid w:val="00EE2F30"/>
    <w:rsid w:val="00EE3768"/>
    <w:rsid w:val="00EE3863"/>
    <w:rsid w:val="00EE4656"/>
    <w:rsid w:val="00EE4B46"/>
    <w:rsid w:val="00EE4D03"/>
    <w:rsid w:val="00EE5456"/>
    <w:rsid w:val="00EE5585"/>
    <w:rsid w:val="00EE5749"/>
    <w:rsid w:val="00EE6AE6"/>
    <w:rsid w:val="00EE7147"/>
    <w:rsid w:val="00EE7187"/>
    <w:rsid w:val="00EE7336"/>
    <w:rsid w:val="00EE77C9"/>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3FBA"/>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3E2"/>
    <w:rsid w:val="00F1668F"/>
    <w:rsid w:val="00F169C8"/>
    <w:rsid w:val="00F176D0"/>
    <w:rsid w:val="00F17766"/>
    <w:rsid w:val="00F177E5"/>
    <w:rsid w:val="00F178D1"/>
    <w:rsid w:val="00F21419"/>
    <w:rsid w:val="00F22196"/>
    <w:rsid w:val="00F22524"/>
    <w:rsid w:val="00F22BE5"/>
    <w:rsid w:val="00F22E17"/>
    <w:rsid w:val="00F22F94"/>
    <w:rsid w:val="00F22FA2"/>
    <w:rsid w:val="00F230ED"/>
    <w:rsid w:val="00F2552F"/>
    <w:rsid w:val="00F25689"/>
    <w:rsid w:val="00F260BF"/>
    <w:rsid w:val="00F262AB"/>
    <w:rsid w:val="00F263A2"/>
    <w:rsid w:val="00F26CD2"/>
    <w:rsid w:val="00F27135"/>
    <w:rsid w:val="00F2788B"/>
    <w:rsid w:val="00F278A0"/>
    <w:rsid w:val="00F27EC7"/>
    <w:rsid w:val="00F305DC"/>
    <w:rsid w:val="00F30D35"/>
    <w:rsid w:val="00F31399"/>
    <w:rsid w:val="00F3189C"/>
    <w:rsid w:val="00F31EB2"/>
    <w:rsid w:val="00F34219"/>
    <w:rsid w:val="00F343D2"/>
    <w:rsid w:val="00F34813"/>
    <w:rsid w:val="00F34F2B"/>
    <w:rsid w:val="00F35007"/>
    <w:rsid w:val="00F356C7"/>
    <w:rsid w:val="00F3592C"/>
    <w:rsid w:val="00F35A20"/>
    <w:rsid w:val="00F36ECB"/>
    <w:rsid w:val="00F3777F"/>
    <w:rsid w:val="00F37B17"/>
    <w:rsid w:val="00F37D11"/>
    <w:rsid w:val="00F40E01"/>
    <w:rsid w:val="00F43E85"/>
    <w:rsid w:val="00F440F9"/>
    <w:rsid w:val="00F4452E"/>
    <w:rsid w:val="00F445BB"/>
    <w:rsid w:val="00F44BF0"/>
    <w:rsid w:val="00F455AA"/>
    <w:rsid w:val="00F458D2"/>
    <w:rsid w:val="00F4639E"/>
    <w:rsid w:val="00F46549"/>
    <w:rsid w:val="00F46DA8"/>
    <w:rsid w:val="00F47127"/>
    <w:rsid w:val="00F4754B"/>
    <w:rsid w:val="00F479AC"/>
    <w:rsid w:val="00F47BF5"/>
    <w:rsid w:val="00F504AB"/>
    <w:rsid w:val="00F5082C"/>
    <w:rsid w:val="00F515F4"/>
    <w:rsid w:val="00F51FF2"/>
    <w:rsid w:val="00F527F5"/>
    <w:rsid w:val="00F53342"/>
    <w:rsid w:val="00F53ADC"/>
    <w:rsid w:val="00F53B0B"/>
    <w:rsid w:val="00F544F1"/>
    <w:rsid w:val="00F54AB2"/>
    <w:rsid w:val="00F5515D"/>
    <w:rsid w:val="00F55740"/>
    <w:rsid w:val="00F55774"/>
    <w:rsid w:val="00F579C9"/>
    <w:rsid w:val="00F57F67"/>
    <w:rsid w:val="00F6010E"/>
    <w:rsid w:val="00F60C0B"/>
    <w:rsid w:val="00F60E74"/>
    <w:rsid w:val="00F617F7"/>
    <w:rsid w:val="00F619E0"/>
    <w:rsid w:val="00F621F6"/>
    <w:rsid w:val="00F62596"/>
    <w:rsid w:val="00F62875"/>
    <w:rsid w:val="00F63215"/>
    <w:rsid w:val="00F632BE"/>
    <w:rsid w:val="00F635F5"/>
    <w:rsid w:val="00F63C63"/>
    <w:rsid w:val="00F63D8B"/>
    <w:rsid w:val="00F63D8D"/>
    <w:rsid w:val="00F64DC7"/>
    <w:rsid w:val="00F64DD2"/>
    <w:rsid w:val="00F65E5E"/>
    <w:rsid w:val="00F66483"/>
    <w:rsid w:val="00F67241"/>
    <w:rsid w:val="00F674FA"/>
    <w:rsid w:val="00F67BCD"/>
    <w:rsid w:val="00F67C0D"/>
    <w:rsid w:val="00F71F4F"/>
    <w:rsid w:val="00F7233F"/>
    <w:rsid w:val="00F72CB0"/>
    <w:rsid w:val="00F73A7A"/>
    <w:rsid w:val="00F74213"/>
    <w:rsid w:val="00F74E6D"/>
    <w:rsid w:val="00F760BD"/>
    <w:rsid w:val="00F76627"/>
    <w:rsid w:val="00F7668C"/>
    <w:rsid w:val="00F7767A"/>
    <w:rsid w:val="00F77897"/>
    <w:rsid w:val="00F81033"/>
    <w:rsid w:val="00F81215"/>
    <w:rsid w:val="00F824F4"/>
    <w:rsid w:val="00F82828"/>
    <w:rsid w:val="00F832AC"/>
    <w:rsid w:val="00F83530"/>
    <w:rsid w:val="00F8355E"/>
    <w:rsid w:val="00F83774"/>
    <w:rsid w:val="00F83790"/>
    <w:rsid w:val="00F839CD"/>
    <w:rsid w:val="00F83ACF"/>
    <w:rsid w:val="00F83B5D"/>
    <w:rsid w:val="00F843D4"/>
    <w:rsid w:val="00F858F8"/>
    <w:rsid w:val="00F862B7"/>
    <w:rsid w:val="00F86700"/>
    <w:rsid w:val="00F87F7F"/>
    <w:rsid w:val="00F90A1D"/>
    <w:rsid w:val="00F910BD"/>
    <w:rsid w:val="00F9199B"/>
    <w:rsid w:val="00F91B27"/>
    <w:rsid w:val="00F91E1F"/>
    <w:rsid w:val="00F92047"/>
    <w:rsid w:val="00F9274B"/>
    <w:rsid w:val="00F9293B"/>
    <w:rsid w:val="00F93D75"/>
    <w:rsid w:val="00F94333"/>
    <w:rsid w:val="00F949BC"/>
    <w:rsid w:val="00F963E6"/>
    <w:rsid w:val="00F96515"/>
    <w:rsid w:val="00F97C1A"/>
    <w:rsid w:val="00FA0146"/>
    <w:rsid w:val="00FA01E5"/>
    <w:rsid w:val="00FA025C"/>
    <w:rsid w:val="00FA0305"/>
    <w:rsid w:val="00FA051D"/>
    <w:rsid w:val="00FA0E04"/>
    <w:rsid w:val="00FA0EB5"/>
    <w:rsid w:val="00FA1212"/>
    <w:rsid w:val="00FA1D22"/>
    <w:rsid w:val="00FA1D96"/>
    <w:rsid w:val="00FA20D5"/>
    <w:rsid w:val="00FA28AC"/>
    <w:rsid w:val="00FA29E2"/>
    <w:rsid w:val="00FA35E3"/>
    <w:rsid w:val="00FA3998"/>
    <w:rsid w:val="00FA471F"/>
    <w:rsid w:val="00FA4B9C"/>
    <w:rsid w:val="00FA4B9E"/>
    <w:rsid w:val="00FA4BF9"/>
    <w:rsid w:val="00FA5388"/>
    <w:rsid w:val="00FA66C5"/>
    <w:rsid w:val="00FA6732"/>
    <w:rsid w:val="00FA6796"/>
    <w:rsid w:val="00FA6872"/>
    <w:rsid w:val="00FA6F7E"/>
    <w:rsid w:val="00FA7AF7"/>
    <w:rsid w:val="00FA7E8F"/>
    <w:rsid w:val="00FB0151"/>
    <w:rsid w:val="00FB06AA"/>
    <w:rsid w:val="00FB0767"/>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5C4D"/>
    <w:rsid w:val="00FB64E0"/>
    <w:rsid w:val="00FB6550"/>
    <w:rsid w:val="00FB7039"/>
    <w:rsid w:val="00FB74F1"/>
    <w:rsid w:val="00FB7819"/>
    <w:rsid w:val="00FB7C6C"/>
    <w:rsid w:val="00FB7DAB"/>
    <w:rsid w:val="00FC0EB0"/>
    <w:rsid w:val="00FC1038"/>
    <w:rsid w:val="00FC156B"/>
    <w:rsid w:val="00FC3027"/>
    <w:rsid w:val="00FC3740"/>
    <w:rsid w:val="00FC3778"/>
    <w:rsid w:val="00FC4216"/>
    <w:rsid w:val="00FC444C"/>
    <w:rsid w:val="00FC5057"/>
    <w:rsid w:val="00FC5115"/>
    <w:rsid w:val="00FC52A9"/>
    <w:rsid w:val="00FC5949"/>
    <w:rsid w:val="00FC678B"/>
    <w:rsid w:val="00FC67D9"/>
    <w:rsid w:val="00FC6F1C"/>
    <w:rsid w:val="00FC755C"/>
    <w:rsid w:val="00FD0006"/>
    <w:rsid w:val="00FD07A2"/>
    <w:rsid w:val="00FD09C7"/>
    <w:rsid w:val="00FD217B"/>
    <w:rsid w:val="00FD3755"/>
    <w:rsid w:val="00FD3B01"/>
    <w:rsid w:val="00FD3BC6"/>
    <w:rsid w:val="00FD3E8E"/>
    <w:rsid w:val="00FD4500"/>
    <w:rsid w:val="00FD4EC9"/>
    <w:rsid w:val="00FD4F38"/>
    <w:rsid w:val="00FD511C"/>
    <w:rsid w:val="00FD5722"/>
    <w:rsid w:val="00FD5C00"/>
    <w:rsid w:val="00FD7FFC"/>
    <w:rsid w:val="00FE0FC0"/>
    <w:rsid w:val="00FE184E"/>
    <w:rsid w:val="00FE3011"/>
    <w:rsid w:val="00FE37F8"/>
    <w:rsid w:val="00FE3AA0"/>
    <w:rsid w:val="00FE3D79"/>
    <w:rsid w:val="00FE4682"/>
    <w:rsid w:val="00FE4C7E"/>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 w:val="00FF7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regrouptable v:ext="edit">
        <o:entry new="1" old="0"/>
        <o:entry new="2" old="1"/>
        <o:entry new="3" old="0"/>
        <o:entry new="4" old="3"/>
        <o:entry new="5" old="0"/>
        <o:entry new="6" old="5"/>
        <o:entry new="7" old="0"/>
        <o:entry new="8" old="0"/>
        <o:entry new="9" old="0"/>
        <o:entry new="10" old="0"/>
        <o:entry new="11" old="10"/>
      </o:regrouptable>
    </o:shapelayout>
  </w:shapeDefaults>
  <w:decimalSymbol w:val="."/>
  <w:listSeparator w:val=","/>
  <w15:docId w15:val="{66530172-B887-4B45-81A8-E02C9B57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a">
    <w:name w:val="頁首 字元"/>
    <w:link w:val="af9"/>
    <w:uiPriority w:val="99"/>
    <w:rsid w:val="00B6244B"/>
  </w:style>
  <w:style w:type="character" w:customStyle="1" w:styleId="af1">
    <w:name w:val="註解方塊文字 字元"/>
    <w:link w:val="af0"/>
    <w:uiPriority w:val="99"/>
    <w:semiHidden/>
    <w:rsid w:val="00B6244B"/>
    <w:rPr>
      <w:rFonts w:ascii="Arial" w:hAnsi="Arial"/>
      <w:kern w:val="2"/>
      <w:sz w:val="18"/>
      <w:szCs w:val="18"/>
    </w:rPr>
  </w:style>
  <w:style w:type="character" w:customStyle="1" w:styleId="afff2">
    <w:name w:val="清單段落 字元"/>
    <w:link w:val="afff1"/>
    <w:uiPriority w:val="34"/>
    <w:rsid w:val="0049429C"/>
    <w:rPr>
      <w:kern w:val="2"/>
      <w:sz w:val="24"/>
    </w:rPr>
  </w:style>
  <w:style w:type="character" w:customStyle="1" w:styleId="10">
    <w:name w:val="標題 1 字元"/>
    <w:basedOn w:val="a1"/>
    <w:link w:val="1"/>
    <w:rsid w:val="00172B83"/>
    <w:rPr>
      <w:rFonts w:ascii="Arial" w:hAnsi="Arial"/>
      <w:b/>
      <w:kern w:val="52"/>
      <w:sz w:val="44"/>
    </w:rPr>
  </w:style>
  <w:style w:type="character" w:customStyle="1" w:styleId="40">
    <w:name w:val="標題 4 字元"/>
    <w:basedOn w:val="a1"/>
    <w:link w:val="4"/>
    <w:rsid w:val="00172B83"/>
    <w:rPr>
      <w:rFonts w:ascii="Arial" w:hAnsi="Arial"/>
      <w:kern w:val="2"/>
      <w:sz w:val="36"/>
      <w:szCs w:val="36"/>
    </w:rPr>
  </w:style>
  <w:style w:type="character" w:customStyle="1" w:styleId="50">
    <w:name w:val="標題 5 字元"/>
    <w:basedOn w:val="a1"/>
    <w:link w:val="5"/>
    <w:rsid w:val="00172B83"/>
    <w:rPr>
      <w:rFonts w:ascii="Arial" w:hAnsi="Arial"/>
      <w:b/>
      <w:bCs/>
      <w:kern w:val="2"/>
      <w:sz w:val="36"/>
      <w:szCs w:val="36"/>
    </w:rPr>
  </w:style>
  <w:style w:type="character" w:customStyle="1" w:styleId="a5">
    <w:name w:val="日期 字元"/>
    <w:basedOn w:val="a1"/>
    <w:link w:val="a4"/>
    <w:rsid w:val="00172B83"/>
    <w:rPr>
      <w:rFonts w:ascii="標楷體" w:eastAsia="標楷體"/>
      <w:kern w:val="2"/>
      <w:sz w:val="36"/>
    </w:rPr>
  </w:style>
  <w:style w:type="character" w:customStyle="1" w:styleId="30">
    <w:name w:val="本文縮排 3 字元"/>
    <w:basedOn w:val="a1"/>
    <w:link w:val="3"/>
    <w:rsid w:val="00172B83"/>
    <w:rPr>
      <w:kern w:val="2"/>
      <w:sz w:val="16"/>
      <w:szCs w:val="16"/>
    </w:rPr>
  </w:style>
  <w:style w:type="character" w:customStyle="1" w:styleId="ab">
    <w:name w:val="純文字 字元"/>
    <w:basedOn w:val="a1"/>
    <w:link w:val="aa"/>
    <w:rsid w:val="00172B83"/>
    <w:rPr>
      <w:rFonts w:ascii="Courier New" w:eastAsia="細明體" w:hAnsi="Courier New"/>
      <w:kern w:val="2"/>
      <w:sz w:val="24"/>
    </w:rPr>
  </w:style>
  <w:style w:type="character" w:customStyle="1" w:styleId="af">
    <w:name w:val="註腳文字 字元"/>
    <w:basedOn w:val="a1"/>
    <w:link w:val="ae"/>
    <w:semiHidden/>
    <w:rsid w:val="00172B83"/>
  </w:style>
  <w:style w:type="character" w:customStyle="1" w:styleId="afd">
    <w:name w:val="本文縮排 字元"/>
    <w:basedOn w:val="a1"/>
    <w:link w:val="afc"/>
    <w:rsid w:val="00172B83"/>
    <w:rPr>
      <w:rFonts w:eastAsia="標楷體"/>
      <w:kern w:val="2"/>
      <w:sz w:val="28"/>
      <w:szCs w:val="28"/>
    </w:rPr>
  </w:style>
  <w:style w:type="character" w:customStyle="1" w:styleId="24">
    <w:name w:val="本文縮排 2 字元"/>
    <w:basedOn w:val="a1"/>
    <w:link w:val="23"/>
    <w:rsid w:val="00172B83"/>
    <w:rPr>
      <w:rFonts w:ascii="標楷體" w:eastAsia="標楷體"/>
      <w:color w:val="FF0000"/>
      <w:kern w:val="2"/>
      <w:sz w:val="28"/>
      <w:szCs w:val="28"/>
    </w:rPr>
  </w:style>
  <w:style w:type="character" w:customStyle="1" w:styleId="z-0">
    <w:name w:val="z-表單的頂端 字元"/>
    <w:basedOn w:val="a1"/>
    <w:link w:val="z-"/>
    <w:rsid w:val="00172B83"/>
    <w:rPr>
      <w:rFonts w:ascii="Arial" w:eastAsia="Arial Unicode MS" w:hAnsi="Arial" w:cs="Arial"/>
      <w:vanish/>
      <w:sz w:val="16"/>
      <w:szCs w:val="16"/>
    </w:rPr>
  </w:style>
  <w:style w:type="character" w:customStyle="1" w:styleId="27">
    <w:name w:val="本文 2 字元"/>
    <w:basedOn w:val="a1"/>
    <w:link w:val="26"/>
    <w:rsid w:val="00172B83"/>
    <w:rPr>
      <w:rFonts w:eastAsia="標楷體"/>
      <w:i/>
      <w:iCs/>
      <w:color w:val="FF0000"/>
      <w:kern w:val="2"/>
      <w:sz w:val="24"/>
      <w:u w:val="single"/>
    </w:rPr>
  </w:style>
  <w:style w:type="character" w:customStyle="1" w:styleId="33">
    <w:name w:val="本文 3 字元"/>
    <w:basedOn w:val="a1"/>
    <w:link w:val="32"/>
    <w:rsid w:val="00172B83"/>
    <w:rPr>
      <w:color w:val="0000FF"/>
      <w:kern w:val="2"/>
      <w:sz w:val="24"/>
    </w:rPr>
  </w:style>
  <w:style w:type="character" w:customStyle="1" w:styleId="HTML0">
    <w:name w:val="HTML 預設格式 字元"/>
    <w:basedOn w:val="a1"/>
    <w:link w:val="HTML"/>
    <w:rsid w:val="00172B83"/>
    <w:rPr>
      <w:rFonts w:ascii="Arial Unicode MS" w:eastAsia="Arial Unicode MS" w:hAnsi="Arial Unicode MS"/>
    </w:rPr>
  </w:style>
  <w:style w:type="character" w:customStyle="1" w:styleId="aff5">
    <w:name w:val="註解文字 字元"/>
    <w:basedOn w:val="a1"/>
    <w:link w:val="aff4"/>
    <w:semiHidden/>
    <w:rsid w:val="00172B83"/>
    <w:rPr>
      <w:kern w:val="2"/>
      <w:sz w:val="24"/>
    </w:rPr>
  </w:style>
  <w:style w:type="character" w:customStyle="1" w:styleId="aff7">
    <w:name w:val="註解主旨 字元"/>
    <w:basedOn w:val="aff5"/>
    <w:link w:val="aff6"/>
    <w:semiHidden/>
    <w:rsid w:val="00172B83"/>
    <w:rPr>
      <w:b/>
      <w:bCs/>
      <w:kern w:val="2"/>
      <w:sz w:val="24"/>
    </w:rPr>
  </w:style>
  <w:style w:type="paragraph" w:customStyle="1" w:styleId="Default">
    <w:name w:val="Default"/>
    <w:rsid w:val="00C125D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53785990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55115583">
      <w:bodyDiv w:val="1"/>
      <w:marLeft w:val="0"/>
      <w:marRight w:val="0"/>
      <w:marTop w:val="0"/>
      <w:marBottom w:val="0"/>
      <w:divBdr>
        <w:top w:val="none" w:sz="0" w:space="0" w:color="auto"/>
        <w:left w:val="none" w:sz="0" w:space="0" w:color="auto"/>
        <w:bottom w:val="none" w:sz="0" w:space="0" w:color="auto"/>
        <w:right w:val="none" w:sz="0" w:space="0" w:color="auto"/>
      </w:divBdr>
      <w:divsChild>
        <w:div w:id="1220047411">
          <w:marLeft w:val="54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888957576">
      <w:bodyDiv w:val="1"/>
      <w:marLeft w:val="0"/>
      <w:marRight w:val="0"/>
      <w:marTop w:val="0"/>
      <w:marBottom w:val="0"/>
      <w:divBdr>
        <w:top w:val="none" w:sz="0" w:space="0" w:color="auto"/>
        <w:left w:val="none" w:sz="0" w:space="0" w:color="auto"/>
        <w:bottom w:val="none" w:sz="0" w:space="0" w:color="auto"/>
        <w:right w:val="none" w:sz="0" w:space="0" w:color="auto"/>
      </w:divBdr>
    </w:div>
    <w:div w:id="898051370">
      <w:bodyDiv w:val="1"/>
      <w:marLeft w:val="0"/>
      <w:marRight w:val="0"/>
      <w:marTop w:val="0"/>
      <w:marBottom w:val="0"/>
      <w:divBdr>
        <w:top w:val="none" w:sz="0" w:space="0" w:color="auto"/>
        <w:left w:val="none" w:sz="0" w:space="0" w:color="auto"/>
        <w:bottom w:val="none" w:sz="0" w:space="0" w:color="auto"/>
        <w:right w:val="none" w:sz="0" w:space="0" w:color="auto"/>
      </w:divBdr>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3206136">
      <w:bodyDiv w:val="1"/>
      <w:marLeft w:val="0"/>
      <w:marRight w:val="0"/>
      <w:marTop w:val="0"/>
      <w:marBottom w:val="0"/>
      <w:divBdr>
        <w:top w:val="none" w:sz="0" w:space="0" w:color="auto"/>
        <w:left w:val="none" w:sz="0" w:space="0" w:color="auto"/>
        <w:bottom w:val="none" w:sz="0" w:space="0" w:color="auto"/>
        <w:right w:val="none" w:sz="0" w:space="0" w:color="auto"/>
      </w:divBdr>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image" Target="media/image11.png"/><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一般"/>
          <w:gallery w:val="placeholder"/>
        </w:category>
        <w:types>
          <w:type w:val="bbPlcHdr"/>
        </w:types>
        <w:behaviors>
          <w:behavior w:val="content"/>
        </w:behaviors>
        <w:guid w:val="{E9341CB9-C3FA-493D-AD9D-25947BBBEBC7}"/>
      </w:docPartPr>
      <w:docPartBody>
        <w:p w:rsidR="004E5451" w:rsidRDefault="004E5451">
          <w:r w:rsidRPr="00514594">
            <w:rPr>
              <w:rStyle w:val="a3"/>
              <w:rFonts w:hint="eastAsia"/>
            </w:rPr>
            <w:t>按一下這裡以輸入文字。</w:t>
          </w:r>
        </w:p>
      </w:docPartBody>
    </w:docPart>
    <w:docPart>
      <w:docPartPr>
        <w:name w:val="E000FF367D8C4D27BC0771F1657B0629"/>
        <w:category>
          <w:name w:val="一般"/>
          <w:gallery w:val="placeholder"/>
        </w:category>
        <w:types>
          <w:type w:val="bbPlcHdr"/>
        </w:types>
        <w:behaviors>
          <w:behavior w:val="content"/>
        </w:behaviors>
        <w:guid w:val="{EC7E41BF-C6F3-4074-AF15-0A902E431CF6}"/>
      </w:docPartPr>
      <w:docPartBody>
        <w:p w:rsidR="00FA27CC" w:rsidRDefault="00881492" w:rsidP="00881492">
          <w:pPr>
            <w:pStyle w:val="E000FF367D8C4D27BC0771F1657B0629"/>
          </w:pPr>
          <w:r w:rsidRPr="00514594">
            <w:rPr>
              <w:rStyle w:val="a3"/>
              <w:rFonts w:hint="eastAsia"/>
            </w:rPr>
            <w:t>選擇一個項目。</w:t>
          </w:r>
        </w:p>
      </w:docPartBody>
    </w:docPart>
    <w:docPart>
      <w:docPartPr>
        <w:name w:val="9497DE11E76A4ADFB6550606D38DB361"/>
        <w:category>
          <w:name w:val="一般"/>
          <w:gallery w:val="placeholder"/>
        </w:category>
        <w:types>
          <w:type w:val="bbPlcHdr"/>
        </w:types>
        <w:behaviors>
          <w:behavior w:val="content"/>
        </w:behaviors>
        <w:guid w:val="{4F55ECEE-13DA-458D-8A8E-2E4FE11F7B29}"/>
      </w:docPartPr>
      <w:docPartBody>
        <w:p w:rsidR="00FA27CC" w:rsidRDefault="00881492" w:rsidP="00881492">
          <w:pPr>
            <w:pStyle w:val="9497DE11E76A4ADFB6550606D38DB361"/>
          </w:pPr>
          <w:r w:rsidRPr="00514594">
            <w:rPr>
              <w:rStyle w:val="a3"/>
              <w:rFonts w:hint="eastAsia"/>
            </w:rPr>
            <w:t>按一下這裡以輸入文字。</w:t>
          </w:r>
        </w:p>
      </w:docPartBody>
    </w:docPart>
    <w:docPart>
      <w:docPartPr>
        <w:name w:val="4126117EEA844858A4533B77CAA99D81"/>
        <w:category>
          <w:name w:val="一般"/>
          <w:gallery w:val="placeholder"/>
        </w:category>
        <w:types>
          <w:type w:val="bbPlcHdr"/>
        </w:types>
        <w:behaviors>
          <w:behavior w:val="content"/>
        </w:behaviors>
        <w:guid w:val="{E2A56834-65DF-4F74-B14F-BDEF6BD7AA9F}"/>
      </w:docPartPr>
      <w:docPartBody>
        <w:p w:rsidR="00FA27CC" w:rsidRDefault="00881492" w:rsidP="00881492">
          <w:pPr>
            <w:pStyle w:val="4126117EEA844858A4533B77CAA99D81"/>
          </w:pPr>
          <w:r w:rsidRPr="00514594">
            <w:rPr>
              <w:rStyle w:val="a3"/>
              <w:rFonts w:hint="eastAsia"/>
            </w:rPr>
            <w:t>按一下這裡以輸入日期。</w:t>
          </w:r>
        </w:p>
      </w:docPartBody>
    </w:docPart>
    <w:docPart>
      <w:docPartPr>
        <w:name w:val="756CE9C7A84F40C6813B407882C5C334"/>
        <w:category>
          <w:name w:val="一般"/>
          <w:gallery w:val="placeholder"/>
        </w:category>
        <w:types>
          <w:type w:val="bbPlcHdr"/>
        </w:types>
        <w:behaviors>
          <w:behavior w:val="content"/>
        </w:behaviors>
        <w:guid w:val="{41C9C568-930F-4A9E-92C4-058384051B51}"/>
      </w:docPartPr>
      <w:docPartBody>
        <w:p w:rsidR="00FA27CC" w:rsidRDefault="00881492" w:rsidP="00881492">
          <w:pPr>
            <w:pStyle w:val="756CE9C7A84F40C6813B407882C5C334"/>
          </w:pPr>
          <w:r w:rsidRPr="00514594">
            <w:rPr>
              <w:rStyle w:val="a3"/>
              <w:rFonts w:hint="eastAsia"/>
            </w:rPr>
            <w:t>按一下這裡以輸入日期。</w:t>
          </w:r>
        </w:p>
      </w:docPartBody>
    </w:docPart>
    <w:docPart>
      <w:docPartPr>
        <w:name w:val="1014FF4037A24F4C89C6505B05D0790C"/>
        <w:category>
          <w:name w:val="一般"/>
          <w:gallery w:val="placeholder"/>
        </w:category>
        <w:types>
          <w:type w:val="bbPlcHdr"/>
        </w:types>
        <w:behaviors>
          <w:behavior w:val="content"/>
        </w:behaviors>
        <w:guid w:val="{2D279C9F-0E73-49AE-8CB1-996D93885524}"/>
      </w:docPartPr>
      <w:docPartBody>
        <w:p w:rsidR="00FA27CC" w:rsidRDefault="00881492" w:rsidP="00881492">
          <w:pPr>
            <w:pStyle w:val="1014FF4037A24F4C89C6505B05D0790C"/>
          </w:pPr>
          <w:r w:rsidRPr="00514594">
            <w:rPr>
              <w:rStyle w:val="a3"/>
              <w:rFonts w:hint="eastAsia"/>
            </w:rPr>
            <w:t>按一下這裡以輸入文字。</w:t>
          </w:r>
        </w:p>
      </w:docPartBody>
    </w:docPart>
    <w:docPart>
      <w:docPartPr>
        <w:name w:val="13934EC739224E62840943B7D35C3C55"/>
        <w:category>
          <w:name w:val="一般"/>
          <w:gallery w:val="placeholder"/>
        </w:category>
        <w:types>
          <w:type w:val="bbPlcHdr"/>
        </w:types>
        <w:behaviors>
          <w:behavior w:val="content"/>
        </w:behaviors>
        <w:guid w:val="{B943EAB9-93D6-4562-A9CB-E962BC12FF67}"/>
      </w:docPartPr>
      <w:docPartBody>
        <w:p w:rsidR="00FA27CC" w:rsidRDefault="00881492" w:rsidP="00881492">
          <w:pPr>
            <w:pStyle w:val="13934EC739224E62840943B7D35C3C55"/>
          </w:pPr>
          <w:r w:rsidRPr="00514594">
            <w:rPr>
              <w:rStyle w:val="a3"/>
              <w:rFonts w:hint="eastAsia"/>
            </w:rPr>
            <w:t>選擇一個項目。</w:t>
          </w:r>
        </w:p>
      </w:docPartBody>
    </w:docPart>
    <w:docPart>
      <w:docPartPr>
        <w:name w:val="905D104F526C427D927D01FF1253EA3A"/>
        <w:category>
          <w:name w:val="一般"/>
          <w:gallery w:val="placeholder"/>
        </w:category>
        <w:types>
          <w:type w:val="bbPlcHdr"/>
        </w:types>
        <w:behaviors>
          <w:behavior w:val="content"/>
        </w:behaviors>
        <w:guid w:val="{DC8F33A9-06A0-4A94-A0F8-C606C494EC80}"/>
      </w:docPartPr>
      <w:docPartBody>
        <w:p w:rsidR="00FA27CC" w:rsidRDefault="00881492" w:rsidP="00881492">
          <w:pPr>
            <w:pStyle w:val="905D104F526C427D927D01FF1253EA3A"/>
          </w:pPr>
          <w:r w:rsidRPr="00514594">
            <w:rPr>
              <w:rStyle w:val="a3"/>
              <w:rFonts w:hint="eastAsia"/>
            </w:rPr>
            <w:t>選擇一個項目。</w:t>
          </w:r>
        </w:p>
      </w:docPartBody>
    </w:docPart>
    <w:docPart>
      <w:docPartPr>
        <w:name w:val="E01D2A8622494B52B67C38BAD6D622FA"/>
        <w:category>
          <w:name w:val="一般"/>
          <w:gallery w:val="placeholder"/>
        </w:category>
        <w:types>
          <w:type w:val="bbPlcHdr"/>
        </w:types>
        <w:behaviors>
          <w:behavior w:val="content"/>
        </w:behaviors>
        <w:guid w:val="{67C3E02F-63B1-4E7D-8DC3-A837581E6844}"/>
      </w:docPartPr>
      <w:docPartBody>
        <w:p w:rsidR="00FA27CC" w:rsidRDefault="00881492" w:rsidP="00881492">
          <w:pPr>
            <w:pStyle w:val="E01D2A8622494B52B67C38BAD6D622FA"/>
          </w:pPr>
          <w:r w:rsidRPr="00514594">
            <w:rPr>
              <w:rStyle w:val="a3"/>
              <w:rFonts w:hint="eastAsia"/>
            </w:rPr>
            <w:t>選擇一個項目。</w:t>
          </w:r>
        </w:p>
      </w:docPartBody>
    </w:docPart>
    <w:docPart>
      <w:docPartPr>
        <w:name w:val="56E8003891C749D5A2F2CD79A029AEC2"/>
        <w:category>
          <w:name w:val="一般"/>
          <w:gallery w:val="placeholder"/>
        </w:category>
        <w:types>
          <w:type w:val="bbPlcHdr"/>
        </w:types>
        <w:behaviors>
          <w:behavior w:val="content"/>
        </w:behaviors>
        <w:guid w:val="{7E12A28B-FB00-49E9-951D-73241F0327AC}"/>
      </w:docPartPr>
      <w:docPartBody>
        <w:p w:rsidR="00FA27CC" w:rsidRDefault="00881492" w:rsidP="00881492">
          <w:pPr>
            <w:pStyle w:val="56E8003891C749D5A2F2CD79A029AEC2"/>
          </w:pPr>
          <w:r w:rsidRPr="00514594">
            <w:rPr>
              <w:rStyle w:val="a3"/>
              <w:rFonts w:hint="eastAsia"/>
            </w:rPr>
            <w:t>按一下這裡以輸入文字。</w:t>
          </w:r>
        </w:p>
      </w:docPartBody>
    </w:docPart>
    <w:docPart>
      <w:docPartPr>
        <w:name w:val="4D7E10A58D99454182A57D6489EC879B"/>
        <w:category>
          <w:name w:val="一般"/>
          <w:gallery w:val="placeholder"/>
        </w:category>
        <w:types>
          <w:type w:val="bbPlcHdr"/>
        </w:types>
        <w:behaviors>
          <w:behavior w:val="content"/>
        </w:behaviors>
        <w:guid w:val="{5612A51B-4566-4451-9E5F-24C32735DA92}"/>
      </w:docPartPr>
      <w:docPartBody>
        <w:p w:rsidR="00FA27CC" w:rsidRDefault="00881492" w:rsidP="00881492">
          <w:pPr>
            <w:pStyle w:val="4D7E10A58D99454182A57D6489EC879B"/>
          </w:pPr>
          <w:r w:rsidRPr="00514594">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panose1 w:val="00000000000000000000"/>
    <w:charset w:val="88"/>
    <w:family w:val="modern"/>
    <w:notTrueType/>
    <w:pitch w:val="fixed"/>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63DD6"/>
    <w:rsid w:val="00094840"/>
    <w:rsid w:val="000C7C6F"/>
    <w:rsid w:val="000D3564"/>
    <w:rsid w:val="00181377"/>
    <w:rsid w:val="001E6F0C"/>
    <w:rsid w:val="00200155"/>
    <w:rsid w:val="00214BE5"/>
    <w:rsid w:val="00233794"/>
    <w:rsid w:val="00235AB1"/>
    <w:rsid w:val="00252B9D"/>
    <w:rsid w:val="00260BA1"/>
    <w:rsid w:val="00272FCB"/>
    <w:rsid w:val="00286FDD"/>
    <w:rsid w:val="002B1B8C"/>
    <w:rsid w:val="002C66E4"/>
    <w:rsid w:val="002D03C0"/>
    <w:rsid w:val="003D3F7D"/>
    <w:rsid w:val="00447670"/>
    <w:rsid w:val="00454A57"/>
    <w:rsid w:val="00456E25"/>
    <w:rsid w:val="004571EB"/>
    <w:rsid w:val="00472F1D"/>
    <w:rsid w:val="00485762"/>
    <w:rsid w:val="004D4A6F"/>
    <w:rsid w:val="004E5451"/>
    <w:rsid w:val="00512CF1"/>
    <w:rsid w:val="00586D24"/>
    <w:rsid w:val="0059354C"/>
    <w:rsid w:val="00594389"/>
    <w:rsid w:val="005A3A9F"/>
    <w:rsid w:val="005B1A49"/>
    <w:rsid w:val="005C2D04"/>
    <w:rsid w:val="006219FA"/>
    <w:rsid w:val="00670BAF"/>
    <w:rsid w:val="006B08D8"/>
    <w:rsid w:val="006E3933"/>
    <w:rsid w:val="006E713B"/>
    <w:rsid w:val="00775211"/>
    <w:rsid w:val="007D0EB8"/>
    <w:rsid w:val="008012F2"/>
    <w:rsid w:val="0086762E"/>
    <w:rsid w:val="00881492"/>
    <w:rsid w:val="00896862"/>
    <w:rsid w:val="008F31FF"/>
    <w:rsid w:val="009B389B"/>
    <w:rsid w:val="009B6033"/>
    <w:rsid w:val="009E699E"/>
    <w:rsid w:val="00A075D0"/>
    <w:rsid w:val="00A372CA"/>
    <w:rsid w:val="00A41026"/>
    <w:rsid w:val="00AA2900"/>
    <w:rsid w:val="00AA5823"/>
    <w:rsid w:val="00AA5D5A"/>
    <w:rsid w:val="00AC2939"/>
    <w:rsid w:val="00AD5EE7"/>
    <w:rsid w:val="00AF35AC"/>
    <w:rsid w:val="00B66147"/>
    <w:rsid w:val="00BA3D16"/>
    <w:rsid w:val="00BB4E40"/>
    <w:rsid w:val="00C07B64"/>
    <w:rsid w:val="00C15711"/>
    <w:rsid w:val="00C33EDC"/>
    <w:rsid w:val="00CB5186"/>
    <w:rsid w:val="00CF36E5"/>
    <w:rsid w:val="00D166F7"/>
    <w:rsid w:val="00D479F9"/>
    <w:rsid w:val="00D579DB"/>
    <w:rsid w:val="00D84694"/>
    <w:rsid w:val="00DE49C5"/>
    <w:rsid w:val="00E120D8"/>
    <w:rsid w:val="00E128F7"/>
    <w:rsid w:val="00E84BDE"/>
    <w:rsid w:val="00E95713"/>
    <w:rsid w:val="00EF0FDD"/>
    <w:rsid w:val="00F27914"/>
    <w:rsid w:val="00F412B1"/>
    <w:rsid w:val="00F43242"/>
    <w:rsid w:val="00F63C65"/>
    <w:rsid w:val="00F75A21"/>
    <w:rsid w:val="00F93977"/>
    <w:rsid w:val="00FA27CC"/>
    <w:rsid w:val="00FA3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89B"/>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6A979B26B4E14B6A8CBDA4D1B49DD2FC">
    <w:name w:val="6A979B26B4E14B6A8CBDA4D1B49DD2FC"/>
    <w:rsid w:val="009B6033"/>
    <w:pPr>
      <w:widowControl w:val="0"/>
    </w:pPr>
  </w:style>
  <w:style w:type="paragraph" w:customStyle="1" w:styleId="50AB7DC45187499AAFE2E2D778E5D34A">
    <w:name w:val="50AB7DC45187499AAFE2E2D778E5D34A"/>
    <w:rsid w:val="009B6033"/>
    <w:pPr>
      <w:widowControl w:val="0"/>
    </w:pPr>
  </w:style>
  <w:style w:type="paragraph" w:customStyle="1" w:styleId="97626DD3111F4488B34355EDE664BE13">
    <w:name w:val="97626DD3111F4488B34355EDE664BE13"/>
    <w:rsid w:val="009B6033"/>
    <w:pPr>
      <w:widowControl w:val="0"/>
    </w:pPr>
  </w:style>
  <w:style w:type="paragraph" w:customStyle="1" w:styleId="238A8B62D1A5465FA2633430507F64BB">
    <w:name w:val="238A8B62D1A5465FA2633430507F64BB"/>
    <w:rsid w:val="009B6033"/>
    <w:pPr>
      <w:widowControl w:val="0"/>
    </w:pPr>
  </w:style>
  <w:style w:type="paragraph" w:customStyle="1" w:styleId="F1F539F41C3A43DFB14EF29A38E55B2C">
    <w:name w:val="F1F539F41C3A43DFB14EF29A38E55B2C"/>
    <w:rsid w:val="009B6033"/>
    <w:pPr>
      <w:widowControl w:val="0"/>
    </w:pPr>
  </w:style>
  <w:style w:type="paragraph" w:customStyle="1" w:styleId="23D07A1F42D04159A7A125B774154959">
    <w:name w:val="23D07A1F42D04159A7A125B774154959"/>
    <w:rsid w:val="009B6033"/>
    <w:pPr>
      <w:widowControl w:val="0"/>
    </w:pPr>
  </w:style>
  <w:style w:type="paragraph" w:customStyle="1" w:styleId="5D8B06E79E1C40F5A914B28BC1CC610A">
    <w:name w:val="5D8B06E79E1C40F5A914B28BC1CC610A"/>
    <w:rsid w:val="009B6033"/>
    <w:pPr>
      <w:widowControl w:val="0"/>
    </w:pPr>
  </w:style>
  <w:style w:type="paragraph" w:customStyle="1" w:styleId="95AECC0B8EA24C21A23D37EF5E85F1F5">
    <w:name w:val="95AECC0B8EA24C21A23D37EF5E85F1F5"/>
    <w:rsid w:val="009B6033"/>
    <w:pPr>
      <w:widowControl w:val="0"/>
    </w:pPr>
  </w:style>
  <w:style w:type="paragraph" w:customStyle="1" w:styleId="DCD1429D8A6E44E0ABB8A68DC0CBDB7E">
    <w:name w:val="DCD1429D8A6E44E0ABB8A68DC0CBDB7E"/>
    <w:rsid w:val="009B6033"/>
    <w:pPr>
      <w:widowControl w:val="0"/>
    </w:pPr>
  </w:style>
  <w:style w:type="paragraph" w:customStyle="1" w:styleId="D890EA029165466083D665A7B497EAEB">
    <w:name w:val="D890EA029165466083D665A7B497EAEB"/>
    <w:rsid w:val="009B6033"/>
    <w:pPr>
      <w:widowControl w:val="0"/>
    </w:pPr>
  </w:style>
  <w:style w:type="paragraph" w:customStyle="1" w:styleId="66BE3D36DE5B4D71A362A411F2833BBE">
    <w:name w:val="66BE3D36DE5B4D71A362A411F2833BBE"/>
    <w:rsid w:val="009B6033"/>
    <w:pPr>
      <w:widowControl w:val="0"/>
    </w:pPr>
  </w:style>
  <w:style w:type="paragraph" w:customStyle="1" w:styleId="694915E4879A4DA88DE6696E8E6DA288">
    <w:name w:val="694915E4879A4DA88DE6696E8E6DA288"/>
    <w:rsid w:val="00BA3D16"/>
    <w:pPr>
      <w:widowControl w:val="0"/>
    </w:pPr>
  </w:style>
  <w:style w:type="paragraph" w:customStyle="1" w:styleId="08F5EFC528EB47E9A3071C8AFF02181A">
    <w:name w:val="08F5EFC528EB47E9A3071C8AFF02181A"/>
    <w:rsid w:val="009B389B"/>
    <w:pPr>
      <w:widowControl w:val="0"/>
    </w:pPr>
  </w:style>
  <w:style w:type="paragraph" w:customStyle="1" w:styleId="BA5EE331D75245E3AF019D5971CF8D2E">
    <w:name w:val="BA5EE331D75245E3AF019D5971CF8D2E"/>
    <w:rsid w:val="009B389B"/>
    <w:pPr>
      <w:widowControl w:val="0"/>
    </w:pPr>
  </w:style>
  <w:style w:type="paragraph" w:customStyle="1" w:styleId="F484146F7F58481E8DFC1527C2A14C07">
    <w:name w:val="F484146F7F58481E8DFC1527C2A14C07"/>
    <w:rsid w:val="009B389B"/>
    <w:pPr>
      <w:widowControl w:val="0"/>
    </w:pPr>
  </w:style>
  <w:style w:type="paragraph" w:customStyle="1" w:styleId="69415487C32F4056BFBDA8A3932CF386">
    <w:name w:val="69415487C32F4056BFBDA8A3932CF386"/>
    <w:rsid w:val="009B389B"/>
    <w:pPr>
      <w:widowControl w:val="0"/>
    </w:pPr>
  </w:style>
  <w:style w:type="paragraph" w:customStyle="1" w:styleId="DCB51708D50746859E7C93249A9D149E">
    <w:name w:val="DCB51708D50746859E7C93249A9D149E"/>
    <w:rsid w:val="009B389B"/>
    <w:pPr>
      <w:widowControl w:val="0"/>
    </w:pPr>
  </w:style>
  <w:style w:type="paragraph" w:customStyle="1" w:styleId="39063BA9F0CD4D91887595DFDFB5F49C">
    <w:name w:val="39063BA9F0CD4D91887595DFDFB5F49C"/>
    <w:rsid w:val="009B389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537FF-02ED-4AA3-8FC0-3F79D1F3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2022</Words>
  <Characters>11531</Characters>
  <Application>Microsoft Office Word</Application>
  <DocSecurity>0</DocSecurity>
  <Lines>96</Lines>
  <Paragraphs>27</Paragraphs>
  <ScaleCrop>false</ScaleCrop>
  <Company>CPC</Company>
  <LinksUpToDate>false</LinksUpToDate>
  <CharactersWithSpaces>13526</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工業局</dc:creator>
  <cp:lastModifiedBy>02756洪韶霜</cp:lastModifiedBy>
  <cp:revision>2</cp:revision>
  <cp:lastPrinted>2018-03-13T06:21:00Z</cp:lastPrinted>
  <dcterms:created xsi:type="dcterms:W3CDTF">2024-04-01T06:14:00Z</dcterms:created>
  <dcterms:modified xsi:type="dcterms:W3CDTF">2024-04-01T06:14:00Z</dcterms:modified>
</cp:coreProperties>
</file>