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076939800"/>
    <w:bookmarkEnd w:id="0"/>
    <w:p w:rsidR="00F14BFA" w:rsidRPr="00103CB0" w:rsidRDefault="00F14BFA" w:rsidP="00761ED9">
      <w:pPr>
        <w:adjustRightInd w:val="0"/>
        <w:snapToGrid w:val="0"/>
        <w:ind w:left="-840"/>
        <w:jc w:val="both"/>
        <w:rPr>
          <w:rFonts w:ascii="標楷體" w:eastAsia="標楷體" w:hAnsi="標楷體"/>
          <w:color w:val="000000"/>
          <w:position w:val="-26"/>
        </w:rPr>
      </w:pPr>
      <w:r w:rsidRPr="00103CB0">
        <w:rPr>
          <w:rFonts w:ascii="標楷體" w:eastAsia="標楷體" w:hAnsi="標楷體"/>
          <w:color w:val="000000"/>
          <w:position w:val="-26"/>
        </w:rPr>
        <w:object w:dxaOrig="2625" w:dyaOrig="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5pt;height:48.75pt" o:ole="" fillcolor="window">
            <v:imagedata r:id="rId9" o:title=""/>
          </v:shape>
          <o:OLEObject Type="Embed" ProgID="Word.Picture.8" ShapeID="_x0000_i1025" DrawAspect="Content" ObjectID="_1579597199" r:id="rId10"/>
        </w:object>
      </w:r>
    </w:p>
    <w:p w:rsidR="00487B26" w:rsidRDefault="00487B26" w:rsidP="00487B26">
      <w:pPr>
        <w:adjustRightInd w:val="0"/>
        <w:snapToGrid w:val="0"/>
        <w:ind w:left="-840"/>
        <w:jc w:val="both"/>
        <w:rPr>
          <w:rFonts w:ascii="標楷體" w:eastAsia="標楷體" w:hAnsi="標楷體"/>
          <w:b/>
          <w:color w:val="000000"/>
          <w:sz w:val="40"/>
        </w:rPr>
      </w:pPr>
    </w:p>
    <w:p w:rsidR="00487B26" w:rsidRPr="00103CB0" w:rsidRDefault="00487B26" w:rsidP="00487B26">
      <w:pPr>
        <w:adjustRightInd w:val="0"/>
        <w:snapToGrid w:val="0"/>
        <w:ind w:left="-840"/>
        <w:jc w:val="both"/>
        <w:rPr>
          <w:rFonts w:ascii="標楷體" w:eastAsia="標楷體" w:hAnsi="標楷體"/>
          <w:b/>
          <w:color w:val="000000"/>
          <w:sz w:val="40"/>
        </w:rPr>
      </w:pPr>
    </w:p>
    <w:p w:rsidR="00487B26" w:rsidRDefault="00487B26" w:rsidP="00487B26">
      <w:pPr>
        <w:adjustRightInd w:val="0"/>
        <w:snapToGrid w:val="0"/>
        <w:spacing w:line="480" w:lineRule="exact"/>
        <w:jc w:val="center"/>
        <w:rPr>
          <w:rFonts w:eastAsia="標楷體" w:hAnsi="標楷體"/>
          <w:b/>
          <w:color w:val="000000"/>
          <w:sz w:val="44"/>
          <w:szCs w:val="44"/>
        </w:rPr>
      </w:pPr>
      <w:r w:rsidRPr="00103CB0">
        <w:rPr>
          <w:rFonts w:eastAsia="標楷體" w:hAnsi="標楷體"/>
          <w:b/>
          <w:color w:val="000000"/>
          <w:sz w:val="44"/>
          <w:szCs w:val="44"/>
        </w:rPr>
        <w:t>經濟部工業局</w:t>
      </w:r>
    </w:p>
    <w:p w:rsidR="00487B26" w:rsidRPr="00103CB0" w:rsidRDefault="00781CCD" w:rsidP="00487B26">
      <w:pPr>
        <w:adjustRightInd w:val="0"/>
        <w:snapToGrid w:val="0"/>
        <w:spacing w:line="480" w:lineRule="exact"/>
        <w:jc w:val="center"/>
        <w:rPr>
          <w:rFonts w:eastAsia="標楷體"/>
          <w:b/>
          <w:color w:val="000000"/>
          <w:sz w:val="44"/>
          <w:szCs w:val="44"/>
        </w:rPr>
      </w:pPr>
      <w:proofErr w:type="gramStart"/>
      <w:r>
        <w:rPr>
          <w:rFonts w:eastAsia="標楷體" w:hint="eastAsia"/>
          <w:b/>
          <w:color w:val="000000"/>
          <w:sz w:val="44"/>
          <w:szCs w:val="44"/>
        </w:rPr>
        <w:t>107</w:t>
      </w:r>
      <w:proofErr w:type="gramEnd"/>
      <w:r w:rsidR="00487B26" w:rsidRPr="00103CB0">
        <w:rPr>
          <w:rFonts w:eastAsia="標楷體" w:hAnsi="標楷體"/>
          <w:b/>
          <w:color w:val="000000"/>
          <w:sz w:val="44"/>
          <w:szCs w:val="44"/>
        </w:rPr>
        <w:t>年度</w:t>
      </w:r>
      <w:r w:rsidR="00487B26">
        <w:rPr>
          <w:rFonts w:eastAsia="標楷體" w:hAnsi="標楷體"/>
          <w:b/>
          <w:color w:val="000000"/>
          <w:sz w:val="44"/>
          <w:szCs w:val="44"/>
        </w:rPr>
        <w:t>企業</w:t>
      </w:r>
      <w:r w:rsidR="00487B26" w:rsidRPr="00103CB0">
        <w:rPr>
          <w:rFonts w:eastAsia="標楷體" w:hAnsi="標楷體"/>
          <w:b/>
          <w:color w:val="000000"/>
          <w:sz w:val="44"/>
          <w:szCs w:val="44"/>
        </w:rPr>
        <w:t>經營</w:t>
      </w:r>
      <w:r w:rsidR="00487B26">
        <w:rPr>
          <w:rFonts w:eastAsia="標楷體" w:hAnsi="標楷體" w:hint="eastAsia"/>
          <w:b/>
          <w:color w:val="000000"/>
          <w:sz w:val="44"/>
          <w:szCs w:val="44"/>
        </w:rPr>
        <w:t>品質躍升</w:t>
      </w:r>
      <w:r w:rsidR="00487B26" w:rsidRPr="00103CB0">
        <w:rPr>
          <w:rFonts w:eastAsia="標楷體" w:hAnsi="標楷體"/>
          <w:b/>
          <w:color w:val="000000"/>
          <w:sz w:val="44"/>
          <w:szCs w:val="44"/>
        </w:rPr>
        <w:t>計畫</w:t>
      </w:r>
    </w:p>
    <w:p w:rsidR="00487B26" w:rsidRPr="00103CB0" w:rsidRDefault="00487B26" w:rsidP="00487B26">
      <w:pPr>
        <w:adjustRightInd w:val="0"/>
        <w:snapToGrid w:val="0"/>
        <w:spacing w:line="480" w:lineRule="exact"/>
        <w:jc w:val="center"/>
        <w:rPr>
          <w:rFonts w:ascii="標楷體" w:eastAsia="標楷體" w:hAnsi="標楷體"/>
          <w:b/>
          <w:color w:val="000000"/>
          <w:sz w:val="44"/>
          <w:szCs w:val="44"/>
        </w:rPr>
      </w:pPr>
    </w:p>
    <w:p w:rsidR="00487B26" w:rsidRDefault="00882084" w:rsidP="00487B26">
      <w:pPr>
        <w:adjustRightInd w:val="0"/>
        <w:snapToGrid w:val="0"/>
        <w:spacing w:line="480" w:lineRule="exact"/>
        <w:jc w:val="center"/>
        <w:rPr>
          <w:rFonts w:ascii="標楷體" w:eastAsia="標楷體" w:hAnsi="標楷體"/>
          <w:b/>
          <w:color w:val="000000"/>
          <w:sz w:val="44"/>
          <w:szCs w:val="44"/>
        </w:rPr>
      </w:pPr>
      <w:r>
        <w:rPr>
          <w:rFonts w:ascii="標楷體" w:eastAsia="標楷體" w:hAnsi="標楷體" w:hint="eastAsia"/>
          <w:b/>
          <w:color w:val="000000"/>
          <w:sz w:val="44"/>
          <w:szCs w:val="44"/>
        </w:rPr>
        <w:t>【</w:t>
      </w:r>
      <w:r w:rsidR="001F587C">
        <w:rPr>
          <w:rFonts w:ascii="標楷體" w:eastAsia="標楷體" w:hAnsi="標楷體"/>
          <w:b/>
          <w:color w:val="000000"/>
          <w:sz w:val="44"/>
          <w:szCs w:val="44"/>
        </w:rPr>
        <w:t>卓越經營</w:t>
      </w:r>
      <w:r w:rsidR="00AB7F3E">
        <w:rPr>
          <w:rFonts w:ascii="標楷體" w:eastAsia="標楷體" w:hAnsi="標楷體" w:hint="eastAsia"/>
          <w:b/>
          <w:color w:val="000000"/>
          <w:sz w:val="44"/>
          <w:szCs w:val="44"/>
        </w:rPr>
        <w:t>諮詢診斷</w:t>
      </w:r>
      <w:r>
        <w:rPr>
          <w:rFonts w:ascii="標楷體" w:eastAsia="標楷體" w:hAnsi="標楷體" w:hint="eastAsia"/>
          <w:b/>
          <w:color w:val="000000"/>
          <w:sz w:val="44"/>
          <w:szCs w:val="44"/>
        </w:rPr>
        <w:t>】</w:t>
      </w:r>
    </w:p>
    <w:p w:rsidR="00487B26" w:rsidRDefault="00487B26" w:rsidP="00487B26">
      <w:pPr>
        <w:adjustRightInd w:val="0"/>
        <w:snapToGrid w:val="0"/>
        <w:spacing w:line="480" w:lineRule="exact"/>
        <w:jc w:val="center"/>
        <w:rPr>
          <w:rFonts w:ascii="標楷體" w:eastAsia="標楷體" w:hAnsi="標楷體"/>
          <w:b/>
          <w:color w:val="000000"/>
          <w:sz w:val="44"/>
          <w:szCs w:val="44"/>
        </w:rPr>
      </w:pPr>
    </w:p>
    <w:p w:rsidR="00487B26" w:rsidRDefault="00CE7875" w:rsidP="00487B26">
      <w:pPr>
        <w:adjustRightInd w:val="0"/>
        <w:snapToGrid w:val="0"/>
        <w:spacing w:line="480" w:lineRule="exact"/>
        <w:jc w:val="center"/>
        <w:rPr>
          <w:rFonts w:eastAsia="標楷體"/>
          <w:b/>
          <w:color w:val="000000"/>
          <w:sz w:val="44"/>
          <w:szCs w:val="44"/>
        </w:rPr>
      </w:pPr>
      <w:r>
        <w:rPr>
          <w:rFonts w:eastAsia="標楷體" w:hint="eastAsia"/>
          <w:b/>
          <w:color w:val="000000"/>
          <w:sz w:val="44"/>
          <w:szCs w:val="44"/>
        </w:rPr>
        <w:t>申請須知</w:t>
      </w:r>
    </w:p>
    <w:p w:rsidR="00487B26" w:rsidRPr="00604034" w:rsidRDefault="00487B26" w:rsidP="00CB079E">
      <w:pPr>
        <w:adjustRightInd w:val="0"/>
        <w:snapToGrid w:val="0"/>
        <w:spacing w:line="480" w:lineRule="exact"/>
        <w:rPr>
          <w:rFonts w:eastAsia="標楷體"/>
          <w:b/>
          <w:color w:val="000000"/>
          <w:sz w:val="44"/>
          <w:szCs w:val="44"/>
        </w:rPr>
      </w:pPr>
    </w:p>
    <w:p w:rsidR="00487B26" w:rsidRPr="00103CB0" w:rsidRDefault="00487B26" w:rsidP="00CB079E">
      <w:pPr>
        <w:adjustRightInd w:val="0"/>
        <w:snapToGrid w:val="0"/>
        <w:spacing w:line="480" w:lineRule="exact"/>
        <w:rPr>
          <w:rFonts w:ascii="標楷體" w:eastAsia="標楷體" w:hAnsi="標楷體"/>
          <w:b/>
          <w:color w:val="000000"/>
          <w:sz w:val="44"/>
          <w:szCs w:val="44"/>
        </w:rPr>
      </w:pPr>
    </w:p>
    <w:p w:rsidR="00487B26" w:rsidRPr="00103CB0" w:rsidRDefault="00487B26" w:rsidP="00CB079E">
      <w:pPr>
        <w:adjustRightInd w:val="0"/>
        <w:snapToGrid w:val="0"/>
        <w:spacing w:line="480" w:lineRule="exact"/>
        <w:rPr>
          <w:rFonts w:ascii="標楷體" w:eastAsia="標楷體" w:hAnsi="標楷體"/>
          <w:b/>
          <w:color w:val="000000"/>
          <w:sz w:val="44"/>
          <w:szCs w:val="44"/>
        </w:rPr>
      </w:pPr>
    </w:p>
    <w:p w:rsidR="00487B26" w:rsidRPr="00103CB0" w:rsidRDefault="00487B26" w:rsidP="00CB079E">
      <w:pPr>
        <w:adjustRightInd w:val="0"/>
        <w:snapToGrid w:val="0"/>
        <w:spacing w:line="480" w:lineRule="exact"/>
        <w:rPr>
          <w:rFonts w:ascii="標楷體" w:eastAsia="標楷體" w:hAnsi="標楷體"/>
          <w:b/>
          <w:color w:val="000000"/>
          <w:sz w:val="44"/>
          <w:szCs w:val="44"/>
        </w:rPr>
      </w:pPr>
    </w:p>
    <w:p w:rsidR="00487B26" w:rsidRPr="008A6F5F" w:rsidRDefault="00487B26" w:rsidP="00CB079E">
      <w:pPr>
        <w:adjustRightInd w:val="0"/>
        <w:snapToGrid w:val="0"/>
        <w:spacing w:line="480" w:lineRule="exact"/>
        <w:rPr>
          <w:rFonts w:ascii="標楷體" w:eastAsia="標楷體" w:hAnsi="標楷體"/>
          <w:b/>
          <w:color w:val="000000"/>
          <w:sz w:val="44"/>
          <w:szCs w:val="44"/>
        </w:rPr>
      </w:pPr>
    </w:p>
    <w:p w:rsidR="00487B26" w:rsidRPr="00103CB0" w:rsidRDefault="00487B26" w:rsidP="00CB079E">
      <w:pPr>
        <w:adjustRightInd w:val="0"/>
        <w:snapToGrid w:val="0"/>
        <w:spacing w:line="480" w:lineRule="exact"/>
        <w:rPr>
          <w:rFonts w:ascii="標楷體" w:eastAsia="標楷體" w:hAnsi="標楷體"/>
          <w:b/>
          <w:color w:val="000000"/>
          <w:sz w:val="44"/>
          <w:szCs w:val="44"/>
        </w:rPr>
      </w:pPr>
    </w:p>
    <w:p w:rsidR="00487B26" w:rsidRPr="00103CB0" w:rsidRDefault="00487B26" w:rsidP="00CB079E">
      <w:pPr>
        <w:adjustRightInd w:val="0"/>
        <w:snapToGrid w:val="0"/>
        <w:spacing w:line="480" w:lineRule="exact"/>
        <w:rPr>
          <w:rFonts w:ascii="標楷體" w:eastAsia="標楷體" w:hAnsi="標楷體"/>
          <w:b/>
          <w:color w:val="000000"/>
          <w:sz w:val="44"/>
          <w:szCs w:val="44"/>
        </w:rPr>
      </w:pPr>
    </w:p>
    <w:p w:rsidR="00487B26" w:rsidRPr="00103CB0" w:rsidRDefault="0043253F" w:rsidP="00487B26">
      <w:pPr>
        <w:adjustRightInd w:val="0"/>
        <w:snapToGrid w:val="0"/>
        <w:spacing w:line="480" w:lineRule="exact"/>
        <w:rPr>
          <w:rFonts w:ascii="標楷體" w:eastAsia="標楷體" w:hAnsi="標楷體"/>
          <w:color w:val="000000"/>
          <w:sz w:val="28"/>
          <w:szCs w:val="28"/>
        </w:rPr>
      </w:pPr>
      <w:r>
        <w:rPr>
          <w:rFonts w:ascii="標楷體" w:eastAsia="標楷體" w:hAnsi="標楷體" w:hint="eastAsia"/>
          <w:b/>
          <w:noProof/>
          <w:color w:val="000000"/>
          <w:spacing w:val="62"/>
          <w:kern w:val="0"/>
          <w:sz w:val="28"/>
          <w:szCs w:val="28"/>
        </w:rPr>
        <w:drawing>
          <wp:anchor distT="0" distB="0" distL="114300" distR="114300" simplePos="0" relativeHeight="251682816" behindDoc="0" locked="0" layoutInCell="1" allowOverlap="1">
            <wp:simplePos x="0" y="0"/>
            <wp:positionH relativeFrom="column">
              <wp:posOffset>2584450</wp:posOffset>
            </wp:positionH>
            <wp:positionV relativeFrom="paragraph">
              <wp:posOffset>237490</wp:posOffset>
            </wp:positionV>
            <wp:extent cx="1699260" cy="313055"/>
            <wp:effectExtent l="19050" t="0" r="0" b="0"/>
            <wp:wrapSquare wrapText="bothSides"/>
            <wp:docPr id="950" name="圖片 950" descr="工業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工業局"/>
                    <pic:cNvPicPr>
                      <a:picLocks noChangeAspect="1" noChangeArrowheads="1"/>
                    </pic:cNvPicPr>
                  </pic:nvPicPr>
                  <pic:blipFill>
                    <a:blip r:embed="rId11" cstate="print"/>
                    <a:srcRect/>
                    <a:stretch>
                      <a:fillRect/>
                    </a:stretch>
                  </pic:blipFill>
                  <pic:spPr bwMode="auto">
                    <a:xfrm>
                      <a:off x="0" y="0"/>
                      <a:ext cx="1699260" cy="313055"/>
                    </a:xfrm>
                    <a:prstGeom prst="rect">
                      <a:avLst/>
                    </a:prstGeom>
                    <a:noFill/>
                    <a:ln w="9525">
                      <a:noFill/>
                      <a:miter lim="800000"/>
                      <a:headEnd/>
                      <a:tailEnd/>
                    </a:ln>
                  </pic:spPr>
                </pic:pic>
              </a:graphicData>
            </a:graphic>
          </wp:anchor>
        </w:drawing>
      </w:r>
    </w:p>
    <w:p w:rsidR="00487B26" w:rsidRPr="00E875FD" w:rsidRDefault="00E875FD" w:rsidP="00E875FD">
      <w:pPr>
        <w:tabs>
          <w:tab w:val="left" w:pos="1843"/>
        </w:tabs>
        <w:adjustRightInd w:val="0"/>
        <w:snapToGrid w:val="0"/>
        <w:spacing w:after="100" w:afterAutospacing="1"/>
        <w:ind w:left="1843"/>
        <w:rPr>
          <w:rFonts w:ascii="標楷體" w:eastAsia="標楷體" w:hAnsi="標楷體"/>
          <w:b/>
          <w:color w:val="000000"/>
          <w:spacing w:val="62"/>
          <w:kern w:val="0"/>
          <w:sz w:val="28"/>
          <w:szCs w:val="28"/>
        </w:rPr>
      </w:pPr>
      <w:r>
        <w:rPr>
          <w:rFonts w:ascii="標楷體" w:eastAsia="標楷體" w:hAnsi="標楷體" w:hint="eastAsia"/>
          <w:b/>
          <w:noProof/>
          <w:color w:val="000000"/>
          <w:spacing w:val="62"/>
          <w:kern w:val="0"/>
          <w:sz w:val="28"/>
          <w:szCs w:val="28"/>
        </w:rPr>
        <w:drawing>
          <wp:anchor distT="0" distB="0" distL="114300" distR="114300" simplePos="0" relativeHeight="251683840" behindDoc="1" locked="0" layoutInCell="1" allowOverlap="1">
            <wp:simplePos x="0" y="0"/>
            <wp:positionH relativeFrom="column">
              <wp:posOffset>2550584</wp:posOffset>
            </wp:positionH>
            <wp:positionV relativeFrom="paragraph">
              <wp:posOffset>313902</wp:posOffset>
            </wp:positionV>
            <wp:extent cx="1835150" cy="372533"/>
            <wp:effectExtent l="19050" t="0" r="0" b="0"/>
            <wp:wrapNone/>
            <wp:docPr id="95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srcRect/>
                    <a:stretch>
                      <a:fillRect/>
                    </a:stretch>
                  </pic:blipFill>
                  <pic:spPr bwMode="auto">
                    <a:xfrm>
                      <a:off x="0" y="0"/>
                      <a:ext cx="1835150" cy="372533"/>
                    </a:xfrm>
                    <a:prstGeom prst="rect">
                      <a:avLst/>
                    </a:prstGeom>
                    <a:noFill/>
                    <a:ln w="9525">
                      <a:noFill/>
                      <a:miter lim="800000"/>
                      <a:headEnd/>
                      <a:tailEnd/>
                    </a:ln>
                  </pic:spPr>
                </pic:pic>
              </a:graphicData>
            </a:graphic>
          </wp:anchor>
        </w:drawing>
      </w:r>
      <w:r w:rsidR="00A33D16">
        <w:rPr>
          <w:rFonts w:ascii="標楷體" w:eastAsia="標楷體" w:hAnsi="標楷體" w:hint="eastAsia"/>
          <w:b/>
          <w:color w:val="000000"/>
          <w:spacing w:val="62"/>
          <w:kern w:val="0"/>
          <w:sz w:val="28"/>
          <w:szCs w:val="28"/>
        </w:rPr>
        <w:t>主辦</w:t>
      </w:r>
      <w:r w:rsidR="00A33D16" w:rsidRPr="00103CB0">
        <w:rPr>
          <w:rFonts w:ascii="標楷體" w:eastAsia="標楷體" w:hAnsi="標楷體"/>
          <w:b/>
          <w:color w:val="000000"/>
          <w:spacing w:val="62"/>
          <w:kern w:val="0"/>
          <w:sz w:val="28"/>
          <w:szCs w:val="28"/>
        </w:rPr>
        <w:t>單位</w:t>
      </w:r>
      <w:r w:rsidR="00A33D16" w:rsidRPr="00103CB0">
        <w:rPr>
          <w:rFonts w:ascii="標楷體" w:eastAsia="標楷體" w:hAnsi="標楷體"/>
          <w:b/>
          <w:bCs/>
          <w:color w:val="000000"/>
          <w:sz w:val="28"/>
          <w:szCs w:val="28"/>
        </w:rPr>
        <w:t>：</w:t>
      </w:r>
    </w:p>
    <w:p w:rsidR="00487B26" w:rsidRPr="00103CB0" w:rsidRDefault="00487B26" w:rsidP="00487B26">
      <w:pPr>
        <w:adjustRightInd w:val="0"/>
        <w:snapToGrid w:val="0"/>
        <w:ind w:left="1843"/>
        <w:rPr>
          <w:rFonts w:ascii="標楷體" w:eastAsia="標楷體" w:hAnsi="標楷體"/>
          <w:color w:val="000000"/>
          <w:sz w:val="28"/>
          <w:szCs w:val="28"/>
        </w:rPr>
      </w:pPr>
      <w:r w:rsidRPr="00103CB0">
        <w:rPr>
          <w:rFonts w:ascii="標楷體" w:eastAsia="標楷體" w:hAnsi="標楷體"/>
          <w:b/>
          <w:color w:val="000000"/>
          <w:spacing w:val="62"/>
          <w:kern w:val="0"/>
          <w:sz w:val="28"/>
          <w:szCs w:val="28"/>
        </w:rPr>
        <w:t>執行單位</w:t>
      </w:r>
      <w:r w:rsidRPr="00103CB0">
        <w:rPr>
          <w:rFonts w:ascii="標楷體" w:eastAsia="標楷體" w:hAnsi="標楷體"/>
          <w:b/>
          <w:bCs/>
          <w:color w:val="000000"/>
          <w:sz w:val="28"/>
          <w:szCs w:val="28"/>
        </w:rPr>
        <w:t>：</w:t>
      </w:r>
    </w:p>
    <w:p w:rsidR="00487B26" w:rsidRPr="00103CB0" w:rsidRDefault="00487B26" w:rsidP="00487B26">
      <w:pPr>
        <w:adjustRightInd w:val="0"/>
        <w:snapToGrid w:val="0"/>
        <w:spacing w:line="480" w:lineRule="exact"/>
        <w:rPr>
          <w:rFonts w:ascii="標楷體" w:eastAsia="標楷體" w:hAnsi="標楷體"/>
          <w:color w:val="000000"/>
          <w:sz w:val="28"/>
          <w:szCs w:val="28"/>
        </w:rPr>
      </w:pPr>
      <w:r w:rsidRPr="00103CB0">
        <w:rPr>
          <w:rFonts w:ascii="標楷體" w:eastAsia="標楷體" w:hAnsi="標楷體"/>
          <w:color w:val="000000"/>
          <w:sz w:val="28"/>
          <w:szCs w:val="28"/>
        </w:rPr>
        <w:t xml:space="preserve">           </w:t>
      </w:r>
    </w:p>
    <w:p w:rsidR="00487B26" w:rsidRPr="00103CB0" w:rsidRDefault="00487B26" w:rsidP="00487B26">
      <w:pPr>
        <w:adjustRightInd w:val="0"/>
        <w:snapToGrid w:val="0"/>
        <w:spacing w:line="480" w:lineRule="exact"/>
        <w:rPr>
          <w:rFonts w:ascii="標楷體" w:eastAsia="標楷體" w:hAnsi="標楷體"/>
          <w:color w:val="000000"/>
          <w:sz w:val="28"/>
          <w:szCs w:val="28"/>
        </w:rPr>
      </w:pPr>
    </w:p>
    <w:p w:rsidR="00487B26" w:rsidRPr="00103CB0" w:rsidRDefault="00487B26" w:rsidP="00487B26">
      <w:pPr>
        <w:adjustRightInd w:val="0"/>
        <w:snapToGrid w:val="0"/>
        <w:spacing w:line="480" w:lineRule="exact"/>
        <w:rPr>
          <w:rFonts w:ascii="標楷體" w:eastAsia="標楷體" w:hAnsi="標楷體"/>
          <w:color w:val="000000"/>
          <w:sz w:val="28"/>
          <w:szCs w:val="28"/>
        </w:rPr>
      </w:pPr>
    </w:p>
    <w:tbl>
      <w:tblPr>
        <w:tblW w:w="0" w:type="auto"/>
        <w:jc w:val="center"/>
        <w:tblLook w:val="01E0" w:firstRow="1" w:lastRow="1" w:firstColumn="1" w:lastColumn="1" w:noHBand="0" w:noVBand="0"/>
      </w:tblPr>
      <w:tblGrid>
        <w:gridCol w:w="1668"/>
        <w:gridCol w:w="6000"/>
      </w:tblGrid>
      <w:tr w:rsidR="00487B26" w:rsidRPr="00114A6E" w:rsidTr="00A53293">
        <w:trPr>
          <w:jc w:val="center"/>
        </w:trPr>
        <w:tc>
          <w:tcPr>
            <w:tcW w:w="1668" w:type="dxa"/>
          </w:tcPr>
          <w:p w:rsidR="00487B26" w:rsidRPr="00114A6E" w:rsidRDefault="00487B26" w:rsidP="00A53293">
            <w:pPr>
              <w:adjustRightInd w:val="0"/>
              <w:snapToGrid w:val="0"/>
              <w:spacing w:line="480" w:lineRule="exact"/>
              <w:jc w:val="distribute"/>
              <w:rPr>
                <w:rFonts w:eastAsia="標楷體"/>
                <w:color w:val="000000"/>
                <w:sz w:val="28"/>
                <w:szCs w:val="28"/>
              </w:rPr>
            </w:pPr>
            <w:r w:rsidRPr="00114A6E">
              <w:rPr>
                <w:rFonts w:eastAsia="標楷體" w:hAnsi="標楷體"/>
                <w:color w:val="000000"/>
                <w:sz w:val="28"/>
                <w:szCs w:val="28"/>
              </w:rPr>
              <w:t>聯絡電話：</w:t>
            </w:r>
          </w:p>
        </w:tc>
        <w:tc>
          <w:tcPr>
            <w:tcW w:w="6000" w:type="dxa"/>
          </w:tcPr>
          <w:p w:rsidR="00A53293" w:rsidRPr="00A53293" w:rsidRDefault="00A53293" w:rsidP="00C319AD">
            <w:pPr>
              <w:adjustRightInd w:val="0"/>
              <w:snapToGrid w:val="0"/>
              <w:spacing w:line="480" w:lineRule="exact"/>
              <w:rPr>
                <w:rFonts w:eastAsia="標楷體" w:hAnsi="標楷體"/>
                <w:color w:val="000000"/>
                <w:sz w:val="28"/>
                <w:szCs w:val="28"/>
              </w:rPr>
            </w:pPr>
            <w:r>
              <w:rPr>
                <w:rFonts w:eastAsia="標楷體"/>
                <w:color w:val="000000"/>
                <w:sz w:val="28"/>
                <w:szCs w:val="28"/>
              </w:rPr>
              <w:t>(02)2703-2625</w:t>
            </w:r>
            <w:r>
              <w:rPr>
                <w:rFonts w:eastAsia="標楷體" w:hint="eastAsia"/>
                <w:color w:val="000000"/>
                <w:sz w:val="28"/>
                <w:szCs w:val="28"/>
              </w:rPr>
              <w:t>轉</w:t>
            </w:r>
            <w:r w:rsidR="00781CCD">
              <w:rPr>
                <w:rFonts w:eastAsia="標楷體" w:hint="eastAsia"/>
                <w:color w:val="000000"/>
                <w:sz w:val="28"/>
                <w:szCs w:val="28"/>
              </w:rPr>
              <w:t>26</w:t>
            </w:r>
          </w:p>
        </w:tc>
      </w:tr>
      <w:tr w:rsidR="00A53293" w:rsidRPr="00114A6E" w:rsidTr="00A53293">
        <w:trPr>
          <w:jc w:val="center"/>
        </w:trPr>
        <w:tc>
          <w:tcPr>
            <w:tcW w:w="1668" w:type="dxa"/>
          </w:tcPr>
          <w:p w:rsidR="00A53293" w:rsidRPr="00114A6E" w:rsidRDefault="00A53293" w:rsidP="00A53293">
            <w:pPr>
              <w:adjustRightInd w:val="0"/>
              <w:snapToGrid w:val="0"/>
              <w:spacing w:line="480" w:lineRule="exact"/>
              <w:jc w:val="distribute"/>
              <w:rPr>
                <w:rFonts w:eastAsia="標楷體" w:hAnsi="標楷體"/>
                <w:color w:val="000000"/>
                <w:sz w:val="28"/>
                <w:szCs w:val="28"/>
              </w:rPr>
            </w:pPr>
            <w:r w:rsidRPr="00114A6E">
              <w:rPr>
                <w:rFonts w:eastAsia="標楷體" w:hAnsi="標楷體"/>
                <w:color w:val="000000"/>
                <w:sz w:val="28"/>
                <w:szCs w:val="28"/>
              </w:rPr>
              <w:t>傳真號碼：</w:t>
            </w:r>
          </w:p>
        </w:tc>
        <w:tc>
          <w:tcPr>
            <w:tcW w:w="6000" w:type="dxa"/>
          </w:tcPr>
          <w:p w:rsidR="00A53293" w:rsidRDefault="00A53293" w:rsidP="00A53293">
            <w:pPr>
              <w:adjustRightInd w:val="0"/>
              <w:snapToGrid w:val="0"/>
              <w:spacing w:line="480" w:lineRule="exact"/>
              <w:rPr>
                <w:rFonts w:eastAsia="標楷體"/>
                <w:color w:val="000000"/>
                <w:sz w:val="28"/>
                <w:szCs w:val="28"/>
              </w:rPr>
            </w:pPr>
            <w:r w:rsidRPr="00114A6E">
              <w:rPr>
                <w:rFonts w:eastAsia="標楷體"/>
                <w:color w:val="000000"/>
                <w:sz w:val="28"/>
                <w:szCs w:val="28"/>
              </w:rPr>
              <w:t>(02)2704-6463</w:t>
            </w:r>
          </w:p>
        </w:tc>
      </w:tr>
      <w:tr w:rsidR="00487B26" w:rsidRPr="00114A6E" w:rsidTr="00A53293">
        <w:trPr>
          <w:jc w:val="center"/>
        </w:trPr>
        <w:tc>
          <w:tcPr>
            <w:tcW w:w="1668" w:type="dxa"/>
          </w:tcPr>
          <w:p w:rsidR="00487B26" w:rsidRPr="00114A6E" w:rsidRDefault="00487B26" w:rsidP="00A53293">
            <w:pPr>
              <w:adjustRightInd w:val="0"/>
              <w:snapToGrid w:val="0"/>
              <w:spacing w:line="480" w:lineRule="exact"/>
              <w:jc w:val="distribute"/>
              <w:rPr>
                <w:rFonts w:eastAsia="標楷體"/>
                <w:color w:val="000000"/>
                <w:sz w:val="28"/>
                <w:szCs w:val="28"/>
              </w:rPr>
            </w:pPr>
            <w:r w:rsidRPr="00114A6E">
              <w:rPr>
                <w:rFonts w:eastAsia="標楷體" w:hAnsi="標楷體"/>
                <w:color w:val="000000"/>
                <w:sz w:val="28"/>
                <w:szCs w:val="28"/>
              </w:rPr>
              <w:t>聯絡地址：</w:t>
            </w:r>
          </w:p>
        </w:tc>
        <w:tc>
          <w:tcPr>
            <w:tcW w:w="6000" w:type="dxa"/>
          </w:tcPr>
          <w:p w:rsidR="00487B26" w:rsidRPr="00114A6E" w:rsidRDefault="00487B26" w:rsidP="00710562">
            <w:pPr>
              <w:adjustRightInd w:val="0"/>
              <w:snapToGrid w:val="0"/>
              <w:spacing w:line="480" w:lineRule="exact"/>
              <w:rPr>
                <w:rFonts w:eastAsia="標楷體"/>
                <w:color w:val="000000"/>
                <w:sz w:val="28"/>
                <w:szCs w:val="28"/>
              </w:rPr>
            </w:pPr>
            <w:r w:rsidRPr="00114A6E">
              <w:rPr>
                <w:rFonts w:eastAsia="標楷體"/>
                <w:color w:val="000000"/>
                <w:sz w:val="28"/>
                <w:szCs w:val="28"/>
              </w:rPr>
              <w:t>10657</w:t>
            </w:r>
            <w:r w:rsidRPr="00114A6E">
              <w:rPr>
                <w:rFonts w:eastAsia="標楷體" w:hAnsi="標楷體"/>
                <w:color w:val="000000"/>
                <w:sz w:val="28"/>
                <w:szCs w:val="28"/>
              </w:rPr>
              <w:t>台北市大安區信義路</w:t>
            </w:r>
            <w:r w:rsidRPr="00114A6E">
              <w:rPr>
                <w:rFonts w:eastAsia="標楷體"/>
                <w:color w:val="000000"/>
                <w:sz w:val="28"/>
                <w:szCs w:val="28"/>
              </w:rPr>
              <w:t>3</w:t>
            </w:r>
            <w:r w:rsidRPr="00114A6E">
              <w:rPr>
                <w:rFonts w:eastAsia="標楷體" w:hAnsi="標楷體"/>
                <w:color w:val="000000"/>
                <w:sz w:val="28"/>
                <w:szCs w:val="28"/>
              </w:rPr>
              <w:t>段</w:t>
            </w:r>
            <w:r w:rsidRPr="00114A6E">
              <w:rPr>
                <w:rFonts w:eastAsia="標楷體"/>
                <w:color w:val="000000"/>
                <w:sz w:val="28"/>
                <w:szCs w:val="28"/>
              </w:rPr>
              <w:t>41</w:t>
            </w:r>
            <w:r>
              <w:rPr>
                <w:rFonts w:eastAsia="標楷體" w:hint="eastAsia"/>
                <w:color w:val="000000"/>
                <w:sz w:val="28"/>
                <w:szCs w:val="28"/>
              </w:rPr>
              <w:t>-2</w:t>
            </w:r>
            <w:r w:rsidRPr="00114A6E">
              <w:rPr>
                <w:rFonts w:eastAsia="標楷體" w:hAnsi="標楷體"/>
                <w:color w:val="000000"/>
                <w:sz w:val="28"/>
                <w:szCs w:val="28"/>
              </w:rPr>
              <w:t>號</w:t>
            </w:r>
            <w:r>
              <w:rPr>
                <w:rFonts w:eastAsia="標楷體" w:hint="eastAsia"/>
                <w:color w:val="000000"/>
                <w:sz w:val="28"/>
                <w:szCs w:val="28"/>
              </w:rPr>
              <w:t>5</w:t>
            </w:r>
            <w:r w:rsidRPr="00114A6E">
              <w:rPr>
                <w:rFonts w:eastAsia="標楷體" w:hAnsi="標楷體"/>
                <w:color w:val="000000"/>
                <w:sz w:val="28"/>
                <w:szCs w:val="28"/>
              </w:rPr>
              <w:t>樓</w:t>
            </w:r>
          </w:p>
        </w:tc>
      </w:tr>
      <w:tr w:rsidR="00487B26" w:rsidRPr="00114A6E" w:rsidTr="00A53293">
        <w:trPr>
          <w:jc w:val="center"/>
        </w:trPr>
        <w:tc>
          <w:tcPr>
            <w:tcW w:w="1668" w:type="dxa"/>
          </w:tcPr>
          <w:p w:rsidR="00487B26" w:rsidRPr="00114A6E" w:rsidRDefault="009D75E1" w:rsidP="00A53293">
            <w:pPr>
              <w:adjustRightInd w:val="0"/>
              <w:snapToGrid w:val="0"/>
              <w:spacing w:line="480" w:lineRule="exact"/>
              <w:jc w:val="distribute"/>
              <w:rPr>
                <w:rFonts w:eastAsia="標楷體"/>
                <w:color w:val="000000"/>
                <w:sz w:val="28"/>
                <w:szCs w:val="28"/>
              </w:rPr>
            </w:pPr>
            <w:r>
              <w:rPr>
                <w:rFonts w:eastAsia="標楷體" w:hAnsi="標楷體"/>
                <w:color w:val="000000"/>
                <w:sz w:val="28"/>
                <w:szCs w:val="28"/>
              </w:rPr>
              <w:t>計畫網</w:t>
            </w:r>
            <w:r>
              <w:rPr>
                <w:rFonts w:eastAsia="標楷體" w:hAnsi="標楷體" w:hint="eastAsia"/>
                <w:color w:val="000000"/>
                <w:sz w:val="28"/>
                <w:szCs w:val="28"/>
              </w:rPr>
              <w:t>站</w:t>
            </w:r>
            <w:r w:rsidR="00487B26" w:rsidRPr="00114A6E">
              <w:rPr>
                <w:rFonts w:eastAsia="標楷體" w:hAnsi="標楷體"/>
                <w:color w:val="000000"/>
                <w:sz w:val="28"/>
                <w:szCs w:val="28"/>
              </w:rPr>
              <w:t>：</w:t>
            </w:r>
          </w:p>
        </w:tc>
        <w:tc>
          <w:tcPr>
            <w:tcW w:w="6000" w:type="dxa"/>
          </w:tcPr>
          <w:p w:rsidR="00487B26" w:rsidRPr="00114A6E" w:rsidRDefault="00A41FB0" w:rsidP="00710562">
            <w:pPr>
              <w:adjustRightInd w:val="0"/>
              <w:snapToGrid w:val="0"/>
              <w:spacing w:line="480" w:lineRule="exact"/>
              <w:rPr>
                <w:rFonts w:eastAsia="標楷體"/>
                <w:color w:val="000000"/>
                <w:sz w:val="28"/>
                <w:szCs w:val="28"/>
              </w:rPr>
            </w:pPr>
            <w:hyperlink r:id="rId13" w:history="1">
              <w:r w:rsidR="00487B26">
                <w:rPr>
                  <w:rStyle w:val="afe"/>
                  <w:rFonts w:eastAsia="標楷體"/>
                  <w:color w:val="000000"/>
                  <w:sz w:val="28"/>
                  <w:szCs w:val="28"/>
                </w:rPr>
                <w:t>http://nqa.cpc.tw/</w:t>
              </w:r>
            </w:hyperlink>
          </w:p>
        </w:tc>
      </w:tr>
    </w:tbl>
    <w:p w:rsidR="00A33D16" w:rsidRDefault="00A0220E" w:rsidP="00487B26">
      <w:pPr>
        <w:adjustRightInd w:val="0"/>
        <w:snapToGrid w:val="0"/>
        <w:spacing w:line="480" w:lineRule="exact"/>
        <w:rPr>
          <w:rFonts w:ascii="標楷體" w:eastAsia="標楷體" w:hAnsi="標楷體"/>
          <w:color w:val="000000"/>
          <w:sz w:val="28"/>
          <w:szCs w:val="28"/>
        </w:rPr>
      </w:pPr>
      <w:r>
        <w:rPr>
          <w:rFonts w:ascii="標楷體" w:eastAsia="標楷體" w:hAnsi="標楷體"/>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4229100</wp:posOffset>
                </wp:positionH>
                <wp:positionV relativeFrom="paragraph">
                  <wp:posOffset>450215</wp:posOffset>
                </wp:positionV>
                <wp:extent cx="1647825" cy="409575"/>
                <wp:effectExtent l="0" t="0" r="0" b="9525"/>
                <wp:wrapNone/>
                <wp:docPr id="1019"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FA6796" w:rsidRDefault="00DE3248" w:rsidP="00D0362B">
                            <w:pPr>
                              <w:spacing w:line="0" w:lineRule="atLeast"/>
                              <w:ind w:right="400"/>
                              <w:rPr>
                                <w:rFonts w:eastAsia="標楷體"/>
                                <w:bCs/>
                                <w:sz w:val="20"/>
                              </w:rPr>
                            </w:pPr>
                            <w:r w:rsidRPr="00FA6796">
                              <w:rPr>
                                <w:rFonts w:eastAsia="標楷體" w:hAnsi="標楷體"/>
                                <w:bCs/>
                                <w:sz w:val="20"/>
                              </w:rPr>
                              <w:t>版本：</w:t>
                            </w:r>
                            <w:r>
                              <w:rPr>
                                <w:rFonts w:eastAsia="標楷體"/>
                                <w:bCs/>
                                <w:sz w:val="20"/>
                              </w:rPr>
                              <w:t>10</w:t>
                            </w:r>
                            <w:r>
                              <w:rPr>
                                <w:rFonts w:eastAsia="標楷體" w:hint="eastAsia"/>
                                <w:bCs/>
                                <w:sz w:val="20"/>
                              </w:rPr>
                              <w:t>602XX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6" o:spid="_x0000_s1026" type="#_x0000_t202" style="position:absolute;margin-left:333pt;margin-top:35.45pt;width:129.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28tgIAAL4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" filled="f" stroked="f">
                <v:textbox>
                  <w:txbxContent>
                    <w:p w:rsidR="00DE3248" w:rsidRPr="00FA6796" w:rsidRDefault="00DE3248" w:rsidP="00D0362B">
                      <w:pPr>
                        <w:spacing w:line="0" w:lineRule="atLeast"/>
                        <w:ind w:right="400"/>
                        <w:rPr>
                          <w:rFonts w:eastAsia="標楷體"/>
                          <w:bCs/>
                          <w:sz w:val="20"/>
                        </w:rPr>
                      </w:pPr>
                      <w:r w:rsidRPr="00FA6796">
                        <w:rPr>
                          <w:rFonts w:eastAsia="標楷體" w:hAnsi="標楷體"/>
                          <w:bCs/>
                          <w:sz w:val="20"/>
                        </w:rPr>
                        <w:t>版本：</w:t>
                      </w:r>
                      <w:r>
                        <w:rPr>
                          <w:rFonts w:eastAsia="標楷體"/>
                          <w:bCs/>
                          <w:sz w:val="20"/>
                        </w:rPr>
                        <w:t>10</w:t>
                      </w:r>
                      <w:r>
                        <w:rPr>
                          <w:rFonts w:eastAsia="標楷體" w:hint="eastAsia"/>
                          <w:bCs/>
                          <w:sz w:val="20"/>
                        </w:rPr>
                        <w:t>602XX</w:t>
                      </w:r>
                    </w:p>
                  </w:txbxContent>
                </v:textbox>
              </v:shape>
            </w:pict>
          </mc:Fallback>
        </mc:AlternateContent>
      </w:r>
    </w:p>
    <w:p w:rsidR="00AB7F3E" w:rsidRDefault="00A33D16" w:rsidP="00064B41">
      <w:pPr>
        <w:pStyle w:val="xl30"/>
        <w:widowControl w:val="0"/>
        <w:adjustRightInd w:val="0"/>
        <w:snapToGrid w:val="0"/>
        <w:spacing w:before="0" w:beforeAutospacing="0" w:afterLines="50" w:after="180" w:afterAutospacing="0" w:line="480" w:lineRule="exact"/>
        <w:jc w:val="center"/>
        <w:rPr>
          <w:rFonts w:cs="Times New Roman" w:hint="default"/>
          <w:b/>
          <w:color w:val="000000"/>
          <w:sz w:val="40"/>
        </w:rPr>
      </w:pPr>
      <w:r>
        <w:rPr>
          <w:color w:val="000000"/>
          <w:sz w:val="28"/>
          <w:szCs w:val="28"/>
        </w:rPr>
        <w:br w:type="page"/>
      </w:r>
      <w:r w:rsidR="00AB7F3E" w:rsidRPr="00103CB0">
        <w:rPr>
          <w:rFonts w:cs="Times New Roman" w:hint="default"/>
          <w:b/>
          <w:color w:val="000000"/>
          <w:sz w:val="40"/>
        </w:rPr>
        <w:lastRenderedPageBreak/>
        <w:t>目　　　　錄</w:t>
      </w:r>
    </w:p>
    <w:p w:rsidR="0054734F" w:rsidRPr="0054734F" w:rsidRDefault="00AB7F3E">
      <w:pPr>
        <w:pStyle w:val="12"/>
        <w:rPr>
          <w:rFonts w:ascii="Times New Roman" w:eastAsiaTheme="minorEastAsia" w:hAnsi="Times New Roman"/>
          <w:noProof/>
        </w:rPr>
      </w:pPr>
      <w:r w:rsidRPr="00996172">
        <w:rPr>
          <w:rFonts w:ascii="Times New Roman" w:hAnsi="Times New Roman"/>
        </w:rPr>
        <w:fldChar w:fldCharType="begin"/>
      </w:r>
      <w:r w:rsidRPr="00996172">
        <w:rPr>
          <w:rFonts w:ascii="Times New Roman" w:hAnsi="Times New Roman"/>
        </w:rPr>
        <w:instrText xml:space="preserve"> TOC \o "1-3" \h \z \u </w:instrText>
      </w:r>
      <w:r w:rsidRPr="00996172">
        <w:rPr>
          <w:rFonts w:ascii="Times New Roman" w:hAnsi="Times New Roman"/>
        </w:rPr>
        <w:fldChar w:fldCharType="separate"/>
      </w:r>
      <w:hyperlink w:anchor="_Toc475029417" w:history="1">
        <w:r w:rsidR="0054734F" w:rsidRPr="0054734F">
          <w:rPr>
            <w:rStyle w:val="afe"/>
            <w:rFonts w:ascii="Times New Roman" w:hAnsi="Times New Roman"/>
            <w:noProof/>
          </w:rPr>
          <w:t>壹、前言</w:t>
        </w:r>
        <w:r w:rsidR="0054734F" w:rsidRPr="0054734F">
          <w:rPr>
            <w:rFonts w:ascii="Times New Roman" w:hAnsi="Times New Roman"/>
            <w:noProof/>
            <w:webHidden/>
          </w:rPr>
          <w:tab/>
        </w:r>
        <w:r w:rsidR="0054734F" w:rsidRPr="0054734F">
          <w:rPr>
            <w:rFonts w:ascii="Times New Roman" w:hAnsi="Times New Roman"/>
            <w:noProof/>
            <w:webHidden/>
          </w:rPr>
          <w:fldChar w:fldCharType="begin"/>
        </w:r>
        <w:r w:rsidR="0054734F" w:rsidRPr="0054734F">
          <w:rPr>
            <w:rFonts w:ascii="Times New Roman" w:hAnsi="Times New Roman"/>
            <w:noProof/>
            <w:webHidden/>
          </w:rPr>
          <w:instrText xml:space="preserve"> PAGEREF _Toc475029417 \h </w:instrText>
        </w:r>
        <w:r w:rsidR="0054734F" w:rsidRPr="0054734F">
          <w:rPr>
            <w:rFonts w:ascii="Times New Roman" w:hAnsi="Times New Roman"/>
            <w:noProof/>
            <w:webHidden/>
          </w:rPr>
        </w:r>
        <w:r w:rsidR="0054734F" w:rsidRPr="0054734F">
          <w:rPr>
            <w:rFonts w:ascii="Times New Roman" w:hAnsi="Times New Roman"/>
            <w:noProof/>
            <w:webHidden/>
          </w:rPr>
          <w:fldChar w:fldCharType="separate"/>
        </w:r>
        <w:r w:rsidR="0054734F" w:rsidRPr="0054734F">
          <w:rPr>
            <w:rFonts w:ascii="Times New Roman" w:hAnsi="Times New Roman"/>
            <w:noProof/>
            <w:webHidden/>
          </w:rPr>
          <w:t>3</w:t>
        </w:r>
        <w:r w:rsidR="0054734F" w:rsidRPr="0054734F">
          <w:rPr>
            <w:rFonts w:ascii="Times New Roman" w:hAnsi="Times New Roman"/>
            <w:noProof/>
            <w:webHidden/>
          </w:rPr>
          <w:fldChar w:fldCharType="end"/>
        </w:r>
      </w:hyperlink>
    </w:p>
    <w:p w:rsidR="0054734F" w:rsidRPr="0054734F" w:rsidRDefault="00A41FB0">
      <w:pPr>
        <w:pStyle w:val="12"/>
        <w:rPr>
          <w:rFonts w:ascii="Times New Roman" w:eastAsiaTheme="minorEastAsia" w:hAnsi="Times New Roman"/>
          <w:noProof/>
        </w:rPr>
      </w:pPr>
      <w:hyperlink w:anchor="_Toc475029418" w:history="1">
        <w:r w:rsidR="0054734F" w:rsidRPr="0054734F">
          <w:rPr>
            <w:rStyle w:val="afe"/>
            <w:rFonts w:ascii="Times New Roman" w:hAnsi="Times New Roman"/>
            <w:noProof/>
          </w:rPr>
          <w:t>貳、診斷模式與流程</w:t>
        </w:r>
        <w:r w:rsidR="0054734F" w:rsidRPr="0054734F">
          <w:rPr>
            <w:rFonts w:ascii="Times New Roman" w:hAnsi="Times New Roman"/>
            <w:noProof/>
            <w:webHidden/>
          </w:rPr>
          <w:tab/>
        </w:r>
        <w:r w:rsidR="00B42C20">
          <w:rPr>
            <w:rFonts w:ascii="Times New Roman" w:hAnsi="Times New Roman" w:hint="eastAsia"/>
            <w:noProof/>
            <w:webHidden/>
          </w:rPr>
          <w:t>3</w:t>
        </w:r>
      </w:hyperlink>
    </w:p>
    <w:p w:rsidR="0054734F" w:rsidRPr="0054734F" w:rsidRDefault="00A41FB0">
      <w:pPr>
        <w:pStyle w:val="12"/>
        <w:rPr>
          <w:rFonts w:ascii="Times New Roman" w:eastAsiaTheme="minorEastAsia" w:hAnsi="Times New Roman"/>
          <w:noProof/>
        </w:rPr>
      </w:pPr>
      <w:hyperlink w:anchor="_Toc475029419" w:history="1">
        <w:r w:rsidR="0054734F" w:rsidRPr="0054734F">
          <w:rPr>
            <w:rStyle w:val="afe"/>
            <w:rFonts w:ascii="Times New Roman" w:hAnsi="Times New Roman"/>
            <w:noProof/>
          </w:rPr>
          <w:t>參、申請規定</w:t>
        </w:r>
        <w:r w:rsidR="0054734F" w:rsidRPr="0054734F">
          <w:rPr>
            <w:rFonts w:ascii="Times New Roman" w:hAnsi="Times New Roman"/>
            <w:noProof/>
            <w:webHidden/>
          </w:rPr>
          <w:tab/>
        </w:r>
        <w:r w:rsidR="0054734F" w:rsidRPr="0054734F">
          <w:rPr>
            <w:rFonts w:ascii="Times New Roman" w:hAnsi="Times New Roman"/>
            <w:noProof/>
            <w:webHidden/>
          </w:rPr>
          <w:fldChar w:fldCharType="begin"/>
        </w:r>
        <w:r w:rsidR="0054734F" w:rsidRPr="0054734F">
          <w:rPr>
            <w:rFonts w:ascii="Times New Roman" w:hAnsi="Times New Roman"/>
            <w:noProof/>
            <w:webHidden/>
          </w:rPr>
          <w:instrText xml:space="preserve"> PAGEREF _Toc475029419 \h </w:instrText>
        </w:r>
        <w:r w:rsidR="0054734F" w:rsidRPr="0054734F">
          <w:rPr>
            <w:rFonts w:ascii="Times New Roman" w:hAnsi="Times New Roman"/>
            <w:noProof/>
            <w:webHidden/>
          </w:rPr>
        </w:r>
        <w:r w:rsidR="0054734F" w:rsidRPr="0054734F">
          <w:rPr>
            <w:rFonts w:ascii="Times New Roman" w:hAnsi="Times New Roman"/>
            <w:noProof/>
            <w:webHidden/>
          </w:rPr>
          <w:fldChar w:fldCharType="separate"/>
        </w:r>
        <w:r w:rsidR="0054734F" w:rsidRPr="0054734F">
          <w:rPr>
            <w:rFonts w:ascii="Times New Roman" w:hAnsi="Times New Roman"/>
            <w:noProof/>
            <w:webHidden/>
          </w:rPr>
          <w:t>4</w:t>
        </w:r>
        <w:r w:rsidR="0054734F" w:rsidRPr="0054734F">
          <w:rPr>
            <w:rFonts w:ascii="Times New Roman" w:hAnsi="Times New Roman"/>
            <w:noProof/>
            <w:webHidden/>
          </w:rPr>
          <w:fldChar w:fldCharType="end"/>
        </w:r>
      </w:hyperlink>
    </w:p>
    <w:p w:rsidR="0054734F" w:rsidRPr="0054734F" w:rsidRDefault="00A41FB0">
      <w:pPr>
        <w:pStyle w:val="25"/>
        <w:rPr>
          <w:rFonts w:eastAsiaTheme="minorEastAsia"/>
          <w:sz w:val="28"/>
          <w:szCs w:val="28"/>
        </w:rPr>
      </w:pPr>
      <w:hyperlink w:anchor="_Toc475029420" w:history="1">
        <w:r w:rsidR="0054734F" w:rsidRPr="0054734F">
          <w:rPr>
            <w:rStyle w:val="afe"/>
            <w:sz w:val="28"/>
            <w:szCs w:val="28"/>
          </w:rPr>
          <w:t>一、申請資格</w:t>
        </w:r>
        <w:r w:rsidR="0054734F" w:rsidRPr="0054734F">
          <w:rPr>
            <w:webHidden/>
            <w:sz w:val="28"/>
            <w:szCs w:val="28"/>
          </w:rPr>
          <w:tab/>
        </w:r>
        <w:r w:rsidR="00B42C20">
          <w:rPr>
            <w:rFonts w:hint="eastAsia"/>
            <w:webHidden/>
            <w:sz w:val="28"/>
            <w:szCs w:val="28"/>
          </w:rPr>
          <w:t>4</w:t>
        </w:r>
      </w:hyperlink>
    </w:p>
    <w:p w:rsidR="0054734F" w:rsidRPr="0054734F" w:rsidRDefault="00A41FB0">
      <w:pPr>
        <w:pStyle w:val="25"/>
        <w:rPr>
          <w:rFonts w:eastAsiaTheme="minorEastAsia"/>
          <w:sz w:val="28"/>
          <w:szCs w:val="28"/>
        </w:rPr>
      </w:pPr>
      <w:hyperlink w:anchor="_Toc475029421" w:history="1">
        <w:r w:rsidR="0054734F" w:rsidRPr="0054734F">
          <w:rPr>
            <w:rStyle w:val="afe"/>
            <w:sz w:val="28"/>
            <w:szCs w:val="28"/>
          </w:rPr>
          <w:t>二、申請作業</w:t>
        </w:r>
        <w:r w:rsidR="0054734F" w:rsidRPr="0054734F">
          <w:rPr>
            <w:webHidden/>
            <w:sz w:val="28"/>
            <w:szCs w:val="28"/>
          </w:rPr>
          <w:tab/>
        </w:r>
        <w:r w:rsidR="00B42C20">
          <w:rPr>
            <w:rFonts w:hint="eastAsia"/>
            <w:webHidden/>
            <w:sz w:val="28"/>
            <w:szCs w:val="28"/>
          </w:rPr>
          <w:t>4</w:t>
        </w:r>
      </w:hyperlink>
    </w:p>
    <w:p w:rsidR="0054734F" w:rsidRPr="0054734F" w:rsidRDefault="00A41FB0">
      <w:pPr>
        <w:pStyle w:val="12"/>
        <w:rPr>
          <w:rFonts w:ascii="Times New Roman" w:eastAsiaTheme="minorEastAsia" w:hAnsi="Times New Roman"/>
          <w:noProof/>
        </w:rPr>
      </w:pPr>
      <w:hyperlink w:anchor="_Toc475029422" w:history="1">
        <w:r w:rsidR="0054734F" w:rsidRPr="0054734F">
          <w:rPr>
            <w:rStyle w:val="afe"/>
            <w:rFonts w:ascii="Times New Roman" w:hAnsi="Times New Roman"/>
            <w:noProof/>
          </w:rPr>
          <w:t>肆、申請程序</w:t>
        </w:r>
        <w:r w:rsidR="0054734F" w:rsidRPr="0054734F">
          <w:rPr>
            <w:rFonts w:ascii="Times New Roman" w:hAnsi="Times New Roman"/>
            <w:noProof/>
            <w:webHidden/>
          </w:rPr>
          <w:tab/>
        </w:r>
        <w:r w:rsidR="00B42C20">
          <w:rPr>
            <w:rFonts w:ascii="Times New Roman" w:hAnsi="Times New Roman" w:hint="eastAsia"/>
            <w:noProof/>
            <w:webHidden/>
          </w:rPr>
          <w:t>6</w:t>
        </w:r>
      </w:hyperlink>
    </w:p>
    <w:p w:rsidR="0054734F" w:rsidRPr="0054734F" w:rsidRDefault="00A41FB0">
      <w:pPr>
        <w:pStyle w:val="25"/>
        <w:rPr>
          <w:rFonts w:eastAsiaTheme="minorEastAsia"/>
          <w:sz w:val="28"/>
          <w:szCs w:val="28"/>
        </w:rPr>
      </w:pPr>
      <w:hyperlink w:anchor="_Toc475029423" w:history="1">
        <w:r w:rsidR="0054734F" w:rsidRPr="0054734F">
          <w:rPr>
            <w:rStyle w:val="afe"/>
            <w:sz w:val="28"/>
            <w:szCs w:val="28"/>
          </w:rPr>
          <w:t>一、申請流程</w:t>
        </w:r>
        <w:r w:rsidR="0054734F" w:rsidRPr="0054734F">
          <w:rPr>
            <w:webHidden/>
            <w:sz w:val="28"/>
            <w:szCs w:val="28"/>
          </w:rPr>
          <w:tab/>
        </w:r>
        <w:r w:rsidR="00B42C20">
          <w:rPr>
            <w:rFonts w:hint="eastAsia"/>
            <w:webHidden/>
            <w:sz w:val="28"/>
            <w:szCs w:val="28"/>
          </w:rPr>
          <w:t>6</w:t>
        </w:r>
      </w:hyperlink>
    </w:p>
    <w:p w:rsidR="0054734F" w:rsidRPr="0054734F" w:rsidRDefault="00A41FB0">
      <w:pPr>
        <w:pStyle w:val="25"/>
        <w:rPr>
          <w:rFonts w:eastAsiaTheme="minorEastAsia"/>
          <w:sz w:val="28"/>
          <w:szCs w:val="28"/>
        </w:rPr>
      </w:pPr>
      <w:hyperlink w:anchor="_Toc475029424" w:history="1">
        <w:r w:rsidR="0054734F" w:rsidRPr="0054734F">
          <w:rPr>
            <w:rStyle w:val="afe"/>
            <w:sz w:val="28"/>
            <w:szCs w:val="28"/>
          </w:rPr>
          <w:t>二、</w:t>
        </w:r>
        <w:r w:rsidR="00B42C20">
          <w:rPr>
            <w:rStyle w:val="afe"/>
            <w:rFonts w:hint="eastAsia"/>
            <w:sz w:val="28"/>
            <w:szCs w:val="28"/>
          </w:rPr>
          <w:t>資格</w:t>
        </w:r>
        <w:r w:rsidR="0054734F" w:rsidRPr="0054734F">
          <w:rPr>
            <w:rStyle w:val="afe"/>
            <w:sz w:val="28"/>
            <w:szCs w:val="28"/>
          </w:rPr>
          <w:t>審查</w:t>
        </w:r>
        <w:r w:rsidR="0054734F" w:rsidRPr="0054734F">
          <w:rPr>
            <w:webHidden/>
            <w:sz w:val="28"/>
            <w:szCs w:val="28"/>
          </w:rPr>
          <w:tab/>
        </w:r>
        <w:r w:rsidR="00B42C20">
          <w:rPr>
            <w:rFonts w:hint="eastAsia"/>
            <w:webHidden/>
            <w:sz w:val="28"/>
            <w:szCs w:val="28"/>
          </w:rPr>
          <w:t>6</w:t>
        </w:r>
      </w:hyperlink>
    </w:p>
    <w:p w:rsidR="0054734F" w:rsidRPr="0054734F" w:rsidRDefault="00A41FB0">
      <w:pPr>
        <w:pStyle w:val="12"/>
        <w:rPr>
          <w:rFonts w:ascii="Times New Roman" w:eastAsiaTheme="minorEastAsia" w:hAnsi="Times New Roman"/>
          <w:noProof/>
        </w:rPr>
      </w:pPr>
      <w:hyperlink w:anchor="_Toc475029425" w:history="1">
        <w:r w:rsidR="0054734F" w:rsidRPr="0054734F">
          <w:rPr>
            <w:rStyle w:val="afe"/>
            <w:rFonts w:ascii="Times New Roman" w:hAnsi="Times New Roman"/>
            <w:noProof/>
          </w:rPr>
          <w:t>伍、計畫管理注意事項</w:t>
        </w:r>
        <w:r w:rsidR="0054734F" w:rsidRPr="0054734F">
          <w:rPr>
            <w:rFonts w:ascii="Times New Roman" w:hAnsi="Times New Roman"/>
            <w:noProof/>
            <w:webHidden/>
          </w:rPr>
          <w:tab/>
        </w:r>
        <w:r w:rsidR="00B42C20">
          <w:rPr>
            <w:rFonts w:ascii="Times New Roman" w:hAnsi="Times New Roman" w:hint="eastAsia"/>
            <w:noProof/>
            <w:webHidden/>
          </w:rPr>
          <w:t>7</w:t>
        </w:r>
      </w:hyperlink>
    </w:p>
    <w:p w:rsidR="0054734F" w:rsidRPr="0054734F" w:rsidRDefault="00A41FB0">
      <w:pPr>
        <w:pStyle w:val="25"/>
        <w:rPr>
          <w:rFonts w:eastAsiaTheme="minorEastAsia"/>
          <w:sz w:val="28"/>
          <w:szCs w:val="28"/>
        </w:rPr>
      </w:pPr>
      <w:hyperlink w:anchor="_Toc475029426" w:history="1">
        <w:r w:rsidR="0054734F" w:rsidRPr="0054734F">
          <w:rPr>
            <w:rStyle w:val="afe"/>
            <w:bCs/>
            <w:sz w:val="28"/>
            <w:szCs w:val="28"/>
          </w:rPr>
          <w:t>一、</w:t>
        </w:r>
        <w:r w:rsidR="0054734F" w:rsidRPr="0054734F">
          <w:rPr>
            <w:rFonts w:eastAsiaTheme="minorEastAsia"/>
            <w:sz w:val="28"/>
            <w:szCs w:val="28"/>
          </w:rPr>
          <w:tab/>
        </w:r>
        <w:r w:rsidR="0054734F" w:rsidRPr="0054734F">
          <w:rPr>
            <w:rStyle w:val="afe"/>
            <w:bCs/>
            <w:sz w:val="28"/>
            <w:szCs w:val="28"/>
          </w:rPr>
          <w:t>經費</w:t>
        </w:r>
        <w:r w:rsidR="0054734F" w:rsidRPr="0054734F">
          <w:rPr>
            <w:webHidden/>
            <w:sz w:val="28"/>
            <w:szCs w:val="28"/>
          </w:rPr>
          <w:tab/>
        </w:r>
        <w:r w:rsidR="00B42C20">
          <w:rPr>
            <w:rFonts w:hint="eastAsia"/>
            <w:webHidden/>
            <w:sz w:val="28"/>
            <w:szCs w:val="28"/>
          </w:rPr>
          <w:t>7</w:t>
        </w:r>
      </w:hyperlink>
    </w:p>
    <w:p w:rsidR="0054734F" w:rsidRPr="0054734F" w:rsidRDefault="00A41FB0">
      <w:pPr>
        <w:pStyle w:val="25"/>
        <w:rPr>
          <w:rFonts w:eastAsiaTheme="minorEastAsia"/>
          <w:sz w:val="28"/>
          <w:szCs w:val="28"/>
        </w:rPr>
      </w:pPr>
      <w:hyperlink w:anchor="_Toc475029427" w:history="1">
        <w:r w:rsidR="0054734F" w:rsidRPr="0054734F">
          <w:rPr>
            <w:rStyle w:val="afe"/>
            <w:bCs/>
            <w:sz w:val="28"/>
            <w:szCs w:val="28"/>
          </w:rPr>
          <w:t>二、</w:t>
        </w:r>
        <w:r w:rsidR="0054734F" w:rsidRPr="0054734F">
          <w:rPr>
            <w:rFonts w:eastAsiaTheme="minorEastAsia"/>
            <w:sz w:val="28"/>
            <w:szCs w:val="28"/>
          </w:rPr>
          <w:tab/>
        </w:r>
        <w:r w:rsidR="0054734F" w:rsidRPr="0054734F">
          <w:rPr>
            <w:rStyle w:val="afe"/>
            <w:bCs/>
            <w:sz w:val="28"/>
            <w:szCs w:val="28"/>
          </w:rPr>
          <w:t>執行與管考</w:t>
        </w:r>
        <w:r w:rsidR="0054734F" w:rsidRPr="0054734F">
          <w:rPr>
            <w:webHidden/>
            <w:sz w:val="28"/>
            <w:szCs w:val="28"/>
          </w:rPr>
          <w:tab/>
        </w:r>
        <w:r w:rsidR="00B42C20">
          <w:rPr>
            <w:rFonts w:hint="eastAsia"/>
            <w:webHidden/>
            <w:sz w:val="28"/>
            <w:szCs w:val="28"/>
          </w:rPr>
          <w:t>7</w:t>
        </w:r>
      </w:hyperlink>
    </w:p>
    <w:p w:rsidR="0054734F" w:rsidRPr="0054734F" w:rsidRDefault="00A41FB0">
      <w:pPr>
        <w:pStyle w:val="25"/>
        <w:rPr>
          <w:rFonts w:eastAsiaTheme="minorEastAsia"/>
          <w:sz w:val="28"/>
          <w:szCs w:val="28"/>
        </w:rPr>
      </w:pPr>
      <w:hyperlink w:anchor="_Toc475029428" w:history="1">
        <w:r w:rsidR="0054734F" w:rsidRPr="0054734F">
          <w:rPr>
            <w:rStyle w:val="afe"/>
            <w:sz w:val="28"/>
            <w:szCs w:val="28"/>
          </w:rPr>
          <w:t>三、</w:t>
        </w:r>
        <w:r w:rsidR="0054734F" w:rsidRPr="0054734F">
          <w:rPr>
            <w:rFonts w:eastAsiaTheme="minorEastAsia"/>
            <w:sz w:val="28"/>
            <w:szCs w:val="28"/>
          </w:rPr>
          <w:tab/>
        </w:r>
        <w:r w:rsidR="0054734F" w:rsidRPr="0054734F">
          <w:rPr>
            <w:rStyle w:val="afe"/>
            <w:sz w:val="28"/>
            <w:szCs w:val="28"/>
          </w:rPr>
          <w:t>個案計畫變更</w:t>
        </w:r>
        <w:r w:rsidR="0054734F" w:rsidRPr="0054734F">
          <w:rPr>
            <w:webHidden/>
            <w:sz w:val="28"/>
            <w:szCs w:val="28"/>
          </w:rPr>
          <w:tab/>
        </w:r>
        <w:r w:rsidR="00B42C20">
          <w:rPr>
            <w:rFonts w:hint="eastAsia"/>
            <w:webHidden/>
            <w:sz w:val="28"/>
            <w:szCs w:val="28"/>
          </w:rPr>
          <w:t>7</w:t>
        </w:r>
      </w:hyperlink>
    </w:p>
    <w:p w:rsidR="0054734F" w:rsidRPr="0054734F" w:rsidRDefault="00A41FB0">
      <w:pPr>
        <w:pStyle w:val="25"/>
        <w:rPr>
          <w:rFonts w:eastAsiaTheme="minorEastAsia"/>
          <w:sz w:val="28"/>
          <w:szCs w:val="28"/>
        </w:rPr>
      </w:pPr>
      <w:hyperlink w:anchor="_Toc475029429" w:history="1">
        <w:r w:rsidR="0054734F" w:rsidRPr="0054734F">
          <w:rPr>
            <w:rStyle w:val="afe"/>
            <w:sz w:val="28"/>
            <w:szCs w:val="28"/>
          </w:rPr>
          <w:t>四、</w:t>
        </w:r>
        <w:r w:rsidR="0054734F" w:rsidRPr="0054734F">
          <w:rPr>
            <w:rFonts w:eastAsiaTheme="minorEastAsia"/>
            <w:sz w:val="28"/>
            <w:szCs w:val="28"/>
          </w:rPr>
          <w:tab/>
        </w:r>
        <w:r w:rsidR="0054734F" w:rsidRPr="0054734F">
          <w:rPr>
            <w:rStyle w:val="afe"/>
            <w:sz w:val="28"/>
            <w:szCs w:val="28"/>
          </w:rPr>
          <w:t>終止與解約</w:t>
        </w:r>
        <w:r w:rsidR="0054734F" w:rsidRPr="0054734F">
          <w:rPr>
            <w:webHidden/>
            <w:sz w:val="28"/>
            <w:szCs w:val="28"/>
          </w:rPr>
          <w:tab/>
        </w:r>
        <w:r w:rsidR="00B42C20">
          <w:rPr>
            <w:rFonts w:hint="eastAsia"/>
            <w:webHidden/>
            <w:sz w:val="28"/>
            <w:szCs w:val="28"/>
          </w:rPr>
          <w:t>8</w:t>
        </w:r>
      </w:hyperlink>
    </w:p>
    <w:p w:rsidR="0054734F" w:rsidRPr="0054734F" w:rsidRDefault="00A41FB0" w:rsidP="00B42C20">
      <w:pPr>
        <w:pStyle w:val="25"/>
        <w:rPr>
          <w:rFonts w:eastAsiaTheme="minorEastAsia"/>
          <w:sz w:val="28"/>
          <w:szCs w:val="28"/>
        </w:rPr>
      </w:pPr>
      <w:hyperlink w:anchor="_Toc475029430" w:history="1">
        <w:r w:rsidR="0054734F" w:rsidRPr="0054734F">
          <w:rPr>
            <w:rStyle w:val="afe"/>
            <w:sz w:val="28"/>
            <w:szCs w:val="28"/>
          </w:rPr>
          <w:t>五、</w:t>
        </w:r>
        <w:r w:rsidR="0054734F" w:rsidRPr="0054734F">
          <w:rPr>
            <w:rFonts w:eastAsiaTheme="minorEastAsia"/>
            <w:sz w:val="28"/>
            <w:szCs w:val="28"/>
          </w:rPr>
          <w:tab/>
        </w:r>
        <w:r w:rsidR="0054734F" w:rsidRPr="0054734F">
          <w:rPr>
            <w:rStyle w:val="afe"/>
            <w:sz w:val="28"/>
            <w:szCs w:val="28"/>
          </w:rPr>
          <w:t>後續</w:t>
        </w:r>
        <w:r w:rsidR="0054734F" w:rsidRPr="0054734F">
          <w:rPr>
            <w:rStyle w:val="afe"/>
            <w:bCs/>
            <w:sz w:val="28"/>
            <w:szCs w:val="28"/>
          </w:rPr>
          <w:t>配合事項</w:t>
        </w:r>
        <w:r w:rsidR="0054734F" w:rsidRPr="0054734F">
          <w:rPr>
            <w:webHidden/>
            <w:sz w:val="28"/>
            <w:szCs w:val="28"/>
          </w:rPr>
          <w:tab/>
        </w:r>
        <w:r w:rsidR="00B42C20">
          <w:rPr>
            <w:rFonts w:hint="eastAsia"/>
            <w:webHidden/>
            <w:sz w:val="28"/>
            <w:szCs w:val="28"/>
          </w:rPr>
          <w:t>8</w:t>
        </w:r>
      </w:hyperlink>
      <w:hyperlink w:anchor="_Toc475029431" w:history="1"/>
    </w:p>
    <w:p w:rsidR="0054734F" w:rsidRDefault="00A41FB0">
      <w:pPr>
        <w:pStyle w:val="12"/>
        <w:rPr>
          <w:rFonts w:asciiTheme="minorHAnsi" w:eastAsiaTheme="minorEastAsia" w:hAnsiTheme="minorHAnsi" w:cstheme="minorBidi"/>
          <w:noProof/>
          <w:sz w:val="24"/>
          <w:szCs w:val="22"/>
        </w:rPr>
      </w:pPr>
      <w:hyperlink w:anchor="_Toc475029432" w:history="1">
        <w:r w:rsidR="0054734F" w:rsidRPr="0054734F">
          <w:rPr>
            <w:rStyle w:val="afe"/>
            <w:rFonts w:ascii="Times New Roman" w:hAnsi="Times New Roman"/>
            <w:noProof/>
          </w:rPr>
          <w:t>陸、附件</w:t>
        </w:r>
        <w:r w:rsidR="0054734F" w:rsidRPr="0054734F">
          <w:rPr>
            <w:rFonts w:ascii="Times New Roman" w:hAnsi="Times New Roman"/>
            <w:noProof/>
            <w:webHidden/>
          </w:rPr>
          <w:tab/>
        </w:r>
        <w:r w:rsidR="00B42C20">
          <w:rPr>
            <w:rFonts w:ascii="Times New Roman" w:hAnsi="Times New Roman" w:hint="eastAsia"/>
            <w:noProof/>
            <w:webHidden/>
          </w:rPr>
          <w:t>9</w:t>
        </w:r>
      </w:hyperlink>
    </w:p>
    <w:p w:rsidR="00AB7F3E" w:rsidRPr="00996172" w:rsidRDefault="00AB7F3E" w:rsidP="00AB7F3E">
      <w:pPr>
        <w:pStyle w:val="xl30"/>
        <w:widowControl w:val="0"/>
        <w:adjustRightInd w:val="0"/>
        <w:snapToGrid w:val="0"/>
        <w:spacing w:before="0" w:beforeAutospacing="0" w:after="0" w:afterAutospacing="0" w:line="480" w:lineRule="exact"/>
        <w:jc w:val="center"/>
        <w:rPr>
          <w:rFonts w:ascii="Times New Roman" w:hAnsi="Times New Roman" w:cs="Times New Roman" w:hint="default"/>
          <w:kern w:val="2"/>
          <w:sz w:val="28"/>
          <w:szCs w:val="28"/>
        </w:rPr>
      </w:pPr>
      <w:r w:rsidRPr="00996172">
        <w:rPr>
          <w:rFonts w:ascii="Times New Roman" w:hAnsi="Times New Roman" w:cs="Times New Roman" w:hint="default"/>
          <w:kern w:val="2"/>
          <w:sz w:val="28"/>
          <w:szCs w:val="28"/>
        </w:rPr>
        <w:fldChar w:fldCharType="end"/>
      </w:r>
      <w:bookmarkStart w:id="1" w:name="_Toc131307928"/>
    </w:p>
    <w:p w:rsidR="0054734F" w:rsidRDefault="0054734F">
      <w:pPr>
        <w:widowControl/>
        <w:rPr>
          <w:rFonts w:ascii="標楷體" w:eastAsia="標楷體" w:hAnsi="標楷體" w:cs="Arial Unicode MS"/>
          <w:b/>
          <w:kern w:val="0"/>
          <w:sz w:val="36"/>
          <w:szCs w:val="24"/>
        </w:rPr>
      </w:pPr>
      <w:bookmarkStart w:id="2" w:name="_Toc475029417"/>
      <w:r>
        <w:rPr>
          <w:b/>
          <w:sz w:val="36"/>
        </w:rPr>
        <w:br w:type="page"/>
      </w:r>
    </w:p>
    <w:p w:rsidR="00AB7F3E" w:rsidRPr="00970ACD" w:rsidRDefault="00AB7F3E" w:rsidP="00064B41">
      <w:pPr>
        <w:pStyle w:val="xl30"/>
        <w:widowControl w:val="0"/>
        <w:adjustRightInd w:val="0"/>
        <w:snapToGrid w:val="0"/>
        <w:spacing w:before="0" w:beforeAutospacing="0" w:afterLines="50" w:after="180" w:afterAutospacing="0"/>
        <w:outlineLvl w:val="0"/>
        <w:rPr>
          <w:rFonts w:hint="default"/>
          <w:b/>
          <w:sz w:val="36"/>
        </w:rPr>
      </w:pPr>
      <w:r w:rsidRPr="00970ACD">
        <w:rPr>
          <w:b/>
          <w:sz w:val="36"/>
        </w:rPr>
        <w:lastRenderedPageBreak/>
        <w:t>壹、前言</w:t>
      </w:r>
      <w:bookmarkEnd w:id="1"/>
      <w:bookmarkEnd w:id="2"/>
    </w:p>
    <w:p w:rsidR="00AB7F3E" w:rsidRPr="0057215A" w:rsidRDefault="00AB7F3E" w:rsidP="00AB7F3E">
      <w:pPr>
        <w:adjustRightInd w:val="0"/>
        <w:snapToGrid w:val="0"/>
        <w:spacing w:line="480" w:lineRule="exact"/>
        <w:jc w:val="both"/>
        <w:rPr>
          <w:rFonts w:eastAsia="標楷體"/>
          <w:color w:val="000000"/>
          <w:sz w:val="28"/>
          <w:szCs w:val="28"/>
        </w:rPr>
      </w:pPr>
      <w:bookmarkStart w:id="3" w:name="_Toc131307929"/>
      <w:r w:rsidRPr="000073F8">
        <w:rPr>
          <w:rFonts w:eastAsia="標楷體" w:hint="eastAsia"/>
          <w:color w:val="000000"/>
          <w:sz w:val="28"/>
          <w:szCs w:val="28"/>
        </w:rPr>
        <w:t xml:space="preserve">　　</w:t>
      </w:r>
      <w:r w:rsidR="00F23B4D" w:rsidRPr="00D05829">
        <w:rPr>
          <w:rFonts w:eastAsia="標楷體" w:hint="eastAsia"/>
          <w:color w:val="FF0000"/>
          <w:sz w:val="28"/>
          <w:szCs w:val="28"/>
        </w:rPr>
        <w:t>為有效推廣卓越經營理念、智慧製造經管意識及國家級卓越經營獎項，</w:t>
      </w:r>
      <w:r w:rsidR="00E70964" w:rsidRPr="00D05829">
        <w:rPr>
          <w:rFonts w:eastAsia="標楷體" w:hint="eastAsia"/>
          <w:color w:val="FF0000"/>
          <w:sz w:val="28"/>
          <w:szCs w:val="28"/>
        </w:rPr>
        <w:t>經濟部工業局透過「企業經營品質躍升計畫」（以下簡稱本計畫）推動辦理</w:t>
      </w:r>
      <w:r w:rsidR="00F23B4D" w:rsidRPr="00D05829">
        <w:rPr>
          <w:rFonts w:eastAsia="標楷體" w:hint="eastAsia"/>
          <w:color w:val="FF0000"/>
          <w:sz w:val="28"/>
          <w:szCs w:val="28"/>
        </w:rPr>
        <w:t>卓越經營諮詢診斷，</w:t>
      </w:r>
      <w:r w:rsidR="00E70964" w:rsidRPr="00D05829">
        <w:rPr>
          <w:rFonts w:eastAsia="標楷體" w:hint="eastAsia"/>
          <w:color w:val="FF0000"/>
          <w:sz w:val="28"/>
          <w:szCs w:val="28"/>
        </w:rPr>
        <w:t>提供以卓越經營為核心，智慧機械與製造相關類型企業導入各種智慧技術如精實管理、大數據、</w:t>
      </w:r>
      <w:proofErr w:type="gramStart"/>
      <w:r w:rsidR="00E70964" w:rsidRPr="00D05829">
        <w:rPr>
          <w:rFonts w:eastAsia="標楷體" w:hint="eastAsia"/>
          <w:color w:val="FF0000"/>
          <w:sz w:val="28"/>
          <w:szCs w:val="28"/>
        </w:rPr>
        <w:t>物聯網</w:t>
      </w:r>
      <w:proofErr w:type="gramEnd"/>
      <w:r w:rsidR="00E70964" w:rsidRPr="00D05829">
        <w:rPr>
          <w:rFonts w:eastAsia="標楷體" w:hint="eastAsia"/>
          <w:color w:val="FF0000"/>
          <w:sz w:val="28"/>
          <w:szCs w:val="28"/>
        </w:rPr>
        <w:t>、虛實整合等諮詢診斷服務，</w:t>
      </w:r>
      <w:r w:rsidR="00E57206" w:rsidRPr="00D05829">
        <w:rPr>
          <w:rFonts w:eastAsia="標楷體" w:hint="eastAsia"/>
          <w:color w:val="FF0000"/>
          <w:sz w:val="28"/>
          <w:szCs w:val="28"/>
        </w:rPr>
        <w:t>企業可藉</w:t>
      </w:r>
      <w:r w:rsidR="00E70964" w:rsidRPr="00D05829">
        <w:rPr>
          <w:rFonts w:eastAsia="標楷體" w:hint="eastAsia"/>
          <w:color w:val="FF0000"/>
          <w:sz w:val="28"/>
          <w:szCs w:val="28"/>
        </w:rPr>
        <w:t>此</w:t>
      </w:r>
      <w:r w:rsidR="00E57206" w:rsidRPr="00D05829">
        <w:rPr>
          <w:rFonts w:eastAsia="標楷體" w:hint="eastAsia"/>
          <w:color w:val="FF0000"/>
          <w:sz w:val="28"/>
          <w:szCs w:val="28"/>
        </w:rPr>
        <w:t>判斷或定期檢視</w:t>
      </w:r>
      <w:r w:rsidR="00E70964" w:rsidRPr="00D05829">
        <w:rPr>
          <w:rFonts w:eastAsia="標楷體" w:hint="eastAsia"/>
          <w:color w:val="FF0000"/>
          <w:sz w:val="28"/>
          <w:szCs w:val="28"/>
        </w:rPr>
        <w:t>其</w:t>
      </w:r>
      <w:r w:rsidR="00E57206" w:rsidRPr="00D05829">
        <w:rPr>
          <w:rFonts w:eastAsia="標楷體" w:hint="eastAsia"/>
          <w:color w:val="FF0000"/>
          <w:sz w:val="28"/>
          <w:szCs w:val="28"/>
        </w:rPr>
        <w:t>是否欠缺經營管理須具備之基礎要件及邁向智慧機械與製造應具備之核</w:t>
      </w:r>
      <w:r w:rsidR="00E57206" w:rsidRPr="00D90ADE">
        <w:rPr>
          <w:rFonts w:eastAsia="標楷體" w:hint="eastAsia"/>
          <w:color w:val="FF0000"/>
          <w:sz w:val="28"/>
          <w:szCs w:val="28"/>
        </w:rPr>
        <w:t>心能力</w:t>
      </w:r>
      <w:r w:rsidR="00D90ADE" w:rsidRPr="00D90ADE">
        <w:rPr>
          <w:rFonts w:eastAsia="標楷體" w:hint="eastAsia"/>
          <w:color w:val="FF0000"/>
          <w:sz w:val="28"/>
          <w:szCs w:val="28"/>
        </w:rPr>
        <w:t>，以此作為未來導入智慧製造解決方案參考</w:t>
      </w:r>
      <w:r w:rsidR="007A63FD">
        <w:rPr>
          <w:rFonts w:eastAsia="標楷體" w:hint="eastAsia"/>
          <w:color w:val="FF0000"/>
          <w:sz w:val="28"/>
          <w:szCs w:val="28"/>
        </w:rPr>
        <w:t>，並協助轉</w:t>
      </w:r>
      <w:proofErr w:type="gramStart"/>
      <w:r w:rsidR="007A63FD">
        <w:rPr>
          <w:rFonts w:eastAsia="標楷體" w:hint="eastAsia"/>
          <w:color w:val="FF0000"/>
          <w:sz w:val="28"/>
          <w:szCs w:val="28"/>
        </w:rPr>
        <w:t>介</w:t>
      </w:r>
      <w:proofErr w:type="gramEnd"/>
      <w:r w:rsidR="007A63FD">
        <w:rPr>
          <w:rFonts w:eastAsia="標楷體" w:hint="eastAsia"/>
          <w:color w:val="FF0000"/>
          <w:sz w:val="28"/>
          <w:szCs w:val="28"/>
        </w:rPr>
        <w:t>相關智慧技術需求</w:t>
      </w:r>
      <w:r w:rsidR="00E57206" w:rsidRPr="00D90ADE">
        <w:rPr>
          <w:rFonts w:eastAsia="標楷體" w:hint="eastAsia"/>
          <w:color w:val="FF0000"/>
          <w:sz w:val="28"/>
          <w:szCs w:val="28"/>
        </w:rPr>
        <w:t>，</w:t>
      </w:r>
      <w:r w:rsidR="00F20D84" w:rsidRPr="00D90ADE">
        <w:rPr>
          <w:rFonts w:eastAsia="標楷體" w:hint="eastAsia"/>
          <w:color w:val="FF0000"/>
          <w:sz w:val="28"/>
        </w:rPr>
        <w:t>強化</w:t>
      </w:r>
      <w:r w:rsidR="007A63FD">
        <w:rPr>
          <w:rFonts w:eastAsia="標楷體" w:hint="eastAsia"/>
          <w:color w:val="FF0000"/>
          <w:sz w:val="28"/>
        </w:rPr>
        <w:t>業者</w:t>
      </w:r>
      <w:r w:rsidR="00F20D84" w:rsidRPr="00D90ADE">
        <w:rPr>
          <w:rFonts w:eastAsia="標楷體" w:hAnsi="標楷體" w:hint="eastAsia"/>
          <w:color w:val="FF0000"/>
          <w:sz w:val="28"/>
          <w:szCs w:val="28"/>
        </w:rPr>
        <w:t>智慧製造</w:t>
      </w:r>
      <w:r w:rsidR="00D90ADE" w:rsidRPr="00D90ADE">
        <w:rPr>
          <w:rFonts w:eastAsia="標楷體" w:hAnsi="標楷體" w:hint="eastAsia"/>
          <w:color w:val="FF0000"/>
          <w:sz w:val="28"/>
          <w:szCs w:val="28"/>
        </w:rPr>
        <w:t>能量</w:t>
      </w:r>
      <w:r w:rsidRPr="00D90ADE">
        <w:rPr>
          <w:rFonts w:eastAsia="標楷體" w:hint="eastAsia"/>
          <w:color w:val="FF0000"/>
          <w:sz w:val="28"/>
        </w:rPr>
        <w:t>，持續改善經營體質，</w:t>
      </w:r>
      <w:r w:rsidR="00E70964" w:rsidRPr="00D90ADE">
        <w:rPr>
          <w:rFonts w:eastAsia="標楷體" w:hint="eastAsia"/>
          <w:color w:val="FF0000"/>
          <w:sz w:val="28"/>
        </w:rPr>
        <w:t>繼而</w:t>
      </w:r>
      <w:r w:rsidRPr="00D90ADE">
        <w:rPr>
          <w:rFonts w:eastAsia="標楷體" w:hint="eastAsia"/>
          <w:color w:val="000000"/>
          <w:sz w:val="28"/>
        </w:rPr>
        <w:t>鼓勵</w:t>
      </w:r>
      <w:r w:rsidR="005D4E45">
        <w:rPr>
          <w:rFonts w:eastAsia="標楷體" w:hint="eastAsia"/>
          <w:color w:val="000000"/>
          <w:sz w:val="28"/>
        </w:rPr>
        <w:t>參與後續輔導及</w:t>
      </w:r>
      <w:r w:rsidRPr="00D90ADE">
        <w:rPr>
          <w:rFonts w:eastAsia="標楷體" w:hint="eastAsia"/>
          <w:color w:val="000000"/>
          <w:sz w:val="28"/>
        </w:rPr>
        <w:t>申請</w:t>
      </w:r>
      <w:bookmarkStart w:id="4" w:name="OLE_LINK1"/>
      <w:bookmarkStart w:id="5" w:name="OLE_LINK3"/>
      <w:r w:rsidRPr="00D90ADE">
        <w:rPr>
          <w:rFonts w:eastAsia="標楷體" w:hint="eastAsia"/>
          <w:color w:val="000000"/>
          <w:sz w:val="28"/>
        </w:rPr>
        <w:t>國家品質獎</w:t>
      </w:r>
      <w:bookmarkEnd w:id="4"/>
      <w:bookmarkEnd w:id="5"/>
      <w:r w:rsidRPr="00D90ADE">
        <w:rPr>
          <w:rFonts w:eastAsia="標楷體" w:hint="eastAsia"/>
          <w:color w:val="000000"/>
          <w:sz w:val="28"/>
          <w:szCs w:val="28"/>
        </w:rPr>
        <w:t>。</w:t>
      </w:r>
    </w:p>
    <w:p w:rsidR="00AB7F3E" w:rsidRPr="00C326E3" w:rsidRDefault="00AB7F3E" w:rsidP="00AB7F3E">
      <w:pPr>
        <w:pStyle w:val="1"/>
        <w:snapToGrid w:val="0"/>
        <w:spacing w:before="100" w:beforeAutospacing="1" w:after="100" w:afterAutospacing="1" w:line="240" w:lineRule="atLeast"/>
        <w:rPr>
          <w:rFonts w:ascii="標楷體" w:eastAsia="標楷體" w:hAnsi="標楷體"/>
          <w:color w:val="000000"/>
          <w:sz w:val="36"/>
          <w:szCs w:val="36"/>
        </w:rPr>
      </w:pPr>
      <w:bookmarkStart w:id="6" w:name="_Toc475029418"/>
      <w:r>
        <w:rPr>
          <w:rFonts w:ascii="標楷體" w:eastAsia="標楷體" w:hAnsi="標楷體"/>
          <w:color w:val="000000"/>
          <w:sz w:val="36"/>
          <w:szCs w:val="36"/>
        </w:rPr>
        <w:t>貳、</w:t>
      </w:r>
      <w:r>
        <w:rPr>
          <w:rFonts w:ascii="標楷體" w:eastAsia="標楷體" w:hAnsi="標楷體" w:hint="eastAsia"/>
          <w:color w:val="000000"/>
          <w:sz w:val="36"/>
          <w:szCs w:val="36"/>
        </w:rPr>
        <w:t>診斷</w:t>
      </w:r>
      <w:r w:rsidRPr="0057215A">
        <w:rPr>
          <w:rFonts w:ascii="標楷體" w:eastAsia="標楷體" w:hAnsi="標楷體"/>
          <w:color w:val="000000"/>
          <w:sz w:val="36"/>
          <w:szCs w:val="36"/>
        </w:rPr>
        <w:t>模式與流程</w:t>
      </w:r>
      <w:bookmarkEnd w:id="6"/>
    </w:p>
    <w:p w:rsidR="00AB7F3E" w:rsidRPr="0057215A" w:rsidRDefault="00AB7F3E" w:rsidP="00064B41">
      <w:pPr>
        <w:pStyle w:val="xl30"/>
        <w:widowControl w:val="0"/>
        <w:adjustRightInd w:val="0"/>
        <w:snapToGrid w:val="0"/>
        <w:spacing w:before="0" w:beforeAutospacing="0" w:afterLines="50" w:after="180" w:afterAutospacing="0"/>
        <w:outlineLvl w:val="0"/>
        <w:rPr>
          <w:rFonts w:hint="default"/>
          <w:color w:val="000000"/>
          <w:sz w:val="36"/>
          <w:szCs w:val="36"/>
        </w:rPr>
      </w:pPr>
      <w:bookmarkStart w:id="7" w:name="_Toc475029419"/>
      <w:r>
        <w:rPr>
          <w:rFonts w:ascii="Times New Roman" w:cs="Times New Roman"/>
          <w:b/>
          <w:noProof/>
          <w:color w:val="000000"/>
          <w:sz w:val="28"/>
        </w:rPr>
        <w:drawing>
          <wp:inline distT="0" distB="0" distL="0" distR="0" wp14:anchorId="15ED18EB" wp14:editId="43E1BA86">
            <wp:extent cx="5581650" cy="6032500"/>
            <wp:effectExtent l="0" t="0" r="0" b="0"/>
            <wp:docPr id="7" name="圖片 1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6032500"/>
                    </a:xfrm>
                    <a:prstGeom prst="rect">
                      <a:avLst/>
                    </a:prstGeom>
                    <a:noFill/>
                    <a:ln>
                      <a:noFill/>
                    </a:ln>
                  </pic:spPr>
                </pic:pic>
              </a:graphicData>
            </a:graphic>
          </wp:inline>
        </w:drawing>
      </w:r>
      <w:r>
        <w:br w:type="page"/>
      </w:r>
      <w:r w:rsidR="00A0220E">
        <w:rPr>
          <w:rFonts w:hint="default"/>
          <w:noProof/>
        </w:rPr>
        <w:lastRenderedPageBreak/>
        <mc:AlternateContent>
          <mc:Choice Requires="wps">
            <w:drawing>
              <wp:anchor distT="4294967295" distB="4294967295" distL="114300" distR="114300" simplePos="0" relativeHeight="251741184" behindDoc="0" locked="0" layoutInCell="1" allowOverlap="1" wp14:anchorId="45BD87A3" wp14:editId="130953B5">
                <wp:simplePos x="0" y="0"/>
                <wp:positionH relativeFrom="column">
                  <wp:posOffset>3541395</wp:posOffset>
                </wp:positionH>
                <wp:positionV relativeFrom="paragraph">
                  <wp:posOffset>-6635116</wp:posOffset>
                </wp:positionV>
                <wp:extent cx="685800" cy="0"/>
                <wp:effectExtent l="0" t="0" r="0" b="0"/>
                <wp:wrapNone/>
                <wp:docPr id="80"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85pt,-522.45pt" to="332.85pt,-5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" stroked="f"/>
            </w:pict>
          </mc:Fallback>
        </mc:AlternateContent>
      </w:r>
      <w:bookmarkEnd w:id="3"/>
      <w:r w:rsidRPr="003A0652">
        <w:rPr>
          <w:b/>
          <w:sz w:val="36"/>
        </w:rPr>
        <w:t>參、申請規定</w:t>
      </w:r>
      <w:bookmarkEnd w:id="7"/>
    </w:p>
    <w:p w:rsidR="00AB7F3E" w:rsidRPr="00431E5C" w:rsidRDefault="00AB7F3E" w:rsidP="00064B41">
      <w:pPr>
        <w:adjustRightInd w:val="0"/>
        <w:snapToGrid w:val="0"/>
        <w:spacing w:beforeLines="50" w:before="180" w:afterLines="50" w:after="180" w:line="480" w:lineRule="exact"/>
        <w:outlineLvl w:val="1"/>
        <w:rPr>
          <w:rFonts w:eastAsia="標楷體" w:hAnsi="標楷體"/>
          <w:b/>
          <w:color w:val="000000"/>
          <w:sz w:val="28"/>
          <w:szCs w:val="28"/>
        </w:rPr>
      </w:pPr>
      <w:bookmarkStart w:id="8" w:name="_Toc475029420"/>
      <w:r>
        <w:rPr>
          <w:rFonts w:eastAsia="標楷體" w:hAnsi="標楷體" w:hint="eastAsia"/>
          <w:b/>
          <w:color w:val="000000"/>
          <w:sz w:val="28"/>
          <w:szCs w:val="28"/>
        </w:rPr>
        <w:t>一</w:t>
      </w:r>
      <w:r w:rsidRPr="00103CB0">
        <w:rPr>
          <w:rFonts w:eastAsia="標楷體" w:hAnsi="標楷體"/>
          <w:b/>
          <w:color w:val="000000"/>
          <w:sz w:val="28"/>
          <w:szCs w:val="28"/>
        </w:rPr>
        <w:t>、申請</w:t>
      </w:r>
      <w:r>
        <w:rPr>
          <w:rFonts w:eastAsia="標楷體" w:hAnsi="標楷體" w:hint="eastAsia"/>
          <w:b/>
          <w:color w:val="000000"/>
          <w:sz w:val="28"/>
          <w:szCs w:val="28"/>
        </w:rPr>
        <w:t>資格</w:t>
      </w:r>
      <w:bookmarkEnd w:id="8"/>
    </w:p>
    <w:p w:rsidR="00AB7F3E" w:rsidRPr="000311F7" w:rsidRDefault="00AB7F3E" w:rsidP="00AB7F3E">
      <w:pPr>
        <w:pStyle w:val="aa"/>
        <w:snapToGrid w:val="0"/>
        <w:spacing w:line="480" w:lineRule="exact"/>
        <w:ind w:rightChars="-90" w:right="-216"/>
        <w:rPr>
          <w:rFonts w:ascii="標楷體" w:eastAsia="標楷體" w:hAnsi="標楷體"/>
          <w:b/>
          <w:color w:val="000000"/>
          <w:sz w:val="28"/>
          <w:szCs w:val="28"/>
        </w:rPr>
      </w:pPr>
      <w:r w:rsidRPr="00103CB0">
        <w:rPr>
          <w:rFonts w:ascii="標楷體" w:eastAsia="標楷體" w:hAnsi="標楷體"/>
          <w:b/>
          <w:color w:val="000000"/>
          <w:sz w:val="28"/>
          <w:szCs w:val="28"/>
        </w:rPr>
        <w:t xml:space="preserve">    （一）</w:t>
      </w:r>
      <w:r>
        <w:rPr>
          <w:rFonts w:ascii="標楷體" w:eastAsia="標楷體" w:hAnsi="標楷體"/>
          <w:b/>
          <w:color w:val="000000"/>
          <w:sz w:val="28"/>
          <w:szCs w:val="28"/>
        </w:rPr>
        <w:t>受</w:t>
      </w:r>
      <w:r>
        <w:rPr>
          <w:rFonts w:ascii="標楷體" w:eastAsia="標楷體" w:hAnsi="標楷體" w:hint="eastAsia"/>
          <w:b/>
          <w:color w:val="000000"/>
          <w:sz w:val="28"/>
          <w:szCs w:val="28"/>
        </w:rPr>
        <w:t>診斷單位</w:t>
      </w:r>
      <w:bookmarkStart w:id="9" w:name="輔導名單"/>
      <w:bookmarkEnd w:id="9"/>
    </w:p>
    <w:p w:rsidR="00400B7A" w:rsidRPr="002A4E66" w:rsidRDefault="00400B7A" w:rsidP="002D233B">
      <w:pPr>
        <w:pStyle w:val="afff1"/>
        <w:numPr>
          <w:ilvl w:val="0"/>
          <w:numId w:val="62"/>
        </w:numPr>
        <w:adjustRightInd w:val="0"/>
        <w:snapToGrid w:val="0"/>
        <w:spacing w:line="480" w:lineRule="exact"/>
        <w:ind w:leftChars="0"/>
        <w:jc w:val="both"/>
        <w:rPr>
          <w:rFonts w:eastAsia="標楷體"/>
          <w:color w:val="000000"/>
          <w:sz w:val="28"/>
          <w:szCs w:val="28"/>
        </w:rPr>
      </w:pPr>
      <w:r w:rsidRPr="002A4E66">
        <w:rPr>
          <w:rFonts w:eastAsia="標楷體" w:hint="eastAsia"/>
          <w:color w:val="000000"/>
          <w:sz w:val="28"/>
          <w:szCs w:val="28"/>
        </w:rPr>
        <w:t>依公司法設立之本國公司（不含外國營利事業在台設立之分公司）</w:t>
      </w:r>
      <w:r>
        <w:rPr>
          <w:rFonts w:eastAsia="標楷體" w:hint="eastAsia"/>
          <w:color w:val="000000"/>
          <w:sz w:val="28"/>
          <w:szCs w:val="28"/>
        </w:rPr>
        <w:t>。</w:t>
      </w:r>
    </w:p>
    <w:p w:rsidR="00AB7F3E" w:rsidRPr="00F0703C" w:rsidRDefault="00400B7A" w:rsidP="002D233B">
      <w:pPr>
        <w:pStyle w:val="afff1"/>
        <w:numPr>
          <w:ilvl w:val="0"/>
          <w:numId w:val="62"/>
        </w:numPr>
        <w:adjustRightInd w:val="0"/>
        <w:snapToGrid w:val="0"/>
        <w:spacing w:line="480" w:lineRule="exact"/>
        <w:ind w:leftChars="0"/>
        <w:jc w:val="both"/>
        <w:rPr>
          <w:rFonts w:eastAsia="標楷體"/>
          <w:color w:val="000000"/>
          <w:sz w:val="28"/>
          <w:szCs w:val="24"/>
        </w:rPr>
      </w:pPr>
      <w:r w:rsidRPr="00DD420B">
        <w:rPr>
          <w:rFonts w:eastAsia="標楷體" w:hint="eastAsia"/>
          <w:color w:val="FF0000"/>
          <w:sz w:val="28"/>
          <w:szCs w:val="28"/>
        </w:rPr>
        <w:t>製造業或與製造業相關之</w:t>
      </w:r>
      <w:r w:rsidRPr="00400B7A">
        <w:rPr>
          <w:rFonts w:eastAsia="標楷體" w:hint="eastAsia"/>
          <w:color w:val="000000"/>
          <w:sz w:val="28"/>
          <w:szCs w:val="28"/>
        </w:rPr>
        <w:t>技術</w:t>
      </w:r>
      <w:r w:rsidRPr="00DD420B">
        <w:rPr>
          <w:rFonts w:eastAsia="標楷體" w:hint="eastAsia"/>
          <w:color w:val="FF0000"/>
          <w:sz w:val="28"/>
          <w:szCs w:val="28"/>
        </w:rPr>
        <w:t>服務業者。</w:t>
      </w:r>
    </w:p>
    <w:p w:rsidR="00AB7F3E" w:rsidRPr="00103CB0" w:rsidRDefault="00AB7F3E" w:rsidP="00AB7F3E">
      <w:pPr>
        <w:adjustRightInd w:val="0"/>
        <w:snapToGrid w:val="0"/>
        <w:spacing w:line="480" w:lineRule="exact"/>
        <w:rPr>
          <w:rFonts w:ascii="標楷體" w:eastAsia="標楷體" w:hAnsi="標楷體"/>
          <w:b/>
          <w:color w:val="000000"/>
          <w:sz w:val="28"/>
          <w:szCs w:val="24"/>
        </w:rPr>
      </w:pPr>
      <w:r w:rsidRPr="00103CB0">
        <w:rPr>
          <w:rFonts w:ascii="標楷體" w:eastAsia="標楷體" w:hAnsi="標楷體"/>
          <w:b/>
          <w:color w:val="000000"/>
          <w:sz w:val="28"/>
          <w:szCs w:val="24"/>
        </w:rPr>
        <w:t xml:space="preserve">    （二）</w:t>
      </w:r>
      <w:r>
        <w:rPr>
          <w:rFonts w:ascii="標楷體" w:eastAsia="標楷體" w:hAnsi="標楷體" w:hint="eastAsia"/>
          <w:b/>
          <w:color w:val="000000"/>
          <w:sz w:val="28"/>
          <w:szCs w:val="28"/>
        </w:rPr>
        <w:t>診斷單位</w:t>
      </w:r>
    </w:p>
    <w:p w:rsidR="00AB7F3E" w:rsidRPr="00D47D3F" w:rsidRDefault="00400B7A" w:rsidP="00AB7F3E">
      <w:pPr>
        <w:adjustRightInd w:val="0"/>
        <w:snapToGrid w:val="0"/>
        <w:spacing w:line="480" w:lineRule="exact"/>
        <w:ind w:leftChars="590" w:left="1416"/>
        <w:jc w:val="both"/>
        <w:rPr>
          <w:rFonts w:eastAsia="標楷體"/>
          <w:strike/>
          <w:color w:val="000000"/>
          <w:sz w:val="28"/>
          <w:szCs w:val="24"/>
        </w:rPr>
      </w:pPr>
      <w:r w:rsidRPr="00553304">
        <w:rPr>
          <w:rFonts w:eastAsia="標楷體" w:hint="eastAsia"/>
          <w:color w:val="FF0000"/>
          <w:sz w:val="28"/>
          <w:szCs w:val="24"/>
        </w:rPr>
        <w:t>本計畫委由中國生產力中心辦理</w:t>
      </w:r>
      <w:r>
        <w:rPr>
          <w:rFonts w:eastAsia="標楷體" w:hint="eastAsia"/>
          <w:color w:val="FF0000"/>
          <w:sz w:val="28"/>
          <w:szCs w:val="24"/>
        </w:rPr>
        <w:t>卓越經營</w:t>
      </w:r>
      <w:r w:rsidR="00872BBD">
        <w:rPr>
          <w:rFonts w:eastAsia="標楷體" w:hint="eastAsia"/>
          <w:color w:val="FF0000"/>
          <w:sz w:val="28"/>
          <w:szCs w:val="24"/>
        </w:rPr>
        <w:t>諮詢診斷</w:t>
      </w:r>
      <w:r w:rsidRPr="00553304">
        <w:rPr>
          <w:rFonts w:eastAsia="標楷體"/>
          <w:color w:val="FF0000"/>
          <w:sz w:val="28"/>
          <w:szCs w:val="24"/>
        </w:rPr>
        <w:t>。</w:t>
      </w:r>
    </w:p>
    <w:p w:rsidR="00AB7F3E" w:rsidRPr="00F0703C" w:rsidRDefault="00AB7F3E" w:rsidP="00AB7F3E">
      <w:pPr>
        <w:adjustRightInd w:val="0"/>
        <w:snapToGrid w:val="0"/>
        <w:spacing w:line="480" w:lineRule="exact"/>
        <w:rPr>
          <w:rFonts w:eastAsia="標楷體"/>
          <w:color w:val="000000"/>
          <w:sz w:val="28"/>
          <w:szCs w:val="24"/>
        </w:rPr>
      </w:pPr>
      <w:r>
        <w:rPr>
          <w:rFonts w:ascii="標楷體" w:eastAsia="標楷體" w:hAnsi="標楷體" w:hint="eastAsia"/>
          <w:b/>
          <w:color w:val="000000"/>
          <w:sz w:val="28"/>
          <w:szCs w:val="24"/>
        </w:rPr>
        <w:t xml:space="preserve">    </w:t>
      </w:r>
      <w:r w:rsidRPr="00103CB0">
        <w:rPr>
          <w:rFonts w:ascii="標楷體" w:eastAsia="標楷體" w:hAnsi="標楷體"/>
          <w:b/>
          <w:color w:val="000000"/>
          <w:sz w:val="28"/>
          <w:szCs w:val="24"/>
        </w:rPr>
        <w:t>（</w:t>
      </w:r>
      <w:r>
        <w:rPr>
          <w:rFonts w:ascii="標楷體" w:eastAsia="標楷體" w:hAnsi="標楷體" w:hint="eastAsia"/>
          <w:b/>
          <w:color w:val="000000"/>
          <w:sz w:val="28"/>
          <w:szCs w:val="24"/>
        </w:rPr>
        <w:t>三</w:t>
      </w:r>
      <w:r w:rsidRPr="00103CB0">
        <w:rPr>
          <w:rFonts w:ascii="標楷體" w:eastAsia="標楷體" w:hAnsi="標楷體"/>
          <w:b/>
          <w:color w:val="000000"/>
          <w:sz w:val="28"/>
          <w:szCs w:val="24"/>
        </w:rPr>
        <w:t>）</w:t>
      </w:r>
      <w:r>
        <w:rPr>
          <w:rFonts w:ascii="標楷體" w:eastAsia="標楷體" w:hAnsi="標楷體" w:hint="eastAsia"/>
          <w:b/>
          <w:color w:val="000000"/>
          <w:sz w:val="28"/>
          <w:szCs w:val="28"/>
        </w:rPr>
        <w:t>診斷單位</w:t>
      </w:r>
      <w:r w:rsidRPr="0031068D">
        <w:rPr>
          <w:rFonts w:ascii="標楷體" w:eastAsia="標楷體" w:hAnsi="標楷體" w:hint="eastAsia"/>
          <w:b/>
          <w:color w:val="000000"/>
          <w:sz w:val="28"/>
          <w:szCs w:val="28"/>
        </w:rPr>
        <w:t>及受</w:t>
      </w:r>
      <w:r>
        <w:rPr>
          <w:rFonts w:ascii="標楷體" w:eastAsia="標楷體" w:hAnsi="標楷體" w:hint="eastAsia"/>
          <w:b/>
          <w:color w:val="000000"/>
          <w:sz w:val="28"/>
          <w:szCs w:val="28"/>
        </w:rPr>
        <w:t>診斷</w:t>
      </w:r>
      <w:r w:rsidRPr="0031068D">
        <w:rPr>
          <w:rFonts w:ascii="標楷體" w:eastAsia="標楷體" w:hAnsi="標楷體" w:hint="eastAsia"/>
          <w:b/>
          <w:color w:val="000000"/>
          <w:sz w:val="28"/>
          <w:szCs w:val="28"/>
        </w:rPr>
        <w:t>單位注意事項</w:t>
      </w:r>
    </w:p>
    <w:p w:rsidR="00AB7F3E" w:rsidRDefault="00AB7F3E" w:rsidP="00AB7F3E">
      <w:pPr>
        <w:adjustRightInd w:val="0"/>
        <w:snapToGrid w:val="0"/>
        <w:spacing w:line="480" w:lineRule="exact"/>
        <w:ind w:leftChars="590" w:left="1416"/>
        <w:jc w:val="both"/>
        <w:rPr>
          <w:rFonts w:eastAsia="標楷體"/>
          <w:color w:val="000000"/>
          <w:sz w:val="28"/>
          <w:szCs w:val="24"/>
        </w:rPr>
      </w:pPr>
      <w:r>
        <w:rPr>
          <w:rFonts w:eastAsia="標楷體" w:hint="eastAsia"/>
          <w:color w:val="000000"/>
          <w:sz w:val="28"/>
          <w:szCs w:val="24"/>
        </w:rPr>
        <w:t>1</w:t>
      </w:r>
      <w:r>
        <w:rPr>
          <w:rFonts w:eastAsia="標楷體" w:hint="eastAsia"/>
          <w:color w:val="000000"/>
          <w:sz w:val="28"/>
          <w:szCs w:val="24"/>
        </w:rPr>
        <w:t>、</w:t>
      </w:r>
      <w:r w:rsidRPr="00F0703C">
        <w:rPr>
          <w:rFonts w:eastAsia="標楷體"/>
          <w:color w:val="000000"/>
          <w:sz w:val="28"/>
          <w:szCs w:val="24"/>
        </w:rPr>
        <w:t>受</w:t>
      </w:r>
      <w:r>
        <w:rPr>
          <w:rFonts w:eastAsia="標楷體" w:hint="eastAsia"/>
          <w:color w:val="000000"/>
          <w:sz w:val="28"/>
          <w:szCs w:val="24"/>
        </w:rPr>
        <w:t>診斷</w:t>
      </w:r>
      <w:r w:rsidRPr="00F0703C">
        <w:rPr>
          <w:rFonts w:eastAsia="標楷體"/>
          <w:color w:val="000000"/>
          <w:sz w:val="28"/>
          <w:szCs w:val="24"/>
        </w:rPr>
        <w:t>單位申請以</w:t>
      </w:r>
      <w:r w:rsidRPr="00F0703C">
        <w:rPr>
          <w:rFonts w:eastAsia="標楷體"/>
          <w:color w:val="000000"/>
          <w:sz w:val="28"/>
          <w:szCs w:val="24"/>
        </w:rPr>
        <w:t>1</w:t>
      </w:r>
      <w:r w:rsidRPr="00F0703C">
        <w:rPr>
          <w:rFonts w:eastAsia="標楷體"/>
          <w:color w:val="000000"/>
          <w:sz w:val="28"/>
          <w:szCs w:val="24"/>
        </w:rPr>
        <w:t>案為限。</w:t>
      </w:r>
    </w:p>
    <w:p w:rsidR="00AB7F3E" w:rsidRPr="00F0703C" w:rsidRDefault="00AB7F3E" w:rsidP="00AB7F3E">
      <w:pPr>
        <w:tabs>
          <w:tab w:val="num" w:pos="1200"/>
        </w:tabs>
        <w:adjustRightInd w:val="0"/>
        <w:snapToGrid w:val="0"/>
        <w:spacing w:line="480" w:lineRule="exact"/>
        <w:ind w:leftChars="589" w:left="1840" w:hangingChars="152" w:hanging="426"/>
        <w:jc w:val="both"/>
        <w:rPr>
          <w:rFonts w:eastAsia="標楷體"/>
          <w:color w:val="000000"/>
          <w:sz w:val="28"/>
          <w:szCs w:val="24"/>
        </w:rPr>
      </w:pPr>
      <w:r>
        <w:rPr>
          <w:rFonts w:eastAsia="標楷體" w:hAnsi="標楷體" w:hint="eastAsia"/>
          <w:color w:val="000000"/>
          <w:sz w:val="28"/>
          <w:szCs w:val="28"/>
        </w:rPr>
        <w:t>2</w:t>
      </w:r>
      <w:r>
        <w:rPr>
          <w:rFonts w:eastAsia="標楷體" w:hAnsi="標楷體" w:hint="eastAsia"/>
          <w:color w:val="000000"/>
          <w:sz w:val="28"/>
          <w:szCs w:val="28"/>
        </w:rPr>
        <w:t>、</w:t>
      </w:r>
      <w:r w:rsidRPr="002271C0">
        <w:rPr>
          <w:rFonts w:eastAsia="標楷體" w:hAnsi="標楷體"/>
          <w:color w:val="FF0000"/>
          <w:sz w:val="28"/>
          <w:szCs w:val="28"/>
        </w:rPr>
        <w:t>診斷單位</w:t>
      </w:r>
      <w:r w:rsidR="002271C0" w:rsidRPr="002271C0">
        <w:rPr>
          <w:rFonts w:eastAsia="標楷體" w:hint="eastAsia"/>
          <w:color w:val="FF0000"/>
          <w:sz w:val="28"/>
          <w:szCs w:val="28"/>
        </w:rPr>
        <w:t>（中國生產力中心）</w:t>
      </w:r>
      <w:r w:rsidR="002271C0" w:rsidRPr="002271C0">
        <w:rPr>
          <w:rFonts w:eastAsia="標楷體" w:hAnsi="標楷體" w:hint="eastAsia"/>
          <w:color w:val="FF0000"/>
          <w:sz w:val="28"/>
          <w:szCs w:val="28"/>
        </w:rPr>
        <w:t>將</w:t>
      </w:r>
      <w:r w:rsidRPr="002271C0">
        <w:rPr>
          <w:rFonts w:eastAsia="標楷體" w:hAnsi="標楷體"/>
          <w:color w:val="FF0000"/>
          <w:sz w:val="28"/>
          <w:szCs w:val="28"/>
        </w:rPr>
        <w:t>聘用</w:t>
      </w:r>
      <w:r w:rsidRPr="002271C0">
        <w:rPr>
          <w:rFonts w:eastAsia="標楷體" w:hAnsi="標楷體"/>
          <w:color w:val="FF0000"/>
          <w:sz w:val="28"/>
          <w:szCs w:val="28"/>
        </w:rPr>
        <w:t>1</w:t>
      </w:r>
      <w:r w:rsidRPr="002271C0">
        <w:rPr>
          <w:rFonts w:eastAsia="標楷體" w:hAnsi="標楷體"/>
          <w:color w:val="FF0000"/>
          <w:sz w:val="28"/>
          <w:szCs w:val="28"/>
        </w:rPr>
        <w:t>名（含）以上</w:t>
      </w:r>
      <w:r w:rsidR="002271C0" w:rsidRPr="002271C0">
        <w:rPr>
          <w:rFonts w:eastAsia="標楷體" w:hAnsi="標楷體"/>
          <w:color w:val="FF0000"/>
          <w:sz w:val="28"/>
          <w:szCs w:val="28"/>
        </w:rPr>
        <w:t>具經管輔導專長與經驗</w:t>
      </w:r>
      <w:r w:rsidR="002271C0" w:rsidRPr="002271C0">
        <w:rPr>
          <w:rFonts w:eastAsia="標楷體" w:hAnsi="標楷體" w:hint="eastAsia"/>
          <w:color w:val="FF0000"/>
          <w:sz w:val="28"/>
          <w:szCs w:val="28"/>
        </w:rPr>
        <w:t>、</w:t>
      </w:r>
      <w:r w:rsidR="002271C0" w:rsidRPr="002271C0">
        <w:rPr>
          <w:rFonts w:eastAsia="標楷體" w:hAnsi="標楷體"/>
          <w:color w:val="FF0000"/>
          <w:sz w:val="28"/>
          <w:szCs w:val="28"/>
        </w:rPr>
        <w:t>曾研習卓越經營相關技術課程</w:t>
      </w:r>
      <w:r w:rsidR="002271C0" w:rsidRPr="002271C0">
        <w:rPr>
          <w:rFonts w:eastAsia="標楷體" w:hAnsi="標楷體" w:hint="eastAsia"/>
          <w:color w:val="FF0000"/>
          <w:sz w:val="28"/>
          <w:szCs w:val="28"/>
        </w:rPr>
        <w:t>之</w:t>
      </w:r>
      <w:r w:rsidRPr="002271C0">
        <w:rPr>
          <w:rFonts w:eastAsia="標楷體" w:hAnsi="標楷體"/>
          <w:color w:val="FF0000"/>
          <w:sz w:val="28"/>
          <w:szCs w:val="28"/>
        </w:rPr>
        <w:t>全職服務顧問對受診斷單位進行</w:t>
      </w:r>
      <w:r w:rsidR="00872BBD">
        <w:rPr>
          <w:rFonts w:eastAsia="標楷體" w:hAnsi="標楷體" w:hint="eastAsia"/>
          <w:color w:val="FF0000"/>
          <w:sz w:val="28"/>
          <w:szCs w:val="28"/>
        </w:rPr>
        <w:t>諮詢診斷</w:t>
      </w:r>
      <w:r w:rsidRPr="002271C0">
        <w:rPr>
          <w:rFonts w:eastAsia="標楷體" w:hAnsi="標楷體"/>
          <w:color w:val="FF0000"/>
          <w:sz w:val="28"/>
          <w:szCs w:val="28"/>
        </w:rPr>
        <w:t>。</w:t>
      </w:r>
    </w:p>
    <w:p w:rsidR="00AB7F3E" w:rsidRPr="00F0703C" w:rsidRDefault="00AB7F3E" w:rsidP="00AB7F3E">
      <w:pPr>
        <w:tabs>
          <w:tab w:val="num" w:pos="1200"/>
        </w:tabs>
        <w:adjustRightInd w:val="0"/>
        <w:snapToGrid w:val="0"/>
        <w:spacing w:line="480" w:lineRule="exact"/>
        <w:ind w:leftChars="589" w:left="1840" w:hangingChars="152" w:hanging="426"/>
        <w:jc w:val="both"/>
        <w:rPr>
          <w:rFonts w:eastAsia="標楷體"/>
          <w:color w:val="000000"/>
          <w:sz w:val="28"/>
          <w:szCs w:val="24"/>
        </w:rPr>
      </w:pPr>
      <w:r>
        <w:rPr>
          <w:rFonts w:eastAsia="標楷體" w:hAnsi="標楷體" w:hint="eastAsia"/>
          <w:color w:val="000000"/>
          <w:sz w:val="28"/>
          <w:szCs w:val="28"/>
        </w:rPr>
        <w:t>3</w:t>
      </w:r>
      <w:r>
        <w:rPr>
          <w:rFonts w:eastAsia="標楷體" w:hAnsi="標楷體" w:hint="eastAsia"/>
          <w:color w:val="000000"/>
          <w:sz w:val="28"/>
          <w:szCs w:val="28"/>
        </w:rPr>
        <w:t>、</w:t>
      </w:r>
      <w:r w:rsidRPr="00996172">
        <w:rPr>
          <w:rFonts w:eastAsia="標楷體" w:hAnsi="標楷體"/>
          <w:color w:val="000000"/>
          <w:sz w:val="28"/>
          <w:szCs w:val="28"/>
        </w:rPr>
        <w:t>於</w:t>
      </w:r>
      <w:r>
        <w:rPr>
          <w:rFonts w:eastAsia="標楷體" w:hAnsi="標楷體" w:hint="eastAsia"/>
          <w:color w:val="000000"/>
          <w:sz w:val="28"/>
          <w:szCs w:val="28"/>
        </w:rPr>
        <w:t>諮詢</w:t>
      </w:r>
      <w:r w:rsidRPr="00996172">
        <w:rPr>
          <w:rFonts w:eastAsia="標楷體" w:hAnsi="標楷體"/>
          <w:color w:val="000000"/>
          <w:sz w:val="28"/>
          <w:szCs w:val="28"/>
        </w:rPr>
        <w:t>診斷</w:t>
      </w:r>
      <w:r>
        <w:rPr>
          <w:rFonts w:eastAsia="標楷體" w:hAnsi="標楷體" w:hint="eastAsia"/>
          <w:color w:val="000000"/>
          <w:sz w:val="28"/>
          <w:szCs w:val="28"/>
        </w:rPr>
        <w:t>案</w:t>
      </w:r>
      <w:r w:rsidRPr="00996172">
        <w:rPr>
          <w:rFonts w:eastAsia="標楷體" w:hAnsi="標楷體"/>
          <w:color w:val="000000"/>
          <w:sz w:val="28"/>
          <w:szCs w:val="28"/>
        </w:rPr>
        <w:t>執行前，受診斷單位須自行或經由診斷單位</w:t>
      </w:r>
      <w:r w:rsidR="002271C0" w:rsidRPr="002271C0">
        <w:rPr>
          <w:rFonts w:eastAsia="標楷體" w:hint="eastAsia"/>
          <w:color w:val="FF0000"/>
          <w:sz w:val="28"/>
          <w:szCs w:val="28"/>
        </w:rPr>
        <w:t>（中國生產力中心）</w:t>
      </w:r>
      <w:r w:rsidRPr="00996172">
        <w:rPr>
          <w:rFonts w:eastAsia="標楷體" w:hAnsi="標楷體"/>
          <w:color w:val="000000"/>
          <w:sz w:val="28"/>
          <w:szCs w:val="28"/>
        </w:rPr>
        <w:t>協助進行本年度卓越</w:t>
      </w:r>
      <w:proofErr w:type="gramStart"/>
      <w:r w:rsidRPr="00996172">
        <w:rPr>
          <w:rFonts w:eastAsia="標楷體" w:hAnsi="標楷體"/>
          <w:color w:val="000000"/>
          <w:sz w:val="28"/>
          <w:szCs w:val="28"/>
        </w:rPr>
        <w:t>經營線上自</w:t>
      </w:r>
      <w:proofErr w:type="gramEnd"/>
      <w:r w:rsidRPr="00996172">
        <w:rPr>
          <w:rFonts w:eastAsia="標楷體" w:hAnsi="標楷體"/>
          <w:color w:val="000000"/>
          <w:sz w:val="28"/>
          <w:szCs w:val="28"/>
        </w:rPr>
        <w:t>評導入。</w:t>
      </w:r>
    </w:p>
    <w:p w:rsidR="00AB7F3E" w:rsidRPr="00F0703C" w:rsidRDefault="00AB7F3E" w:rsidP="00AB7F3E">
      <w:pPr>
        <w:tabs>
          <w:tab w:val="num" w:pos="1200"/>
        </w:tabs>
        <w:adjustRightInd w:val="0"/>
        <w:snapToGrid w:val="0"/>
        <w:spacing w:line="480" w:lineRule="exact"/>
        <w:ind w:leftChars="589" w:left="1840" w:hangingChars="152" w:hanging="426"/>
        <w:jc w:val="both"/>
        <w:rPr>
          <w:rFonts w:eastAsia="標楷體"/>
          <w:color w:val="000000"/>
          <w:sz w:val="28"/>
          <w:szCs w:val="24"/>
        </w:rPr>
      </w:pPr>
      <w:r>
        <w:rPr>
          <w:rFonts w:eastAsia="標楷體" w:hint="eastAsia"/>
          <w:color w:val="000000"/>
          <w:sz w:val="28"/>
          <w:szCs w:val="24"/>
        </w:rPr>
        <w:t>4</w:t>
      </w:r>
      <w:r>
        <w:rPr>
          <w:rFonts w:eastAsia="標楷體" w:hint="eastAsia"/>
          <w:color w:val="000000"/>
          <w:sz w:val="28"/>
          <w:szCs w:val="24"/>
        </w:rPr>
        <w:t>、</w:t>
      </w:r>
      <w:r>
        <w:rPr>
          <w:rFonts w:eastAsia="標楷體" w:hAnsi="標楷體" w:hint="eastAsia"/>
          <w:color w:val="000000"/>
          <w:sz w:val="28"/>
        </w:rPr>
        <w:t>診斷單位</w:t>
      </w:r>
      <w:r w:rsidR="00D50AE1" w:rsidRPr="002271C0">
        <w:rPr>
          <w:rFonts w:eastAsia="標楷體" w:hint="eastAsia"/>
          <w:color w:val="FF0000"/>
          <w:sz w:val="28"/>
          <w:szCs w:val="28"/>
        </w:rPr>
        <w:t>（中國生產力中心）</w:t>
      </w:r>
      <w:r w:rsidR="00D50AE1">
        <w:rPr>
          <w:rFonts w:eastAsia="標楷體" w:hAnsi="標楷體" w:hint="eastAsia"/>
          <w:color w:val="000000"/>
          <w:sz w:val="28"/>
        </w:rPr>
        <w:t>將</w:t>
      </w:r>
      <w:r>
        <w:rPr>
          <w:rFonts w:eastAsia="標楷體" w:hAnsi="標楷體"/>
          <w:color w:val="000000"/>
          <w:sz w:val="28"/>
        </w:rPr>
        <w:t>確認並負責所</w:t>
      </w:r>
      <w:r w:rsidRPr="00A432AA">
        <w:rPr>
          <w:rFonts w:eastAsia="標楷體" w:hAnsi="標楷體" w:hint="eastAsia"/>
          <w:color w:val="000000"/>
          <w:sz w:val="28"/>
          <w:szCs w:val="28"/>
        </w:rPr>
        <w:t>服務</w:t>
      </w:r>
      <w:r w:rsidRPr="00217443">
        <w:rPr>
          <w:rFonts w:eastAsia="標楷體" w:hAnsi="標楷體"/>
          <w:color w:val="000000"/>
          <w:sz w:val="28"/>
        </w:rPr>
        <w:t>標的並無侵犯他人智慧財產權。</w:t>
      </w:r>
    </w:p>
    <w:p w:rsidR="00AB7F3E" w:rsidRPr="00A432AA" w:rsidRDefault="00AB7F3E" w:rsidP="00AB7F3E">
      <w:pPr>
        <w:tabs>
          <w:tab w:val="num" w:pos="1200"/>
        </w:tabs>
        <w:adjustRightInd w:val="0"/>
        <w:snapToGrid w:val="0"/>
        <w:spacing w:line="480" w:lineRule="exact"/>
        <w:ind w:leftChars="589" w:left="1840" w:hangingChars="152" w:hanging="426"/>
        <w:jc w:val="both"/>
        <w:rPr>
          <w:rFonts w:eastAsia="標楷體" w:hAnsi="標楷體"/>
          <w:color w:val="000000"/>
          <w:sz w:val="28"/>
        </w:rPr>
      </w:pPr>
      <w:r>
        <w:rPr>
          <w:rFonts w:eastAsia="標楷體" w:hint="eastAsia"/>
          <w:color w:val="000000"/>
          <w:sz w:val="28"/>
          <w:szCs w:val="24"/>
        </w:rPr>
        <w:t>5</w:t>
      </w:r>
      <w:r>
        <w:rPr>
          <w:rFonts w:eastAsia="標楷體" w:hint="eastAsia"/>
          <w:color w:val="000000"/>
          <w:sz w:val="28"/>
          <w:szCs w:val="24"/>
        </w:rPr>
        <w:t>、</w:t>
      </w:r>
      <w:r w:rsidRPr="00F0703C">
        <w:rPr>
          <w:rFonts w:eastAsia="標楷體"/>
          <w:color w:val="000000"/>
          <w:sz w:val="28"/>
          <w:szCs w:val="24"/>
        </w:rPr>
        <w:t>不得為</w:t>
      </w:r>
      <w:r w:rsidRPr="00A432AA">
        <w:rPr>
          <w:rFonts w:eastAsia="標楷體" w:hAnsi="標楷體"/>
          <w:color w:val="000000"/>
          <w:sz w:val="28"/>
        </w:rPr>
        <w:t>行政院公共工程委員會公告之不良廠商。</w:t>
      </w:r>
    </w:p>
    <w:p w:rsidR="00AB7F3E" w:rsidRPr="00A432AA" w:rsidRDefault="00AB7F3E" w:rsidP="00AB7F3E">
      <w:pPr>
        <w:tabs>
          <w:tab w:val="num" w:pos="1200"/>
        </w:tabs>
        <w:adjustRightInd w:val="0"/>
        <w:snapToGrid w:val="0"/>
        <w:spacing w:line="480" w:lineRule="exact"/>
        <w:ind w:leftChars="589" w:left="1840" w:hangingChars="152" w:hanging="426"/>
        <w:jc w:val="both"/>
        <w:rPr>
          <w:rFonts w:eastAsia="標楷體" w:hAnsi="標楷體"/>
          <w:color w:val="000000"/>
          <w:sz w:val="28"/>
        </w:rPr>
      </w:pPr>
      <w:r w:rsidRPr="00A432AA">
        <w:rPr>
          <w:rFonts w:eastAsia="標楷體" w:hAnsi="標楷體" w:hint="eastAsia"/>
          <w:color w:val="000000"/>
          <w:sz w:val="28"/>
        </w:rPr>
        <w:t>6</w:t>
      </w:r>
      <w:r w:rsidRPr="00A432AA">
        <w:rPr>
          <w:rFonts w:eastAsia="標楷體" w:hAnsi="標楷體" w:hint="eastAsia"/>
          <w:color w:val="000000"/>
          <w:sz w:val="28"/>
        </w:rPr>
        <w:t>、</w:t>
      </w:r>
      <w:r w:rsidRPr="00A432AA">
        <w:rPr>
          <w:rFonts w:eastAsia="標楷體" w:hAnsi="標楷體"/>
          <w:color w:val="000000"/>
          <w:sz w:val="28"/>
        </w:rPr>
        <w:t>於</w:t>
      </w:r>
      <w:r w:rsidRPr="00A432AA">
        <w:rPr>
          <w:rFonts w:eastAsia="標楷體" w:hAnsi="標楷體"/>
          <w:color w:val="000000"/>
          <w:sz w:val="28"/>
        </w:rPr>
        <w:t>5</w:t>
      </w:r>
      <w:r w:rsidRPr="00A432AA">
        <w:rPr>
          <w:rFonts w:eastAsia="標楷體" w:hAnsi="標楷體"/>
          <w:color w:val="000000"/>
          <w:sz w:val="28"/>
        </w:rPr>
        <w:t>年內未曾有執行政府科技計畫之重大違約紀錄。</w:t>
      </w:r>
    </w:p>
    <w:p w:rsidR="00AB7F3E" w:rsidRDefault="00AB7F3E" w:rsidP="00AB7F3E">
      <w:pPr>
        <w:tabs>
          <w:tab w:val="num" w:pos="1200"/>
        </w:tabs>
        <w:adjustRightInd w:val="0"/>
        <w:snapToGrid w:val="0"/>
        <w:spacing w:line="480" w:lineRule="exact"/>
        <w:ind w:leftChars="589" w:left="1840" w:hangingChars="152" w:hanging="426"/>
        <w:jc w:val="both"/>
        <w:rPr>
          <w:rFonts w:eastAsia="標楷體"/>
          <w:color w:val="000000"/>
          <w:sz w:val="28"/>
          <w:szCs w:val="24"/>
        </w:rPr>
      </w:pPr>
      <w:r w:rsidRPr="00A432AA">
        <w:rPr>
          <w:rFonts w:eastAsia="標楷體" w:hAnsi="標楷體" w:hint="eastAsia"/>
          <w:color w:val="000000"/>
          <w:sz w:val="28"/>
        </w:rPr>
        <w:t>7</w:t>
      </w:r>
      <w:r w:rsidRPr="00A432AA">
        <w:rPr>
          <w:rFonts w:eastAsia="標楷體" w:hAnsi="標楷體" w:hint="eastAsia"/>
          <w:color w:val="000000"/>
          <w:sz w:val="28"/>
        </w:rPr>
        <w:t>、</w:t>
      </w:r>
      <w:r w:rsidRPr="00A432AA">
        <w:rPr>
          <w:rFonts w:eastAsia="標楷體" w:hAnsi="標楷體"/>
          <w:color w:val="000000"/>
          <w:sz w:val="28"/>
        </w:rPr>
        <w:t>未有因執行政府計畫受</w:t>
      </w:r>
      <w:r w:rsidRPr="0031068D">
        <w:rPr>
          <w:rFonts w:eastAsia="標楷體"/>
          <w:color w:val="000000"/>
          <w:sz w:val="28"/>
          <w:szCs w:val="24"/>
        </w:rPr>
        <w:t>停權處分且其期間尚未屆滿之情事。</w:t>
      </w:r>
    </w:p>
    <w:p w:rsidR="00AB7F3E" w:rsidRPr="00A432AA" w:rsidRDefault="00AB7F3E" w:rsidP="00AB7F3E">
      <w:pPr>
        <w:tabs>
          <w:tab w:val="num" w:pos="1200"/>
        </w:tabs>
        <w:adjustRightInd w:val="0"/>
        <w:snapToGrid w:val="0"/>
        <w:spacing w:line="480" w:lineRule="exact"/>
        <w:ind w:leftChars="589" w:left="1840" w:hangingChars="152" w:hanging="426"/>
        <w:jc w:val="both"/>
        <w:rPr>
          <w:rFonts w:eastAsia="標楷體"/>
          <w:color w:val="000000"/>
          <w:sz w:val="28"/>
          <w:szCs w:val="24"/>
        </w:rPr>
      </w:pPr>
      <w:r>
        <w:rPr>
          <w:rFonts w:eastAsia="標楷體" w:hint="eastAsia"/>
          <w:color w:val="000000"/>
          <w:sz w:val="28"/>
          <w:szCs w:val="24"/>
        </w:rPr>
        <w:t>8</w:t>
      </w:r>
      <w:r>
        <w:rPr>
          <w:rFonts w:eastAsia="標楷體" w:hint="eastAsia"/>
          <w:color w:val="000000"/>
          <w:sz w:val="28"/>
          <w:szCs w:val="24"/>
        </w:rPr>
        <w:t>、</w:t>
      </w:r>
      <w:r w:rsidRPr="00580FBA">
        <w:rPr>
          <w:rFonts w:eastAsia="標楷體"/>
          <w:color w:val="000000"/>
          <w:sz w:val="28"/>
          <w:szCs w:val="24"/>
        </w:rPr>
        <w:t>如</w:t>
      </w:r>
      <w:r>
        <w:rPr>
          <w:rFonts w:eastAsia="標楷體" w:hint="eastAsia"/>
          <w:color w:val="000000"/>
          <w:sz w:val="28"/>
          <w:szCs w:val="24"/>
        </w:rPr>
        <w:t>遇</w:t>
      </w:r>
      <w:r>
        <w:rPr>
          <w:rFonts w:eastAsia="標楷體"/>
          <w:color w:val="000000"/>
          <w:sz w:val="28"/>
          <w:szCs w:val="24"/>
        </w:rPr>
        <w:t>立法院審查預算</w:t>
      </w:r>
      <w:r w:rsidRPr="00580FBA">
        <w:rPr>
          <w:rFonts w:eastAsia="標楷體"/>
          <w:color w:val="000000"/>
          <w:sz w:val="28"/>
          <w:szCs w:val="24"/>
        </w:rPr>
        <w:t>被指定刪減（刪除），或工業局總經費遭刪減，或政策改變致影響</w:t>
      </w:r>
      <w:r w:rsidRPr="00580FBA">
        <w:rPr>
          <w:rFonts w:eastAsia="標楷體" w:hint="eastAsia"/>
          <w:color w:val="000000"/>
          <w:sz w:val="28"/>
          <w:szCs w:val="24"/>
        </w:rPr>
        <w:t>工作</w:t>
      </w:r>
      <w:r w:rsidRPr="00A432AA">
        <w:rPr>
          <w:rFonts w:eastAsia="標楷體" w:hint="eastAsia"/>
          <w:color w:val="000000"/>
          <w:sz w:val="28"/>
          <w:szCs w:val="24"/>
        </w:rPr>
        <w:t>之執行，本計畫有權撤</w:t>
      </w:r>
      <w:r>
        <w:rPr>
          <w:rFonts w:eastAsia="標楷體" w:hint="eastAsia"/>
          <w:color w:val="000000"/>
          <w:sz w:val="28"/>
          <w:szCs w:val="24"/>
        </w:rPr>
        <w:t>銷</w:t>
      </w:r>
      <w:r w:rsidRPr="00580FBA">
        <w:rPr>
          <w:rFonts w:eastAsia="標楷體" w:hint="eastAsia"/>
          <w:color w:val="000000"/>
          <w:sz w:val="28"/>
          <w:szCs w:val="24"/>
        </w:rPr>
        <w:t>申請案，</w:t>
      </w:r>
      <w:r w:rsidR="00444F98">
        <w:rPr>
          <w:rFonts w:eastAsia="標楷體" w:hint="eastAsia"/>
          <w:color w:val="000000"/>
          <w:sz w:val="28"/>
          <w:szCs w:val="24"/>
        </w:rPr>
        <w:t>診斷</w:t>
      </w:r>
      <w:r w:rsidRPr="00580FBA">
        <w:rPr>
          <w:rFonts w:eastAsia="標楷體" w:hint="eastAsia"/>
          <w:color w:val="000000"/>
          <w:sz w:val="28"/>
          <w:szCs w:val="24"/>
        </w:rPr>
        <w:t>單位</w:t>
      </w:r>
      <w:r w:rsidR="00444F98">
        <w:rPr>
          <w:rFonts w:eastAsia="標楷體"/>
          <w:color w:val="000000"/>
          <w:sz w:val="28"/>
          <w:szCs w:val="24"/>
        </w:rPr>
        <w:t>及受</w:t>
      </w:r>
      <w:r w:rsidR="00444F98">
        <w:rPr>
          <w:rFonts w:eastAsia="標楷體" w:hint="eastAsia"/>
          <w:color w:val="000000"/>
          <w:sz w:val="28"/>
          <w:szCs w:val="24"/>
        </w:rPr>
        <w:t>診斷</w:t>
      </w:r>
      <w:r w:rsidRPr="00A432AA">
        <w:rPr>
          <w:rFonts w:eastAsia="標楷體" w:hAnsi="標楷體"/>
          <w:color w:val="000000"/>
          <w:sz w:val="28"/>
          <w:szCs w:val="28"/>
        </w:rPr>
        <w:t>單位</w:t>
      </w:r>
      <w:r w:rsidRPr="00580FBA">
        <w:rPr>
          <w:rFonts w:eastAsia="標楷體"/>
          <w:color w:val="000000"/>
          <w:sz w:val="28"/>
          <w:szCs w:val="24"/>
        </w:rPr>
        <w:t>必須遵守，不得異議，且不負任何賠償責任。</w:t>
      </w:r>
    </w:p>
    <w:p w:rsidR="00AB7F3E" w:rsidRPr="00996172" w:rsidRDefault="00AB7F3E" w:rsidP="002D233B">
      <w:pPr>
        <w:numPr>
          <w:ilvl w:val="0"/>
          <w:numId w:val="16"/>
        </w:numPr>
        <w:adjustRightInd w:val="0"/>
        <w:snapToGrid w:val="0"/>
        <w:spacing w:line="480" w:lineRule="exact"/>
        <w:jc w:val="both"/>
        <w:rPr>
          <w:rFonts w:eastAsia="標楷體"/>
          <w:color w:val="000000"/>
          <w:sz w:val="4"/>
          <w:szCs w:val="4"/>
        </w:rPr>
      </w:pPr>
      <w:r>
        <w:rPr>
          <w:rFonts w:eastAsia="標楷體" w:hint="eastAsia"/>
          <w:color w:val="000000"/>
          <w:sz w:val="28"/>
          <w:szCs w:val="24"/>
        </w:rPr>
        <w:t>9</w:t>
      </w:r>
      <w:r>
        <w:rPr>
          <w:rFonts w:eastAsia="標楷體" w:hint="eastAsia"/>
          <w:color w:val="000000"/>
          <w:sz w:val="28"/>
          <w:szCs w:val="24"/>
        </w:rPr>
        <w:t>、</w:t>
      </w:r>
      <w:r w:rsidRPr="00580FBA">
        <w:rPr>
          <w:rFonts w:eastAsia="標楷體"/>
          <w:color w:val="000000"/>
          <w:sz w:val="28"/>
          <w:szCs w:val="24"/>
        </w:rPr>
        <w:t>若本計畫</w:t>
      </w:r>
      <w:r w:rsidRPr="00580FBA">
        <w:rPr>
          <w:rFonts w:eastAsia="標楷體" w:hint="eastAsia"/>
          <w:color w:val="000000"/>
          <w:sz w:val="28"/>
          <w:szCs w:val="24"/>
        </w:rPr>
        <w:t>輔導分項</w:t>
      </w:r>
      <w:r w:rsidRPr="00580FBA">
        <w:rPr>
          <w:rFonts w:eastAsia="標楷體"/>
          <w:color w:val="000000"/>
          <w:sz w:val="28"/>
          <w:szCs w:val="24"/>
        </w:rPr>
        <w:t>年度</w:t>
      </w:r>
      <w:r w:rsidRPr="00580FBA">
        <w:rPr>
          <w:rFonts w:eastAsia="標楷體" w:hint="eastAsia"/>
          <w:color w:val="000000"/>
          <w:sz w:val="28"/>
          <w:szCs w:val="24"/>
        </w:rPr>
        <w:t>經費</w:t>
      </w:r>
      <w:r w:rsidRPr="00580FBA">
        <w:rPr>
          <w:rFonts w:eastAsia="標楷體"/>
          <w:color w:val="000000"/>
          <w:sz w:val="28"/>
          <w:szCs w:val="24"/>
        </w:rPr>
        <w:t>預算用罄，即停止受理申請</w:t>
      </w:r>
      <w:r w:rsidRPr="00580FBA">
        <w:rPr>
          <w:rFonts w:eastAsia="標楷體" w:hint="eastAsia"/>
          <w:color w:val="000000"/>
          <w:sz w:val="28"/>
          <w:szCs w:val="24"/>
        </w:rPr>
        <w:t>。</w:t>
      </w:r>
    </w:p>
    <w:p w:rsidR="00AB7F3E" w:rsidRPr="00996172" w:rsidRDefault="00AB7F3E" w:rsidP="00AB7F3E">
      <w:pPr>
        <w:snapToGrid w:val="0"/>
        <w:jc w:val="both"/>
        <w:rPr>
          <w:rFonts w:eastAsia="標楷體" w:hAnsi="標楷體"/>
          <w:color w:val="000000"/>
          <w:sz w:val="28"/>
          <w:szCs w:val="28"/>
        </w:rPr>
      </w:pPr>
    </w:p>
    <w:p w:rsidR="00AB7F3E" w:rsidRPr="00103CB0" w:rsidRDefault="00AB7F3E" w:rsidP="00064B41">
      <w:pPr>
        <w:adjustRightInd w:val="0"/>
        <w:snapToGrid w:val="0"/>
        <w:spacing w:beforeLines="50" w:before="180" w:afterLines="50" w:after="180" w:line="480" w:lineRule="exact"/>
        <w:outlineLvl w:val="1"/>
        <w:rPr>
          <w:rFonts w:eastAsia="標楷體"/>
          <w:color w:val="000000"/>
          <w:sz w:val="28"/>
          <w:szCs w:val="28"/>
        </w:rPr>
      </w:pPr>
      <w:bookmarkStart w:id="10" w:name="_Toc475029421"/>
      <w:r>
        <w:rPr>
          <w:rFonts w:eastAsia="標楷體" w:hAnsi="標楷體" w:hint="eastAsia"/>
          <w:b/>
          <w:color w:val="000000"/>
          <w:sz w:val="28"/>
          <w:szCs w:val="28"/>
        </w:rPr>
        <w:t>二</w:t>
      </w:r>
      <w:r w:rsidRPr="00103CB0">
        <w:rPr>
          <w:rFonts w:eastAsia="標楷體" w:hAnsi="標楷體"/>
          <w:b/>
          <w:color w:val="000000"/>
          <w:sz w:val="28"/>
          <w:szCs w:val="28"/>
        </w:rPr>
        <w:t>、申請</w:t>
      </w:r>
      <w:r>
        <w:rPr>
          <w:rFonts w:eastAsia="標楷體" w:hAnsi="標楷體" w:hint="eastAsia"/>
          <w:b/>
          <w:color w:val="000000"/>
          <w:sz w:val="28"/>
          <w:szCs w:val="28"/>
        </w:rPr>
        <w:t>作業</w:t>
      </w:r>
      <w:bookmarkEnd w:id="10"/>
    </w:p>
    <w:p w:rsidR="00AB7F3E" w:rsidRPr="00077F6A" w:rsidRDefault="00AB7F3E" w:rsidP="00AB7F3E">
      <w:pPr>
        <w:pStyle w:val="aa"/>
        <w:snapToGrid w:val="0"/>
        <w:spacing w:line="480" w:lineRule="exact"/>
        <w:ind w:rightChars="-90" w:right="-216"/>
        <w:rPr>
          <w:rFonts w:ascii="Times New Roman" w:eastAsia="標楷體" w:hAnsi="標楷體"/>
          <w:color w:val="000000"/>
          <w:sz w:val="28"/>
          <w:szCs w:val="28"/>
        </w:rPr>
      </w:pPr>
      <w:r w:rsidRPr="00103CB0">
        <w:rPr>
          <w:rFonts w:ascii="Times New Roman" w:eastAsia="標楷體" w:hAnsi="Times New Roman"/>
          <w:b/>
          <w:color w:val="000000"/>
          <w:sz w:val="28"/>
          <w:szCs w:val="28"/>
        </w:rPr>
        <w:t xml:space="preserve">    </w:t>
      </w:r>
      <w:r w:rsidRPr="00077F6A">
        <w:rPr>
          <w:rFonts w:ascii="Times New Roman" w:eastAsia="標楷體" w:hAnsi="標楷體"/>
          <w:color w:val="000000"/>
          <w:sz w:val="28"/>
          <w:szCs w:val="28"/>
        </w:rPr>
        <w:t>（</w:t>
      </w:r>
      <w:r w:rsidR="00077F6A">
        <w:rPr>
          <w:rFonts w:ascii="Times New Roman" w:eastAsia="標楷體" w:hAnsi="標楷體" w:hint="eastAsia"/>
          <w:color w:val="000000"/>
          <w:sz w:val="28"/>
          <w:szCs w:val="28"/>
        </w:rPr>
        <w:t>一</w:t>
      </w:r>
      <w:r w:rsidRPr="00077F6A">
        <w:rPr>
          <w:rFonts w:ascii="Times New Roman" w:eastAsia="標楷體" w:hAnsi="標楷體"/>
          <w:color w:val="000000"/>
          <w:sz w:val="28"/>
          <w:szCs w:val="28"/>
        </w:rPr>
        <w:t>）</w:t>
      </w:r>
      <w:r w:rsidRPr="00077F6A">
        <w:rPr>
          <w:rFonts w:ascii="Times New Roman" w:eastAsia="標楷體" w:hAnsi="標楷體" w:hint="eastAsia"/>
          <w:color w:val="000000"/>
          <w:sz w:val="28"/>
          <w:szCs w:val="28"/>
        </w:rPr>
        <w:t>申請應備資料</w:t>
      </w:r>
      <w:r w:rsidRPr="00077F6A">
        <w:rPr>
          <w:rFonts w:ascii="Times New Roman" w:eastAsia="標楷體" w:hAnsi="標楷體"/>
          <w:color w:val="000000"/>
          <w:sz w:val="28"/>
          <w:szCs w:val="28"/>
        </w:rPr>
        <w:t>：</w:t>
      </w:r>
    </w:p>
    <w:p w:rsidR="00AB7F3E" w:rsidRDefault="00AB7F3E" w:rsidP="00AB7F3E">
      <w:pPr>
        <w:pStyle w:val="aa"/>
        <w:snapToGrid w:val="0"/>
        <w:spacing w:line="480" w:lineRule="exact"/>
        <w:ind w:left="1418" w:rightChars="-14" w:right="-34" w:hangingChars="506" w:hanging="1418"/>
        <w:rPr>
          <w:rFonts w:ascii="Times New Roman" w:eastAsia="標楷體" w:hAnsi="Times New Roman"/>
          <w:color w:val="000000"/>
          <w:sz w:val="28"/>
          <w:szCs w:val="28"/>
        </w:rPr>
      </w:pPr>
      <w:r w:rsidRPr="00174E12">
        <w:rPr>
          <w:rFonts w:ascii="Times New Roman" w:eastAsia="標楷體" w:hAnsi="Times New Roman"/>
          <w:b/>
          <w:color w:val="000000"/>
          <w:sz w:val="28"/>
          <w:szCs w:val="28"/>
        </w:rPr>
        <w:t xml:space="preserve">          </w:t>
      </w:r>
      <w:r>
        <w:rPr>
          <w:rFonts w:ascii="Times New Roman" w:eastAsia="標楷體" w:hAnsi="Times New Roman" w:hint="eastAsia"/>
          <w:color w:val="000000"/>
          <w:sz w:val="28"/>
          <w:szCs w:val="28"/>
        </w:rPr>
        <w:t>診斷單位</w:t>
      </w:r>
      <w:r w:rsidRPr="00174E12">
        <w:rPr>
          <w:rFonts w:ascii="Times New Roman" w:eastAsia="標楷體" w:hAnsi="Times New Roman"/>
          <w:color w:val="000000"/>
          <w:sz w:val="28"/>
          <w:szCs w:val="28"/>
        </w:rPr>
        <w:t>應備齊下列資料</w:t>
      </w:r>
      <w:r>
        <w:rPr>
          <w:rFonts w:ascii="Times New Roman" w:eastAsia="標楷體" w:hAnsi="Times New Roman" w:hint="eastAsia"/>
          <w:color w:val="000000"/>
          <w:sz w:val="28"/>
          <w:szCs w:val="28"/>
        </w:rPr>
        <w:t>1</w:t>
      </w:r>
      <w:r>
        <w:rPr>
          <w:rFonts w:ascii="Times New Roman" w:eastAsia="標楷體" w:hAnsi="Times New Roman" w:hint="eastAsia"/>
          <w:color w:val="000000"/>
          <w:sz w:val="28"/>
          <w:szCs w:val="28"/>
        </w:rPr>
        <w:t>至</w:t>
      </w:r>
      <w:r>
        <w:rPr>
          <w:rFonts w:ascii="Times New Roman" w:eastAsia="標楷體" w:hAnsi="Times New Roman" w:hint="eastAsia"/>
          <w:color w:val="000000"/>
          <w:sz w:val="28"/>
          <w:szCs w:val="28"/>
        </w:rPr>
        <w:t>3</w:t>
      </w:r>
      <w:r>
        <w:rPr>
          <w:rFonts w:ascii="Times New Roman" w:eastAsia="標楷體" w:hAnsi="Times New Roman" w:hint="eastAsia"/>
          <w:color w:val="000000"/>
          <w:sz w:val="28"/>
          <w:szCs w:val="28"/>
        </w:rPr>
        <w:t>，</w:t>
      </w:r>
      <w:r w:rsidRPr="00174E12">
        <w:rPr>
          <w:rFonts w:ascii="Times New Roman" w:eastAsia="標楷體" w:hAnsi="Times New Roman"/>
          <w:color w:val="000000"/>
          <w:sz w:val="28"/>
          <w:szCs w:val="28"/>
        </w:rPr>
        <w:t>送件時請依下列序號排列：</w:t>
      </w:r>
    </w:p>
    <w:p w:rsidR="00AB7F3E" w:rsidRPr="006D7A04" w:rsidRDefault="00AB7F3E" w:rsidP="002D233B">
      <w:pPr>
        <w:pStyle w:val="aa"/>
        <w:numPr>
          <w:ilvl w:val="0"/>
          <w:numId w:val="60"/>
        </w:numPr>
        <w:snapToGrid w:val="0"/>
        <w:spacing w:line="480" w:lineRule="exact"/>
        <w:ind w:rightChars="-14" w:right="-34" w:firstLine="218"/>
        <w:jc w:val="both"/>
        <w:rPr>
          <w:rFonts w:ascii="Times New Roman" w:eastAsia="標楷體" w:hAnsi="Times New Roman"/>
          <w:b/>
          <w:color w:val="000000"/>
          <w:sz w:val="28"/>
          <w:szCs w:val="28"/>
        </w:rPr>
      </w:pPr>
      <w:r w:rsidRPr="006D7A04">
        <w:rPr>
          <w:rFonts w:ascii="Times New Roman" w:eastAsia="標楷體"/>
          <w:color w:val="000000"/>
          <w:sz w:val="28"/>
          <w:szCs w:val="28"/>
        </w:rPr>
        <w:t>申請文件</w:t>
      </w:r>
      <w:proofErr w:type="gramStart"/>
      <w:r w:rsidRPr="006D7A04">
        <w:rPr>
          <w:rFonts w:ascii="Times New Roman" w:eastAsia="標楷體"/>
          <w:color w:val="000000"/>
          <w:sz w:val="28"/>
          <w:szCs w:val="28"/>
        </w:rPr>
        <w:t>查檢表</w:t>
      </w:r>
      <w:proofErr w:type="gramEnd"/>
      <w:r w:rsidRPr="006D7A04">
        <w:rPr>
          <w:rFonts w:ascii="Times New Roman" w:eastAsia="標楷體"/>
          <w:color w:val="000000"/>
          <w:sz w:val="28"/>
          <w:szCs w:val="28"/>
        </w:rPr>
        <w:t>（附件</w:t>
      </w:r>
      <w:r w:rsidRPr="006D7A04">
        <w:rPr>
          <w:rFonts w:ascii="Times New Roman" w:eastAsia="標楷體" w:hAnsi="Times New Roman"/>
          <w:color w:val="000000"/>
          <w:sz w:val="28"/>
          <w:szCs w:val="28"/>
        </w:rPr>
        <w:t>1</w:t>
      </w:r>
      <w:r w:rsidRPr="006D7A04">
        <w:rPr>
          <w:rFonts w:ascii="Times New Roman" w:eastAsia="標楷體"/>
          <w:color w:val="000000"/>
          <w:sz w:val="28"/>
          <w:szCs w:val="28"/>
        </w:rPr>
        <w:t>）</w:t>
      </w:r>
      <w:r>
        <w:rPr>
          <w:rFonts w:ascii="Times New Roman" w:eastAsia="標楷體" w:hint="eastAsia"/>
          <w:color w:val="000000"/>
          <w:sz w:val="28"/>
          <w:szCs w:val="28"/>
        </w:rPr>
        <w:t>，正本</w:t>
      </w:r>
      <w:r>
        <w:rPr>
          <w:rFonts w:ascii="Times New Roman" w:eastAsia="標楷體" w:hint="eastAsia"/>
          <w:color w:val="000000"/>
          <w:sz w:val="28"/>
          <w:szCs w:val="28"/>
        </w:rPr>
        <w:t>1</w:t>
      </w:r>
      <w:r>
        <w:rPr>
          <w:rFonts w:ascii="Times New Roman" w:eastAsia="標楷體" w:hint="eastAsia"/>
          <w:color w:val="000000"/>
          <w:sz w:val="28"/>
          <w:szCs w:val="28"/>
        </w:rPr>
        <w:t>份</w:t>
      </w:r>
      <w:r w:rsidRPr="006D7A04">
        <w:rPr>
          <w:rFonts w:ascii="Times New Roman" w:eastAsia="標楷體"/>
          <w:color w:val="000000"/>
          <w:sz w:val="28"/>
          <w:szCs w:val="28"/>
        </w:rPr>
        <w:t>。</w:t>
      </w:r>
    </w:p>
    <w:p w:rsidR="00AB7F3E" w:rsidRPr="003F5B7C" w:rsidRDefault="00AB7F3E" w:rsidP="002D233B">
      <w:pPr>
        <w:pStyle w:val="aa"/>
        <w:numPr>
          <w:ilvl w:val="0"/>
          <w:numId w:val="60"/>
        </w:numPr>
        <w:tabs>
          <w:tab w:val="clear" w:pos="1200"/>
        </w:tabs>
        <w:snapToGrid w:val="0"/>
        <w:spacing w:line="480" w:lineRule="exact"/>
        <w:ind w:left="1843" w:rightChars="-14" w:right="-34" w:hanging="425"/>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lastRenderedPageBreak/>
        <w:t>卓越經營諮詢</w:t>
      </w:r>
      <w:r w:rsidRPr="003F5B7C">
        <w:rPr>
          <w:rFonts w:ascii="Times New Roman" w:eastAsia="標楷體" w:hint="eastAsia"/>
          <w:color w:val="000000"/>
          <w:sz w:val="28"/>
          <w:szCs w:val="28"/>
        </w:rPr>
        <w:t>診斷</w:t>
      </w:r>
      <w:r w:rsidRPr="006D7A04">
        <w:rPr>
          <w:rFonts w:ascii="Times New Roman" w:eastAsia="標楷體" w:hAnsi="Times New Roman"/>
          <w:color w:val="000000"/>
          <w:sz w:val="28"/>
          <w:szCs w:val="28"/>
        </w:rPr>
        <w:t>申請</w:t>
      </w:r>
      <w:r w:rsidR="004E0092">
        <w:rPr>
          <w:rFonts w:ascii="Times New Roman" w:eastAsia="標楷體" w:hAnsi="Times New Roman" w:hint="eastAsia"/>
          <w:color w:val="000000"/>
          <w:sz w:val="28"/>
          <w:szCs w:val="28"/>
        </w:rPr>
        <w:t>資料</w:t>
      </w:r>
      <w:r w:rsidRPr="006D7A04">
        <w:rPr>
          <w:rFonts w:ascii="Times New Roman" w:eastAsia="標楷體"/>
          <w:color w:val="000000"/>
          <w:sz w:val="28"/>
          <w:szCs w:val="28"/>
        </w:rPr>
        <w:t>（附件</w:t>
      </w:r>
      <w:r>
        <w:rPr>
          <w:rFonts w:ascii="Times New Roman" w:eastAsia="標楷體" w:hAnsi="Times New Roman" w:hint="eastAsia"/>
          <w:color w:val="000000"/>
          <w:sz w:val="28"/>
          <w:szCs w:val="28"/>
        </w:rPr>
        <w:t>2</w:t>
      </w:r>
      <w:r w:rsidRPr="006D7A04">
        <w:rPr>
          <w:rFonts w:ascii="Times New Roman" w:eastAsia="標楷體"/>
          <w:color w:val="000000"/>
          <w:sz w:val="28"/>
          <w:szCs w:val="28"/>
        </w:rPr>
        <w:t>）</w:t>
      </w:r>
      <w:r>
        <w:rPr>
          <w:rFonts w:ascii="Times New Roman" w:eastAsia="標楷體" w:hint="eastAsia"/>
          <w:color w:val="000000"/>
          <w:sz w:val="28"/>
          <w:szCs w:val="28"/>
        </w:rPr>
        <w:t>，輸出紙本</w:t>
      </w:r>
      <w:proofErr w:type="gramStart"/>
      <w:r>
        <w:rPr>
          <w:rFonts w:ascii="Times New Roman" w:eastAsia="標楷體" w:hint="eastAsia"/>
          <w:color w:val="000000"/>
          <w:sz w:val="28"/>
          <w:szCs w:val="28"/>
        </w:rPr>
        <w:t>雙面兩釘</w:t>
      </w:r>
      <w:proofErr w:type="gramEnd"/>
      <w:r>
        <w:rPr>
          <w:rFonts w:ascii="Times New Roman" w:eastAsia="標楷體" w:hint="eastAsia"/>
          <w:color w:val="000000"/>
          <w:sz w:val="28"/>
          <w:szCs w:val="28"/>
        </w:rPr>
        <w:t>1</w:t>
      </w:r>
      <w:r>
        <w:rPr>
          <w:rFonts w:ascii="Times New Roman" w:eastAsia="標楷體" w:hint="eastAsia"/>
          <w:color w:val="000000"/>
          <w:sz w:val="28"/>
          <w:szCs w:val="28"/>
        </w:rPr>
        <w:t>式</w:t>
      </w:r>
      <w:r>
        <w:rPr>
          <w:rFonts w:ascii="Times New Roman" w:eastAsia="標楷體" w:hint="eastAsia"/>
          <w:color w:val="000000"/>
          <w:sz w:val="28"/>
          <w:szCs w:val="28"/>
        </w:rPr>
        <w:t>4</w:t>
      </w:r>
      <w:r>
        <w:rPr>
          <w:rFonts w:ascii="Times New Roman" w:eastAsia="標楷體" w:hint="eastAsia"/>
          <w:color w:val="000000"/>
          <w:sz w:val="28"/>
          <w:szCs w:val="28"/>
        </w:rPr>
        <w:t>份</w:t>
      </w:r>
      <w:r w:rsidRPr="003F5B7C">
        <w:rPr>
          <w:rFonts w:ascii="Times New Roman" w:eastAsia="標楷體" w:hAnsi="標楷體" w:hint="eastAsia"/>
          <w:color w:val="000000"/>
          <w:sz w:val="28"/>
          <w:szCs w:val="28"/>
        </w:rPr>
        <w:t>；每份</w:t>
      </w:r>
      <w:r>
        <w:rPr>
          <w:rFonts w:ascii="Times New Roman" w:eastAsia="標楷體" w:hAnsi="標楷體" w:hint="eastAsia"/>
          <w:color w:val="000000"/>
          <w:sz w:val="28"/>
          <w:szCs w:val="28"/>
        </w:rPr>
        <w:t>申請</w:t>
      </w:r>
      <w:proofErr w:type="gramStart"/>
      <w:r w:rsidR="004E0092">
        <w:rPr>
          <w:rFonts w:ascii="Times New Roman" w:eastAsia="標楷體" w:hAnsi="標楷體" w:hint="eastAsia"/>
          <w:color w:val="000000"/>
          <w:sz w:val="28"/>
          <w:szCs w:val="28"/>
        </w:rPr>
        <w:t>資料</w:t>
      </w:r>
      <w:r w:rsidRPr="003F5B7C">
        <w:rPr>
          <w:rFonts w:ascii="Times New Roman" w:eastAsia="標楷體" w:hAnsi="標楷體" w:hint="eastAsia"/>
          <w:color w:val="000000"/>
          <w:sz w:val="28"/>
          <w:szCs w:val="28"/>
        </w:rPr>
        <w:t>均</w:t>
      </w:r>
      <w:r w:rsidRPr="003F5B7C">
        <w:rPr>
          <w:rFonts w:ascii="Times New Roman" w:eastAsia="標楷體" w:hAnsi="標楷體"/>
          <w:color w:val="000000"/>
          <w:sz w:val="28"/>
          <w:szCs w:val="28"/>
        </w:rPr>
        <w:t>應</w:t>
      </w:r>
      <w:r w:rsidRPr="003F5B7C">
        <w:rPr>
          <w:rFonts w:ascii="Times New Roman" w:eastAsia="標楷體" w:hAnsi="標楷體" w:hint="eastAsia"/>
          <w:color w:val="000000"/>
          <w:sz w:val="28"/>
          <w:szCs w:val="28"/>
        </w:rPr>
        <w:t>包</w:t>
      </w:r>
      <w:r w:rsidRPr="003F5B7C">
        <w:rPr>
          <w:rFonts w:ascii="Times New Roman" w:eastAsia="標楷體" w:hAnsi="標楷體"/>
          <w:color w:val="000000"/>
          <w:sz w:val="28"/>
          <w:szCs w:val="28"/>
        </w:rPr>
        <w:t>含</w:t>
      </w:r>
      <w:proofErr w:type="gramEnd"/>
      <w:r w:rsidRPr="003F5B7C">
        <w:rPr>
          <w:rFonts w:ascii="Times New Roman" w:eastAsia="標楷體" w:hAnsi="標楷體"/>
          <w:color w:val="000000"/>
          <w:sz w:val="28"/>
          <w:szCs w:val="28"/>
        </w:rPr>
        <w:t>下列</w:t>
      </w:r>
      <w:r w:rsidRPr="003F5B7C">
        <w:rPr>
          <w:rFonts w:ascii="Times New Roman" w:eastAsia="標楷體" w:hAnsi="標楷體" w:hint="eastAsia"/>
          <w:color w:val="000000"/>
          <w:sz w:val="28"/>
          <w:szCs w:val="28"/>
        </w:rPr>
        <w:t>附</w:t>
      </w:r>
      <w:r w:rsidRPr="003F5B7C">
        <w:rPr>
          <w:rFonts w:ascii="Times New Roman" w:eastAsia="標楷體" w:hAnsi="標楷體"/>
          <w:color w:val="000000"/>
          <w:sz w:val="28"/>
          <w:szCs w:val="28"/>
        </w:rPr>
        <w:t>件：</w:t>
      </w:r>
    </w:p>
    <w:p w:rsidR="00AB7F3E" w:rsidRPr="003F5B7C" w:rsidRDefault="00C659C7" w:rsidP="00077F6A">
      <w:pPr>
        <w:adjustRightInd w:val="0"/>
        <w:snapToGrid w:val="0"/>
        <w:spacing w:line="480" w:lineRule="exact"/>
        <w:ind w:leftChars="731" w:left="2126" w:hangingChars="133" w:hanging="372"/>
        <w:jc w:val="both"/>
        <w:rPr>
          <w:rFonts w:eastAsia="標楷體"/>
          <w:color w:val="000000"/>
          <w:sz w:val="28"/>
          <w:szCs w:val="24"/>
        </w:rPr>
      </w:pPr>
      <w:r>
        <w:rPr>
          <w:rFonts w:eastAsia="標楷體" w:hint="eastAsia"/>
          <w:color w:val="000000"/>
          <w:sz w:val="28"/>
          <w:szCs w:val="24"/>
        </w:rPr>
        <w:t>(1)</w:t>
      </w:r>
      <w:r w:rsidR="00F337C3" w:rsidRPr="003F5B7C">
        <w:rPr>
          <w:rFonts w:eastAsia="標楷體"/>
          <w:color w:val="000000"/>
          <w:sz w:val="28"/>
          <w:szCs w:val="24"/>
        </w:rPr>
        <w:t>受</w:t>
      </w:r>
      <w:r w:rsidR="00F337C3">
        <w:rPr>
          <w:rFonts w:eastAsia="標楷體" w:hint="eastAsia"/>
          <w:color w:val="000000"/>
          <w:sz w:val="28"/>
          <w:szCs w:val="24"/>
        </w:rPr>
        <w:t>診斷</w:t>
      </w:r>
      <w:r w:rsidR="00F337C3" w:rsidRPr="003F5B7C">
        <w:rPr>
          <w:rFonts w:eastAsia="標楷體"/>
          <w:color w:val="000000"/>
          <w:sz w:val="28"/>
          <w:szCs w:val="24"/>
        </w:rPr>
        <w:t>單位之合法登記資料</w:t>
      </w:r>
      <w:r w:rsidR="00077F6A" w:rsidRPr="00077F6A">
        <w:rPr>
          <w:rFonts w:eastAsia="標楷體" w:hint="eastAsia"/>
          <w:color w:val="000000"/>
          <w:sz w:val="28"/>
          <w:szCs w:val="24"/>
        </w:rPr>
        <w:t>（足資證明其為</w:t>
      </w:r>
      <w:r w:rsidR="00077F6A" w:rsidRPr="00077F6A">
        <w:rPr>
          <w:rFonts w:eastAsia="標楷體" w:hint="eastAsia"/>
          <w:color w:val="000000"/>
          <w:sz w:val="28"/>
          <w:szCs w:val="24"/>
        </w:rPr>
        <w:tab/>
      </w:r>
      <w:r w:rsidR="00077F6A" w:rsidRPr="00077F6A">
        <w:rPr>
          <w:rFonts w:eastAsia="標楷體" w:hint="eastAsia"/>
          <w:color w:val="000000"/>
          <w:sz w:val="28"/>
          <w:szCs w:val="24"/>
        </w:rPr>
        <w:t>製造業或與製造業相關之技術服務業者）</w:t>
      </w:r>
      <w:r w:rsidR="00F337C3" w:rsidRPr="003F5B7C">
        <w:rPr>
          <w:rFonts w:eastAsia="標楷體" w:hint="eastAsia"/>
          <w:color w:val="000000"/>
          <w:sz w:val="28"/>
          <w:szCs w:val="24"/>
        </w:rPr>
        <w:t>。</w:t>
      </w:r>
    </w:p>
    <w:p w:rsidR="00AB7F3E" w:rsidRPr="003F5B7C" w:rsidRDefault="00C659C7" w:rsidP="00C659C7">
      <w:pPr>
        <w:adjustRightInd w:val="0"/>
        <w:snapToGrid w:val="0"/>
        <w:spacing w:line="480" w:lineRule="exact"/>
        <w:ind w:leftChars="730" w:left="1982" w:hangingChars="82" w:hanging="230"/>
        <w:jc w:val="both"/>
        <w:rPr>
          <w:rFonts w:eastAsia="標楷體"/>
          <w:color w:val="000000"/>
          <w:sz w:val="28"/>
          <w:szCs w:val="24"/>
        </w:rPr>
      </w:pPr>
      <w:r>
        <w:rPr>
          <w:rFonts w:eastAsia="標楷體" w:hint="eastAsia"/>
          <w:color w:val="000000"/>
          <w:sz w:val="28"/>
          <w:szCs w:val="24"/>
        </w:rPr>
        <w:t>(2)</w:t>
      </w:r>
      <w:r w:rsidR="00F337C3">
        <w:rPr>
          <w:rFonts w:eastAsia="標楷體"/>
          <w:color w:val="000000"/>
          <w:sz w:val="28"/>
          <w:szCs w:val="24"/>
        </w:rPr>
        <w:t>受</w:t>
      </w:r>
      <w:r w:rsidR="00F337C3">
        <w:rPr>
          <w:rFonts w:eastAsia="標楷體" w:hint="eastAsia"/>
          <w:color w:val="000000"/>
          <w:sz w:val="28"/>
          <w:szCs w:val="24"/>
        </w:rPr>
        <w:t>診斷</w:t>
      </w:r>
      <w:r w:rsidR="00F337C3">
        <w:rPr>
          <w:rFonts w:eastAsia="標楷體"/>
          <w:color w:val="000000"/>
          <w:sz w:val="28"/>
          <w:szCs w:val="24"/>
        </w:rPr>
        <w:t>單位</w:t>
      </w:r>
      <w:r w:rsidR="00F337C3">
        <w:rPr>
          <w:rFonts w:eastAsia="標楷體" w:hint="eastAsia"/>
          <w:color w:val="000000"/>
          <w:sz w:val="28"/>
          <w:szCs w:val="24"/>
        </w:rPr>
        <w:t>「</w:t>
      </w:r>
      <w:r w:rsidR="00F337C3" w:rsidRPr="00CB03DD">
        <w:rPr>
          <w:rFonts w:eastAsia="標楷體"/>
          <w:color w:val="000000"/>
          <w:sz w:val="28"/>
          <w:szCs w:val="24"/>
        </w:rPr>
        <w:t>蒐集個人資料告知事項暨個人資料提供</w:t>
      </w:r>
      <w:r w:rsidR="00F337C3">
        <w:rPr>
          <w:rFonts w:eastAsia="標楷體" w:hint="eastAsia"/>
          <w:color w:val="000000"/>
          <w:sz w:val="28"/>
          <w:szCs w:val="24"/>
        </w:rPr>
        <w:t>」</w:t>
      </w:r>
      <w:r w:rsidR="00F337C3" w:rsidRPr="00CB03DD">
        <w:rPr>
          <w:rFonts w:eastAsia="標楷體"/>
          <w:color w:val="000000"/>
          <w:sz w:val="28"/>
          <w:szCs w:val="24"/>
        </w:rPr>
        <w:t>同意書</w:t>
      </w:r>
      <w:r w:rsidR="00F337C3">
        <w:rPr>
          <w:rFonts w:eastAsia="標楷體" w:hint="eastAsia"/>
          <w:color w:val="000000"/>
          <w:sz w:val="28"/>
          <w:szCs w:val="24"/>
        </w:rPr>
        <w:t>。</w:t>
      </w:r>
    </w:p>
    <w:p w:rsidR="00AB7F3E" w:rsidRPr="00996172" w:rsidRDefault="00AB7F3E" w:rsidP="002D233B">
      <w:pPr>
        <w:pStyle w:val="aa"/>
        <w:numPr>
          <w:ilvl w:val="0"/>
          <w:numId w:val="60"/>
        </w:numPr>
        <w:tabs>
          <w:tab w:val="clear" w:pos="1200"/>
          <w:tab w:val="num" w:pos="1920"/>
        </w:tabs>
        <w:snapToGrid w:val="0"/>
        <w:spacing w:line="480" w:lineRule="exact"/>
        <w:ind w:left="1920" w:rightChars="-14" w:right="-34"/>
        <w:jc w:val="both"/>
        <w:rPr>
          <w:rFonts w:ascii="Times New Roman" w:eastAsia="標楷體" w:hAnsi="Times New Roman"/>
          <w:b/>
          <w:color w:val="000000"/>
          <w:sz w:val="28"/>
          <w:szCs w:val="28"/>
        </w:rPr>
      </w:pPr>
      <w:r>
        <w:rPr>
          <w:rFonts w:eastAsia="標楷體"/>
          <w:color w:val="000000"/>
          <w:sz w:val="28"/>
          <w:szCs w:val="24"/>
        </w:rPr>
        <w:t>申請文件</w:t>
      </w:r>
      <w:proofErr w:type="gramStart"/>
      <w:r>
        <w:rPr>
          <w:rFonts w:eastAsia="標楷體"/>
          <w:color w:val="000000"/>
          <w:sz w:val="28"/>
          <w:szCs w:val="24"/>
        </w:rPr>
        <w:t>查檢表及</w:t>
      </w:r>
      <w:proofErr w:type="gramEnd"/>
      <w:r>
        <w:rPr>
          <w:rFonts w:eastAsia="標楷體"/>
          <w:color w:val="000000"/>
          <w:sz w:val="28"/>
          <w:szCs w:val="24"/>
        </w:rPr>
        <w:t>卓越經營</w:t>
      </w:r>
      <w:r>
        <w:rPr>
          <w:rFonts w:eastAsia="標楷體" w:hint="eastAsia"/>
          <w:color w:val="000000"/>
          <w:sz w:val="28"/>
          <w:szCs w:val="24"/>
        </w:rPr>
        <w:t>諮詢診斷申請</w:t>
      </w:r>
      <w:r w:rsidR="004E0092">
        <w:rPr>
          <w:rFonts w:eastAsia="標楷體" w:hint="eastAsia"/>
          <w:color w:val="000000"/>
          <w:sz w:val="28"/>
          <w:szCs w:val="24"/>
        </w:rPr>
        <w:t>資料</w:t>
      </w:r>
      <w:r w:rsidRPr="00CB03DD">
        <w:rPr>
          <w:rFonts w:eastAsia="標楷體"/>
          <w:color w:val="000000"/>
          <w:sz w:val="28"/>
          <w:szCs w:val="24"/>
        </w:rPr>
        <w:t>電子</w:t>
      </w:r>
      <w:proofErr w:type="gramStart"/>
      <w:r w:rsidRPr="00CB03DD">
        <w:rPr>
          <w:rFonts w:eastAsia="標楷體"/>
          <w:color w:val="000000"/>
          <w:sz w:val="28"/>
          <w:szCs w:val="24"/>
        </w:rPr>
        <w:t>檔</w:t>
      </w:r>
      <w:proofErr w:type="gramEnd"/>
      <w:r w:rsidRPr="0006468B">
        <w:rPr>
          <w:rFonts w:ascii="Times New Roman" w:eastAsia="標楷體" w:hAnsi="Times New Roman"/>
          <w:color w:val="000000"/>
          <w:sz w:val="28"/>
          <w:szCs w:val="24"/>
        </w:rPr>
        <w:t>1</w:t>
      </w:r>
      <w:r w:rsidRPr="00CB03DD">
        <w:rPr>
          <w:rFonts w:eastAsia="標楷體"/>
          <w:color w:val="000000"/>
          <w:sz w:val="28"/>
          <w:szCs w:val="24"/>
        </w:rPr>
        <w:t>份。</w:t>
      </w:r>
    </w:p>
    <w:p w:rsidR="00AB7F3E" w:rsidRPr="00963F7E" w:rsidRDefault="00AB7F3E" w:rsidP="002D233B">
      <w:pPr>
        <w:pStyle w:val="aa"/>
        <w:numPr>
          <w:ilvl w:val="0"/>
          <w:numId w:val="60"/>
        </w:numPr>
        <w:tabs>
          <w:tab w:val="clear" w:pos="1200"/>
          <w:tab w:val="num" w:pos="1920"/>
        </w:tabs>
        <w:snapToGrid w:val="0"/>
        <w:spacing w:line="480" w:lineRule="exact"/>
        <w:ind w:left="1920" w:rightChars="-14" w:right="-34"/>
        <w:jc w:val="both"/>
        <w:rPr>
          <w:rFonts w:eastAsia="標楷體"/>
          <w:color w:val="000000"/>
          <w:sz w:val="28"/>
          <w:szCs w:val="24"/>
        </w:rPr>
      </w:pPr>
      <w:r>
        <w:rPr>
          <w:rFonts w:eastAsia="標楷體" w:hint="eastAsia"/>
          <w:color w:val="000000"/>
          <w:sz w:val="28"/>
          <w:szCs w:val="24"/>
        </w:rPr>
        <w:t>申請</w:t>
      </w:r>
      <w:r w:rsidR="004E0092">
        <w:rPr>
          <w:rFonts w:eastAsia="標楷體" w:hint="eastAsia"/>
          <w:color w:val="000000"/>
          <w:sz w:val="28"/>
          <w:szCs w:val="24"/>
        </w:rPr>
        <w:t>資料</w:t>
      </w:r>
      <w:r w:rsidRPr="00811B58">
        <w:rPr>
          <w:rFonts w:eastAsia="標楷體" w:hint="eastAsia"/>
          <w:color w:val="000000"/>
          <w:sz w:val="28"/>
          <w:szCs w:val="24"/>
        </w:rPr>
        <w:t>及表單格式請至本計畫專屬服務網</w:t>
      </w:r>
      <w:proofErr w:type="gramStart"/>
      <w:r w:rsidRPr="00811B58">
        <w:rPr>
          <w:rFonts w:eastAsia="標楷體" w:hint="eastAsia"/>
          <w:color w:val="000000"/>
          <w:sz w:val="28"/>
          <w:szCs w:val="24"/>
        </w:rPr>
        <w:t>（</w:t>
      </w:r>
      <w:proofErr w:type="gramEnd"/>
      <w:r w:rsidR="00DA18F8">
        <w:fldChar w:fldCharType="begin"/>
      </w:r>
      <w:r w:rsidR="00DA18F8">
        <w:instrText xml:space="preserve"> HYPERLINK "http://nqa.cpc.tw" </w:instrText>
      </w:r>
      <w:r w:rsidR="00DA18F8">
        <w:fldChar w:fldCharType="separate"/>
      </w:r>
      <w:r w:rsidRPr="00C54313">
        <w:rPr>
          <w:rStyle w:val="afe"/>
          <w:rFonts w:ascii="Times New Roman" w:eastAsia="標楷體" w:hAnsi="Times New Roman" w:hint="eastAsia"/>
          <w:sz w:val="28"/>
          <w:szCs w:val="24"/>
        </w:rPr>
        <w:t>http://nqa.cpc.t</w:t>
      </w:r>
      <w:r w:rsidRPr="00C54313">
        <w:rPr>
          <w:rStyle w:val="afe"/>
          <w:rFonts w:eastAsia="標楷體" w:hint="eastAsia"/>
          <w:sz w:val="28"/>
          <w:szCs w:val="24"/>
        </w:rPr>
        <w:t>w</w:t>
      </w:r>
      <w:r w:rsidR="00DA18F8">
        <w:rPr>
          <w:rStyle w:val="afe"/>
          <w:rFonts w:eastAsia="標楷體"/>
          <w:sz w:val="28"/>
          <w:szCs w:val="24"/>
        </w:rPr>
        <w:fldChar w:fldCharType="end"/>
      </w:r>
      <w:proofErr w:type="gramStart"/>
      <w:r w:rsidRPr="00811B58">
        <w:rPr>
          <w:rFonts w:eastAsia="標楷體" w:hint="eastAsia"/>
          <w:color w:val="000000"/>
          <w:sz w:val="28"/>
          <w:szCs w:val="24"/>
        </w:rPr>
        <w:t>）</w:t>
      </w:r>
      <w:proofErr w:type="gramEnd"/>
      <w:r w:rsidRPr="00811B58">
        <w:rPr>
          <w:rFonts w:eastAsia="標楷體" w:hint="eastAsia"/>
          <w:color w:val="000000"/>
          <w:sz w:val="28"/>
          <w:szCs w:val="24"/>
        </w:rPr>
        <w:t>「下載專區」下載使用。</w:t>
      </w:r>
    </w:p>
    <w:p w:rsidR="00077F6A" w:rsidRPr="00077F6A" w:rsidRDefault="00AB7F3E" w:rsidP="00077F6A">
      <w:pPr>
        <w:pStyle w:val="aa"/>
        <w:tabs>
          <w:tab w:val="left" w:pos="2040"/>
        </w:tabs>
        <w:snapToGrid w:val="0"/>
        <w:spacing w:line="480" w:lineRule="exact"/>
        <w:ind w:rightChars="-25" w:right="-60"/>
        <w:jc w:val="both"/>
        <w:rPr>
          <w:rFonts w:ascii="Times New Roman" w:eastAsia="標楷體" w:hAnsi="標楷體"/>
          <w:color w:val="000000"/>
          <w:sz w:val="28"/>
          <w:szCs w:val="28"/>
        </w:rPr>
      </w:pPr>
      <w:r>
        <w:rPr>
          <w:rFonts w:ascii="Times New Roman" w:eastAsia="標楷體" w:hAnsi="Times New Roman" w:hint="eastAsia"/>
          <w:b/>
          <w:color w:val="000000"/>
          <w:sz w:val="28"/>
          <w:szCs w:val="28"/>
        </w:rPr>
        <w:t xml:space="preserve">    </w:t>
      </w:r>
      <w:r w:rsidR="00077F6A" w:rsidRPr="00077F6A">
        <w:rPr>
          <w:rFonts w:ascii="Times New Roman" w:eastAsia="標楷體" w:hAnsi="標楷體"/>
          <w:color w:val="000000"/>
          <w:sz w:val="28"/>
          <w:szCs w:val="28"/>
        </w:rPr>
        <w:t>（</w:t>
      </w:r>
      <w:r w:rsidR="0085127A">
        <w:rPr>
          <w:rFonts w:eastAsia="標楷體" w:hAnsi="標楷體" w:hint="eastAsia"/>
          <w:color w:val="000000"/>
          <w:sz w:val="28"/>
          <w:szCs w:val="28"/>
        </w:rPr>
        <w:t>二</w:t>
      </w:r>
      <w:r w:rsidR="00077F6A" w:rsidRPr="00077F6A">
        <w:rPr>
          <w:rFonts w:ascii="Times New Roman" w:eastAsia="標楷體" w:hAnsi="標楷體"/>
          <w:color w:val="000000"/>
          <w:sz w:val="28"/>
          <w:szCs w:val="28"/>
        </w:rPr>
        <w:t>）</w:t>
      </w:r>
      <w:r w:rsidR="00077F6A" w:rsidRPr="00077F6A">
        <w:rPr>
          <w:rFonts w:eastAsia="標楷體" w:hAnsi="標楷體" w:hint="eastAsia"/>
          <w:color w:val="000000"/>
          <w:sz w:val="28"/>
          <w:szCs w:val="28"/>
        </w:rPr>
        <w:t>公告</w:t>
      </w:r>
      <w:r w:rsidR="00077F6A" w:rsidRPr="00077F6A">
        <w:rPr>
          <w:rFonts w:ascii="Times New Roman" w:eastAsia="標楷體" w:hAnsi="標楷體" w:hint="eastAsia"/>
          <w:color w:val="000000"/>
          <w:sz w:val="28"/>
          <w:szCs w:val="28"/>
        </w:rPr>
        <w:t>受理</w:t>
      </w:r>
      <w:r w:rsidR="00077F6A" w:rsidRPr="00077F6A">
        <w:rPr>
          <w:rFonts w:eastAsia="標楷體" w:hAnsi="標楷體" w:hint="eastAsia"/>
          <w:color w:val="000000"/>
          <w:sz w:val="28"/>
          <w:szCs w:val="28"/>
        </w:rPr>
        <w:t>日期：</w:t>
      </w:r>
      <w:r w:rsidR="00077F6A">
        <w:rPr>
          <w:rFonts w:eastAsia="標楷體" w:hAnsi="標楷體" w:hint="eastAsia"/>
          <w:color w:val="000000"/>
          <w:sz w:val="28"/>
          <w:szCs w:val="28"/>
        </w:rPr>
        <w:t>即日起至</w:t>
      </w:r>
      <w:r w:rsidR="009C64A1">
        <w:rPr>
          <w:rFonts w:eastAsia="標楷體" w:hAnsi="標楷體" w:hint="eastAsia"/>
          <w:color w:val="000000"/>
          <w:sz w:val="28"/>
          <w:szCs w:val="28"/>
        </w:rPr>
        <w:t>診斷</w:t>
      </w:r>
      <w:r w:rsidR="0085127A" w:rsidRPr="0085127A">
        <w:rPr>
          <w:rFonts w:eastAsia="標楷體" w:hAnsi="標楷體" w:hint="eastAsia"/>
          <w:color w:val="000000"/>
          <w:sz w:val="28"/>
          <w:szCs w:val="28"/>
        </w:rPr>
        <w:t>經費用罄</w:t>
      </w:r>
      <w:r w:rsidR="0085127A">
        <w:rPr>
          <w:rFonts w:eastAsia="標楷體" w:hAnsi="標楷體" w:hint="eastAsia"/>
          <w:color w:val="000000"/>
          <w:sz w:val="28"/>
          <w:szCs w:val="28"/>
        </w:rPr>
        <w:t>為止</w:t>
      </w:r>
      <w:r w:rsidR="00077F6A" w:rsidRPr="00077F6A">
        <w:rPr>
          <w:rFonts w:eastAsia="標楷體" w:hAnsi="標楷體" w:hint="eastAsia"/>
          <w:color w:val="000000"/>
          <w:sz w:val="28"/>
          <w:szCs w:val="28"/>
        </w:rPr>
        <w:t>。</w:t>
      </w:r>
    </w:p>
    <w:p w:rsidR="00AB7F3E" w:rsidRPr="00077F6A" w:rsidRDefault="00AB7F3E" w:rsidP="00AB7F3E">
      <w:pPr>
        <w:pStyle w:val="aa"/>
        <w:tabs>
          <w:tab w:val="left" w:pos="2040"/>
        </w:tabs>
        <w:snapToGrid w:val="0"/>
        <w:spacing w:line="480" w:lineRule="exact"/>
        <w:ind w:rightChars="-25" w:right="-60"/>
        <w:jc w:val="both"/>
        <w:rPr>
          <w:rFonts w:ascii="Times New Roman" w:eastAsia="標楷體" w:hAnsi="Times New Roman"/>
          <w:color w:val="000000"/>
          <w:sz w:val="28"/>
          <w:szCs w:val="28"/>
        </w:rPr>
      </w:pPr>
      <w:r w:rsidRPr="00077F6A">
        <w:rPr>
          <w:rFonts w:ascii="Times New Roman" w:eastAsia="標楷體" w:hAnsi="Times New Roman" w:hint="eastAsia"/>
          <w:color w:val="000000"/>
          <w:sz w:val="28"/>
          <w:szCs w:val="28"/>
        </w:rPr>
        <w:t xml:space="preserve">    </w:t>
      </w:r>
      <w:r w:rsidR="0085127A">
        <w:rPr>
          <w:rFonts w:ascii="Times New Roman" w:eastAsia="標楷體" w:hAnsi="Times New Roman" w:hint="eastAsia"/>
          <w:color w:val="000000"/>
          <w:sz w:val="28"/>
          <w:szCs w:val="28"/>
        </w:rPr>
        <w:t>（三</w:t>
      </w:r>
      <w:r w:rsidRPr="00077F6A">
        <w:rPr>
          <w:rFonts w:ascii="Times New Roman" w:eastAsia="標楷體" w:hAnsi="Times New Roman" w:hint="eastAsia"/>
          <w:color w:val="000000"/>
          <w:sz w:val="28"/>
          <w:szCs w:val="28"/>
        </w:rPr>
        <w:t>）送件方式：</w:t>
      </w:r>
    </w:p>
    <w:p w:rsidR="0085127A" w:rsidRPr="0085127A" w:rsidRDefault="0085127A" w:rsidP="002D233B">
      <w:pPr>
        <w:pStyle w:val="aa"/>
        <w:numPr>
          <w:ilvl w:val="0"/>
          <w:numId w:val="57"/>
        </w:numPr>
        <w:tabs>
          <w:tab w:val="clear" w:pos="1440"/>
          <w:tab w:val="left" w:pos="1843"/>
        </w:tabs>
        <w:snapToGrid w:val="0"/>
        <w:spacing w:line="480" w:lineRule="exact"/>
        <w:ind w:left="1843" w:rightChars="-14" w:right="-34" w:hanging="425"/>
        <w:jc w:val="both"/>
        <w:rPr>
          <w:rFonts w:ascii="Times New Roman" w:eastAsia="標楷體" w:hAnsi="Times New Roman"/>
          <w:sz w:val="28"/>
          <w:szCs w:val="28"/>
        </w:rPr>
      </w:pPr>
      <w:r w:rsidRPr="0085127A">
        <w:rPr>
          <w:rFonts w:ascii="Times New Roman" w:eastAsia="標楷體" w:hAnsi="Times New Roman" w:hint="eastAsia"/>
          <w:sz w:val="28"/>
          <w:szCs w:val="28"/>
        </w:rPr>
        <w:t>郵寄：經「中華郵政股份有限公司」掛號郵寄方式，以</w:t>
      </w:r>
      <w:proofErr w:type="gramStart"/>
      <w:r w:rsidRPr="0085127A">
        <w:rPr>
          <w:rFonts w:ascii="Times New Roman" w:eastAsia="標楷體" w:hAnsi="Times New Roman" w:hint="eastAsia"/>
          <w:sz w:val="28"/>
          <w:szCs w:val="28"/>
        </w:rPr>
        <w:t>交郵當日</w:t>
      </w:r>
      <w:proofErr w:type="gramEnd"/>
      <w:r w:rsidRPr="0085127A">
        <w:rPr>
          <w:rFonts w:ascii="Times New Roman" w:eastAsia="標楷體" w:hAnsi="Times New Roman" w:hint="eastAsia"/>
          <w:sz w:val="28"/>
          <w:szCs w:val="28"/>
        </w:rPr>
        <w:t>之郵戳為</w:t>
      </w:r>
      <w:proofErr w:type="gramStart"/>
      <w:r w:rsidRPr="0085127A">
        <w:rPr>
          <w:rFonts w:ascii="Times New Roman" w:eastAsia="標楷體" w:hAnsi="Times New Roman" w:hint="eastAsia"/>
          <w:sz w:val="28"/>
          <w:szCs w:val="28"/>
        </w:rPr>
        <w:t>憑</w:t>
      </w:r>
      <w:proofErr w:type="gramEnd"/>
      <w:r w:rsidRPr="0085127A">
        <w:rPr>
          <w:rFonts w:ascii="Times New Roman" w:eastAsia="標楷體" w:hAnsi="Times New Roman" w:hint="eastAsia"/>
          <w:sz w:val="28"/>
          <w:szCs w:val="28"/>
        </w:rPr>
        <w:t>。</w:t>
      </w:r>
    </w:p>
    <w:p w:rsidR="0085127A" w:rsidRPr="0085127A" w:rsidRDefault="0085127A" w:rsidP="002D233B">
      <w:pPr>
        <w:pStyle w:val="aa"/>
        <w:numPr>
          <w:ilvl w:val="0"/>
          <w:numId w:val="57"/>
        </w:numPr>
        <w:tabs>
          <w:tab w:val="clear" w:pos="1440"/>
          <w:tab w:val="left" w:pos="1843"/>
        </w:tabs>
        <w:snapToGrid w:val="0"/>
        <w:spacing w:line="480" w:lineRule="exact"/>
        <w:ind w:left="1843" w:rightChars="-14" w:right="-34" w:hanging="425"/>
        <w:jc w:val="both"/>
        <w:rPr>
          <w:rFonts w:ascii="Times New Roman" w:eastAsia="標楷體" w:hAnsi="Times New Roman"/>
          <w:sz w:val="28"/>
          <w:szCs w:val="28"/>
        </w:rPr>
      </w:pPr>
      <w:r w:rsidRPr="0085127A">
        <w:rPr>
          <w:rFonts w:ascii="Times New Roman" w:eastAsia="標楷體" w:hAnsi="Times New Roman" w:hint="eastAsia"/>
          <w:sz w:val="28"/>
          <w:szCs w:val="28"/>
        </w:rPr>
        <w:t>親送：非透過「中華郵政股份有限公司」掛號郵寄者，視同親送，以本計畫辦公室收件日期為</w:t>
      </w:r>
      <w:proofErr w:type="gramStart"/>
      <w:r w:rsidRPr="0085127A">
        <w:rPr>
          <w:rFonts w:ascii="Times New Roman" w:eastAsia="標楷體" w:hAnsi="Times New Roman" w:hint="eastAsia"/>
          <w:sz w:val="28"/>
          <w:szCs w:val="28"/>
        </w:rPr>
        <w:t>準（</w:t>
      </w:r>
      <w:proofErr w:type="gramEnd"/>
      <w:r w:rsidRPr="0085127A">
        <w:rPr>
          <w:rFonts w:ascii="Times New Roman" w:eastAsia="標楷體" w:hAnsi="Times New Roman" w:hint="eastAsia"/>
          <w:sz w:val="28"/>
          <w:szCs w:val="28"/>
        </w:rPr>
        <w:t>收件時間：星期一至星期五</w:t>
      </w:r>
      <w:r w:rsidRPr="0085127A">
        <w:rPr>
          <w:rFonts w:ascii="Times New Roman" w:eastAsia="標楷體" w:hAnsi="Times New Roman" w:hint="eastAsia"/>
          <w:sz w:val="28"/>
          <w:szCs w:val="28"/>
        </w:rPr>
        <w:t>08</w:t>
      </w:r>
      <w:r w:rsidRPr="0085127A">
        <w:rPr>
          <w:rFonts w:ascii="Times New Roman" w:eastAsia="標楷體" w:hAnsi="Times New Roman" w:hint="eastAsia"/>
          <w:sz w:val="28"/>
          <w:szCs w:val="28"/>
        </w:rPr>
        <w:t>：</w:t>
      </w:r>
      <w:r w:rsidRPr="0085127A">
        <w:rPr>
          <w:rFonts w:ascii="Times New Roman" w:eastAsia="標楷體" w:hAnsi="Times New Roman" w:hint="eastAsia"/>
          <w:sz w:val="28"/>
          <w:szCs w:val="28"/>
        </w:rPr>
        <w:t>30</w:t>
      </w:r>
      <w:r w:rsidRPr="0085127A">
        <w:rPr>
          <w:rFonts w:ascii="Times New Roman" w:eastAsia="標楷體" w:hAnsi="Times New Roman" w:hint="eastAsia"/>
          <w:sz w:val="28"/>
          <w:szCs w:val="28"/>
        </w:rPr>
        <w:t>至</w:t>
      </w:r>
      <w:r w:rsidRPr="0085127A">
        <w:rPr>
          <w:rFonts w:ascii="Times New Roman" w:eastAsia="標楷體" w:hAnsi="Times New Roman" w:hint="eastAsia"/>
          <w:sz w:val="28"/>
          <w:szCs w:val="28"/>
        </w:rPr>
        <w:t>17</w:t>
      </w:r>
      <w:r w:rsidRPr="0085127A">
        <w:rPr>
          <w:rFonts w:ascii="Times New Roman" w:eastAsia="標楷體" w:hAnsi="Times New Roman" w:hint="eastAsia"/>
          <w:sz w:val="28"/>
          <w:szCs w:val="28"/>
        </w:rPr>
        <w:t>：</w:t>
      </w:r>
      <w:r w:rsidRPr="0085127A">
        <w:rPr>
          <w:rFonts w:ascii="Times New Roman" w:eastAsia="標楷體" w:hAnsi="Times New Roman" w:hint="eastAsia"/>
          <w:sz w:val="28"/>
          <w:szCs w:val="28"/>
        </w:rPr>
        <w:t>30</w:t>
      </w:r>
      <w:r w:rsidRPr="0085127A">
        <w:rPr>
          <w:rFonts w:ascii="Times New Roman" w:eastAsia="標楷體" w:hAnsi="Times New Roman" w:hint="eastAsia"/>
          <w:sz w:val="28"/>
          <w:szCs w:val="28"/>
        </w:rPr>
        <w:t>；國定假日除外</w:t>
      </w:r>
      <w:proofErr w:type="gramStart"/>
      <w:r w:rsidRPr="0085127A">
        <w:rPr>
          <w:rFonts w:ascii="Times New Roman" w:eastAsia="標楷體" w:hAnsi="Times New Roman" w:hint="eastAsia"/>
          <w:sz w:val="28"/>
          <w:szCs w:val="28"/>
        </w:rPr>
        <w:t>）</w:t>
      </w:r>
      <w:proofErr w:type="gramEnd"/>
      <w:r w:rsidRPr="0085127A">
        <w:rPr>
          <w:rFonts w:ascii="Times New Roman" w:eastAsia="標楷體" w:hAnsi="Times New Roman" w:hint="eastAsia"/>
          <w:sz w:val="28"/>
          <w:szCs w:val="28"/>
        </w:rPr>
        <w:t>。</w:t>
      </w:r>
    </w:p>
    <w:p w:rsidR="0085127A" w:rsidRPr="0085127A" w:rsidRDefault="0085127A" w:rsidP="002D233B">
      <w:pPr>
        <w:pStyle w:val="aa"/>
        <w:numPr>
          <w:ilvl w:val="0"/>
          <w:numId w:val="57"/>
        </w:numPr>
        <w:tabs>
          <w:tab w:val="clear" w:pos="1440"/>
          <w:tab w:val="left" w:pos="1843"/>
        </w:tabs>
        <w:snapToGrid w:val="0"/>
        <w:spacing w:line="480" w:lineRule="exact"/>
        <w:ind w:left="1843" w:rightChars="-14" w:right="-34" w:hanging="425"/>
        <w:jc w:val="both"/>
        <w:rPr>
          <w:rFonts w:ascii="Times New Roman" w:eastAsia="標楷體" w:hAnsi="Times New Roman"/>
          <w:sz w:val="28"/>
          <w:szCs w:val="28"/>
        </w:rPr>
      </w:pPr>
      <w:r w:rsidRPr="0085127A">
        <w:rPr>
          <w:rFonts w:ascii="Times New Roman" w:eastAsia="標楷體" w:hAnsi="Times New Roman" w:hint="eastAsia"/>
          <w:sz w:val="28"/>
          <w:szCs w:val="28"/>
        </w:rPr>
        <w:t>送件地址：</w:t>
      </w:r>
    </w:p>
    <w:p w:rsidR="0085127A" w:rsidRPr="0085127A" w:rsidRDefault="0085127A" w:rsidP="0085127A">
      <w:pPr>
        <w:pStyle w:val="aa"/>
        <w:tabs>
          <w:tab w:val="left" w:pos="1843"/>
        </w:tabs>
        <w:snapToGrid w:val="0"/>
        <w:spacing w:line="480" w:lineRule="exact"/>
        <w:ind w:left="1843" w:rightChars="-14" w:right="-34"/>
        <w:jc w:val="both"/>
        <w:rPr>
          <w:rFonts w:ascii="Times New Roman" w:eastAsia="標楷體" w:hAnsi="Times New Roman"/>
          <w:sz w:val="28"/>
          <w:szCs w:val="28"/>
        </w:rPr>
      </w:pPr>
      <w:r w:rsidRPr="0085127A">
        <w:rPr>
          <w:rFonts w:ascii="Times New Roman" w:eastAsia="標楷體" w:hAnsi="Times New Roman" w:hint="eastAsia"/>
          <w:sz w:val="28"/>
          <w:szCs w:val="28"/>
        </w:rPr>
        <w:t>10657</w:t>
      </w:r>
      <w:r w:rsidRPr="0085127A">
        <w:rPr>
          <w:rFonts w:ascii="Times New Roman" w:eastAsia="標楷體" w:hAnsi="Times New Roman" w:hint="eastAsia"/>
          <w:sz w:val="28"/>
          <w:szCs w:val="28"/>
        </w:rPr>
        <w:t>台北市大安區信義路三段</w:t>
      </w:r>
      <w:r w:rsidRPr="0085127A">
        <w:rPr>
          <w:rFonts w:ascii="Times New Roman" w:eastAsia="標楷體" w:hAnsi="Times New Roman" w:hint="eastAsia"/>
          <w:sz w:val="28"/>
          <w:szCs w:val="28"/>
        </w:rPr>
        <w:t>41-2</w:t>
      </w:r>
      <w:r w:rsidRPr="0085127A">
        <w:rPr>
          <w:rFonts w:ascii="Times New Roman" w:eastAsia="標楷體" w:hAnsi="Times New Roman" w:hint="eastAsia"/>
          <w:sz w:val="28"/>
          <w:szCs w:val="28"/>
        </w:rPr>
        <w:t>號</w:t>
      </w:r>
      <w:r w:rsidRPr="0085127A">
        <w:rPr>
          <w:rFonts w:ascii="Times New Roman" w:eastAsia="標楷體" w:hAnsi="Times New Roman" w:hint="eastAsia"/>
          <w:sz w:val="28"/>
          <w:szCs w:val="28"/>
        </w:rPr>
        <w:t>5</w:t>
      </w:r>
      <w:r w:rsidRPr="0085127A">
        <w:rPr>
          <w:rFonts w:ascii="Times New Roman" w:eastAsia="標楷體" w:hAnsi="Times New Roman" w:hint="eastAsia"/>
          <w:sz w:val="28"/>
          <w:szCs w:val="28"/>
        </w:rPr>
        <w:t>樓</w:t>
      </w:r>
    </w:p>
    <w:p w:rsidR="00AB7F3E" w:rsidRPr="00077F6A" w:rsidRDefault="0085127A" w:rsidP="0085127A">
      <w:pPr>
        <w:pStyle w:val="aa"/>
        <w:tabs>
          <w:tab w:val="left" w:pos="1843"/>
        </w:tabs>
        <w:snapToGrid w:val="0"/>
        <w:spacing w:line="480" w:lineRule="exact"/>
        <w:ind w:left="1843" w:rightChars="-14" w:right="-34"/>
        <w:jc w:val="both"/>
        <w:rPr>
          <w:rFonts w:ascii="Times New Roman" w:eastAsia="標楷體" w:hAnsi="Times New Roman"/>
          <w:sz w:val="28"/>
          <w:szCs w:val="28"/>
        </w:rPr>
      </w:pPr>
      <w:r w:rsidRPr="0085127A">
        <w:rPr>
          <w:rFonts w:ascii="Times New Roman" w:eastAsia="標楷體" w:hAnsi="Times New Roman" w:hint="eastAsia"/>
          <w:sz w:val="28"/>
          <w:szCs w:val="28"/>
        </w:rPr>
        <w:t>企業經營品質躍升計畫辦公室</w:t>
      </w:r>
      <w:r w:rsidRPr="0085127A">
        <w:rPr>
          <w:rFonts w:ascii="Times New Roman" w:eastAsia="標楷體" w:hAnsi="Times New Roman" w:hint="eastAsia"/>
          <w:sz w:val="28"/>
          <w:szCs w:val="28"/>
        </w:rPr>
        <w:t xml:space="preserve">  </w:t>
      </w:r>
      <w:r w:rsidRPr="0085127A">
        <w:rPr>
          <w:rFonts w:ascii="Times New Roman" w:eastAsia="標楷體" w:hAnsi="Times New Roman" w:hint="eastAsia"/>
          <w:sz w:val="28"/>
          <w:szCs w:val="28"/>
        </w:rPr>
        <w:t>收</w:t>
      </w:r>
    </w:p>
    <w:p w:rsidR="00AB7F3E" w:rsidRPr="00912493" w:rsidRDefault="00AB7F3E" w:rsidP="00AB7F3E">
      <w:pPr>
        <w:pStyle w:val="1"/>
        <w:rPr>
          <w:rFonts w:ascii="標楷體" w:eastAsia="標楷體" w:hAnsi="標楷體"/>
          <w:color w:val="000000"/>
          <w:sz w:val="36"/>
          <w:szCs w:val="36"/>
        </w:rPr>
      </w:pPr>
      <w:r>
        <w:rPr>
          <w:rFonts w:ascii="標楷體" w:eastAsia="標楷體" w:hAnsi="標楷體"/>
          <w:b w:val="0"/>
          <w:color w:val="000000"/>
          <w:sz w:val="28"/>
          <w:szCs w:val="28"/>
        </w:rPr>
        <w:br w:type="page"/>
      </w:r>
      <w:bookmarkStart w:id="11" w:name="_Toc475029422"/>
      <w:r>
        <w:rPr>
          <w:rFonts w:ascii="標楷體" w:eastAsia="標楷體" w:hAnsi="標楷體" w:hint="eastAsia"/>
          <w:color w:val="000000"/>
          <w:sz w:val="36"/>
          <w:szCs w:val="36"/>
        </w:rPr>
        <w:lastRenderedPageBreak/>
        <w:t>肆</w:t>
      </w:r>
      <w:r w:rsidRPr="00912493">
        <w:rPr>
          <w:rFonts w:ascii="標楷體" w:eastAsia="標楷體" w:hAnsi="標楷體"/>
          <w:color w:val="000000"/>
          <w:sz w:val="36"/>
          <w:szCs w:val="36"/>
        </w:rPr>
        <w:t>、</w:t>
      </w:r>
      <w:r w:rsidR="007B117A">
        <w:rPr>
          <w:rFonts w:ascii="標楷體" w:eastAsia="標楷體" w:hAnsi="標楷體" w:hint="eastAsia"/>
          <w:color w:val="000000"/>
          <w:sz w:val="36"/>
          <w:szCs w:val="36"/>
        </w:rPr>
        <w:t>申請</w:t>
      </w:r>
      <w:r>
        <w:rPr>
          <w:rFonts w:ascii="標楷體" w:eastAsia="標楷體" w:hAnsi="標楷體" w:hint="eastAsia"/>
          <w:color w:val="000000"/>
          <w:sz w:val="36"/>
          <w:szCs w:val="36"/>
        </w:rPr>
        <w:t>程序</w:t>
      </w:r>
      <w:bookmarkEnd w:id="11"/>
    </w:p>
    <w:p w:rsidR="00AB7F3E" w:rsidRDefault="00AB7F3E" w:rsidP="00064B41">
      <w:pPr>
        <w:adjustRightInd w:val="0"/>
        <w:snapToGrid w:val="0"/>
        <w:spacing w:afterLines="50" w:after="180" w:line="480" w:lineRule="exact"/>
        <w:outlineLvl w:val="1"/>
        <w:rPr>
          <w:rFonts w:eastAsia="標楷體"/>
          <w:b/>
          <w:color w:val="000000"/>
          <w:sz w:val="28"/>
          <w:szCs w:val="28"/>
        </w:rPr>
      </w:pPr>
      <w:bookmarkStart w:id="12" w:name="_Toc475029423"/>
      <w:r>
        <w:rPr>
          <w:rFonts w:eastAsia="標楷體" w:hAnsi="標楷體" w:hint="eastAsia"/>
          <w:b/>
          <w:color w:val="000000"/>
          <w:sz w:val="28"/>
          <w:szCs w:val="28"/>
        </w:rPr>
        <w:t>一</w:t>
      </w:r>
      <w:r w:rsidRPr="00402A05">
        <w:rPr>
          <w:rFonts w:eastAsia="標楷體" w:hAnsi="標楷體"/>
          <w:b/>
          <w:color w:val="000000"/>
          <w:sz w:val="28"/>
          <w:szCs w:val="28"/>
        </w:rPr>
        <w:t>、</w:t>
      </w:r>
      <w:r w:rsidR="007B117A">
        <w:rPr>
          <w:rFonts w:eastAsia="標楷體" w:hAnsi="標楷體" w:hint="eastAsia"/>
          <w:b/>
          <w:color w:val="000000"/>
          <w:sz w:val="28"/>
          <w:szCs w:val="28"/>
        </w:rPr>
        <w:t>申請</w:t>
      </w:r>
      <w:r w:rsidRPr="00402A05">
        <w:rPr>
          <w:rFonts w:eastAsia="標楷體" w:hint="eastAsia"/>
          <w:b/>
          <w:color w:val="000000"/>
          <w:sz w:val="28"/>
          <w:szCs w:val="28"/>
        </w:rPr>
        <w:t>流程</w:t>
      </w:r>
      <w:bookmarkEnd w:id="12"/>
    </w:p>
    <w:tbl>
      <w:tblPr>
        <w:tblW w:w="9103"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82"/>
        <w:gridCol w:w="4521"/>
      </w:tblGrid>
      <w:tr w:rsidR="00AB7F3E" w:rsidRPr="00B80017" w:rsidTr="00AB7F3E">
        <w:trPr>
          <w:trHeight w:val="137"/>
          <w:jc w:val="center"/>
        </w:trPr>
        <w:tc>
          <w:tcPr>
            <w:tcW w:w="4582" w:type="dxa"/>
            <w:shd w:val="clear" w:color="auto" w:fill="CCCCCC"/>
            <w:vAlign w:val="center"/>
          </w:tcPr>
          <w:p w:rsidR="00AB7F3E" w:rsidRPr="00B80017" w:rsidRDefault="00AB7F3E" w:rsidP="00AB7F3E">
            <w:pPr>
              <w:adjustRightInd w:val="0"/>
              <w:snapToGrid w:val="0"/>
              <w:jc w:val="center"/>
              <w:rPr>
                <w:rFonts w:eastAsia="標楷體"/>
                <w:b/>
                <w:color w:val="000000"/>
                <w:sz w:val="28"/>
                <w:szCs w:val="28"/>
              </w:rPr>
            </w:pPr>
            <w:bookmarkStart w:id="13" w:name="_Toc314513712"/>
            <w:r w:rsidRPr="00B80017">
              <w:rPr>
                <w:rFonts w:eastAsia="標楷體" w:hAnsi="標楷體" w:hint="eastAsia"/>
                <w:b/>
                <w:color w:val="000000"/>
                <w:sz w:val="28"/>
                <w:szCs w:val="28"/>
              </w:rPr>
              <w:t>作業</w:t>
            </w:r>
            <w:r w:rsidRPr="00B80017">
              <w:rPr>
                <w:rFonts w:eastAsia="標楷體" w:hAnsi="標楷體"/>
                <w:b/>
                <w:color w:val="000000"/>
                <w:sz w:val="28"/>
                <w:szCs w:val="28"/>
              </w:rPr>
              <w:t>流程</w:t>
            </w:r>
          </w:p>
        </w:tc>
        <w:tc>
          <w:tcPr>
            <w:tcW w:w="4521" w:type="dxa"/>
            <w:shd w:val="clear" w:color="auto" w:fill="CCCCCC"/>
            <w:vAlign w:val="center"/>
          </w:tcPr>
          <w:p w:rsidR="00AB7F3E" w:rsidRPr="00B80017" w:rsidRDefault="00AB7F3E" w:rsidP="00AB7F3E">
            <w:pPr>
              <w:adjustRightInd w:val="0"/>
              <w:snapToGrid w:val="0"/>
              <w:jc w:val="center"/>
              <w:rPr>
                <w:rFonts w:eastAsia="標楷體"/>
                <w:b/>
                <w:color w:val="000000"/>
                <w:sz w:val="28"/>
                <w:szCs w:val="28"/>
              </w:rPr>
            </w:pPr>
            <w:r w:rsidRPr="00B80017">
              <w:rPr>
                <w:rFonts w:eastAsia="標楷體" w:hAnsi="標楷體"/>
                <w:b/>
                <w:color w:val="000000"/>
                <w:sz w:val="28"/>
                <w:szCs w:val="28"/>
              </w:rPr>
              <w:t>工作說明</w:t>
            </w:r>
          </w:p>
        </w:tc>
      </w:tr>
      <w:tr w:rsidR="00AB7F3E" w:rsidRPr="00B80017" w:rsidTr="005E614F">
        <w:trPr>
          <w:trHeight w:val="5915"/>
          <w:jc w:val="center"/>
        </w:trPr>
        <w:tc>
          <w:tcPr>
            <w:tcW w:w="4582" w:type="dxa"/>
          </w:tcPr>
          <w:p w:rsidR="00AB7F3E" w:rsidRPr="004D158A" w:rsidRDefault="00A0220E" w:rsidP="00AB7F3E">
            <w:pPr>
              <w:spacing w:line="460" w:lineRule="exact"/>
              <w:rPr>
                <w:rFonts w:eastAsia="標楷體"/>
                <w:color w:val="000000" w:themeColor="text1"/>
              </w:rPr>
            </w:pPr>
            <w:r>
              <w:rPr>
                <w:noProof/>
              </w:rPr>
              <mc:AlternateContent>
                <mc:Choice Requires="wps">
                  <w:drawing>
                    <wp:anchor distT="0" distB="0" distL="114300" distR="114300" simplePos="0" relativeHeight="251745280" behindDoc="0" locked="0" layoutInCell="1" allowOverlap="1" wp14:anchorId="67DCF1E9" wp14:editId="22396976">
                      <wp:simplePos x="0" y="0"/>
                      <wp:positionH relativeFrom="column">
                        <wp:posOffset>2301875</wp:posOffset>
                      </wp:positionH>
                      <wp:positionV relativeFrom="paragraph">
                        <wp:posOffset>257810</wp:posOffset>
                      </wp:positionV>
                      <wp:extent cx="381000" cy="1421765"/>
                      <wp:effectExtent l="0" t="0" r="0" b="6985"/>
                      <wp:wrapNone/>
                      <wp:docPr id="1017"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2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Default="00DE3248" w:rsidP="00AB7F3E">
                                  <w:pPr>
                                    <w:spacing w:line="240" w:lineRule="exact"/>
                                    <w:rPr>
                                      <w:rFonts w:eastAsia="標楷體"/>
                                      <w:sz w:val="28"/>
                                    </w:rPr>
                                  </w:pPr>
                                  <w:r>
                                    <w:rPr>
                                      <w:rFonts w:eastAsia="標楷體" w:hint="eastAsia"/>
                                      <w:sz w:val="28"/>
                                    </w:rPr>
                                    <w:t>通知補件或退件</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027" type="#_x0000_t202" style="position:absolute;margin-left:181.25pt;margin-top:20.3pt;width:30pt;height:11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" stroked="f">
                      <v:textbox style="layout-flow:vertical-ideographic">
                        <w:txbxContent>
                          <w:p w:rsidR="00DE3248" w:rsidRDefault="00DE3248" w:rsidP="00AB7F3E">
                            <w:pPr>
                              <w:spacing w:line="240" w:lineRule="exact"/>
                              <w:rPr>
                                <w:rFonts w:eastAsia="標楷體"/>
                                <w:sz w:val="28"/>
                              </w:rPr>
                            </w:pPr>
                            <w:r>
                              <w:rPr>
                                <w:rFonts w:eastAsia="標楷體" w:hint="eastAsia"/>
                                <w:sz w:val="28"/>
                              </w:rPr>
                              <w:t>通知補件或退件</w:t>
                            </w:r>
                          </w:p>
                        </w:txbxContent>
                      </v:textbox>
                    </v:shape>
                  </w:pict>
                </mc:Fallback>
              </mc:AlternateContent>
            </w:r>
            <w:r>
              <w:rPr>
                <w:noProof/>
              </w:rPr>
              <mc:AlternateContent>
                <mc:Choice Requires="wps">
                  <w:drawing>
                    <wp:anchor distT="0" distB="0" distL="114300" distR="114300" simplePos="0" relativeHeight="251746304" behindDoc="1" locked="0" layoutInCell="1" allowOverlap="1" wp14:anchorId="0F8FAA56" wp14:editId="15867040">
                      <wp:simplePos x="0" y="0"/>
                      <wp:positionH relativeFrom="column">
                        <wp:posOffset>320675</wp:posOffset>
                      </wp:positionH>
                      <wp:positionV relativeFrom="paragraph">
                        <wp:posOffset>167005</wp:posOffset>
                      </wp:positionV>
                      <wp:extent cx="1200150" cy="342900"/>
                      <wp:effectExtent l="0" t="0" r="19050" b="19050"/>
                      <wp:wrapNone/>
                      <wp:docPr id="79" name="Text Box 1058" descr="文字方塊: 送件申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solidFill>
                                <a:srgbClr val="FFFFFF"/>
                              </a:solidFill>
                              <a:ln w="9525">
                                <a:solidFill>
                                  <a:srgbClr val="000000"/>
                                </a:solidFill>
                                <a:miter lim="800000"/>
                                <a:headEnd/>
                                <a:tailEnd/>
                              </a:ln>
                            </wps:spPr>
                            <wps:txbx>
                              <w:txbxContent>
                                <w:p w:rsidR="00DE3248" w:rsidRPr="004D158A" w:rsidRDefault="00DE3248" w:rsidP="00AB7F3E">
                                  <w:pPr>
                                    <w:spacing w:line="300" w:lineRule="exact"/>
                                    <w:jc w:val="center"/>
                                    <w:rPr>
                                      <w:rFonts w:eastAsia="標楷體"/>
                                      <w:color w:val="000000" w:themeColor="text1"/>
                                      <w:sz w:val="28"/>
                                    </w:rPr>
                                  </w:pPr>
                                  <w:r w:rsidRPr="004D158A">
                                    <w:rPr>
                                      <w:rFonts w:eastAsia="標楷體" w:hint="eastAsia"/>
                                      <w:color w:val="000000" w:themeColor="text1"/>
                                      <w:sz w:val="28"/>
                                    </w:rPr>
                                    <w:t>送件申請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028" type="#_x0000_t202" alt="文字方塊: 送件申請" style="position:absolute;margin-left:25.25pt;margin-top:13.15pt;width:94.5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">
                      <v:textbox>
                        <w:txbxContent>
                          <w:p w:rsidR="00DE3248" w:rsidRPr="004D158A" w:rsidRDefault="00DE3248" w:rsidP="00AB7F3E">
                            <w:pPr>
                              <w:spacing w:line="300" w:lineRule="exact"/>
                              <w:jc w:val="center"/>
                              <w:rPr>
                                <w:rFonts w:eastAsia="標楷體"/>
                                <w:color w:val="000000" w:themeColor="text1"/>
                                <w:sz w:val="28"/>
                              </w:rPr>
                            </w:pPr>
                            <w:r w:rsidRPr="004D158A">
                              <w:rPr>
                                <w:rFonts w:eastAsia="標楷體" w:hint="eastAsia"/>
                                <w:color w:val="000000" w:themeColor="text1"/>
                                <w:sz w:val="28"/>
                              </w:rPr>
                              <w:t>送件申請</w:t>
                            </w:r>
                          </w:p>
                        </w:txbxContent>
                      </v:textbox>
                    </v:shape>
                  </w:pict>
                </mc:Fallback>
              </mc:AlternateContent>
            </w:r>
          </w:p>
          <w:p w:rsidR="00AB7F3E" w:rsidRPr="004D158A" w:rsidRDefault="00A0220E" w:rsidP="00AB7F3E">
            <w:pPr>
              <w:tabs>
                <w:tab w:val="center" w:pos="2263"/>
              </w:tabs>
              <w:spacing w:line="460" w:lineRule="exact"/>
              <w:rPr>
                <w:rFonts w:eastAsia="標楷體"/>
                <w:color w:val="000000" w:themeColor="text1"/>
              </w:rPr>
            </w:pPr>
            <w:r>
              <w:rPr>
                <w:noProof/>
              </w:rPr>
              <mc:AlternateContent>
                <mc:Choice Requires="wpg">
                  <w:drawing>
                    <wp:anchor distT="0" distB="0" distL="114300" distR="114300" simplePos="0" relativeHeight="251760640" behindDoc="0" locked="0" layoutInCell="1" allowOverlap="1" wp14:anchorId="618CF3E8" wp14:editId="7775EF02">
                      <wp:simplePos x="0" y="0"/>
                      <wp:positionH relativeFrom="column">
                        <wp:posOffset>1591310</wp:posOffset>
                      </wp:positionH>
                      <wp:positionV relativeFrom="paragraph">
                        <wp:posOffset>108585</wp:posOffset>
                      </wp:positionV>
                      <wp:extent cx="756920" cy="1144270"/>
                      <wp:effectExtent l="38100" t="76200" r="24130" b="17780"/>
                      <wp:wrapNone/>
                      <wp:docPr id="1012"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1144270"/>
                                <a:chOff x="3780" y="3420"/>
                                <a:chExt cx="1440" cy="1800"/>
                              </a:xfrm>
                            </wpg:grpSpPr>
                            <wps:wsp>
                              <wps:cNvPr id="1013" name="Line 1067"/>
                              <wps:cNvCnPr/>
                              <wps:spPr bwMode="auto">
                                <a:xfrm flipH="1">
                                  <a:off x="3780" y="342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4" name="Line 1068"/>
                              <wps:cNvCnPr/>
                              <wps:spPr bwMode="auto">
                                <a:xfrm flipH="1">
                                  <a:off x="5220" y="342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069"/>
                              <wps:cNvCnPr/>
                              <wps:spPr bwMode="auto">
                                <a:xfrm flipV="1">
                                  <a:off x="4140" y="522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6" o:spid="_x0000_s1026" style="position:absolute;margin-left:125.3pt;margin-top:8.55pt;width:59.6pt;height:90.1pt;z-index:251760640" coordorigin="3780,3420" coordsize="14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">
                      <v:line id="Line 1067" o:spid="_x0000_s1027" style="position:absolute;flip:x;visibility:visible;mso-wrap-style:square" from="3780,3420" to="52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MlMYAAADdAAAADwAAAGRycy9kb3ducmV2LnhtbESPQWvCQBCF7wX/wzIFL6HuakBs6ipq&#10;KxTEg9pDj0N2moRmZ0N2qum/7xYKvc3w3vfmzXI9+FZdqY9NYAvTiQFFXAbXcGXh7bJ/WICKguyw&#10;DUwWvinCejW6W2Lhwo1PdD1LpVIIxwIt1CJdoXUsa/IYJ6EjTtpH6D1KWvtKux5vKdy3embMXHts&#10;OF2osaNdTeXn+cunGvsjP+d5tvU6yx7p5V0ORou14/th8wRKaJB/8x/96hJnpjn8fpNG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HjJTGAAAA3QAAAA8AAAAAAAAA&#10;AAAAAAAAoQIAAGRycy9kb3ducmV2LnhtbFBLBQYAAAAABAAEAPkAAACUAwAAAAA=&#10;">
                        <v:stroke endarrow="block"/>
                      </v:line>
                      <v:line id="Line 1068" o:spid="_x0000_s1028" style="position:absolute;flip:x;visibility:visible;mso-wrap-style:square" from="5220,3420" to="52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pusUAAADdAAAADwAAAGRycy9kb3ducmV2LnhtbERPTWsCMRC9F/ofwhR6KTVrEbFbo4gg&#10;9OClKrv0Nt1MN8tuJmsSdfvvG0HwNo/3OfPlYDtxJh8axwrGowwEceV0w7WCw37zOgMRIrLGzjEp&#10;+KMAy8Xjwxxz7S78ReddrEUK4ZCjAhNjn0sZKkMWw8j1xIn7dd5iTNDXUnu8pHDbybcsm0qLDacG&#10;gz2tDVXt7mQVyNn25ehXP5O2aMvy3RRV0X9vlXp+GlYfICIN8S6+uT91mp+N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dpusUAAADdAAAADwAAAAAAAAAA&#10;AAAAAAChAgAAZHJzL2Rvd25yZXYueG1sUEsFBgAAAAAEAAQA+QAAAJMDAAAAAA==&#10;"/>
                      <v:line id="Line 1069" o:spid="_x0000_s1029" style="position:absolute;flip:y;visibility:visible;mso-wrap-style:square" from="4140,5220" to="52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IcUAAADdAAAADwAAAGRycy9kb3ducmV2LnhtbERPS2sCMRC+F/wPYQpeSs0qbdHVKFIo&#10;9ODFByvexs10s+xmsiapbv+9KRR6m4/vOYtVb1txJR9qxwrGowwEcel0zZWCw/7jeQoiRGSNrWNS&#10;8EMBVsvBwwJz7W68pesuViKFcMhRgYmxy6UMpSGLYeQ64sR9OW8xJugrqT3eUrht5STL3qTFmlOD&#10;wY7eDZXN7tsqkNPN08Wvzy9N0RyPM1OURXfaKDV87NdzEJH6+C/+c3/qND8bv8L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MIcUAAADdAAAADwAAAAAAAAAA&#10;AAAAAAChAgAAZHJzL2Rvd25yZXYueG1sUEsFBgAAAAAEAAQA+QAAAJMDAAAAAA==&#10;"/>
                    </v:group>
                  </w:pict>
                </mc:Fallback>
              </mc:AlternateContent>
            </w:r>
            <w:r>
              <w:rPr>
                <w:noProof/>
              </w:rPr>
              <mc:AlternateContent>
                <mc:Choice Requires="wps">
                  <w:drawing>
                    <wp:anchor distT="0" distB="0" distL="114300" distR="114300" simplePos="0" relativeHeight="251747328" behindDoc="0" locked="0" layoutInCell="1" allowOverlap="1" wp14:anchorId="025F16DE" wp14:editId="14FCEEC9">
                      <wp:simplePos x="0" y="0"/>
                      <wp:positionH relativeFrom="column">
                        <wp:posOffset>943610</wp:posOffset>
                      </wp:positionH>
                      <wp:positionV relativeFrom="paragraph">
                        <wp:posOffset>1708785</wp:posOffset>
                      </wp:positionV>
                      <wp:extent cx="635" cy="407670"/>
                      <wp:effectExtent l="76200" t="0" r="75565" b="49530"/>
                      <wp:wrapNone/>
                      <wp:docPr id="1011"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767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pt,134.55pt" to="74.3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" strokeweight=".5pt">
                      <v:stroke endarrow="block"/>
                    </v:line>
                  </w:pict>
                </mc:Fallback>
              </mc:AlternateContent>
            </w:r>
          </w:p>
          <w:p w:rsidR="00AB7F3E" w:rsidRPr="004D158A" w:rsidRDefault="00A0220E" w:rsidP="00AB7F3E">
            <w:pPr>
              <w:spacing w:line="460" w:lineRule="exact"/>
              <w:rPr>
                <w:rFonts w:eastAsia="標楷體"/>
                <w:color w:val="000000" w:themeColor="text1"/>
              </w:rPr>
            </w:pPr>
            <w:r>
              <w:rPr>
                <w:noProof/>
              </w:rPr>
              <mc:AlternateContent>
                <mc:Choice Requires="wps">
                  <w:drawing>
                    <wp:anchor distT="0" distB="0" distL="114296" distR="114296" simplePos="0" relativeHeight="251749376" behindDoc="0" locked="0" layoutInCell="1" allowOverlap="1" wp14:anchorId="466147F9" wp14:editId="1D12F9B8">
                      <wp:simplePos x="0" y="0"/>
                      <wp:positionH relativeFrom="column">
                        <wp:posOffset>932814</wp:posOffset>
                      </wp:positionH>
                      <wp:positionV relativeFrom="paragraph">
                        <wp:posOffset>49530</wp:posOffset>
                      </wp:positionV>
                      <wp:extent cx="0" cy="419100"/>
                      <wp:effectExtent l="76200" t="0" r="57150" b="57150"/>
                      <wp:wrapNone/>
                      <wp:docPr id="1010"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7" o:spid="_x0000_s1026" style="position:absolute;flip:x;z-index:251749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73.45pt,3.9pt" to="73.4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">
                      <v:stroke endarrow="block"/>
                    </v:line>
                  </w:pict>
                </mc:Fallback>
              </mc:AlternateContent>
            </w:r>
          </w:p>
          <w:p w:rsidR="00AB7F3E" w:rsidRPr="004D158A" w:rsidRDefault="00A0220E" w:rsidP="00AB7F3E">
            <w:pPr>
              <w:spacing w:line="460" w:lineRule="exact"/>
              <w:rPr>
                <w:rFonts w:eastAsia="標楷體"/>
                <w:color w:val="000000" w:themeColor="text1"/>
              </w:rPr>
            </w:pPr>
            <w:r>
              <w:rPr>
                <w:noProof/>
              </w:rPr>
              <mc:AlternateContent>
                <mc:Choice Requires="wps">
                  <w:drawing>
                    <wp:anchor distT="0" distB="0" distL="114300" distR="114300" simplePos="0" relativeHeight="251750400" behindDoc="0" locked="0" layoutInCell="1" allowOverlap="1" wp14:anchorId="7C02CEA6" wp14:editId="12BEA919">
                      <wp:simplePos x="0" y="0"/>
                      <wp:positionH relativeFrom="column">
                        <wp:posOffset>1617980</wp:posOffset>
                      </wp:positionH>
                      <wp:positionV relativeFrom="paragraph">
                        <wp:posOffset>276225</wp:posOffset>
                      </wp:positionV>
                      <wp:extent cx="762000" cy="342900"/>
                      <wp:effectExtent l="0" t="0" r="0" b="0"/>
                      <wp:wrapNone/>
                      <wp:docPr id="1008"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Default="00DE3248" w:rsidP="00AB7F3E">
                                  <w:pPr>
                                    <w:rPr>
                                      <w:rFonts w:eastAsia="標楷體"/>
                                    </w:rPr>
                                  </w:pPr>
                                  <w:r>
                                    <w:rPr>
                                      <w:rFonts w:eastAsia="標楷體" w:hint="eastAsia"/>
                                    </w:rPr>
                                    <w:t>不符合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029" type="#_x0000_t202" style="position:absolute;margin-left:127.4pt;margin-top:21.75pt;width:60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lgiAIAABs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" stroked="f">
                      <v:textbox>
                        <w:txbxContent>
                          <w:p w:rsidR="00DE3248" w:rsidRDefault="00DE3248" w:rsidP="00AB7F3E">
                            <w:pPr>
                              <w:rPr>
                                <w:rFonts w:eastAsia="標楷體"/>
                              </w:rPr>
                            </w:pPr>
                            <w:r>
                              <w:rPr>
                                <w:rFonts w:eastAsia="標楷體" w:hint="eastAsia"/>
                              </w:rPr>
                              <w:t>不符合</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3769E20C" wp14:editId="7411C883">
                      <wp:simplePos x="0" y="0"/>
                      <wp:positionH relativeFrom="column">
                        <wp:posOffset>167640</wp:posOffset>
                      </wp:positionH>
                      <wp:positionV relativeFrom="paragraph">
                        <wp:posOffset>281305</wp:posOffset>
                      </wp:positionV>
                      <wp:extent cx="1536700" cy="765810"/>
                      <wp:effectExtent l="19050" t="19050" r="25400" b="34290"/>
                      <wp:wrapNone/>
                      <wp:docPr id="1009" name="AutoShap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765810"/>
                              </a:xfrm>
                              <a:prstGeom prst="diamond">
                                <a:avLst/>
                              </a:prstGeom>
                              <a:solidFill>
                                <a:srgbClr val="FFFFFF"/>
                              </a:solidFill>
                              <a:ln w="9525">
                                <a:solidFill>
                                  <a:srgbClr val="000000"/>
                                </a:solidFill>
                                <a:miter lim="800000"/>
                                <a:headEnd/>
                                <a:tailEnd/>
                              </a:ln>
                            </wps:spPr>
                            <wps:txbx>
                              <w:txbxContent>
                                <w:p w:rsidR="00DE3248" w:rsidRPr="00CD2FA2" w:rsidRDefault="00DE3248" w:rsidP="00AB7F3E">
                                  <w:pPr>
                                    <w:pStyle w:val="ac"/>
                                    <w:snapToGrid w:val="0"/>
                                    <w:spacing w:line="240" w:lineRule="exact"/>
                                    <w:textAlignment w:val="auto"/>
                                    <w:rPr>
                                      <w:rFonts w:eastAsia="標楷體"/>
                                      <w:spacing w:val="0"/>
                                      <w:kern w:val="2"/>
                                      <w:sz w:val="26"/>
                                      <w:szCs w:val="26"/>
                                    </w:rPr>
                                  </w:pPr>
                                  <w:r w:rsidRPr="005D5836">
                                    <w:rPr>
                                      <w:rFonts w:eastAsia="標楷體" w:hint="eastAsia"/>
                                      <w:spacing w:val="0"/>
                                      <w:kern w:val="2"/>
                                      <w:sz w:val="26"/>
                                      <w:szCs w:val="26"/>
                                    </w:rPr>
                                    <w:t>資格及文件</w:t>
                                  </w:r>
                                  <w:r w:rsidRPr="00CD2FA2">
                                    <w:rPr>
                                      <w:rFonts w:eastAsia="標楷體" w:hint="eastAsia"/>
                                      <w:spacing w:val="0"/>
                                      <w:kern w:val="2"/>
                                      <w:sz w:val="26"/>
                                      <w:szCs w:val="26"/>
                                    </w:rPr>
                                    <w:t>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071" o:spid="_x0000_s1030" type="#_x0000_t4" style="position:absolute;margin-left:13.2pt;margin-top:22.15pt;width:121pt;height:60.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">
                      <v:textbox>
                        <w:txbxContent>
                          <w:p w:rsidR="00DE3248" w:rsidRPr="00CD2FA2" w:rsidRDefault="00DE3248" w:rsidP="00AB7F3E">
                            <w:pPr>
                              <w:pStyle w:val="ac"/>
                              <w:snapToGrid w:val="0"/>
                              <w:spacing w:line="240" w:lineRule="exact"/>
                              <w:textAlignment w:val="auto"/>
                              <w:rPr>
                                <w:rFonts w:eastAsia="標楷體"/>
                                <w:spacing w:val="0"/>
                                <w:kern w:val="2"/>
                                <w:sz w:val="26"/>
                                <w:szCs w:val="26"/>
                              </w:rPr>
                            </w:pPr>
                            <w:r w:rsidRPr="005D5836">
                              <w:rPr>
                                <w:rFonts w:eastAsia="標楷體" w:hint="eastAsia"/>
                                <w:spacing w:val="0"/>
                                <w:kern w:val="2"/>
                                <w:sz w:val="26"/>
                                <w:szCs w:val="26"/>
                              </w:rPr>
                              <w:t>資格及文件</w:t>
                            </w:r>
                            <w:r w:rsidRPr="00CD2FA2">
                              <w:rPr>
                                <w:rFonts w:eastAsia="標楷體" w:hint="eastAsia"/>
                                <w:spacing w:val="0"/>
                                <w:kern w:val="2"/>
                                <w:sz w:val="26"/>
                                <w:szCs w:val="26"/>
                              </w:rPr>
                              <w:t>審查</w:t>
                            </w:r>
                          </w:p>
                        </w:txbxContent>
                      </v:textbox>
                    </v:shape>
                  </w:pict>
                </mc:Fallback>
              </mc:AlternateContent>
            </w:r>
          </w:p>
          <w:p w:rsidR="00AB7F3E" w:rsidRPr="004D158A" w:rsidRDefault="00AB7F3E" w:rsidP="00AB7F3E">
            <w:pPr>
              <w:spacing w:line="460" w:lineRule="exact"/>
              <w:rPr>
                <w:rFonts w:eastAsia="標楷體"/>
                <w:color w:val="000000" w:themeColor="text1"/>
              </w:rPr>
            </w:pPr>
          </w:p>
          <w:p w:rsidR="00AB7F3E" w:rsidRPr="004D158A" w:rsidRDefault="00AB7F3E" w:rsidP="00AB7F3E">
            <w:pPr>
              <w:spacing w:line="460" w:lineRule="exact"/>
              <w:rPr>
                <w:rFonts w:eastAsia="標楷體"/>
                <w:color w:val="000000" w:themeColor="text1"/>
              </w:rPr>
            </w:pPr>
          </w:p>
          <w:p w:rsidR="00AB7F3E" w:rsidRPr="004D158A" w:rsidRDefault="00A0220E" w:rsidP="00AB7F3E">
            <w:pPr>
              <w:spacing w:line="460" w:lineRule="exact"/>
              <w:rPr>
                <w:rFonts w:eastAsia="標楷體"/>
                <w:color w:val="000000" w:themeColor="text1"/>
              </w:rPr>
            </w:pPr>
            <w:r>
              <w:rPr>
                <w:noProof/>
              </w:rPr>
              <mc:AlternateContent>
                <mc:Choice Requires="wps">
                  <w:drawing>
                    <wp:anchor distT="0" distB="0" distL="114300" distR="114300" simplePos="0" relativeHeight="251751424" behindDoc="0" locked="0" layoutInCell="1" allowOverlap="1" wp14:anchorId="694647D8" wp14:editId="483F05DB">
                      <wp:simplePos x="0" y="0"/>
                      <wp:positionH relativeFrom="column">
                        <wp:posOffset>974725</wp:posOffset>
                      </wp:positionH>
                      <wp:positionV relativeFrom="paragraph">
                        <wp:posOffset>215900</wp:posOffset>
                      </wp:positionV>
                      <wp:extent cx="762000" cy="394970"/>
                      <wp:effectExtent l="0" t="0" r="0" b="5080"/>
                      <wp:wrapNone/>
                      <wp:docPr id="100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Pr="005D5836" w:rsidRDefault="00DE3248" w:rsidP="00AB7F3E">
                                  <w:r w:rsidRPr="005D5836">
                                    <w:rPr>
                                      <w:rFonts w:eastAsia="標楷體" w:hint="eastAsia"/>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7" o:spid="_x0000_s1031" type="#_x0000_t202" style="position:absolute;margin-left:76.75pt;margin-top:17pt;width:60pt;height:31.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" stroked="f">
                      <v:textbox>
                        <w:txbxContent>
                          <w:p w:rsidR="00DE3248" w:rsidRPr="005D5836" w:rsidRDefault="00DE3248" w:rsidP="00AB7F3E">
                            <w:r w:rsidRPr="005D5836">
                              <w:rPr>
                                <w:rFonts w:eastAsia="標楷體" w:hint="eastAsia"/>
                              </w:rPr>
                              <w:t>符合</w:t>
                            </w:r>
                          </w:p>
                        </w:txbxContent>
                      </v:textbox>
                    </v:shape>
                  </w:pict>
                </mc:Fallback>
              </mc:AlternateContent>
            </w:r>
          </w:p>
          <w:p w:rsidR="00AB7F3E" w:rsidRPr="004D158A" w:rsidRDefault="00A0220E" w:rsidP="00AB7F3E">
            <w:pPr>
              <w:spacing w:line="460" w:lineRule="exact"/>
              <w:rPr>
                <w:rFonts w:eastAsia="標楷體"/>
                <w:color w:val="000000" w:themeColor="text1"/>
              </w:rPr>
            </w:pPr>
            <w:r>
              <w:rPr>
                <w:noProof/>
              </w:rPr>
              <mc:AlternateContent>
                <mc:Choice Requires="wps">
                  <w:drawing>
                    <wp:anchor distT="0" distB="0" distL="114300" distR="114300" simplePos="0" relativeHeight="251752448" behindDoc="0" locked="0" layoutInCell="1" allowOverlap="1" wp14:anchorId="34D07AFA" wp14:editId="3D0A892F">
                      <wp:simplePos x="0" y="0"/>
                      <wp:positionH relativeFrom="column">
                        <wp:posOffset>2329815</wp:posOffset>
                      </wp:positionH>
                      <wp:positionV relativeFrom="paragraph">
                        <wp:posOffset>97155</wp:posOffset>
                      </wp:positionV>
                      <wp:extent cx="381000" cy="1511300"/>
                      <wp:effectExtent l="0" t="0" r="0" b="0"/>
                      <wp:wrapNone/>
                      <wp:docPr id="1006"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51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Default="00DE3248" w:rsidP="00AB7F3E">
                                  <w:pPr>
                                    <w:spacing w:line="240" w:lineRule="exact"/>
                                    <w:rPr>
                                      <w:rFonts w:eastAsia="標楷體"/>
                                      <w:sz w:val="28"/>
                                    </w:rPr>
                                  </w:pPr>
                                  <w:r>
                                    <w:rPr>
                                      <w:rFonts w:eastAsia="標楷體" w:hint="eastAsia"/>
                                      <w:sz w:val="28"/>
                                    </w:rPr>
                                    <w:t xml:space="preserve"> </w:t>
                                  </w:r>
                                  <w:r>
                                    <w:rPr>
                                      <w:rFonts w:eastAsia="標楷體" w:hint="eastAsia"/>
                                      <w:sz w:val="28"/>
                                    </w:rPr>
                                    <w:t>取消診斷資格</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032" type="#_x0000_t202" style="position:absolute;margin-left:183.45pt;margin-top:7.65pt;width:30pt;height:1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" stroked="f">
                      <v:textbox style="layout-flow:vertical-ideographic">
                        <w:txbxContent>
                          <w:p w:rsidR="00DE3248" w:rsidRDefault="00DE3248" w:rsidP="00AB7F3E">
                            <w:pPr>
                              <w:spacing w:line="240" w:lineRule="exact"/>
                              <w:rPr>
                                <w:rFonts w:eastAsia="標楷體"/>
                                <w:sz w:val="28"/>
                              </w:rPr>
                            </w:pPr>
                            <w:r>
                              <w:rPr>
                                <w:rFonts w:eastAsia="標楷體" w:hint="eastAsia"/>
                                <w:sz w:val="28"/>
                              </w:rPr>
                              <w:t xml:space="preserve"> </w:t>
                            </w:r>
                            <w:r>
                              <w:rPr>
                                <w:rFonts w:eastAsia="標楷體" w:hint="eastAsia"/>
                                <w:sz w:val="28"/>
                              </w:rPr>
                              <w:t>取消診斷資格</w:t>
                            </w:r>
                          </w:p>
                        </w:txbxContent>
                      </v:textbox>
                    </v:shape>
                  </w:pict>
                </mc:Fallback>
              </mc:AlternateContent>
            </w:r>
          </w:p>
          <w:p w:rsidR="00AB7F3E" w:rsidRPr="004D158A" w:rsidRDefault="00A0220E" w:rsidP="00AB7F3E">
            <w:pPr>
              <w:spacing w:line="460" w:lineRule="exact"/>
              <w:rPr>
                <w:rFonts w:eastAsia="標楷體"/>
                <w:color w:val="000000" w:themeColor="text1"/>
              </w:rPr>
            </w:pPr>
            <w:r>
              <w:rPr>
                <w:noProof/>
              </w:rPr>
              <mc:AlternateContent>
                <mc:Choice Requires="wps">
                  <w:drawing>
                    <wp:anchor distT="0" distB="0" distL="114300" distR="114300" simplePos="0" relativeHeight="251753472" behindDoc="0" locked="0" layoutInCell="1" allowOverlap="1" wp14:anchorId="583DAB09" wp14:editId="50D765BD">
                      <wp:simplePos x="0" y="0"/>
                      <wp:positionH relativeFrom="column">
                        <wp:posOffset>186055</wp:posOffset>
                      </wp:positionH>
                      <wp:positionV relativeFrom="paragraph">
                        <wp:posOffset>168275</wp:posOffset>
                      </wp:positionV>
                      <wp:extent cx="1536700" cy="770890"/>
                      <wp:effectExtent l="19050" t="19050" r="25400" b="29210"/>
                      <wp:wrapNone/>
                      <wp:docPr id="1005" name="AutoShap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770890"/>
                              </a:xfrm>
                              <a:prstGeom prst="diamond">
                                <a:avLst/>
                              </a:prstGeom>
                              <a:solidFill>
                                <a:srgbClr val="FFFFFF"/>
                              </a:solidFill>
                              <a:ln w="9525">
                                <a:solidFill>
                                  <a:srgbClr val="000000"/>
                                </a:solidFill>
                                <a:miter lim="800000"/>
                                <a:headEnd/>
                                <a:tailEnd/>
                              </a:ln>
                            </wps:spPr>
                            <wps:txbx>
                              <w:txbxContent>
                                <w:p w:rsidR="00DE3248" w:rsidRDefault="00DE3248" w:rsidP="00AB7F3E">
                                  <w:pPr>
                                    <w:pStyle w:val="ac"/>
                                    <w:snapToGrid w:val="0"/>
                                    <w:spacing w:line="240" w:lineRule="exact"/>
                                    <w:textAlignment w:val="auto"/>
                                    <w:rPr>
                                      <w:rFonts w:eastAsia="標楷體"/>
                                      <w:spacing w:val="0"/>
                                      <w:kern w:val="2"/>
                                      <w:sz w:val="26"/>
                                      <w:szCs w:val="26"/>
                                    </w:rPr>
                                  </w:pPr>
                                  <w:r>
                                    <w:rPr>
                                      <w:rFonts w:eastAsia="標楷體" w:hint="eastAsia"/>
                                      <w:spacing w:val="0"/>
                                      <w:kern w:val="2"/>
                                      <w:sz w:val="26"/>
                                      <w:szCs w:val="26"/>
                                    </w:rPr>
                                    <w:t>啟動</w:t>
                                  </w:r>
                                </w:p>
                                <w:p w:rsidR="00DE3248" w:rsidRDefault="00DE3248" w:rsidP="00AB7F3E">
                                  <w:pPr>
                                    <w:pStyle w:val="ac"/>
                                    <w:snapToGrid w:val="0"/>
                                    <w:spacing w:line="240" w:lineRule="exact"/>
                                    <w:textAlignment w:val="auto"/>
                                    <w:rPr>
                                      <w:rFonts w:eastAsia="標楷體"/>
                                      <w:spacing w:val="0"/>
                                      <w:kern w:val="2"/>
                                      <w:sz w:val="24"/>
                                    </w:rPr>
                                  </w:pPr>
                                  <w:r>
                                    <w:rPr>
                                      <w:rFonts w:eastAsia="標楷體" w:hint="eastAsia"/>
                                      <w:spacing w:val="0"/>
                                      <w:kern w:val="2"/>
                                      <w:sz w:val="26"/>
                                      <w:szCs w:val="26"/>
                                    </w:rPr>
                                    <w:t>診斷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4" o:spid="_x0000_s1033" type="#_x0000_t4" style="position:absolute;margin-left:14.65pt;margin-top:13.25pt;width:121pt;height:6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">
                      <v:textbox>
                        <w:txbxContent>
                          <w:p w:rsidR="00DE3248" w:rsidRDefault="00DE3248" w:rsidP="00AB7F3E">
                            <w:pPr>
                              <w:pStyle w:val="ac"/>
                              <w:snapToGrid w:val="0"/>
                              <w:spacing w:line="240" w:lineRule="exact"/>
                              <w:textAlignment w:val="auto"/>
                              <w:rPr>
                                <w:rFonts w:eastAsia="標楷體"/>
                                <w:spacing w:val="0"/>
                                <w:kern w:val="2"/>
                                <w:sz w:val="26"/>
                                <w:szCs w:val="26"/>
                              </w:rPr>
                            </w:pPr>
                            <w:r>
                              <w:rPr>
                                <w:rFonts w:eastAsia="標楷體" w:hint="eastAsia"/>
                                <w:spacing w:val="0"/>
                                <w:kern w:val="2"/>
                                <w:sz w:val="26"/>
                                <w:szCs w:val="26"/>
                              </w:rPr>
                              <w:t>啟動</w:t>
                            </w:r>
                          </w:p>
                          <w:p w:rsidR="00DE3248" w:rsidRDefault="00DE3248" w:rsidP="00AB7F3E">
                            <w:pPr>
                              <w:pStyle w:val="ac"/>
                              <w:snapToGrid w:val="0"/>
                              <w:spacing w:line="240" w:lineRule="exact"/>
                              <w:textAlignment w:val="auto"/>
                              <w:rPr>
                                <w:rFonts w:eastAsia="標楷體"/>
                                <w:spacing w:val="0"/>
                                <w:kern w:val="2"/>
                                <w:sz w:val="24"/>
                              </w:rPr>
                            </w:pPr>
                            <w:r>
                              <w:rPr>
                                <w:rFonts w:eastAsia="標楷體" w:hint="eastAsia"/>
                                <w:spacing w:val="0"/>
                                <w:kern w:val="2"/>
                                <w:sz w:val="26"/>
                                <w:szCs w:val="26"/>
                              </w:rPr>
                              <w:t>診斷</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266EBF5" wp14:editId="71771036">
                      <wp:simplePos x="0" y="0"/>
                      <wp:positionH relativeFrom="column">
                        <wp:posOffset>1645920</wp:posOffset>
                      </wp:positionH>
                      <wp:positionV relativeFrom="paragraph">
                        <wp:posOffset>144145</wp:posOffset>
                      </wp:positionV>
                      <wp:extent cx="683895" cy="328295"/>
                      <wp:effectExtent l="0" t="0" r="1905" b="0"/>
                      <wp:wrapNone/>
                      <wp:docPr id="1004"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Default="00DE3248" w:rsidP="00AB7F3E">
                                  <w:pPr>
                                    <w:rPr>
                                      <w:rFonts w:eastAsia="標楷體"/>
                                    </w:rPr>
                                  </w:pPr>
                                  <w:r>
                                    <w:rPr>
                                      <w:rFonts w:eastAsia="標楷體" w:hint="eastAsia"/>
                                    </w:rPr>
                                    <w:t>不通過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034" type="#_x0000_t202" style="position:absolute;margin-left:129.6pt;margin-top:11.35pt;width:53.85pt;height:25.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" stroked="f">
                      <v:textbox>
                        <w:txbxContent>
                          <w:p w:rsidR="00DE3248" w:rsidRDefault="00DE3248" w:rsidP="00AB7F3E">
                            <w:pPr>
                              <w:rPr>
                                <w:rFonts w:eastAsia="標楷體"/>
                              </w:rPr>
                            </w:pPr>
                            <w:r>
                              <w:rPr>
                                <w:rFonts w:eastAsia="標楷體" w:hint="eastAsia"/>
                              </w:rPr>
                              <w:t>不通過</w:t>
                            </w:r>
                          </w:p>
                        </w:txbxContent>
                      </v:textbox>
                    </v:shape>
                  </w:pict>
                </mc:Fallback>
              </mc:AlternateContent>
            </w:r>
          </w:p>
          <w:p w:rsidR="00AB7F3E" w:rsidRPr="004D158A" w:rsidRDefault="00A0220E" w:rsidP="00AB7F3E">
            <w:pPr>
              <w:spacing w:line="460" w:lineRule="exact"/>
              <w:rPr>
                <w:rFonts w:eastAsia="標楷體"/>
                <w:color w:val="000000" w:themeColor="text1"/>
              </w:rPr>
            </w:pPr>
            <w:r>
              <w:rPr>
                <w:noProof/>
              </w:rPr>
              <mc:AlternateContent>
                <mc:Choice Requires="wps">
                  <w:drawing>
                    <wp:anchor distT="4294967292" distB="4294967292" distL="114300" distR="114300" simplePos="0" relativeHeight="251755520" behindDoc="0" locked="0" layoutInCell="1" allowOverlap="1" wp14:anchorId="7FB5CB58" wp14:editId="7C46E62D">
                      <wp:simplePos x="0" y="0"/>
                      <wp:positionH relativeFrom="column">
                        <wp:posOffset>1786255</wp:posOffset>
                      </wp:positionH>
                      <wp:positionV relativeFrom="paragraph">
                        <wp:posOffset>259714</wp:posOffset>
                      </wp:positionV>
                      <wp:extent cx="447040" cy="0"/>
                      <wp:effectExtent l="0" t="76200" r="29210" b="95250"/>
                      <wp:wrapNone/>
                      <wp:docPr id="1003"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9"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0.65pt,20.45pt" to="175.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AuKw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">
                      <v:stroke endarrow="block"/>
                    </v:line>
                  </w:pict>
                </mc:Fallback>
              </mc:AlternateContent>
            </w:r>
          </w:p>
          <w:p w:rsidR="00AB7F3E" w:rsidRPr="004D158A" w:rsidRDefault="00AB7F3E" w:rsidP="00AB7F3E">
            <w:pPr>
              <w:spacing w:line="460" w:lineRule="exact"/>
              <w:rPr>
                <w:rFonts w:eastAsia="標楷體"/>
                <w:color w:val="000000" w:themeColor="text1"/>
              </w:rPr>
            </w:pPr>
          </w:p>
          <w:p w:rsidR="00AB7F3E" w:rsidRPr="004D158A" w:rsidRDefault="00A0220E" w:rsidP="001673B0">
            <w:pPr>
              <w:spacing w:line="460" w:lineRule="exact"/>
              <w:rPr>
                <w:rFonts w:eastAsia="標楷體"/>
                <w:color w:val="000000" w:themeColor="text1"/>
              </w:rPr>
            </w:pPr>
            <w:r>
              <w:rPr>
                <w:noProof/>
              </w:rPr>
              <mc:AlternateContent>
                <mc:Choice Requires="wps">
                  <w:drawing>
                    <wp:anchor distT="4294967292" distB="4294967292" distL="114296" distR="114296" simplePos="0" relativeHeight="251758592" behindDoc="0" locked="0" layoutInCell="1" allowOverlap="1" wp14:anchorId="46F94C40" wp14:editId="64EF0F7C">
                      <wp:simplePos x="0" y="0"/>
                      <wp:positionH relativeFrom="column">
                        <wp:posOffset>2438399</wp:posOffset>
                      </wp:positionH>
                      <wp:positionV relativeFrom="paragraph">
                        <wp:posOffset>-937261</wp:posOffset>
                      </wp:positionV>
                      <wp:extent cx="0" cy="0"/>
                      <wp:effectExtent l="0" t="0" r="0" b="0"/>
                      <wp:wrapNone/>
                      <wp:docPr id="1000"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4" o:spid="_x0000_s1026" style="position:absolute;z-index:2517585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92pt,-73.8pt" to="192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xEAIAACgEAAAOAAAAZHJzL2Uyb0RvYy54bWysU8GO2jAQvVfqP1i5QxIaKE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"/>
                  </w:pict>
                </mc:Fallback>
              </mc:AlternateContent>
            </w:r>
            <w:r>
              <w:rPr>
                <w:noProof/>
              </w:rPr>
              <mc:AlternateContent>
                <mc:Choice Requires="wps">
                  <w:drawing>
                    <wp:anchor distT="4294967292" distB="4294967292" distL="114296" distR="114296" simplePos="0" relativeHeight="251759616" behindDoc="0" locked="0" layoutInCell="1" allowOverlap="1" wp14:anchorId="4231F8E4" wp14:editId="12260B70">
                      <wp:simplePos x="0" y="0"/>
                      <wp:positionH relativeFrom="column">
                        <wp:posOffset>2362199</wp:posOffset>
                      </wp:positionH>
                      <wp:positionV relativeFrom="paragraph">
                        <wp:posOffset>-937261</wp:posOffset>
                      </wp:positionV>
                      <wp:extent cx="0" cy="0"/>
                      <wp:effectExtent l="0" t="0" r="0" b="0"/>
                      <wp:wrapNone/>
                      <wp:docPr id="999"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3" o:spid="_x0000_s1026" style="position:absolute;z-index:25175961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86pt,-73.8pt" to="18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xBDwIAACcEAAAOAAAAZHJzL2Uyb0RvYy54bWysU8GO2jAQvVfqP1i+QxIWK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"/>
                  </w:pict>
                </mc:Fallback>
              </mc:AlternateContent>
            </w:r>
          </w:p>
        </w:tc>
        <w:tc>
          <w:tcPr>
            <w:tcW w:w="4521" w:type="dxa"/>
            <w:shd w:val="clear" w:color="auto" w:fill="FFFFFF"/>
          </w:tcPr>
          <w:p w:rsidR="00AB7F3E" w:rsidRPr="00B80017" w:rsidRDefault="00AB7F3E" w:rsidP="00AB7F3E">
            <w:pPr>
              <w:adjustRightInd w:val="0"/>
              <w:snapToGrid w:val="0"/>
              <w:spacing w:line="340" w:lineRule="exact"/>
              <w:ind w:left="1" w:firstLineChars="7" w:firstLine="20"/>
              <w:rPr>
                <w:rFonts w:eastAsia="標楷體"/>
                <w:b/>
                <w:color w:val="000000"/>
                <w:sz w:val="28"/>
                <w:u w:val="single"/>
              </w:rPr>
            </w:pPr>
            <w:r w:rsidRPr="00B80017">
              <w:rPr>
                <w:rFonts w:eastAsia="標楷體" w:hAnsi="標楷體"/>
                <w:b/>
                <w:color w:val="000000"/>
                <w:sz w:val="28"/>
              </w:rPr>
              <w:t>（一）</w:t>
            </w:r>
            <w:r w:rsidRPr="00B80017">
              <w:rPr>
                <w:rFonts w:eastAsia="標楷體" w:hAnsi="標楷體" w:hint="eastAsia"/>
                <w:b/>
                <w:color w:val="000000"/>
                <w:sz w:val="28"/>
                <w:u w:val="single"/>
              </w:rPr>
              <w:t>申請</w:t>
            </w:r>
          </w:p>
          <w:p w:rsidR="00AB7F3E" w:rsidRPr="00B80017" w:rsidRDefault="00AB7F3E" w:rsidP="002D233B">
            <w:pPr>
              <w:numPr>
                <w:ilvl w:val="0"/>
                <w:numId w:val="58"/>
              </w:numPr>
              <w:tabs>
                <w:tab w:val="clear" w:pos="539"/>
                <w:tab w:val="num" w:pos="381"/>
              </w:tabs>
              <w:adjustRightInd w:val="0"/>
              <w:snapToGrid w:val="0"/>
              <w:spacing w:line="340" w:lineRule="exact"/>
              <w:ind w:left="381" w:hanging="202"/>
              <w:jc w:val="both"/>
              <w:rPr>
                <w:rFonts w:eastAsia="標楷體"/>
                <w:color w:val="000000"/>
              </w:rPr>
            </w:pPr>
            <w:r w:rsidRPr="00B80017">
              <w:rPr>
                <w:rFonts w:eastAsia="標楷體" w:hint="eastAsia"/>
                <w:color w:val="000000"/>
              </w:rPr>
              <w:t>由</w:t>
            </w:r>
            <w:r w:rsidR="001A3AD3">
              <w:rPr>
                <w:rFonts w:eastAsia="標楷體" w:hint="eastAsia"/>
                <w:color w:val="000000"/>
              </w:rPr>
              <w:t>受</w:t>
            </w:r>
            <w:r w:rsidRPr="00B80017">
              <w:rPr>
                <w:rFonts w:eastAsia="標楷體" w:hint="eastAsia"/>
                <w:color w:val="000000"/>
              </w:rPr>
              <w:t>診斷單位</w:t>
            </w:r>
            <w:r w:rsidRPr="00B80017">
              <w:rPr>
                <w:rFonts w:eastAsia="標楷體"/>
                <w:color w:val="000000"/>
              </w:rPr>
              <w:t>備妥</w:t>
            </w:r>
            <w:r w:rsidRPr="00B80017">
              <w:rPr>
                <w:rFonts w:eastAsia="標楷體" w:hint="eastAsia"/>
                <w:color w:val="000000"/>
              </w:rPr>
              <w:t>申請應備資料</w:t>
            </w:r>
            <w:r w:rsidRPr="00B80017">
              <w:rPr>
                <w:rFonts w:eastAsia="標楷體"/>
                <w:color w:val="000000"/>
              </w:rPr>
              <w:t>，向本計畫執行單位</w:t>
            </w:r>
            <w:r w:rsidRPr="00B80017">
              <w:rPr>
                <w:rFonts w:eastAsia="標楷體" w:hint="eastAsia"/>
                <w:color w:val="000000"/>
              </w:rPr>
              <w:t>提出</w:t>
            </w:r>
            <w:r w:rsidRPr="00B80017">
              <w:rPr>
                <w:rFonts w:eastAsia="標楷體"/>
                <w:color w:val="000000"/>
              </w:rPr>
              <w:t>申請。</w:t>
            </w:r>
          </w:p>
          <w:p w:rsidR="00AB7F3E" w:rsidRPr="00B80017" w:rsidRDefault="00AB7F3E" w:rsidP="00AB7F3E">
            <w:pPr>
              <w:adjustRightInd w:val="0"/>
              <w:snapToGrid w:val="0"/>
              <w:spacing w:line="340" w:lineRule="exact"/>
              <w:ind w:leftChars="-1" w:left="-2" w:firstLine="2"/>
              <w:rPr>
                <w:rFonts w:eastAsia="標楷體"/>
                <w:b/>
                <w:color w:val="000000"/>
                <w:u w:val="single"/>
              </w:rPr>
            </w:pPr>
            <w:r w:rsidRPr="00B80017">
              <w:rPr>
                <w:rFonts w:eastAsia="標楷體"/>
                <w:b/>
                <w:color w:val="000000"/>
                <w:sz w:val="28"/>
              </w:rPr>
              <w:t>（二）</w:t>
            </w:r>
            <w:r w:rsidRPr="00B80017">
              <w:rPr>
                <w:rFonts w:eastAsia="標楷體"/>
                <w:b/>
                <w:color w:val="000000"/>
                <w:sz w:val="28"/>
                <w:u w:val="single"/>
              </w:rPr>
              <w:t>資格審查</w:t>
            </w:r>
          </w:p>
          <w:p w:rsidR="00AB7F3E" w:rsidRPr="00B80017" w:rsidRDefault="00AB7F3E" w:rsidP="002D233B">
            <w:pPr>
              <w:numPr>
                <w:ilvl w:val="0"/>
                <w:numId w:val="58"/>
              </w:numPr>
              <w:tabs>
                <w:tab w:val="clear" w:pos="539"/>
                <w:tab w:val="num" w:pos="381"/>
              </w:tabs>
              <w:adjustRightInd w:val="0"/>
              <w:snapToGrid w:val="0"/>
              <w:spacing w:line="340" w:lineRule="exact"/>
              <w:ind w:left="381" w:hanging="202"/>
              <w:jc w:val="both"/>
              <w:rPr>
                <w:rFonts w:eastAsia="標楷體"/>
                <w:color w:val="000000"/>
              </w:rPr>
            </w:pPr>
            <w:r w:rsidRPr="00B80017">
              <w:rPr>
                <w:rFonts w:eastAsia="標楷體" w:hint="eastAsia"/>
                <w:bCs/>
                <w:color w:val="000000"/>
              </w:rPr>
              <w:t>由</w:t>
            </w:r>
            <w:r w:rsidRPr="00B80017">
              <w:rPr>
                <w:rFonts w:eastAsia="標楷體"/>
                <w:bCs/>
                <w:color w:val="000000"/>
              </w:rPr>
              <w:t>本計畫執行單位針對申請</w:t>
            </w:r>
            <w:r w:rsidRPr="00B80017">
              <w:rPr>
                <w:rFonts w:eastAsia="標楷體" w:hint="eastAsia"/>
                <w:bCs/>
                <w:color w:val="000000"/>
              </w:rPr>
              <w:t>應備</w:t>
            </w:r>
            <w:r w:rsidRPr="00B80017">
              <w:rPr>
                <w:rFonts w:eastAsia="標楷體"/>
                <w:bCs/>
                <w:color w:val="000000"/>
              </w:rPr>
              <w:t>資料</w:t>
            </w:r>
            <w:r w:rsidRPr="00B80017">
              <w:rPr>
                <w:rFonts w:eastAsia="標楷體" w:hint="eastAsia"/>
                <w:bCs/>
                <w:color w:val="000000"/>
              </w:rPr>
              <w:t>，以及受</w:t>
            </w:r>
            <w:r>
              <w:rPr>
                <w:rFonts w:eastAsia="標楷體" w:hint="eastAsia"/>
                <w:bCs/>
                <w:color w:val="000000"/>
              </w:rPr>
              <w:t>診斷單位</w:t>
            </w:r>
            <w:r w:rsidRPr="00B80017">
              <w:rPr>
                <w:rFonts w:eastAsia="標楷體" w:hint="eastAsia"/>
                <w:bCs/>
                <w:color w:val="000000"/>
              </w:rPr>
              <w:t>之資格等</w:t>
            </w:r>
            <w:r w:rsidRPr="00B80017">
              <w:rPr>
                <w:rFonts w:eastAsia="標楷體"/>
                <w:bCs/>
                <w:color w:val="000000"/>
              </w:rPr>
              <w:t>，進行</w:t>
            </w:r>
            <w:r w:rsidRPr="00B80017">
              <w:rPr>
                <w:rFonts w:eastAsia="標楷體" w:hint="eastAsia"/>
                <w:bCs/>
                <w:color w:val="000000"/>
              </w:rPr>
              <w:t>文件確認與</w:t>
            </w:r>
            <w:r w:rsidRPr="00B80017">
              <w:rPr>
                <w:rFonts w:eastAsia="標楷體"/>
                <w:bCs/>
                <w:color w:val="000000"/>
              </w:rPr>
              <w:t>資格審查。如經本計畫執行單位通知資料不全，</w:t>
            </w:r>
            <w:r w:rsidRPr="00B80017">
              <w:rPr>
                <w:rFonts w:eastAsia="標楷體" w:hint="eastAsia"/>
                <w:bCs/>
                <w:color w:val="000000"/>
              </w:rPr>
              <w:t>請</w:t>
            </w:r>
            <w:r w:rsidRPr="00B80017">
              <w:rPr>
                <w:rFonts w:eastAsia="標楷體"/>
                <w:bCs/>
                <w:color w:val="000000"/>
              </w:rPr>
              <w:t>補正後再送件。</w:t>
            </w:r>
            <w:r w:rsidRPr="00B80017">
              <w:rPr>
                <w:rFonts w:eastAsia="標楷體" w:hint="eastAsia"/>
                <w:bCs/>
                <w:color w:val="000000"/>
              </w:rPr>
              <w:t>逾期未</w:t>
            </w:r>
            <w:r w:rsidRPr="00B80017">
              <w:rPr>
                <w:rFonts w:eastAsia="標楷體"/>
                <w:bCs/>
                <w:color w:val="000000"/>
              </w:rPr>
              <w:t>補正者，視同放棄。</w:t>
            </w:r>
          </w:p>
          <w:p w:rsidR="00AB7F3E" w:rsidRPr="00367EED" w:rsidRDefault="00AB7F3E" w:rsidP="00367EED">
            <w:pPr>
              <w:adjustRightInd w:val="0"/>
              <w:snapToGrid w:val="0"/>
              <w:spacing w:line="340" w:lineRule="exact"/>
              <w:rPr>
                <w:rFonts w:eastAsia="標楷體"/>
                <w:color w:val="000000"/>
              </w:rPr>
            </w:pPr>
            <w:r w:rsidRPr="00B80017">
              <w:rPr>
                <w:rFonts w:eastAsia="標楷體"/>
                <w:b/>
                <w:color w:val="000000"/>
                <w:sz w:val="28"/>
              </w:rPr>
              <w:t>（</w:t>
            </w:r>
            <w:r w:rsidRPr="00B80017">
              <w:rPr>
                <w:rFonts w:eastAsia="標楷體" w:hint="eastAsia"/>
                <w:b/>
                <w:color w:val="000000"/>
                <w:sz w:val="28"/>
              </w:rPr>
              <w:t>三</w:t>
            </w:r>
            <w:r w:rsidRPr="00B80017">
              <w:rPr>
                <w:rFonts w:eastAsia="標楷體"/>
                <w:b/>
                <w:color w:val="000000"/>
                <w:sz w:val="28"/>
              </w:rPr>
              <w:t>）</w:t>
            </w:r>
            <w:r w:rsidRPr="00B80017">
              <w:rPr>
                <w:rFonts w:eastAsia="標楷體"/>
                <w:b/>
                <w:color w:val="000000"/>
                <w:sz w:val="28"/>
                <w:u w:val="single"/>
              </w:rPr>
              <w:t>啟動</w:t>
            </w:r>
            <w:r w:rsidRPr="00B80017">
              <w:rPr>
                <w:rFonts w:eastAsia="標楷體" w:hint="eastAsia"/>
                <w:b/>
                <w:color w:val="000000"/>
                <w:sz w:val="28"/>
                <w:u w:val="single"/>
              </w:rPr>
              <w:t>診斷</w:t>
            </w:r>
          </w:p>
          <w:p w:rsidR="00F2664F" w:rsidRDefault="00F2664F" w:rsidP="002D233B">
            <w:pPr>
              <w:numPr>
                <w:ilvl w:val="0"/>
                <w:numId w:val="58"/>
              </w:numPr>
              <w:tabs>
                <w:tab w:val="clear" w:pos="539"/>
                <w:tab w:val="num" w:pos="381"/>
              </w:tabs>
              <w:adjustRightInd w:val="0"/>
              <w:snapToGrid w:val="0"/>
              <w:spacing w:line="340" w:lineRule="exact"/>
              <w:ind w:left="381" w:hanging="202"/>
              <w:jc w:val="both"/>
              <w:rPr>
                <w:rFonts w:eastAsia="標楷體"/>
                <w:color w:val="000000"/>
              </w:rPr>
            </w:pPr>
            <w:r w:rsidRPr="00B80017">
              <w:rPr>
                <w:rFonts w:eastAsia="標楷體"/>
                <w:color w:val="000000"/>
              </w:rPr>
              <w:t>本計畫執行單位通知受</w:t>
            </w:r>
            <w:r>
              <w:rPr>
                <w:rFonts w:eastAsia="標楷體" w:hint="eastAsia"/>
                <w:color w:val="000000"/>
              </w:rPr>
              <w:t>診斷單位資格及文件</w:t>
            </w:r>
            <w:r w:rsidRPr="00B80017">
              <w:rPr>
                <w:rFonts w:eastAsia="標楷體"/>
                <w:color w:val="000000"/>
              </w:rPr>
              <w:t>審</w:t>
            </w:r>
            <w:r>
              <w:rPr>
                <w:rFonts w:eastAsia="標楷體" w:hint="eastAsia"/>
                <w:color w:val="000000"/>
              </w:rPr>
              <w:t>查</w:t>
            </w:r>
            <w:r w:rsidRPr="00B80017">
              <w:rPr>
                <w:rFonts w:eastAsia="標楷體"/>
                <w:color w:val="000000"/>
              </w:rPr>
              <w:t>結果</w:t>
            </w:r>
            <w:r>
              <w:rPr>
                <w:rFonts w:eastAsia="標楷體" w:hint="eastAsia"/>
                <w:color w:val="000000"/>
              </w:rPr>
              <w:t>，如審查通過即可啟動診斷</w:t>
            </w:r>
            <w:r w:rsidRPr="00B80017">
              <w:rPr>
                <w:rFonts w:eastAsia="標楷體"/>
                <w:color w:val="000000"/>
              </w:rPr>
              <w:t>。</w:t>
            </w:r>
          </w:p>
          <w:p w:rsidR="00367EED" w:rsidRPr="005E614F" w:rsidRDefault="00AB7F3E" w:rsidP="002D233B">
            <w:pPr>
              <w:numPr>
                <w:ilvl w:val="0"/>
                <w:numId w:val="58"/>
              </w:numPr>
              <w:tabs>
                <w:tab w:val="clear" w:pos="539"/>
                <w:tab w:val="num" w:pos="381"/>
              </w:tabs>
              <w:adjustRightInd w:val="0"/>
              <w:snapToGrid w:val="0"/>
              <w:spacing w:line="340" w:lineRule="exact"/>
              <w:ind w:left="381" w:hanging="202"/>
              <w:jc w:val="both"/>
              <w:rPr>
                <w:rFonts w:eastAsia="標楷體"/>
                <w:color w:val="000000"/>
              </w:rPr>
            </w:pPr>
            <w:r w:rsidRPr="00B80017">
              <w:rPr>
                <w:rFonts w:eastAsia="標楷體"/>
                <w:color w:val="000000"/>
              </w:rPr>
              <w:t>簽約</w:t>
            </w:r>
            <w:r w:rsidRPr="00B80017">
              <w:rPr>
                <w:rFonts w:eastAsia="標楷體" w:hint="eastAsia"/>
                <w:color w:val="000000"/>
              </w:rPr>
              <w:t>及</w:t>
            </w:r>
            <w:r w:rsidRPr="00B80017">
              <w:rPr>
                <w:rFonts w:eastAsia="標楷體"/>
                <w:color w:val="000000"/>
              </w:rPr>
              <w:t>管考作業依申請須知相關規定辦理。</w:t>
            </w:r>
          </w:p>
        </w:tc>
      </w:tr>
    </w:tbl>
    <w:p w:rsidR="00AB7F3E" w:rsidRPr="002271C0" w:rsidRDefault="00AB7F3E" w:rsidP="002271C0">
      <w:pPr>
        <w:pStyle w:val="2"/>
        <w:adjustRightInd w:val="0"/>
        <w:snapToGrid w:val="0"/>
        <w:spacing w:beforeLines="50" w:before="180" w:afterLines="50" w:after="180" w:line="480" w:lineRule="exact"/>
        <w:rPr>
          <w:rFonts w:ascii="Times New Roman" w:eastAsia="標楷體" w:hAnsi="Times New Roman"/>
          <w:color w:val="000000"/>
          <w:sz w:val="28"/>
          <w:szCs w:val="28"/>
        </w:rPr>
      </w:pPr>
      <w:bookmarkStart w:id="14" w:name="_Toc475029424"/>
      <w:r w:rsidRPr="00C67BEE">
        <w:rPr>
          <w:rFonts w:ascii="Times New Roman" w:eastAsia="標楷體" w:hAnsi="Times New Roman" w:hint="eastAsia"/>
          <w:color w:val="000000"/>
          <w:sz w:val="28"/>
          <w:szCs w:val="28"/>
        </w:rPr>
        <w:t>二、</w:t>
      </w:r>
      <w:bookmarkEnd w:id="13"/>
      <w:bookmarkEnd w:id="14"/>
      <w:r w:rsidR="002271C0" w:rsidRPr="00604034">
        <w:rPr>
          <w:rFonts w:eastAsia="標楷體" w:hAnsi="標楷體" w:hint="eastAsia"/>
          <w:color w:val="000000"/>
          <w:sz w:val="28"/>
        </w:rPr>
        <w:t>資格審查</w:t>
      </w:r>
    </w:p>
    <w:p w:rsidR="00AB7F3E" w:rsidRPr="005E614F" w:rsidRDefault="00AB7F3E" w:rsidP="002271C0">
      <w:pPr>
        <w:adjustRightInd w:val="0"/>
        <w:snapToGrid w:val="0"/>
        <w:spacing w:line="480" w:lineRule="exact"/>
        <w:ind w:leftChars="236" w:left="566" w:firstLineChars="11" w:firstLine="31"/>
        <w:rPr>
          <w:rFonts w:eastAsia="標楷體" w:hAnsi="標楷體"/>
          <w:color w:val="000000"/>
          <w:sz w:val="28"/>
        </w:rPr>
      </w:pPr>
      <w:r w:rsidRPr="00777DC3">
        <w:rPr>
          <w:rFonts w:eastAsia="標楷體" w:hAnsi="標楷體" w:hint="eastAsia"/>
          <w:color w:val="000000"/>
          <w:sz w:val="28"/>
        </w:rPr>
        <w:t>由本</w:t>
      </w:r>
      <w:r w:rsidRPr="002271C0">
        <w:rPr>
          <w:rFonts w:eastAsia="標楷體" w:hAnsi="標楷體" w:hint="eastAsia"/>
          <w:color w:val="000000"/>
          <w:sz w:val="28"/>
        </w:rPr>
        <w:t>計畫執行</w:t>
      </w:r>
      <w:r w:rsidRPr="00777DC3">
        <w:rPr>
          <w:rFonts w:eastAsia="標楷體" w:hAnsi="標楷體" w:hint="eastAsia"/>
          <w:color w:val="000000"/>
          <w:sz w:val="28"/>
        </w:rPr>
        <w:t>單位負責審查</w:t>
      </w:r>
      <w:r>
        <w:rPr>
          <w:rFonts w:eastAsia="標楷體" w:hAnsi="標楷體" w:hint="eastAsia"/>
          <w:color w:val="000000"/>
          <w:sz w:val="28"/>
        </w:rPr>
        <w:t>受診斷單位</w:t>
      </w:r>
      <w:r w:rsidRPr="00777DC3">
        <w:rPr>
          <w:rFonts w:eastAsia="標楷體" w:hAnsi="標楷體" w:hint="eastAsia"/>
          <w:color w:val="000000"/>
          <w:sz w:val="28"/>
        </w:rPr>
        <w:t>之資格與申請應備資料是否</w:t>
      </w:r>
      <w:r>
        <w:rPr>
          <w:rFonts w:eastAsia="標楷體" w:hAnsi="標楷體" w:hint="eastAsia"/>
          <w:color w:val="000000"/>
          <w:sz w:val="28"/>
        </w:rPr>
        <w:t>符合</w:t>
      </w:r>
      <w:r w:rsidRPr="00777DC3">
        <w:rPr>
          <w:rFonts w:eastAsia="標楷體" w:hAnsi="標楷體" w:hint="eastAsia"/>
          <w:color w:val="000000"/>
          <w:sz w:val="28"/>
        </w:rPr>
        <w:t>。</w:t>
      </w:r>
    </w:p>
    <w:p w:rsidR="00AB7F3E" w:rsidRPr="00604034" w:rsidRDefault="00AB7F3E" w:rsidP="00064B41">
      <w:pPr>
        <w:pStyle w:val="1"/>
        <w:snapToGrid w:val="0"/>
        <w:spacing w:before="0" w:afterLines="50" w:after="180" w:line="480" w:lineRule="exact"/>
        <w:rPr>
          <w:rFonts w:ascii="Times New Roman" w:eastAsia="標楷體" w:hAnsi="標楷體"/>
          <w:color w:val="000000"/>
          <w:sz w:val="36"/>
        </w:rPr>
      </w:pPr>
      <w:bookmarkStart w:id="15" w:name="_Toc131307938"/>
      <w:bookmarkStart w:id="16" w:name="_Toc199921502"/>
      <w:bookmarkStart w:id="17" w:name="_Toc252990273"/>
      <w:r>
        <w:rPr>
          <w:rFonts w:ascii="Times New Roman" w:eastAsia="標楷體" w:hAnsi="標楷體"/>
          <w:color w:val="000000"/>
          <w:sz w:val="36"/>
        </w:rPr>
        <w:br w:type="page"/>
      </w:r>
      <w:bookmarkStart w:id="18" w:name="_Toc475029425"/>
      <w:r>
        <w:rPr>
          <w:rFonts w:ascii="Times New Roman" w:eastAsia="標楷體" w:hAnsi="標楷體" w:hint="eastAsia"/>
          <w:color w:val="000000"/>
          <w:sz w:val="36"/>
        </w:rPr>
        <w:lastRenderedPageBreak/>
        <w:t>伍</w:t>
      </w:r>
      <w:r w:rsidRPr="00604034">
        <w:rPr>
          <w:rFonts w:ascii="Times New Roman" w:eastAsia="標楷體" w:hAnsi="標楷體"/>
          <w:color w:val="000000"/>
          <w:sz w:val="36"/>
        </w:rPr>
        <w:t>、計畫管理</w:t>
      </w:r>
      <w:bookmarkEnd w:id="15"/>
      <w:bookmarkEnd w:id="16"/>
      <w:bookmarkEnd w:id="17"/>
      <w:r>
        <w:rPr>
          <w:rFonts w:ascii="Times New Roman" w:eastAsia="標楷體" w:hAnsi="標楷體" w:hint="eastAsia"/>
          <w:color w:val="000000"/>
          <w:sz w:val="36"/>
        </w:rPr>
        <w:t>注意事項</w:t>
      </w:r>
      <w:bookmarkEnd w:id="18"/>
    </w:p>
    <w:p w:rsidR="00AB7F3E" w:rsidRDefault="00AB7F3E" w:rsidP="002D233B">
      <w:pPr>
        <w:numPr>
          <w:ilvl w:val="0"/>
          <w:numId w:val="59"/>
        </w:numPr>
        <w:tabs>
          <w:tab w:val="clear" w:pos="720"/>
          <w:tab w:val="left" w:pos="567"/>
          <w:tab w:val="left" w:pos="851"/>
        </w:tabs>
        <w:adjustRightInd w:val="0"/>
        <w:snapToGrid w:val="0"/>
        <w:spacing w:afterLines="50" w:after="180" w:line="480" w:lineRule="exact"/>
        <w:ind w:left="567" w:right="62" w:hanging="567"/>
        <w:jc w:val="both"/>
        <w:outlineLvl w:val="1"/>
        <w:rPr>
          <w:rFonts w:eastAsia="標楷體"/>
          <w:b/>
          <w:bCs/>
          <w:color w:val="000000"/>
          <w:sz w:val="28"/>
          <w:szCs w:val="28"/>
        </w:rPr>
      </w:pPr>
      <w:bookmarkStart w:id="19" w:name="_Toc316131090"/>
      <w:bookmarkStart w:id="20" w:name="_Toc475029426"/>
      <w:r>
        <w:rPr>
          <w:rFonts w:eastAsia="標楷體" w:hint="eastAsia"/>
          <w:b/>
          <w:bCs/>
          <w:color w:val="000000"/>
          <w:sz w:val="28"/>
          <w:szCs w:val="28"/>
        </w:rPr>
        <w:t>經費</w:t>
      </w:r>
      <w:bookmarkEnd w:id="19"/>
      <w:bookmarkEnd w:id="20"/>
    </w:p>
    <w:p w:rsidR="00AB7F3E" w:rsidRPr="00222C5E" w:rsidRDefault="00AB7F3E" w:rsidP="002D233B">
      <w:pPr>
        <w:numPr>
          <w:ilvl w:val="0"/>
          <w:numId w:val="61"/>
        </w:numPr>
        <w:adjustRightInd w:val="0"/>
        <w:snapToGrid w:val="0"/>
        <w:spacing w:line="480" w:lineRule="exact"/>
        <w:ind w:left="1418" w:hanging="851"/>
        <w:jc w:val="both"/>
        <w:rPr>
          <w:rFonts w:eastAsia="標楷體" w:hAnsi="標楷體"/>
          <w:color w:val="000000"/>
          <w:sz w:val="28"/>
          <w:szCs w:val="28"/>
        </w:rPr>
      </w:pPr>
      <w:r>
        <w:rPr>
          <w:rFonts w:eastAsia="標楷體" w:hAnsi="標楷體" w:hint="eastAsia"/>
          <w:color w:val="000000"/>
          <w:sz w:val="28"/>
        </w:rPr>
        <w:t>本</w:t>
      </w:r>
      <w:r w:rsidRPr="005128E1">
        <w:rPr>
          <w:rFonts w:eastAsia="標楷體" w:hAnsi="標楷體"/>
          <w:color w:val="000000"/>
          <w:sz w:val="28"/>
          <w:szCs w:val="28"/>
        </w:rPr>
        <w:t>經費</w:t>
      </w:r>
      <w:r w:rsidRPr="00C67BEE">
        <w:rPr>
          <w:rFonts w:eastAsia="標楷體" w:hAnsi="標楷體"/>
          <w:color w:val="000000"/>
          <w:sz w:val="28"/>
        </w:rPr>
        <w:t>僅提供</w:t>
      </w:r>
      <w:r>
        <w:rPr>
          <w:rFonts w:eastAsia="標楷體" w:hAnsi="標楷體"/>
          <w:color w:val="000000"/>
          <w:sz w:val="28"/>
        </w:rPr>
        <w:t>受診斷單位</w:t>
      </w:r>
      <w:r>
        <w:rPr>
          <w:rFonts w:eastAsia="標楷體" w:hAnsi="標楷體" w:hint="eastAsia"/>
          <w:color w:val="000000"/>
          <w:sz w:val="28"/>
        </w:rPr>
        <w:t>接受</w:t>
      </w:r>
      <w:r w:rsidRPr="00C67BEE">
        <w:rPr>
          <w:rFonts w:eastAsia="標楷體" w:hAnsi="標楷體" w:hint="eastAsia"/>
          <w:color w:val="000000"/>
          <w:sz w:val="28"/>
        </w:rPr>
        <w:t>本</w:t>
      </w:r>
      <w:r>
        <w:rPr>
          <w:rFonts w:eastAsia="標楷體" w:hAnsi="標楷體"/>
          <w:color w:val="000000"/>
          <w:sz w:val="28"/>
        </w:rPr>
        <w:t>計畫</w:t>
      </w:r>
      <w:r>
        <w:rPr>
          <w:rFonts w:eastAsia="標楷體" w:hAnsi="標楷體" w:hint="eastAsia"/>
          <w:color w:val="000000"/>
          <w:sz w:val="28"/>
        </w:rPr>
        <w:t>諮詢診斷</w:t>
      </w:r>
      <w:r w:rsidRPr="00C67BEE">
        <w:rPr>
          <w:rFonts w:eastAsia="標楷體" w:hAnsi="標楷體"/>
          <w:color w:val="000000"/>
          <w:sz w:val="28"/>
        </w:rPr>
        <w:t>顧問</w:t>
      </w:r>
      <w:r w:rsidRPr="00DE0AFF">
        <w:rPr>
          <w:rFonts w:eastAsia="標楷體" w:hAnsi="標楷體" w:hint="eastAsia"/>
          <w:color w:val="000080"/>
          <w:sz w:val="28"/>
        </w:rPr>
        <w:t>之</w:t>
      </w:r>
      <w:r w:rsidRPr="00C67BEE">
        <w:rPr>
          <w:rFonts w:eastAsia="標楷體" w:hAnsi="標楷體"/>
          <w:color w:val="000000"/>
          <w:sz w:val="28"/>
        </w:rPr>
        <w:t>費用，不包括導入系統之軟、硬體費用及教育訓練費用。</w:t>
      </w:r>
    </w:p>
    <w:p w:rsidR="00AB7F3E" w:rsidRPr="005128E1" w:rsidRDefault="00AB7F3E" w:rsidP="002D233B">
      <w:pPr>
        <w:numPr>
          <w:ilvl w:val="0"/>
          <w:numId w:val="61"/>
        </w:numPr>
        <w:adjustRightInd w:val="0"/>
        <w:snapToGrid w:val="0"/>
        <w:spacing w:line="480" w:lineRule="exact"/>
        <w:ind w:left="1418" w:hanging="851"/>
        <w:jc w:val="both"/>
        <w:rPr>
          <w:rFonts w:eastAsia="標楷體" w:hAnsi="標楷體"/>
          <w:color w:val="000000"/>
          <w:sz w:val="28"/>
          <w:szCs w:val="28"/>
        </w:rPr>
      </w:pPr>
      <w:r>
        <w:rPr>
          <w:rFonts w:eastAsia="標楷體" w:hAnsi="標楷體" w:hint="eastAsia"/>
          <w:color w:val="000000"/>
          <w:sz w:val="28"/>
          <w:szCs w:val="28"/>
        </w:rPr>
        <w:t>每一諮詢診斷</w:t>
      </w:r>
      <w:r>
        <w:rPr>
          <w:rFonts w:eastAsia="標楷體" w:hAnsi="標楷體" w:hint="eastAsia"/>
          <w:color w:val="000000"/>
          <w:sz w:val="28"/>
        </w:rPr>
        <w:t>案之</w:t>
      </w:r>
      <w:r w:rsidRPr="00604034">
        <w:rPr>
          <w:rFonts w:eastAsia="標楷體" w:hAnsi="標楷體" w:hint="eastAsia"/>
          <w:color w:val="000000"/>
          <w:sz w:val="28"/>
          <w:szCs w:val="28"/>
        </w:rPr>
        <w:t>經費上限為</w:t>
      </w:r>
      <w:r w:rsidRPr="00604034">
        <w:rPr>
          <w:rFonts w:eastAsia="標楷體" w:hAnsi="標楷體"/>
          <w:color w:val="000000"/>
          <w:sz w:val="28"/>
          <w:szCs w:val="28"/>
        </w:rPr>
        <w:t>新台幣</w:t>
      </w:r>
      <w:r>
        <w:rPr>
          <w:rFonts w:eastAsia="標楷體" w:hAnsi="標楷體" w:hint="eastAsia"/>
          <w:color w:val="000000"/>
          <w:sz w:val="28"/>
          <w:szCs w:val="28"/>
        </w:rPr>
        <w:t>5</w:t>
      </w:r>
      <w:r>
        <w:rPr>
          <w:rFonts w:eastAsia="標楷體" w:hAnsi="標楷體" w:hint="eastAsia"/>
          <w:color w:val="000000"/>
          <w:sz w:val="28"/>
          <w:szCs w:val="28"/>
        </w:rPr>
        <w:t>萬</w:t>
      </w:r>
      <w:r w:rsidRPr="00604034">
        <w:rPr>
          <w:rFonts w:eastAsia="標楷體" w:hAnsi="標楷體"/>
          <w:color w:val="000000"/>
          <w:sz w:val="28"/>
          <w:szCs w:val="28"/>
        </w:rPr>
        <w:t>元</w:t>
      </w:r>
      <w:r>
        <w:rPr>
          <w:rFonts w:eastAsia="標楷體" w:hAnsi="標楷體" w:hint="eastAsia"/>
          <w:color w:val="000000"/>
          <w:sz w:val="28"/>
          <w:szCs w:val="28"/>
        </w:rPr>
        <w:t>整</w:t>
      </w:r>
      <w:r w:rsidRPr="00B9508F">
        <w:rPr>
          <w:rFonts w:eastAsia="標楷體" w:hAnsi="標楷體" w:hint="eastAsia"/>
          <w:color w:val="000000"/>
          <w:sz w:val="28"/>
          <w:szCs w:val="28"/>
        </w:rPr>
        <w:t>。</w:t>
      </w:r>
    </w:p>
    <w:p w:rsidR="00AB7F3E" w:rsidRPr="004D69D9" w:rsidRDefault="00AB7F3E" w:rsidP="002D233B">
      <w:pPr>
        <w:numPr>
          <w:ilvl w:val="0"/>
          <w:numId w:val="59"/>
        </w:numPr>
        <w:tabs>
          <w:tab w:val="clear" w:pos="720"/>
          <w:tab w:val="left" w:pos="567"/>
          <w:tab w:val="left" w:pos="851"/>
        </w:tabs>
        <w:adjustRightInd w:val="0"/>
        <w:snapToGrid w:val="0"/>
        <w:spacing w:beforeLines="50" w:before="180" w:afterLines="50" w:after="180" w:line="480" w:lineRule="exact"/>
        <w:ind w:left="567" w:right="62" w:hanging="567"/>
        <w:jc w:val="both"/>
        <w:outlineLvl w:val="1"/>
        <w:rPr>
          <w:rFonts w:eastAsia="標楷體"/>
          <w:b/>
          <w:bCs/>
          <w:color w:val="000000"/>
          <w:sz w:val="28"/>
          <w:szCs w:val="28"/>
        </w:rPr>
      </w:pPr>
      <w:bookmarkStart w:id="21" w:name="_Toc316131092"/>
      <w:bookmarkStart w:id="22" w:name="_Toc475029427"/>
      <w:r w:rsidRPr="0003210C">
        <w:rPr>
          <w:rFonts w:eastAsia="標楷體" w:hint="eastAsia"/>
          <w:b/>
          <w:bCs/>
          <w:color w:val="000000"/>
          <w:sz w:val="28"/>
          <w:szCs w:val="28"/>
        </w:rPr>
        <w:t>執行與管考</w:t>
      </w:r>
      <w:bookmarkEnd w:id="21"/>
      <w:bookmarkEnd w:id="22"/>
    </w:p>
    <w:p w:rsidR="00AB7F3E" w:rsidRPr="00024AA0" w:rsidRDefault="00AB7F3E" w:rsidP="002D233B">
      <w:pPr>
        <w:numPr>
          <w:ilvl w:val="1"/>
          <w:numId w:val="59"/>
        </w:numPr>
        <w:tabs>
          <w:tab w:val="left" w:pos="567"/>
          <w:tab w:val="left" w:pos="851"/>
          <w:tab w:val="left" w:pos="1440"/>
        </w:tabs>
        <w:adjustRightInd w:val="0"/>
        <w:snapToGrid w:val="0"/>
        <w:spacing w:line="480" w:lineRule="exact"/>
        <w:ind w:left="1440" w:right="62" w:hanging="840"/>
        <w:jc w:val="both"/>
        <w:rPr>
          <w:rFonts w:eastAsia="標楷體"/>
          <w:color w:val="000000"/>
          <w:sz w:val="28"/>
          <w:szCs w:val="28"/>
        </w:rPr>
      </w:pPr>
      <w:r>
        <w:rPr>
          <w:rFonts w:eastAsia="標楷體" w:hint="eastAsia"/>
          <w:sz w:val="28"/>
          <w:szCs w:val="28"/>
        </w:rPr>
        <w:t>評量診斷之臨場</w:t>
      </w:r>
      <w:r w:rsidRPr="001A3AD3">
        <w:rPr>
          <w:rFonts w:eastAsia="標楷體" w:hint="eastAsia"/>
          <w:color w:val="000000" w:themeColor="text1"/>
          <w:sz w:val="28"/>
          <w:szCs w:val="28"/>
        </w:rPr>
        <w:t>顧問</w:t>
      </w:r>
      <w:r>
        <w:rPr>
          <w:rFonts w:eastAsia="標楷體" w:hint="eastAsia"/>
          <w:sz w:val="28"/>
          <w:szCs w:val="28"/>
        </w:rPr>
        <w:t>，須為</w:t>
      </w:r>
      <w:r>
        <w:rPr>
          <w:rFonts w:eastAsia="標楷體" w:hint="eastAsia"/>
          <w:sz w:val="28"/>
          <w:szCs w:val="28"/>
        </w:rPr>
        <w:t>1</w:t>
      </w:r>
      <w:r>
        <w:rPr>
          <w:rFonts w:eastAsia="標楷體" w:hint="eastAsia"/>
          <w:sz w:val="28"/>
          <w:szCs w:val="28"/>
        </w:rPr>
        <w:t>名（含）以上為同</w:t>
      </w:r>
      <w:r>
        <w:rPr>
          <w:rFonts w:eastAsia="標楷體" w:hint="eastAsia"/>
          <w:sz w:val="28"/>
          <w:szCs w:val="28"/>
        </w:rPr>
        <w:t>1</w:t>
      </w:r>
      <w:r>
        <w:rPr>
          <w:rFonts w:eastAsia="標楷體" w:hint="eastAsia"/>
          <w:sz w:val="28"/>
          <w:szCs w:val="28"/>
        </w:rPr>
        <w:t>人</w:t>
      </w:r>
      <w:r w:rsidR="001A3AD3" w:rsidRPr="001A3AD3">
        <w:rPr>
          <w:rFonts w:eastAsia="標楷體" w:hint="eastAsia"/>
          <w:sz w:val="28"/>
          <w:szCs w:val="28"/>
        </w:rPr>
        <w:t>，且執行顧問須具經營品質管理（含工業</w:t>
      </w:r>
      <w:r w:rsidR="001A3AD3" w:rsidRPr="001A3AD3">
        <w:rPr>
          <w:rFonts w:eastAsia="標楷體" w:hint="eastAsia"/>
          <w:sz w:val="28"/>
          <w:szCs w:val="28"/>
        </w:rPr>
        <w:t>4.0</w:t>
      </w:r>
      <w:r w:rsidR="001A3AD3" w:rsidRPr="001A3AD3">
        <w:rPr>
          <w:rFonts w:eastAsia="標楷體" w:hint="eastAsia"/>
          <w:sz w:val="28"/>
          <w:szCs w:val="28"/>
        </w:rPr>
        <w:t>）專長推動經驗，曾受相關訓練或工業局認可之專家。</w:t>
      </w:r>
    </w:p>
    <w:p w:rsidR="00AB7F3E" w:rsidRPr="004466C5" w:rsidRDefault="001A3AD3" w:rsidP="002D233B">
      <w:pPr>
        <w:numPr>
          <w:ilvl w:val="1"/>
          <w:numId w:val="59"/>
        </w:numPr>
        <w:tabs>
          <w:tab w:val="left" w:pos="567"/>
          <w:tab w:val="left" w:pos="851"/>
          <w:tab w:val="left" w:pos="1440"/>
        </w:tabs>
        <w:adjustRightInd w:val="0"/>
        <w:snapToGrid w:val="0"/>
        <w:spacing w:line="480" w:lineRule="exact"/>
        <w:ind w:left="1440" w:right="62" w:hanging="840"/>
        <w:jc w:val="both"/>
        <w:rPr>
          <w:rFonts w:eastAsia="標楷體"/>
          <w:color w:val="000000" w:themeColor="text1"/>
          <w:sz w:val="28"/>
          <w:szCs w:val="28"/>
        </w:rPr>
      </w:pPr>
      <w:bookmarkStart w:id="23" w:name="_GoBack"/>
      <w:r>
        <w:rPr>
          <w:rFonts w:eastAsia="標楷體" w:hAnsi="標楷體" w:hint="eastAsia"/>
          <w:color w:val="000000" w:themeColor="text1"/>
          <w:kern w:val="0"/>
          <w:sz w:val="28"/>
          <w:szCs w:val="28"/>
        </w:rPr>
        <w:t>每</w:t>
      </w:r>
      <w:proofErr w:type="gramStart"/>
      <w:r w:rsidR="00AB7F3E" w:rsidRPr="004466C5">
        <w:rPr>
          <w:rFonts w:eastAsia="標楷體" w:hAnsi="標楷體" w:hint="eastAsia"/>
          <w:color w:val="000000" w:themeColor="text1"/>
          <w:kern w:val="0"/>
          <w:sz w:val="28"/>
          <w:szCs w:val="28"/>
        </w:rPr>
        <w:t>案</w:t>
      </w:r>
      <w:r>
        <w:rPr>
          <w:rFonts w:eastAsia="標楷體" w:hint="eastAsia"/>
          <w:color w:val="000000" w:themeColor="text1"/>
          <w:sz w:val="28"/>
          <w:szCs w:val="28"/>
        </w:rPr>
        <w:t>皆</w:t>
      </w:r>
      <w:r w:rsidR="00AB7F3E" w:rsidRPr="004466C5">
        <w:rPr>
          <w:rFonts w:eastAsia="標楷體" w:hint="eastAsia"/>
          <w:color w:val="000000" w:themeColor="text1"/>
          <w:sz w:val="28"/>
          <w:szCs w:val="28"/>
        </w:rPr>
        <w:t>赴廠</w:t>
      </w:r>
      <w:proofErr w:type="gramEnd"/>
      <w:r w:rsidR="00AB7F3E" w:rsidRPr="004466C5">
        <w:rPr>
          <w:rFonts w:eastAsia="標楷體" w:hint="eastAsia"/>
          <w:color w:val="000000" w:themeColor="text1"/>
          <w:sz w:val="28"/>
          <w:szCs w:val="28"/>
        </w:rPr>
        <w:t>診斷</w:t>
      </w:r>
      <w:r w:rsidR="00AB7F3E" w:rsidRPr="004466C5">
        <w:rPr>
          <w:rFonts w:eastAsia="標楷體" w:hAnsi="標楷體" w:hint="eastAsia"/>
          <w:color w:val="000000" w:themeColor="text1"/>
          <w:sz w:val="28"/>
        </w:rPr>
        <w:t>2</w:t>
      </w:r>
      <w:r w:rsidR="00AB7F3E" w:rsidRPr="004466C5">
        <w:rPr>
          <w:rFonts w:eastAsia="標楷體" w:hAnsi="標楷體" w:hint="eastAsia"/>
          <w:color w:val="000000" w:themeColor="text1"/>
          <w:sz w:val="28"/>
        </w:rPr>
        <w:t>次（含）以上，每次至少</w:t>
      </w:r>
      <w:r w:rsidR="00AB7F3E" w:rsidRPr="004466C5">
        <w:rPr>
          <w:rFonts w:eastAsia="標楷體" w:hAnsi="標楷體" w:hint="eastAsia"/>
          <w:color w:val="000000" w:themeColor="text1"/>
          <w:sz w:val="28"/>
        </w:rPr>
        <w:t>6</w:t>
      </w:r>
      <w:r w:rsidR="00AB7F3E" w:rsidRPr="004466C5">
        <w:rPr>
          <w:rFonts w:eastAsia="標楷體" w:hAnsi="標楷體" w:hint="eastAsia"/>
          <w:color w:val="000000" w:themeColor="text1"/>
          <w:sz w:val="28"/>
        </w:rPr>
        <w:t>小時</w:t>
      </w:r>
      <w:r w:rsidR="00AB7F3E" w:rsidRPr="004466C5">
        <w:rPr>
          <w:rFonts w:eastAsia="標楷體" w:hint="eastAsia"/>
          <w:color w:val="000000" w:themeColor="text1"/>
          <w:sz w:val="28"/>
          <w:szCs w:val="28"/>
        </w:rPr>
        <w:t>，每次赴廠診斷展開前就受診斷單位之產業類別、規模、經營管理</w:t>
      </w:r>
      <w:r w:rsidR="001673B0" w:rsidRPr="004466C5">
        <w:rPr>
          <w:rFonts w:eastAsia="標楷體" w:hint="eastAsia"/>
          <w:color w:val="000000" w:themeColor="text1"/>
          <w:sz w:val="28"/>
          <w:szCs w:val="28"/>
        </w:rPr>
        <w:t>、智慧技術</w:t>
      </w:r>
      <w:proofErr w:type="gramStart"/>
      <w:r w:rsidR="001673B0" w:rsidRPr="004466C5">
        <w:rPr>
          <w:rFonts w:eastAsia="標楷體" w:hAnsi="標楷體" w:hint="eastAsia"/>
          <w:color w:val="000000" w:themeColor="text1"/>
          <w:sz w:val="28"/>
        </w:rPr>
        <w:t>（</w:t>
      </w:r>
      <w:proofErr w:type="gramEnd"/>
      <w:r w:rsidR="001673B0" w:rsidRPr="004466C5">
        <w:rPr>
          <w:rFonts w:eastAsia="標楷體" w:hAnsi="標楷體" w:hint="eastAsia"/>
          <w:color w:val="000000" w:themeColor="text1"/>
          <w:sz w:val="28"/>
        </w:rPr>
        <w:t>如：精實管理、大數據、</w:t>
      </w:r>
      <w:proofErr w:type="gramStart"/>
      <w:r w:rsidR="001673B0" w:rsidRPr="004466C5">
        <w:rPr>
          <w:rFonts w:eastAsia="標楷體" w:hAnsi="標楷體" w:hint="eastAsia"/>
          <w:color w:val="000000" w:themeColor="text1"/>
          <w:sz w:val="28"/>
        </w:rPr>
        <w:t>物聯網</w:t>
      </w:r>
      <w:proofErr w:type="gramEnd"/>
      <w:r w:rsidR="001673B0" w:rsidRPr="004466C5">
        <w:rPr>
          <w:rFonts w:eastAsia="標楷體" w:hAnsi="標楷體" w:hint="eastAsia"/>
          <w:color w:val="000000" w:themeColor="text1"/>
          <w:sz w:val="28"/>
        </w:rPr>
        <w:t>、虛實整合</w:t>
      </w:r>
      <w:proofErr w:type="gramStart"/>
      <w:r w:rsidR="001673B0" w:rsidRPr="004466C5">
        <w:rPr>
          <w:rFonts w:eastAsia="標楷體" w:hAnsi="標楷體" w:hint="eastAsia"/>
          <w:color w:val="000000" w:themeColor="text1"/>
          <w:sz w:val="28"/>
        </w:rPr>
        <w:t>）</w:t>
      </w:r>
      <w:proofErr w:type="gramEnd"/>
      <w:r w:rsidR="00AB7F3E" w:rsidRPr="004466C5">
        <w:rPr>
          <w:rFonts w:eastAsia="標楷體" w:hint="eastAsia"/>
          <w:color w:val="000000" w:themeColor="text1"/>
          <w:sz w:val="28"/>
          <w:szCs w:val="28"/>
        </w:rPr>
        <w:t>及品質活動實施現況加以瞭解，完成診斷後須完成改善建議說明。</w:t>
      </w:r>
    </w:p>
    <w:bookmarkEnd w:id="23"/>
    <w:p w:rsidR="00AB7F3E" w:rsidRPr="004466C5" w:rsidRDefault="00AB7F3E" w:rsidP="002D233B">
      <w:pPr>
        <w:numPr>
          <w:ilvl w:val="1"/>
          <w:numId w:val="59"/>
        </w:numPr>
        <w:tabs>
          <w:tab w:val="left" w:pos="567"/>
          <w:tab w:val="left" w:pos="851"/>
          <w:tab w:val="left" w:pos="1440"/>
        </w:tabs>
        <w:adjustRightInd w:val="0"/>
        <w:snapToGrid w:val="0"/>
        <w:spacing w:line="480" w:lineRule="exact"/>
        <w:ind w:left="1440" w:right="62" w:hanging="840"/>
        <w:jc w:val="both"/>
        <w:rPr>
          <w:rFonts w:eastAsia="標楷體"/>
          <w:color w:val="000000" w:themeColor="text1"/>
          <w:sz w:val="28"/>
          <w:szCs w:val="28"/>
        </w:rPr>
      </w:pPr>
      <w:r w:rsidRPr="004466C5">
        <w:rPr>
          <w:rFonts w:eastAsia="標楷體" w:hint="eastAsia"/>
          <w:color w:val="000000" w:themeColor="text1"/>
          <w:sz w:val="28"/>
          <w:szCs w:val="28"/>
        </w:rPr>
        <w:t>每次診斷時，皆須填具「診斷計畫暨簽到表」（格式請參閱附件</w:t>
      </w:r>
      <w:r w:rsidR="007B117A" w:rsidRPr="004466C5">
        <w:rPr>
          <w:rFonts w:eastAsia="標楷體" w:hint="eastAsia"/>
          <w:color w:val="000000" w:themeColor="text1"/>
          <w:sz w:val="28"/>
          <w:szCs w:val="28"/>
        </w:rPr>
        <w:t>3</w:t>
      </w:r>
      <w:r w:rsidRPr="004466C5">
        <w:rPr>
          <w:rFonts w:eastAsia="標楷體" w:hint="eastAsia"/>
          <w:color w:val="000000" w:themeColor="text1"/>
          <w:sz w:val="28"/>
          <w:szCs w:val="28"/>
        </w:rPr>
        <w:t>）及「診斷成果追蹤表」（格式請參閱附件</w:t>
      </w:r>
      <w:r w:rsidR="007B117A" w:rsidRPr="004466C5">
        <w:rPr>
          <w:rFonts w:eastAsia="標楷體" w:hint="eastAsia"/>
          <w:color w:val="000000" w:themeColor="text1"/>
          <w:sz w:val="28"/>
          <w:szCs w:val="28"/>
        </w:rPr>
        <w:t>4</w:t>
      </w:r>
      <w:r w:rsidRPr="004466C5">
        <w:rPr>
          <w:rFonts w:eastAsia="標楷體" w:hint="eastAsia"/>
          <w:color w:val="000000" w:themeColor="text1"/>
          <w:sz w:val="28"/>
          <w:szCs w:val="28"/>
        </w:rPr>
        <w:t>）。</w:t>
      </w:r>
    </w:p>
    <w:p w:rsidR="00AB7F3E" w:rsidRPr="004466C5" w:rsidRDefault="00AB7F3E" w:rsidP="002D233B">
      <w:pPr>
        <w:numPr>
          <w:ilvl w:val="1"/>
          <w:numId w:val="59"/>
        </w:numPr>
        <w:tabs>
          <w:tab w:val="left" w:pos="567"/>
          <w:tab w:val="left" w:pos="851"/>
          <w:tab w:val="left" w:pos="1440"/>
        </w:tabs>
        <w:adjustRightInd w:val="0"/>
        <w:snapToGrid w:val="0"/>
        <w:spacing w:line="480" w:lineRule="exact"/>
        <w:ind w:left="1440" w:right="62" w:hanging="840"/>
        <w:jc w:val="both"/>
        <w:rPr>
          <w:rFonts w:eastAsia="標楷體"/>
          <w:color w:val="000000" w:themeColor="text1"/>
          <w:sz w:val="28"/>
          <w:szCs w:val="28"/>
        </w:rPr>
      </w:pPr>
      <w:r w:rsidRPr="004466C5">
        <w:rPr>
          <w:rFonts w:eastAsia="標楷體" w:hint="eastAsia"/>
          <w:color w:val="000000" w:themeColor="text1"/>
          <w:sz w:val="28"/>
          <w:szCs w:val="28"/>
        </w:rPr>
        <w:t>「診斷計畫暨簽到表」至少須於赴廠診斷</w:t>
      </w:r>
      <w:r w:rsidRPr="004466C5">
        <w:rPr>
          <w:rFonts w:eastAsia="標楷體" w:hint="eastAsia"/>
          <w:color w:val="000000" w:themeColor="text1"/>
          <w:sz w:val="28"/>
          <w:szCs w:val="28"/>
        </w:rPr>
        <w:t>1</w:t>
      </w:r>
      <w:r w:rsidRPr="004466C5">
        <w:rPr>
          <w:rFonts w:eastAsia="標楷體" w:hint="eastAsia"/>
          <w:color w:val="000000" w:themeColor="text1"/>
          <w:sz w:val="28"/>
          <w:szCs w:val="28"/>
        </w:rPr>
        <w:t>日前完成，「診斷成果追蹤表」最遲於診斷後</w:t>
      </w:r>
      <w:r w:rsidRPr="004466C5">
        <w:rPr>
          <w:rFonts w:eastAsia="標楷體" w:hint="eastAsia"/>
          <w:color w:val="000000" w:themeColor="text1"/>
          <w:sz w:val="28"/>
          <w:szCs w:val="28"/>
        </w:rPr>
        <w:t>3</w:t>
      </w:r>
      <w:r w:rsidRPr="004466C5">
        <w:rPr>
          <w:rFonts w:eastAsia="標楷體" w:hint="eastAsia"/>
          <w:color w:val="000000" w:themeColor="text1"/>
          <w:sz w:val="28"/>
          <w:szCs w:val="28"/>
        </w:rPr>
        <w:t>日內完成；兩式</w:t>
      </w:r>
      <w:proofErr w:type="gramStart"/>
      <w:r w:rsidRPr="004466C5">
        <w:rPr>
          <w:rFonts w:eastAsia="標楷體" w:hint="eastAsia"/>
          <w:color w:val="000000" w:themeColor="text1"/>
          <w:sz w:val="28"/>
          <w:szCs w:val="28"/>
        </w:rPr>
        <w:t>表格均須登錄</w:t>
      </w:r>
      <w:proofErr w:type="gramEnd"/>
      <w:r w:rsidRPr="004466C5">
        <w:rPr>
          <w:rFonts w:eastAsia="標楷體" w:hint="eastAsia"/>
          <w:color w:val="000000" w:themeColor="text1"/>
          <w:sz w:val="28"/>
          <w:szCs w:val="28"/>
        </w:rPr>
        <w:t>於本計畫評量系統。</w:t>
      </w:r>
    </w:p>
    <w:p w:rsidR="00AB7F3E" w:rsidRPr="004466C5" w:rsidRDefault="00AB7F3E" w:rsidP="002D233B">
      <w:pPr>
        <w:numPr>
          <w:ilvl w:val="1"/>
          <w:numId w:val="59"/>
        </w:numPr>
        <w:tabs>
          <w:tab w:val="left" w:pos="567"/>
          <w:tab w:val="left" w:pos="851"/>
          <w:tab w:val="left" w:pos="1440"/>
        </w:tabs>
        <w:adjustRightInd w:val="0"/>
        <w:snapToGrid w:val="0"/>
        <w:spacing w:line="480" w:lineRule="exact"/>
        <w:ind w:left="1440" w:right="62" w:hanging="840"/>
        <w:jc w:val="both"/>
        <w:rPr>
          <w:rFonts w:eastAsia="標楷體"/>
          <w:color w:val="000000" w:themeColor="text1"/>
          <w:sz w:val="28"/>
          <w:szCs w:val="28"/>
        </w:rPr>
      </w:pPr>
      <w:r w:rsidRPr="004466C5">
        <w:rPr>
          <w:rFonts w:eastAsia="標楷體" w:hint="eastAsia"/>
          <w:color w:val="000000" w:themeColor="text1"/>
          <w:sz w:val="28"/>
          <w:szCs w:val="28"/>
        </w:rPr>
        <w:t>每</w:t>
      </w:r>
      <w:proofErr w:type="gramStart"/>
      <w:r w:rsidRPr="004466C5">
        <w:rPr>
          <w:rFonts w:eastAsia="標楷體" w:hint="eastAsia"/>
          <w:color w:val="000000" w:themeColor="text1"/>
          <w:sz w:val="28"/>
          <w:szCs w:val="28"/>
        </w:rPr>
        <w:t>案均須於</w:t>
      </w:r>
      <w:proofErr w:type="gramEnd"/>
      <w:r w:rsidRPr="004466C5">
        <w:rPr>
          <w:rFonts w:eastAsia="標楷體" w:hint="eastAsia"/>
          <w:color w:val="000000" w:themeColor="text1"/>
          <w:sz w:val="28"/>
          <w:szCs w:val="28"/>
        </w:rPr>
        <w:t>106/11/10</w:t>
      </w:r>
      <w:r w:rsidRPr="004466C5">
        <w:rPr>
          <w:rFonts w:eastAsia="標楷體" w:hint="eastAsia"/>
          <w:color w:val="000000" w:themeColor="text1"/>
          <w:sz w:val="28"/>
          <w:szCs w:val="28"/>
        </w:rPr>
        <w:t>前繳交評量診斷期末報告（格式請參閱附件</w:t>
      </w:r>
      <w:r w:rsidR="00125F9F" w:rsidRPr="004466C5">
        <w:rPr>
          <w:rFonts w:eastAsia="標楷體" w:hint="eastAsia"/>
          <w:color w:val="000000" w:themeColor="text1"/>
          <w:sz w:val="28"/>
          <w:szCs w:val="28"/>
        </w:rPr>
        <w:t>5</w:t>
      </w:r>
      <w:r w:rsidRPr="004466C5">
        <w:rPr>
          <w:rFonts w:eastAsia="標楷體" w:hint="eastAsia"/>
          <w:color w:val="000000" w:themeColor="text1"/>
          <w:sz w:val="28"/>
          <w:szCs w:val="28"/>
        </w:rPr>
        <w:t>）</w:t>
      </w:r>
      <w:r w:rsidR="00125F9F" w:rsidRPr="004466C5">
        <w:rPr>
          <w:rFonts w:eastAsia="標楷體" w:hint="eastAsia"/>
          <w:color w:val="000000" w:themeColor="text1"/>
          <w:sz w:val="28"/>
          <w:szCs w:val="28"/>
        </w:rPr>
        <w:t>，並</w:t>
      </w:r>
      <w:r w:rsidRPr="004466C5">
        <w:rPr>
          <w:rFonts w:eastAsia="標楷體" w:hint="eastAsia"/>
          <w:color w:val="000000" w:themeColor="text1"/>
          <w:sz w:val="28"/>
          <w:szCs w:val="28"/>
        </w:rPr>
        <w:t>須登錄於本計畫評量系統。</w:t>
      </w:r>
    </w:p>
    <w:p w:rsidR="00AB7F3E" w:rsidRDefault="00AB7F3E" w:rsidP="002D233B">
      <w:pPr>
        <w:numPr>
          <w:ilvl w:val="1"/>
          <w:numId w:val="59"/>
        </w:numPr>
        <w:tabs>
          <w:tab w:val="left" w:pos="567"/>
          <w:tab w:val="left" w:pos="851"/>
          <w:tab w:val="left" w:pos="1440"/>
        </w:tabs>
        <w:adjustRightInd w:val="0"/>
        <w:snapToGrid w:val="0"/>
        <w:spacing w:line="480" w:lineRule="exact"/>
        <w:ind w:left="1440" w:right="62" w:hanging="840"/>
        <w:jc w:val="both"/>
        <w:rPr>
          <w:rFonts w:eastAsia="標楷體" w:hAnsi="標楷體"/>
          <w:color w:val="000000"/>
          <w:sz w:val="28"/>
          <w:szCs w:val="28"/>
        </w:rPr>
      </w:pPr>
      <w:r w:rsidRPr="004667D0">
        <w:rPr>
          <w:rFonts w:eastAsia="標楷體" w:hAnsi="標楷體" w:hint="eastAsia"/>
          <w:color w:val="000000"/>
          <w:sz w:val="28"/>
          <w:szCs w:val="28"/>
        </w:rPr>
        <w:t>期末報告繳交</w:t>
      </w:r>
      <w:r w:rsidRPr="004667D0">
        <w:rPr>
          <w:rFonts w:eastAsia="標楷體" w:hAnsi="標楷體"/>
          <w:color w:val="000000"/>
          <w:sz w:val="28"/>
          <w:szCs w:val="28"/>
        </w:rPr>
        <w:t>書面</w:t>
      </w:r>
      <w:r w:rsidRPr="004667D0">
        <w:rPr>
          <w:rFonts w:eastAsia="標楷體" w:hAnsi="標楷體" w:hint="eastAsia"/>
          <w:color w:val="000000"/>
          <w:sz w:val="28"/>
          <w:szCs w:val="28"/>
        </w:rPr>
        <w:t>4</w:t>
      </w:r>
      <w:r w:rsidRPr="004667D0">
        <w:rPr>
          <w:rFonts w:eastAsia="標楷體" w:hAnsi="標楷體"/>
          <w:color w:val="000000"/>
          <w:sz w:val="28"/>
          <w:szCs w:val="28"/>
        </w:rPr>
        <w:t>份及電子檔</w:t>
      </w:r>
      <w:r w:rsidRPr="004667D0">
        <w:rPr>
          <w:rFonts w:eastAsia="標楷體" w:hAnsi="標楷體"/>
          <w:color w:val="000000"/>
          <w:sz w:val="28"/>
          <w:szCs w:val="28"/>
        </w:rPr>
        <w:t>1</w:t>
      </w:r>
      <w:r w:rsidRPr="004667D0">
        <w:rPr>
          <w:rFonts w:eastAsia="標楷體" w:hAnsi="標楷體"/>
          <w:color w:val="000000"/>
          <w:sz w:val="28"/>
          <w:szCs w:val="28"/>
        </w:rPr>
        <w:t>式</w:t>
      </w:r>
      <w:r w:rsidRPr="004667D0">
        <w:rPr>
          <w:rFonts w:eastAsia="標楷體" w:hAnsi="標楷體" w:hint="eastAsia"/>
          <w:color w:val="000000"/>
          <w:sz w:val="28"/>
          <w:szCs w:val="28"/>
        </w:rPr>
        <w:t>，</w:t>
      </w:r>
      <w:r w:rsidR="00125F9F">
        <w:rPr>
          <w:rFonts w:eastAsia="標楷體" w:hAnsi="標楷體" w:hint="eastAsia"/>
          <w:color w:val="000000"/>
          <w:sz w:val="28"/>
          <w:szCs w:val="28"/>
        </w:rPr>
        <w:t>而</w:t>
      </w:r>
      <w:r w:rsidRPr="004667D0">
        <w:rPr>
          <w:rFonts w:eastAsia="標楷體" w:hAnsi="標楷體" w:hint="eastAsia"/>
          <w:color w:val="000000"/>
          <w:sz w:val="28"/>
          <w:szCs w:val="28"/>
        </w:rPr>
        <w:t>附件一律使用正本。</w:t>
      </w:r>
    </w:p>
    <w:p w:rsidR="00AB7F3E" w:rsidRPr="004667D0" w:rsidRDefault="00AB7F3E" w:rsidP="002D233B">
      <w:pPr>
        <w:numPr>
          <w:ilvl w:val="1"/>
          <w:numId w:val="59"/>
        </w:numPr>
        <w:tabs>
          <w:tab w:val="left" w:pos="567"/>
          <w:tab w:val="left" w:pos="851"/>
          <w:tab w:val="left" w:pos="1440"/>
        </w:tabs>
        <w:adjustRightInd w:val="0"/>
        <w:snapToGrid w:val="0"/>
        <w:spacing w:line="480" w:lineRule="exact"/>
        <w:ind w:left="1440" w:right="62" w:hanging="840"/>
        <w:jc w:val="both"/>
        <w:rPr>
          <w:rFonts w:eastAsia="標楷體" w:hAnsi="標楷體"/>
          <w:color w:val="000000"/>
          <w:sz w:val="28"/>
          <w:szCs w:val="28"/>
        </w:rPr>
      </w:pPr>
      <w:r w:rsidRPr="00377912">
        <w:rPr>
          <w:rFonts w:eastAsia="標楷體" w:hAnsi="標楷體"/>
          <w:sz w:val="28"/>
          <w:szCs w:val="28"/>
        </w:rPr>
        <w:t>本計畫執行單位</w:t>
      </w:r>
      <w:r w:rsidRPr="00377912">
        <w:rPr>
          <w:rFonts w:eastAsia="標楷體" w:hAnsi="標楷體" w:hint="eastAsia"/>
          <w:sz w:val="28"/>
          <w:szCs w:val="28"/>
        </w:rPr>
        <w:t>得視需要</w:t>
      </w:r>
      <w:r w:rsidRPr="00377912">
        <w:rPr>
          <w:rFonts w:eastAsia="標楷體" w:hAnsi="標楷體"/>
          <w:sz w:val="28"/>
          <w:szCs w:val="28"/>
        </w:rPr>
        <w:t>進行</w:t>
      </w:r>
      <w:r w:rsidRPr="00377912">
        <w:rPr>
          <w:rFonts w:eastAsia="標楷體" w:hAnsi="標楷體" w:hint="eastAsia"/>
          <w:sz w:val="28"/>
          <w:szCs w:val="28"/>
        </w:rPr>
        <w:t>實地</w:t>
      </w:r>
      <w:r w:rsidRPr="00377912">
        <w:rPr>
          <w:rFonts w:eastAsia="標楷體" w:hAnsi="標楷體"/>
          <w:sz w:val="28"/>
          <w:szCs w:val="28"/>
        </w:rPr>
        <w:t>查</w:t>
      </w:r>
      <w:r w:rsidRPr="00377912">
        <w:rPr>
          <w:rFonts w:eastAsia="標楷體" w:hAnsi="標楷體" w:hint="eastAsia"/>
          <w:sz w:val="28"/>
          <w:szCs w:val="28"/>
        </w:rPr>
        <w:t>訪，</w:t>
      </w:r>
      <w:r w:rsidRPr="004B13F9">
        <w:rPr>
          <w:rFonts w:eastAsia="標楷體" w:hAnsi="標楷體" w:hint="eastAsia"/>
          <w:sz w:val="28"/>
          <w:szCs w:val="28"/>
        </w:rPr>
        <w:t>以了解實際診斷成效</w:t>
      </w:r>
      <w:r>
        <w:rPr>
          <w:rFonts w:eastAsia="標楷體" w:hAnsi="標楷體" w:hint="eastAsia"/>
          <w:sz w:val="28"/>
          <w:szCs w:val="28"/>
        </w:rPr>
        <w:t>；</w:t>
      </w:r>
      <w:r w:rsidRPr="004B13F9">
        <w:rPr>
          <w:rFonts w:eastAsia="標楷體" w:hAnsi="標楷體" w:hint="eastAsia"/>
          <w:sz w:val="28"/>
          <w:szCs w:val="28"/>
        </w:rPr>
        <w:t>診斷單位</w:t>
      </w:r>
      <w:r>
        <w:rPr>
          <w:rFonts w:eastAsia="標楷體" w:hAnsi="標楷體" w:hint="eastAsia"/>
          <w:sz w:val="28"/>
          <w:szCs w:val="28"/>
        </w:rPr>
        <w:t>與</w:t>
      </w:r>
      <w:r w:rsidRPr="004B13F9">
        <w:rPr>
          <w:rFonts w:eastAsia="標楷體" w:hAnsi="標楷體" w:hint="eastAsia"/>
          <w:sz w:val="28"/>
          <w:szCs w:val="28"/>
        </w:rPr>
        <w:t>受</w:t>
      </w:r>
      <w:r>
        <w:rPr>
          <w:rFonts w:eastAsia="標楷體" w:hAnsi="標楷體" w:hint="eastAsia"/>
          <w:sz w:val="28"/>
          <w:szCs w:val="28"/>
        </w:rPr>
        <w:t>診斷單位</w:t>
      </w:r>
      <w:r w:rsidRPr="004B13F9">
        <w:rPr>
          <w:rFonts w:eastAsia="標楷體" w:hAnsi="標楷體" w:hint="eastAsia"/>
          <w:sz w:val="28"/>
          <w:szCs w:val="28"/>
        </w:rPr>
        <w:t>不得以任何</w:t>
      </w:r>
      <w:r>
        <w:rPr>
          <w:rFonts w:eastAsia="標楷體" w:hAnsi="標楷體" w:hint="eastAsia"/>
          <w:sz w:val="28"/>
          <w:szCs w:val="28"/>
        </w:rPr>
        <w:t>形式或</w:t>
      </w:r>
      <w:r w:rsidRPr="004B13F9">
        <w:rPr>
          <w:rFonts w:eastAsia="標楷體" w:hAnsi="標楷體" w:hint="eastAsia"/>
          <w:sz w:val="28"/>
          <w:szCs w:val="28"/>
        </w:rPr>
        <w:t>理由拒絕</w:t>
      </w:r>
      <w:r>
        <w:rPr>
          <w:rFonts w:eastAsia="標楷體" w:hAnsi="標楷體" w:hint="eastAsia"/>
          <w:sz w:val="28"/>
          <w:szCs w:val="28"/>
        </w:rPr>
        <w:t>配合</w:t>
      </w:r>
      <w:r w:rsidRPr="004B13F9">
        <w:rPr>
          <w:rFonts w:eastAsia="標楷體" w:hAnsi="標楷體" w:hint="eastAsia"/>
          <w:sz w:val="28"/>
          <w:szCs w:val="28"/>
        </w:rPr>
        <w:t>。</w:t>
      </w:r>
    </w:p>
    <w:p w:rsidR="00AB7F3E" w:rsidRPr="00544854" w:rsidRDefault="00AB7F3E" w:rsidP="002D233B">
      <w:pPr>
        <w:numPr>
          <w:ilvl w:val="1"/>
          <w:numId w:val="59"/>
        </w:numPr>
        <w:tabs>
          <w:tab w:val="left" w:pos="567"/>
          <w:tab w:val="left" w:pos="851"/>
          <w:tab w:val="left" w:pos="1440"/>
        </w:tabs>
        <w:adjustRightInd w:val="0"/>
        <w:snapToGrid w:val="0"/>
        <w:spacing w:line="480" w:lineRule="exact"/>
        <w:ind w:left="1440" w:right="62" w:hanging="840"/>
        <w:jc w:val="both"/>
        <w:rPr>
          <w:rFonts w:eastAsia="標楷體" w:hAnsi="標楷體"/>
          <w:color w:val="000000"/>
          <w:sz w:val="28"/>
          <w:szCs w:val="28"/>
        </w:rPr>
      </w:pPr>
      <w:r w:rsidRPr="004667D0">
        <w:rPr>
          <w:rFonts w:eastAsia="標楷體" w:hAnsi="標楷體" w:hint="eastAsia"/>
          <w:color w:val="000000"/>
          <w:sz w:val="28"/>
          <w:szCs w:val="28"/>
        </w:rPr>
        <w:t>繳交之資料</w:t>
      </w:r>
      <w:r w:rsidRPr="000C3A0D">
        <w:rPr>
          <w:rFonts w:eastAsia="標楷體" w:hAnsi="標楷體" w:hint="eastAsia"/>
          <w:sz w:val="28"/>
          <w:szCs w:val="28"/>
        </w:rPr>
        <w:t>內容</w:t>
      </w:r>
      <w:r w:rsidRPr="004667D0">
        <w:rPr>
          <w:rFonts w:eastAsia="標楷體" w:hAnsi="標楷體" w:hint="eastAsia"/>
          <w:color w:val="000000"/>
          <w:sz w:val="28"/>
          <w:szCs w:val="28"/>
        </w:rPr>
        <w:t>經本計畫</w:t>
      </w:r>
      <w:r w:rsidR="00050CCA" w:rsidRPr="00377912">
        <w:rPr>
          <w:rFonts w:eastAsia="標楷體" w:hAnsi="標楷體"/>
          <w:sz w:val="28"/>
          <w:szCs w:val="28"/>
        </w:rPr>
        <w:t>執行單位</w:t>
      </w:r>
      <w:r w:rsidRPr="004667D0">
        <w:rPr>
          <w:rFonts w:eastAsia="標楷體" w:hAnsi="標楷體" w:hint="eastAsia"/>
          <w:color w:val="000000"/>
          <w:sz w:val="28"/>
          <w:szCs w:val="28"/>
        </w:rPr>
        <w:t>審查後若不完整，將予以退件，並通知限期</w:t>
      </w:r>
      <w:r w:rsidRPr="000C3A0D">
        <w:rPr>
          <w:rFonts w:eastAsia="標楷體" w:hAnsi="標楷體" w:hint="eastAsia"/>
          <w:color w:val="000000" w:themeColor="text1"/>
          <w:sz w:val="28"/>
          <w:szCs w:val="28"/>
        </w:rPr>
        <w:t>改善</w:t>
      </w:r>
      <w:r w:rsidRPr="000C3A0D">
        <w:rPr>
          <w:rFonts w:eastAsia="標楷體" w:hint="eastAsia"/>
          <w:color w:val="000000" w:themeColor="text1"/>
          <w:sz w:val="28"/>
          <w:szCs w:val="28"/>
        </w:rPr>
        <w:t>，若未依通知改善者，得終止合約</w:t>
      </w:r>
      <w:r w:rsidRPr="000C3A0D">
        <w:rPr>
          <w:rFonts w:eastAsia="標楷體" w:hAnsi="標楷體" w:hint="eastAsia"/>
          <w:color w:val="000000" w:themeColor="text1"/>
          <w:sz w:val="28"/>
          <w:szCs w:val="28"/>
        </w:rPr>
        <w:t>。</w:t>
      </w:r>
    </w:p>
    <w:p w:rsidR="00AB7F3E" w:rsidRPr="00D23048" w:rsidRDefault="00AB7F3E" w:rsidP="002D233B">
      <w:pPr>
        <w:numPr>
          <w:ilvl w:val="1"/>
          <w:numId w:val="59"/>
        </w:numPr>
        <w:adjustRightInd w:val="0"/>
        <w:snapToGrid w:val="0"/>
        <w:spacing w:line="480" w:lineRule="exact"/>
        <w:ind w:left="1418" w:right="62" w:hanging="851"/>
        <w:jc w:val="both"/>
        <w:rPr>
          <w:rFonts w:eastAsia="標楷體"/>
          <w:color w:val="000000"/>
          <w:sz w:val="28"/>
          <w:szCs w:val="28"/>
        </w:rPr>
      </w:pPr>
      <w:r w:rsidRPr="00C67BEE">
        <w:rPr>
          <w:rFonts w:eastAsia="標楷體" w:hAnsi="標楷體"/>
          <w:color w:val="000000"/>
          <w:sz w:val="28"/>
          <w:szCs w:val="28"/>
        </w:rPr>
        <w:t>經濟部工業局及</w:t>
      </w:r>
      <w:r w:rsidRPr="00B957D5">
        <w:rPr>
          <w:rFonts w:eastAsia="標楷體" w:hAnsi="標楷體"/>
          <w:color w:val="000000"/>
          <w:sz w:val="28"/>
          <w:szCs w:val="28"/>
        </w:rPr>
        <w:t>本計畫執行單位</w:t>
      </w:r>
      <w:r w:rsidRPr="00B957D5">
        <w:rPr>
          <w:rFonts w:eastAsia="標楷體" w:hAnsi="標楷體" w:hint="eastAsia"/>
          <w:color w:val="000000"/>
          <w:sz w:val="28"/>
          <w:szCs w:val="28"/>
        </w:rPr>
        <w:t>得視需要，</w:t>
      </w:r>
      <w:r w:rsidR="00052105" w:rsidRPr="00B957D5">
        <w:rPr>
          <w:rFonts w:eastAsia="標楷體" w:hAnsi="標楷體" w:hint="eastAsia"/>
          <w:color w:val="000000"/>
          <w:sz w:val="28"/>
          <w:szCs w:val="28"/>
        </w:rPr>
        <w:t>擬請</w:t>
      </w:r>
      <w:r w:rsidR="00052105" w:rsidRPr="00B957D5">
        <w:rPr>
          <w:rFonts w:eastAsia="標楷體" w:hint="eastAsia"/>
          <w:color w:val="000000"/>
          <w:sz w:val="28"/>
          <w:szCs w:val="28"/>
        </w:rPr>
        <w:t>具</w:t>
      </w:r>
      <w:r w:rsidR="00052105" w:rsidRPr="00B957D5">
        <w:rPr>
          <w:rFonts w:eastAsia="標楷體" w:hAnsi="標楷體" w:hint="eastAsia"/>
          <w:sz w:val="28"/>
          <w:szCs w:val="28"/>
        </w:rPr>
        <w:t>卓越經營管理、智慧機械與製造相關資歷領域</w:t>
      </w:r>
      <w:r w:rsidR="00052105" w:rsidRPr="00B957D5">
        <w:rPr>
          <w:rFonts w:eastAsia="標楷體"/>
          <w:color w:val="000000"/>
          <w:sz w:val="28"/>
          <w:szCs w:val="28"/>
        </w:rPr>
        <w:t>之專家及學者代表等</w:t>
      </w:r>
      <w:r w:rsidR="00052105" w:rsidRPr="00B957D5">
        <w:rPr>
          <w:rFonts w:eastAsia="標楷體"/>
          <w:color w:val="000000"/>
          <w:sz w:val="28"/>
          <w:szCs w:val="28"/>
        </w:rPr>
        <w:t>2</w:t>
      </w:r>
      <w:r w:rsidR="00052105" w:rsidRPr="00B957D5">
        <w:rPr>
          <w:rFonts w:eastAsia="標楷體"/>
          <w:color w:val="000000"/>
          <w:sz w:val="28"/>
          <w:szCs w:val="28"/>
        </w:rPr>
        <w:t>至</w:t>
      </w:r>
      <w:r w:rsidR="00052105" w:rsidRPr="00B957D5">
        <w:rPr>
          <w:rFonts w:eastAsia="標楷體"/>
          <w:color w:val="000000"/>
          <w:sz w:val="28"/>
          <w:szCs w:val="28"/>
        </w:rPr>
        <w:t>3</w:t>
      </w:r>
      <w:r w:rsidR="00052105" w:rsidRPr="00B957D5">
        <w:rPr>
          <w:rFonts w:eastAsia="標楷體" w:hint="eastAsia"/>
          <w:color w:val="000000"/>
          <w:sz w:val="28"/>
          <w:szCs w:val="28"/>
        </w:rPr>
        <w:t>位</w:t>
      </w:r>
      <w:r w:rsidRPr="00B957D5">
        <w:rPr>
          <w:rFonts w:eastAsia="標楷體" w:hAnsi="標楷體" w:hint="eastAsia"/>
          <w:color w:val="000000"/>
          <w:sz w:val="28"/>
          <w:szCs w:val="28"/>
        </w:rPr>
        <w:t>召開審查會議進行結案審查。</w:t>
      </w:r>
    </w:p>
    <w:p w:rsidR="00D23048" w:rsidRPr="00544854" w:rsidRDefault="00D23048" w:rsidP="00D23048">
      <w:pPr>
        <w:adjustRightInd w:val="0"/>
        <w:snapToGrid w:val="0"/>
        <w:spacing w:line="480" w:lineRule="exact"/>
        <w:ind w:left="1418" w:right="62"/>
        <w:jc w:val="both"/>
        <w:rPr>
          <w:rFonts w:eastAsia="標楷體"/>
          <w:color w:val="000000"/>
          <w:sz w:val="28"/>
          <w:szCs w:val="28"/>
        </w:rPr>
      </w:pPr>
    </w:p>
    <w:p w:rsidR="00AB7F3E" w:rsidRPr="000C3A0D" w:rsidRDefault="00AB7F3E" w:rsidP="002D233B">
      <w:pPr>
        <w:numPr>
          <w:ilvl w:val="0"/>
          <w:numId w:val="59"/>
        </w:numPr>
        <w:tabs>
          <w:tab w:val="clear" w:pos="720"/>
          <w:tab w:val="num" w:pos="600"/>
          <w:tab w:val="num" w:pos="840"/>
          <w:tab w:val="num" w:pos="1017"/>
        </w:tabs>
        <w:adjustRightInd w:val="0"/>
        <w:snapToGrid w:val="0"/>
        <w:spacing w:beforeLines="50" w:before="180" w:afterLines="50" w:after="180" w:line="480" w:lineRule="exact"/>
        <w:ind w:left="567" w:right="62" w:hanging="567"/>
        <w:jc w:val="both"/>
        <w:outlineLvl w:val="1"/>
        <w:rPr>
          <w:rFonts w:eastAsia="標楷體"/>
          <w:color w:val="000000"/>
          <w:sz w:val="28"/>
          <w:szCs w:val="28"/>
        </w:rPr>
      </w:pPr>
      <w:bookmarkStart w:id="24" w:name="_Toc316131094"/>
      <w:bookmarkStart w:id="25" w:name="_Toc411950030"/>
      <w:bookmarkStart w:id="26" w:name="_Toc475029428"/>
      <w:r w:rsidRPr="000C3A0D">
        <w:rPr>
          <w:rFonts w:eastAsia="標楷體" w:hAnsi="標楷體" w:hint="eastAsia"/>
          <w:b/>
          <w:color w:val="000000"/>
          <w:sz w:val="28"/>
          <w:szCs w:val="28"/>
        </w:rPr>
        <w:lastRenderedPageBreak/>
        <w:t>個案計畫變更</w:t>
      </w:r>
      <w:bookmarkEnd w:id="24"/>
      <w:bookmarkEnd w:id="25"/>
      <w:bookmarkEnd w:id="26"/>
    </w:p>
    <w:p w:rsidR="00AB7F3E" w:rsidRDefault="00AB7F3E" w:rsidP="00AB7F3E">
      <w:pPr>
        <w:tabs>
          <w:tab w:val="num" w:pos="1017"/>
        </w:tabs>
        <w:adjustRightInd w:val="0"/>
        <w:snapToGrid w:val="0"/>
        <w:spacing w:line="480" w:lineRule="exact"/>
        <w:ind w:left="567" w:right="62"/>
        <w:jc w:val="both"/>
        <w:rPr>
          <w:rFonts w:eastAsia="標楷體" w:hAnsi="標楷體"/>
          <w:color w:val="000000"/>
          <w:sz w:val="28"/>
          <w:szCs w:val="28"/>
        </w:rPr>
      </w:pPr>
      <w:r>
        <w:rPr>
          <w:rFonts w:eastAsia="標楷體" w:hAnsi="標楷體" w:hint="eastAsia"/>
          <w:color w:val="000000"/>
          <w:sz w:val="28"/>
          <w:szCs w:val="28"/>
        </w:rPr>
        <w:t>診斷單位</w:t>
      </w:r>
      <w:r w:rsidR="00DB5100" w:rsidRPr="002271C0">
        <w:rPr>
          <w:rFonts w:eastAsia="標楷體" w:hint="eastAsia"/>
          <w:color w:val="FF0000"/>
          <w:sz w:val="28"/>
          <w:szCs w:val="28"/>
        </w:rPr>
        <w:t>（中國生產力中心）</w:t>
      </w:r>
      <w:r w:rsidRPr="00604034">
        <w:rPr>
          <w:rFonts w:eastAsia="標楷體" w:hAnsi="標楷體"/>
          <w:color w:val="000000"/>
          <w:sz w:val="28"/>
          <w:szCs w:val="28"/>
        </w:rPr>
        <w:t>於</w:t>
      </w:r>
      <w:r>
        <w:rPr>
          <w:rFonts w:eastAsia="標楷體" w:hAnsi="標楷體" w:hint="eastAsia"/>
          <w:color w:val="000000"/>
          <w:sz w:val="28"/>
          <w:szCs w:val="28"/>
        </w:rPr>
        <w:t>診斷</w:t>
      </w:r>
      <w:r>
        <w:rPr>
          <w:rFonts w:eastAsia="標楷體" w:hAnsi="標楷體"/>
          <w:color w:val="000000"/>
          <w:sz w:val="28"/>
          <w:szCs w:val="28"/>
        </w:rPr>
        <w:t>執行</w:t>
      </w:r>
      <w:proofErr w:type="gramStart"/>
      <w:r>
        <w:rPr>
          <w:rFonts w:eastAsia="標楷體" w:hAnsi="標楷體"/>
          <w:color w:val="000000"/>
          <w:sz w:val="28"/>
          <w:szCs w:val="28"/>
        </w:rPr>
        <w:t>期間，</w:t>
      </w:r>
      <w:proofErr w:type="gramEnd"/>
      <w:r>
        <w:rPr>
          <w:rFonts w:eastAsia="標楷體" w:hAnsi="標楷體"/>
          <w:color w:val="000000"/>
          <w:sz w:val="28"/>
          <w:szCs w:val="28"/>
        </w:rPr>
        <w:t>若契約所列事項需變更</w:t>
      </w:r>
      <w:r>
        <w:rPr>
          <w:rFonts w:eastAsia="標楷體" w:hAnsi="標楷體" w:hint="eastAsia"/>
          <w:color w:val="000000"/>
          <w:sz w:val="28"/>
          <w:szCs w:val="28"/>
        </w:rPr>
        <w:t>時</w:t>
      </w:r>
      <w:r w:rsidRPr="00604034">
        <w:rPr>
          <w:rFonts w:eastAsia="標楷體" w:hAnsi="標楷體"/>
          <w:color w:val="000000"/>
          <w:sz w:val="28"/>
          <w:szCs w:val="28"/>
        </w:rPr>
        <w:t>，應敘明理由、變更內容及各項影響評估等，</w:t>
      </w:r>
      <w:r>
        <w:rPr>
          <w:rFonts w:eastAsia="標楷體" w:hAnsi="標楷體" w:hint="eastAsia"/>
          <w:color w:val="000000"/>
          <w:sz w:val="28"/>
          <w:szCs w:val="28"/>
        </w:rPr>
        <w:t>最遲於合約訂定日期</w:t>
      </w:r>
      <w:r w:rsidRPr="00604034">
        <w:rPr>
          <w:rFonts w:eastAsia="標楷體" w:hAnsi="標楷體" w:hint="eastAsia"/>
          <w:color w:val="000000"/>
          <w:sz w:val="28"/>
          <w:szCs w:val="28"/>
        </w:rPr>
        <w:t>結束</w:t>
      </w:r>
      <w:r>
        <w:rPr>
          <w:rFonts w:eastAsia="標楷體" w:hAnsi="標楷體" w:hint="eastAsia"/>
          <w:color w:val="000000"/>
          <w:sz w:val="28"/>
          <w:szCs w:val="28"/>
        </w:rPr>
        <w:t>之</w:t>
      </w:r>
      <w:r w:rsidRPr="00604034">
        <w:rPr>
          <w:rFonts w:eastAsia="標楷體" w:hAnsi="標楷體" w:hint="eastAsia"/>
          <w:color w:val="000000"/>
          <w:sz w:val="28"/>
          <w:szCs w:val="28"/>
        </w:rPr>
        <w:t>1</w:t>
      </w:r>
      <w:r w:rsidRPr="00604034">
        <w:rPr>
          <w:rFonts w:eastAsia="標楷體" w:hAnsi="標楷體" w:hint="eastAsia"/>
          <w:color w:val="000000"/>
          <w:sz w:val="28"/>
          <w:szCs w:val="28"/>
        </w:rPr>
        <w:t>個月前</w:t>
      </w:r>
      <w:r>
        <w:rPr>
          <w:rFonts w:eastAsia="標楷體" w:hAnsi="標楷體" w:hint="eastAsia"/>
          <w:color w:val="000000"/>
          <w:sz w:val="28"/>
          <w:szCs w:val="28"/>
        </w:rPr>
        <w:t>，</w:t>
      </w:r>
      <w:r w:rsidRPr="00604034">
        <w:rPr>
          <w:rFonts w:eastAsia="標楷體" w:hAnsi="標楷體"/>
          <w:color w:val="000000"/>
          <w:sz w:val="28"/>
          <w:szCs w:val="28"/>
        </w:rPr>
        <w:t>以書面資料函送本計畫執行單位</w:t>
      </w:r>
      <w:r w:rsidRPr="00604034">
        <w:rPr>
          <w:rFonts w:eastAsia="標楷體" w:hAnsi="標楷體" w:hint="eastAsia"/>
          <w:color w:val="000000"/>
          <w:sz w:val="28"/>
          <w:szCs w:val="28"/>
        </w:rPr>
        <w:t>申請變更</w:t>
      </w:r>
      <w:r w:rsidRPr="00604034">
        <w:rPr>
          <w:rFonts w:eastAsia="標楷體" w:hAnsi="標楷體"/>
          <w:color w:val="000000"/>
          <w:sz w:val="28"/>
          <w:szCs w:val="28"/>
        </w:rPr>
        <w:t>，再由本計畫執行單位彙</w:t>
      </w:r>
      <w:r>
        <w:rPr>
          <w:rFonts w:eastAsia="標楷體" w:hAnsi="標楷體" w:hint="eastAsia"/>
          <w:color w:val="000000"/>
          <w:sz w:val="28"/>
          <w:szCs w:val="28"/>
        </w:rPr>
        <w:t>報</w:t>
      </w:r>
      <w:r w:rsidRPr="00604034">
        <w:rPr>
          <w:rFonts w:eastAsia="標楷體" w:hAnsi="標楷體"/>
          <w:color w:val="000000"/>
          <w:sz w:val="28"/>
          <w:szCs w:val="28"/>
        </w:rPr>
        <w:t>經濟部工業局</w:t>
      </w:r>
      <w:r>
        <w:rPr>
          <w:rFonts w:eastAsia="標楷體" w:hAnsi="標楷體"/>
          <w:color w:val="000000"/>
          <w:sz w:val="28"/>
          <w:szCs w:val="28"/>
        </w:rPr>
        <w:t>後核定，必要時得提請</w:t>
      </w:r>
      <w:r>
        <w:rPr>
          <w:rFonts w:eastAsia="標楷體" w:hAnsi="標楷體" w:hint="eastAsia"/>
          <w:color w:val="000000"/>
          <w:sz w:val="28"/>
          <w:szCs w:val="28"/>
        </w:rPr>
        <w:t>計畫</w:t>
      </w:r>
      <w:r w:rsidRPr="00604034">
        <w:rPr>
          <w:rFonts w:eastAsia="標楷體" w:hAnsi="標楷體"/>
          <w:color w:val="000000"/>
          <w:sz w:val="28"/>
          <w:szCs w:val="28"/>
        </w:rPr>
        <w:t>審查會議審查。</w:t>
      </w:r>
    </w:p>
    <w:p w:rsidR="00AB7F3E" w:rsidRPr="00C67BEE" w:rsidRDefault="00AB7F3E" w:rsidP="002D233B">
      <w:pPr>
        <w:numPr>
          <w:ilvl w:val="0"/>
          <w:numId w:val="59"/>
        </w:numPr>
        <w:tabs>
          <w:tab w:val="clear" w:pos="720"/>
          <w:tab w:val="num" w:pos="600"/>
          <w:tab w:val="num" w:pos="840"/>
          <w:tab w:val="num" w:pos="1017"/>
        </w:tabs>
        <w:adjustRightInd w:val="0"/>
        <w:snapToGrid w:val="0"/>
        <w:spacing w:beforeLines="50" w:before="180" w:afterLines="50" w:after="180" w:line="480" w:lineRule="exact"/>
        <w:ind w:left="567" w:right="62" w:hanging="567"/>
        <w:jc w:val="both"/>
        <w:outlineLvl w:val="1"/>
        <w:rPr>
          <w:rFonts w:eastAsia="標楷體"/>
          <w:color w:val="000000"/>
          <w:sz w:val="28"/>
          <w:szCs w:val="28"/>
        </w:rPr>
      </w:pPr>
      <w:bookmarkStart w:id="27" w:name="_Toc316131095"/>
      <w:bookmarkStart w:id="28" w:name="_Toc475029429"/>
      <w:r w:rsidRPr="009F7AC5">
        <w:rPr>
          <w:rFonts w:eastAsia="標楷體" w:hAnsi="標楷體" w:hint="eastAsia"/>
          <w:b/>
          <w:sz w:val="28"/>
          <w:szCs w:val="28"/>
        </w:rPr>
        <w:t>終</w:t>
      </w:r>
      <w:r w:rsidRPr="00604034">
        <w:rPr>
          <w:rFonts w:eastAsia="標楷體" w:hAnsi="標楷體" w:hint="eastAsia"/>
          <w:b/>
          <w:color w:val="000000"/>
          <w:sz w:val="28"/>
          <w:szCs w:val="28"/>
        </w:rPr>
        <w:t>止與解約</w:t>
      </w:r>
      <w:bookmarkEnd w:id="27"/>
      <w:bookmarkEnd w:id="28"/>
    </w:p>
    <w:p w:rsidR="00AB7F3E" w:rsidRPr="00C67BEE" w:rsidRDefault="00AB7F3E" w:rsidP="002D233B">
      <w:pPr>
        <w:numPr>
          <w:ilvl w:val="1"/>
          <w:numId w:val="59"/>
        </w:numPr>
        <w:adjustRightInd w:val="0"/>
        <w:snapToGrid w:val="0"/>
        <w:spacing w:line="480" w:lineRule="exact"/>
        <w:ind w:left="1418" w:right="62" w:hanging="851"/>
        <w:jc w:val="both"/>
        <w:rPr>
          <w:rFonts w:eastAsia="標楷體"/>
          <w:color w:val="000000"/>
          <w:sz w:val="28"/>
          <w:szCs w:val="28"/>
        </w:rPr>
      </w:pPr>
      <w:r w:rsidRPr="00544854">
        <w:rPr>
          <w:rFonts w:eastAsia="標楷體" w:hAnsi="標楷體" w:hint="eastAsia"/>
          <w:color w:val="000000"/>
          <w:sz w:val="28"/>
          <w:szCs w:val="28"/>
        </w:rPr>
        <w:t>個案計畫</w:t>
      </w:r>
      <w:r w:rsidRPr="00604034">
        <w:rPr>
          <w:rFonts w:eastAsia="標楷體" w:hAnsi="標楷體"/>
          <w:color w:val="000000"/>
          <w:sz w:val="28"/>
          <w:szCs w:val="28"/>
        </w:rPr>
        <w:t>於</w:t>
      </w:r>
      <w:r>
        <w:rPr>
          <w:rFonts w:eastAsia="標楷體" w:hAnsi="標楷體" w:hint="eastAsia"/>
          <w:color w:val="000000"/>
          <w:sz w:val="28"/>
          <w:szCs w:val="28"/>
        </w:rPr>
        <w:t>診斷</w:t>
      </w:r>
      <w:r w:rsidRPr="00604034">
        <w:rPr>
          <w:rFonts w:eastAsia="標楷體" w:hAnsi="標楷體"/>
          <w:color w:val="000000"/>
          <w:sz w:val="28"/>
          <w:szCs w:val="28"/>
        </w:rPr>
        <w:t>執行</w:t>
      </w:r>
      <w:proofErr w:type="gramStart"/>
      <w:r w:rsidRPr="00604034">
        <w:rPr>
          <w:rFonts w:eastAsia="標楷體" w:hAnsi="標楷體"/>
          <w:color w:val="000000"/>
          <w:sz w:val="28"/>
          <w:szCs w:val="28"/>
        </w:rPr>
        <w:t>期間，</w:t>
      </w:r>
      <w:proofErr w:type="gramEnd"/>
      <w:r w:rsidRPr="00604034">
        <w:rPr>
          <w:rFonts w:eastAsia="標楷體" w:hAnsi="標楷體"/>
          <w:color w:val="000000"/>
          <w:sz w:val="28"/>
          <w:szCs w:val="28"/>
        </w:rPr>
        <w:t>若發現有異常情況或違背契約規定者，本計畫執行單位</w:t>
      </w:r>
      <w:r w:rsidR="00002ADC">
        <w:rPr>
          <w:rFonts w:eastAsia="標楷體" w:hAnsi="標楷體" w:hint="eastAsia"/>
          <w:color w:val="000000"/>
          <w:sz w:val="28"/>
          <w:szCs w:val="28"/>
        </w:rPr>
        <w:t>將</w:t>
      </w:r>
      <w:r w:rsidRPr="00604034">
        <w:rPr>
          <w:rFonts w:eastAsia="標楷體" w:hAnsi="標楷體"/>
          <w:color w:val="000000"/>
          <w:sz w:val="28"/>
          <w:szCs w:val="28"/>
        </w:rPr>
        <w:t>要求</w:t>
      </w:r>
      <w:r>
        <w:rPr>
          <w:rFonts w:eastAsia="標楷體" w:hAnsi="標楷體" w:hint="eastAsia"/>
          <w:color w:val="000000"/>
          <w:sz w:val="28"/>
          <w:szCs w:val="28"/>
        </w:rPr>
        <w:t>診斷單位</w:t>
      </w:r>
      <w:r w:rsidR="00002ADC" w:rsidRPr="002271C0">
        <w:rPr>
          <w:rFonts w:eastAsia="標楷體" w:hint="eastAsia"/>
          <w:color w:val="FF0000"/>
          <w:sz w:val="28"/>
          <w:szCs w:val="28"/>
        </w:rPr>
        <w:t>（中國生產力中心）</w:t>
      </w:r>
      <w:r w:rsidRPr="00604034">
        <w:rPr>
          <w:rFonts w:eastAsia="標楷體" w:hAnsi="標楷體"/>
          <w:color w:val="000000"/>
          <w:sz w:val="28"/>
          <w:szCs w:val="28"/>
        </w:rPr>
        <w:t>及</w:t>
      </w:r>
      <w:r>
        <w:rPr>
          <w:rFonts w:eastAsia="標楷體" w:hAnsi="標楷體"/>
          <w:color w:val="000000"/>
          <w:sz w:val="28"/>
          <w:szCs w:val="28"/>
        </w:rPr>
        <w:t>受診斷單位</w:t>
      </w:r>
      <w:r w:rsidRPr="00604034">
        <w:rPr>
          <w:rFonts w:eastAsia="標楷體" w:hAnsi="標楷體"/>
          <w:color w:val="000000"/>
          <w:sz w:val="28"/>
          <w:szCs w:val="28"/>
        </w:rPr>
        <w:t>限期改善。</w:t>
      </w:r>
    </w:p>
    <w:p w:rsidR="00AB7F3E" w:rsidRPr="00544854" w:rsidRDefault="00AB7F3E" w:rsidP="002D233B">
      <w:pPr>
        <w:numPr>
          <w:ilvl w:val="1"/>
          <w:numId w:val="59"/>
        </w:numPr>
        <w:adjustRightInd w:val="0"/>
        <w:snapToGrid w:val="0"/>
        <w:spacing w:line="480" w:lineRule="exact"/>
        <w:ind w:left="1418" w:right="62" w:hanging="851"/>
        <w:jc w:val="both"/>
        <w:rPr>
          <w:rFonts w:eastAsia="標楷體" w:hAnsi="標楷體"/>
          <w:color w:val="000000"/>
          <w:sz w:val="28"/>
          <w:szCs w:val="28"/>
        </w:rPr>
      </w:pPr>
      <w:r w:rsidRPr="00544854">
        <w:rPr>
          <w:rFonts w:eastAsia="標楷體" w:hAnsi="標楷體" w:hint="eastAsia"/>
          <w:color w:val="000000"/>
          <w:sz w:val="28"/>
          <w:szCs w:val="28"/>
        </w:rPr>
        <w:t>前項異常應</w:t>
      </w:r>
      <w:r w:rsidRPr="00544854">
        <w:rPr>
          <w:rFonts w:eastAsia="標楷體" w:hAnsi="標楷體"/>
          <w:color w:val="000000"/>
          <w:sz w:val="28"/>
          <w:szCs w:val="28"/>
        </w:rPr>
        <w:t>於期限內完成改善</w:t>
      </w:r>
      <w:r w:rsidRPr="00544854">
        <w:rPr>
          <w:rFonts w:eastAsia="標楷體" w:hAnsi="標楷體" w:hint="eastAsia"/>
          <w:color w:val="000000"/>
          <w:sz w:val="28"/>
          <w:szCs w:val="28"/>
        </w:rPr>
        <w:t>，</w:t>
      </w:r>
      <w:r w:rsidRPr="00544854">
        <w:rPr>
          <w:rFonts w:eastAsia="標楷體" w:hAnsi="標楷體"/>
          <w:color w:val="000000"/>
          <w:sz w:val="28"/>
          <w:szCs w:val="28"/>
        </w:rPr>
        <w:t>並經</w:t>
      </w:r>
      <w:r w:rsidRPr="00544854">
        <w:rPr>
          <w:rFonts w:eastAsia="標楷體" w:hAnsi="標楷體" w:hint="eastAsia"/>
          <w:color w:val="000000"/>
          <w:sz w:val="28"/>
          <w:szCs w:val="28"/>
        </w:rPr>
        <w:t>個案計畫審查</w:t>
      </w:r>
      <w:r w:rsidRPr="00544854">
        <w:rPr>
          <w:rFonts w:eastAsia="標楷體" w:hAnsi="標楷體"/>
          <w:color w:val="000000"/>
          <w:sz w:val="28"/>
          <w:szCs w:val="28"/>
        </w:rPr>
        <w:t>委員確認核可後，始得繼續執行</w:t>
      </w:r>
      <w:r>
        <w:rPr>
          <w:rFonts w:eastAsia="標楷體" w:hAnsi="標楷體" w:hint="eastAsia"/>
          <w:color w:val="000000"/>
          <w:sz w:val="28"/>
          <w:szCs w:val="28"/>
        </w:rPr>
        <w:t>診斷</w:t>
      </w:r>
      <w:r w:rsidRPr="00544854">
        <w:rPr>
          <w:rFonts w:eastAsia="標楷體" w:hAnsi="標楷體"/>
          <w:color w:val="000000"/>
          <w:sz w:val="28"/>
          <w:szCs w:val="28"/>
        </w:rPr>
        <w:t>。</w:t>
      </w:r>
    </w:p>
    <w:p w:rsidR="00AB7F3E" w:rsidRPr="00544854" w:rsidRDefault="00AB7F3E" w:rsidP="002D233B">
      <w:pPr>
        <w:numPr>
          <w:ilvl w:val="1"/>
          <w:numId w:val="59"/>
        </w:numPr>
        <w:adjustRightInd w:val="0"/>
        <w:snapToGrid w:val="0"/>
        <w:spacing w:line="480" w:lineRule="exact"/>
        <w:ind w:left="1418" w:right="62" w:hanging="851"/>
        <w:jc w:val="both"/>
        <w:rPr>
          <w:rFonts w:eastAsia="標楷體" w:hAnsi="標楷體"/>
          <w:color w:val="000000"/>
          <w:sz w:val="28"/>
          <w:szCs w:val="28"/>
        </w:rPr>
      </w:pPr>
      <w:r w:rsidRPr="00544854">
        <w:rPr>
          <w:rFonts w:eastAsia="標楷體" w:hAnsi="標楷體"/>
          <w:color w:val="000000"/>
          <w:sz w:val="28"/>
          <w:szCs w:val="28"/>
        </w:rPr>
        <w:t>若</w:t>
      </w:r>
      <w:r w:rsidRPr="00544854">
        <w:rPr>
          <w:rFonts w:eastAsia="標楷體" w:hAnsi="標楷體" w:hint="eastAsia"/>
          <w:color w:val="000000"/>
          <w:sz w:val="28"/>
          <w:szCs w:val="28"/>
        </w:rPr>
        <w:t>前項異常</w:t>
      </w:r>
      <w:r w:rsidRPr="00544854">
        <w:rPr>
          <w:rFonts w:eastAsia="標楷體" w:hAnsi="標楷體"/>
          <w:color w:val="000000"/>
          <w:sz w:val="28"/>
          <w:szCs w:val="28"/>
        </w:rPr>
        <w:t>未能於期限內改善或異常情節重大者，應由本計畫</w:t>
      </w:r>
      <w:r w:rsidRPr="00544854">
        <w:rPr>
          <w:rFonts w:eastAsia="標楷體" w:hAnsi="標楷體" w:hint="eastAsia"/>
          <w:color w:val="000000"/>
          <w:sz w:val="28"/>
          <w:szCs w:val="28"/>
        </w:rPr>
        <w:t>辦公室</w:t>
      </w:r>
      <w:r w:rsidRPr="00544854">
        <w:rPr>
          <w:rFonts w:eastAsia="標楷體" w:hAnsi="標楷體"/>
          <w:color w:val="000000"/>
          <w:sz w:val="28"/>
          <w:szCs w:val="28"/>
        </w:rPr>
        <w:t>提請</w:t>
      </w:r>
      <w:r w:rsidRPr="00544854">
        <w:rPr>
          <w:rFonts w:eastAsia="標楷體" w:hAnsi="標楷體" w:hint="eastAsia"/>
          <w:color w:val="000000"/>
          <w:sz w:val="28"/>
          <w:szCs w:val="28"/>
        </w:rPr>
        <w:t>個案</w:t>
      </w:r>
      <w:r w:rsidRPr="00544854">
        <w:rPr>
          <w:rFonts w:eastAsia="標楷體" w:hAnsi="標楷體"/>
          <w:color w:val="000000"/>
          <w:sz w:val="28"/>
          <w:szCs w:val="28"/>
        </w:rPr>
        <w:t>計畫審查會審</w:t>
      </w:r>
      <w:r w:rsidRPr="00544854">
        <w:rPr>
          <w:rFonts w:eastAsia="標楷體" w:hAnsi="標楷體" w:hint="eastAsia"/>
          <w:color w:val="000000"/>
          <w:sz w:val="28"/>
          <w:szCs w:val="28"/>
        </w:rPr>
        <w:t>議</w:t>
      </w:r>
      <w:r w:rsidRPr="00544854">
        <w:rPr>
          <w:rFonts w:eastAsia="標楷體" w:hAnsi="標楷體"/>
          <w:color w:val="000000"/>
          <w:sz w:val="28"/>
          <w:szCs w:val="28"/>
        </w:rPr>
        <w:t>。</w:t>
      </w:r>
    </w:p>
    <w:p w:rsidR="00AB7F3E" w:rsidRPr="00544854" w:rsidRDefault="00AB7F3E" w:rsidP="002D233B">
      <w:pPr>
        <w:numPr>
          <w:ilvl w:val="1"/>
          <w:numId w:val="59"/>
        </w:numPr>
        <w:adjustRightInd w:val="0"/>
        <w:snapToGrid w:val="0"/>
        <w:spacing w:line="480" w:lineRule="exact"/>
        <w:ind w:left="1418" w:right="62" w:hanging="851"/>
        <w:jc w:val="both"/>
        <w:rPr>
          <w:rFonts w:eastAsia="標楷體" w:hAnsi="標楷體"/>
          <w:color w:val="000000"/>
          <w:sz w:val="28"/>
          <w:szCs w:val="28"/>
        </w:rPr>
      </w:pPr>
      <w:r w:rsidRPr="00544854">
        <w:rPr>
          <w:rFonts w:eastAsia="標楷體" w:hAnsi="標楷體"/>
          <w:color w:val="000000"/>
          <w:sz w:val="28"/>
          <w:szCs w:val="28"/>
        </w:rPr>
        <w:t>異常情節輕微者，得以現況結案</w:t>
      </w:r>
      <w:r w:rsidRPr="00544854">
        <w:rPr>
          <w:rFonts w:eastAsia="標楷體" w:hAnsi="標楷體" w:hint="eastAsia"/>
          <w:color w:val="000000"/>
          <w:sz w:val="28"/>
          <w:szCs w:val="28"/>
        </w:rPr>
        <w:t>終止</w:t>
      </w:r>
      <w:r w:rsidR="001673B0">
        <w:rPr>
          <w:rFonts w:eastAsia="標楷體" w:hAnsi="標楷體" w:hint="eastAsia"/>
          <w:color w:val="000000"/>
          <w:sz w:val="28"/>
          <w:szCs w:val="28"/>
        </w:rPr>
        <w:t>診斷</w:t>
      </w:r>
      <w:r w:rsidRPr="00544854">
        <w:rPr>
          <w:rFonts w:eastAsia="標楷體" w:hAnsi="標楷體"/>
          <w:color w:val="000000"/>
          <w:sz w:val="28"/>
          <w:szCs w:val="28"/>
        </w:rPr>
        <w:t>，結案日</w:t>
      </w:r>
      <w:r w:rsidRPr="00544854">
        <w:rPr>
          <w:rFonts w:eastAsia="標楷體" w:hAnsi="標楷體" w:hint="eastAsia"/>
          <w:color w:val="000000"/>
          <w:sz w:val="28"/>
          <w:szCs w:val="28"/>
        </w:rPr>
        <w:t>為個案</w:t>
      </w:r>
      <w:r w:rsidRPr="00544854">
        <w:rPr>
          <w:rFonts w:eastAsia="標楷體" w:hAnsi="標楷體"/>
          <w:color w:val="000000"/>
          <w:sz w:val="28"/>
          <w:szCs w:val="28"/>
        </w:rPr>
        <w:t>計畫審查會決議日。</w:t>
      </w:r>
    </w:p>
    <w:p w:rsidR="00AB7F3E" w:rsidRPr="00544854" w:rsidRDefault="00AB7F3E" w:rsidP="002D233B">
      <w:pPr>
        <w:numPr>
          <w:ilvl w:val="1"/>
          <w:numId w:val="59"/>
        </w:numPr>
        <w:adjustRightInd w:val="0"/>
        <w:snapToGrid w:val="0"/>
        <w:spacing w:line="480" w:lineRule="exact"/>
        <w:ind w:left="1418" w:right="62" w:hanging="851"/>
        <w:jc w:val="both"/>
        <w:rPr>
          <w:rFonts w:eastAsia="標楷體" w:hAnsi="標楷體"/>
          <w:color w:val="000000"/>
          <w:sz w:val="28"/>
          <w:szCs w:val="28"/>
        </w:rPr>
      </w:pPr>
      <w:r w:rsidRPr="00544854">
        <w:rPr>
          <w:rFonts w:eastAsia="標楷體" w:hAnsi="標楷體"/>
          <w:color w:val="000000"/>
          <w:sz w:val="28"/>
          <w:szCs w:val="28"/>
        </w:rPr>
        <w:t>異常情節重大者，得終止</w:t>
      </w:r>
      <w:r w:rsidR="001673B0">
        <w:rPr>
          <w:rFonts w:eastAsia="標楷體" w:hAnsi="標楷體" w:hint="eastAsia"/>
          <w:color w:val="000000"/>
          <w:sz w:val="28"/>
          <w:szCs w:val="28"/>
        </w:rPr>
        <w:t>診斷</w:t>
      </w:r>
      <w:r w:rsidRPr="00544854">
        <w:rPr>
          <w:rFonts w:eastAsia="標楷體" w:hAnsi="標楷體"/>
          <w:color w:val="000000"/>
          <w:sz w:val="28"/>
          <w:szCs w:val="28"/>
        </w:rPr>
        <w:t>，並追回</w:t>
      </w:r>
      <w:r w:rsidRPr="00544854">
        <w:rPr>
          <w:rFonts w:eastAsia="標楷體" w:hAnsi="標楷體" w:hint="eastAsia"/>
          <w:color w:val="000000"/>
          <w:sz w:val="28"/>
          <w:szCs w:val="28"/>
        </w:rPr>
        <w:t>政府提供之經費，</w:t>
      </w:r>
      <w:r w:rsidRPr="00544854">
        <w:rPr>
          <w:rFonts w:eastAsia="標楷體" w:hAnsi="標楷體"/>
          <w:color w:val="000000"/>
          <w:sz w:val="28"/>
          <w:szCs w:val="28"/>
        </w:rPr>
        <w:t>且</w:t>
      </w:r>
      <w:r w:rsidRPr="00544854">
        <w:rPr>
          <w:rFonts w:eastAsia="標楷體" w:hAnsi="標楷體" w:hint="eastAsia"/>
          <w:color w:val="000000"/>
          <w:sz w:val="28"/>
          <w:szCs w:val="28"/>
        </w:rPr>
        <w:t>3</w:t>
      </w:r>
      <w:r w:rsidRPr="00544854">
        <w:rPr>
          <w:rFonts w:eastAsia="標楷體" w:hAnsi="標楷體"/>
          <w:color w:val="000000"/>
          <w:sz w:val="28"/>
          <w:szCs w:val="28"/>
        </w:rPr>
        <w:t>年內不得再申請本計畫。</w:t>
      </w:r>
    </w:p>
    <w:p w:rsidR="00AB7F3E" w:rsidRPr="00B330AA" w:rsidRDefault="00AB7F3E" w:rsidP="002D233B">
      <w:pPr>
        <w:numPr>
          <w:ilvl w:val="0"/>
          <w:numId w:val="59"/>
        </w:numPr>
        <w:tabs>
          <w:tab w:val="num" w:pos="600"/>
          <w:tab w:val="num" w:pos="1017"/>
        </w:tabs>
        <w:adjustRightInd w:val="0"/>
        <w:snapToGrid w:val="0"/>
        <w:spacing w:beforeLines="50" w:before="180" w:afterLines="50" w:after="180" w:line="480" w:lineRule="exact"/>
        <w:ind w:left="567" w:right="62" w:hanging="567"/>
        <w:jc w:val="both"/>
        <w:outlineLvl w:val="1"/>
        <w:rPr>
          <w:rFonts w:eastAsia="標楷體"/>
          <w:b/>
          <w:color w:val="000000"/>
          <w:sz w:val="28"/>
          <w:szCs w:val="28"/>
        </w:rPr>
      </w:pPr>
      <w:bookmarkStart w:id="29" w:name="_Toc475029430"/>
      <w:bookmarkStart w:id="30" w:name="_Toc316131097"/>
      <w:r w:rsidRPr="00B330AA">
        <w:rPr>
          <w:rFonts w:eastAsia="標楷體" w:hAnsi="標楷體" w:hint="eastAsia"/>
          <w:b/>
          <w:color w:val="000000"/>
          <w:sz w:val="28"/>
          <w:szCs w:val="28"/>
        </w:rPr>
        <w:t>後續</w:t>
      </w:r>
      <w:r w:rsidRPr="00B330AA">
        <w:rPr>
          <w:rFonts w:eastAsia="標楷體" w:hAnsi="標楷體" w:hint="eastAsia"/>
          <w:b/>
          <w:bCs/>
          <w:color w:val="000000"/>
          <w:sz w:val="28"/>
          <w:szCs w:val="28"/>
        </w:rPr>
        <w:t>配合事</w:t>
      </w:r>
      <w:r>
        <w:rPr>
          <w:rFonts w:eastAsia="標楷體" w:hAnsi="標楷體" w:hint="eastAsia"/>
          <w:b/>
          <w:bCs/>
          <w:color w:val="000000"/>
          <w:sz w:val="28"/>
          <w:szCs w:val="28"/>
        </w:rPr>
        <w:t>項</w:t>
      </w:r>
      <w:bookmarkEnd w:id="29"/>
    </w:p>
    <w:p w:rsidR="00AB7F3E" w:rsidRPr="00103CB0" w:rsidRDefault="00AB7F3E" w:rsidP="002D233B">
      <w:pPr>
        <w:numPr>
          <w:ilvl w:val="0"/>
          <w:numId w:val="56"/>
        </w:numPr>
        <w:tabs>
          <w:tab w:val="left" w:pos="-720"/>
          <w:tab w:val="left" w:pos="-540"/>
        </w:tabs>
        <w:adjustRightInd w:val="0"/>
        <w:snapToGrid w:val="0"/>
        <w:spacing w:line="480" w:lineRule="exact"/>
        <w:jc w:val="both"/>
        <w:rPr>
          <w:rFonts w:eastAsia="標楷體"/>
          <w:color w:val="000000"/>
          <w:sz w:val="28"/>
        </w:rPr>
      </w:pPr>
      <w:r>
        <w:rPr>
          <w:rFonts w:eastAsia="標楷體" w:hAnsi="標楷體" w:hint="eastAsia"/>
          <w:color w:val="000000"/>
          <w:sz w:val="28"/>
          <w:szCs w:val="28"/>
        </w:rPr>
        <w:t>診斷單位</w:t>
      </w:r>
      <w:r w:rsidR="00002ADC" w:rsidRPr="002271C0">
        <w:rPr>
          <w:rFonts w:eastAsia="標楷體" w:hint="eastAsia"/>
          <w:color w:val="FF0000"/>
          <w:sz w:val="28"/>
          <w:szCs w:val="28"/>
        </w:rPr>
        <w:t>（中國生產力中心）</w:t>
      </w:r>
      <w:r w:rsidRPr="00103CB0">
        <w:rPr>
          <w:rFonts w:eastAsia="標楷體" w:hAnsi="標楷體"/>
          <w:color w:val="000000"/>
          <w:sz w:val="28"/>
        </w:rPr>
        <w:t>及</w:t>
      </w:r>
      <w:r>
        <w:rPr>
          <w:rFonts w:eastAsia="標楷體" w:hAnsi="標楷體"/>
          <w:bCs/>
          <w:color w:val="000000"/>
          <w:sz w:val="28"/>
          <w:szCs w:val="28"/>
        </w:rPr>
        <w:t>受診斷單位</w:t>
      </w:r>
      <w:r>
        <w:rPr>
          <w:rFonts w:eastAsia="標楷體" w:hAnsi="標楷體" w:hint="eastAsia"/>
          <w:bCs/>
          <w:color w:val="000000"/>
          <w:sz w:val="28"/>
          <w:szCs w:val="28"/>
        </w:rPr>
        <w:t>，</w:t>
      </w:r>
      <w:r w:rsidRPr="00103CB0">
        <w:rPr>
          <w:rFonts w:eastAsia="標楷體" w:hAnsi="標楷體"/>
          <w:color w:val="000000"/>
          <w:sz w:val="28"/>
        </w:rPr>
        <w:t>未來不得對本個案服務成果進行誇大不實之宣導。</w:t>
      </w:r>
    </w:p>
    <w:p w:rsidR="00AB7F3E" w:rsidRPr="000C4CE3" w:rsidRDefault="00AB7F3E" w:rsidP="002D233B">
      <w:pPr>
        <w:numPr>
          <w:ilvl w:val="0"/>
          <w:numId w:val="56"/>
        </w:numPr>
        <w:tabs>
          <w:tab w:val="left" w:pos="-720"/>
          <w:tab w:val="left" w:pos="-540"/>
        </w:tabs>
        <w:adjustRightInd w:val="0"/>
        <w:snapToGrid w:val="0"/>
        <w:spacing w:line="480" w:lineRule="exact"/>
        <w:jc w:val="both"/>
        <w:rPr>
          <w:rFonts w:eastAsia="標楷體"/>
          <w:color w:val="000000"/>
          <w:sz w:val="28"/>
        </w:rPr>
      </w:pPr>
      <w:r w:rsidRPr="00103CB0">
        <w:rPr>
          <w:rFonts w:eastAsia="標楷體" w:hAnsi="標楷體"/>
          <w:color w:val="000000"/>
          <w:sz w:val="28"/>
        </w:rPr>
        <w:t>為擴散學習能量，凡</w:t>
      </w:r>
      <w:r>
        <w:rPr>
          <w:rFonts w:eastAsia="標楷體" w:hAnsi="標楷體" w:hint="eastAsia"/>
          <w:color w:val="000000"/>
          <w:sz w:val="28"/>
          <w:szCs w:val="28"/>
        </w:rPr>
        <w:t>診斷單位</w:t>
      </w:r>
      <w:r w:rsidR="00002ADC" w:rsidRPr="002271C0">
        <w:rPr>
          <w:rFonts w:eastAsia="標楷體" w:hint="eastAsia"/>
          <w:color w:val="FF0000"/>
          <w:sz w:val="28"/>
          <w:szCs w:val="28"/>
        </w:rPr>
        <w:t>（中國生產力中心）</w:t>
      </w:r>
      <w:r w:rsidRPr="00103CB0">
        <w:rPr>
          <w:rFonts w:eastAsia="標楷體" w:hAnsi="標楷體"/>
          <w:color w:val="000000"/>
          <w:sz w:val="28"/>
        </w:rPr>
        <w:t>及</w:t>
      </w:r>
      <w:r>
        <w:rPr>
          <w:rFonts w:eastAsia="標楷體" w:hAnsi="標楷體"/>
          <w:bCs/>
          <w:color w:val="000000"/>
          <w:sz w:val="28"/>
          <w:szCs w:val="28"/>
        </w:rPr>
        <w:t>受診斷單位</w:t>
      </w:r>
      <w:r w:rsidRPr="00103CB0">
        <w:rPr>
          <w:rFonts w:eastAsia="標楷體" w:hAnsi="標楷體"/>
          <w:color w:val="000000"/>
          <w:sz w:val="28"/>
        </w:rPr>
        <w:t>，當年度執行期間及結案後</w:t>
      </w:r>
      <w:r w:rsidRPr="00103CB0">
        <w:rPr>
          <w:rFonts w:eastAsia="標楷體" w:hAnsi="標楷體" w:hint="eastAsia"/>
          <w:color w:val="000000"/>
          <w:sz w:val="28"/>
        </w:rPr>
        <w:t>3</w:t>
      </w:r>
      <w:r>
        <w:rPr>
          <w:rFonts w:eastAsia="標楷體" w:hAnsi="標楷體"/>
          <w:color w:val="000000"/>
          <w:sz w:val="28"/>
        </w:rPr>
        <w:t>年內，在不公開廠商機</w:t>
      </w:r>
      <w:r>
        <w:rPr>
          <w:rFonts w:eastAsia="標楷體" w:hAnsi="標楷體" w:hint="eastAsia"/>
          <w:color w:val="000000"/>
          <w:sz w:val="28"/>
        </w:rPr>
        <w:t>敏</w:t>
      </w:r>
      <w:r w:rsidRPr="00103CB0">
        <w:rPr>
          <w:rFonts w:eastAsia="標楷體" w:hAnsi="標楷體"/>
          <w:color w:val="000000"/>
          <w:sz w:val="28"/>
        </w:rPr>
        <w:t>資料之前提下，需配合</w:t>
      </w:r>
      <w:r w:rsidRPr="00103CB0">
        <w:rPr>
          <w:rFonts w:eastAsia="標楷體" w:hAnsi="標楷體"/>
          <w:color w:val="000000"/>
          <w:sz w:val="28"/>
          <w:szCs w:val="28"/>
        </w:rPr>
        <w:t>經濟部工業局填報成效追蹤表，並參與相關成果發表、展示與廣宣等活動。</w:t>
      </w:r>
    </w:p>
    <w:bookmarkEnd w:id="30"/>
    <w:p w:rsidR="00AB7F3E" w:rsidRPr="00F90178" w:rsidRDefault="00AB7F3E" w:rsidP="00064B41">
      <w:pPr>
        <w:pStyle w:val="1"/>
        <w:snapToGrid w:val="0"/>
        <w:spacing w:before="0" w:afterLines="50" w:after="180" w:line="480" w:lineRule="exact"/>
        <w:rPr>
          <w:rFonts w:eastAsia="標楷體" w:hAnsi="標楷體"/>
          <w:color w:val="000000"/>
          <w:sz w:val="28"/>
          <w:szCs w:val="28"/>
        </w:rPr>
      </w:pPr>
      <w:r>
        <w:br w:type="page"/>
      </w:r>
      <w:bookmarkStart w:id="31" w:name="_Toc475029432"/>
      <w:r>
        <w:rPr>
          <w:rFonts w:ascii="標楷體" w:eastAsia="標楷體" w:hAnsi="標楷體" w:hint="eastAsia"/>
          <w:color w:val="000000"/>
          <w:sz w:val="36"/>
          <w:szCs w:val="36"/>
        </w:rPr>
        <w:lastRenderedPageBreak/>
        <w:t>陸</w:t>
      </w:r>
      <w:r w:rsidRPr="00103CB0">
        <w:rPr>
          <w:rFonts w:ascii="標楷體" w:eastAsia="標楷體" w:hAnsi="標楷體"/>
          <w:color w:val="000000"/>
          <w:sz w:val="36"/>
          <w:szCs w:val="36"/>
        </w:rPr>
        <w:t>、</w:t>
      </w:r>
      <w:r>
        <w:rPr>
          <w:rFonts w:ascii="標楷體" w:eastAsia="標楷體" w:hAnsi="標楷體" w:hint="eastAsia"/>
          <w:color w:val="000000"/>
          <w:sz w:val="36"/>
          <w:szCs w:val="36"/>
        </w:rPr>
        <w:t>附件</w:t>
      </w:r>
      <w:bookmarkEnd w:id="31"/>
    </w:p>
    <w:p w:rsidR="00AB7F3E" w:rsidRPr="0026647C" w:rsidRDefault="00AB7F3E" w:rsidP="00AB7F3E">
      <w:pPr>
        <w:adjustRightInd w:val="0"/>
        <w:snapToGrid w:val="0"/>
        <w:spacing w:line="480" w:lineRule="exact"/>
        <w:rPr>
          <w:rFonts w:eastAsia="標楷體"/>
          <w:color w:val="000000"/>
          <w:sz w:val="28"/>
          <w:szCs w:val="28"/>
        </w:rPr>
      </w:pPr>
      <w:r w:rsidRPr="0026647C">
        <w:rPr>
          <w:rFonts w:eastAsia="標楷體"/>
          <w:color w:val="000000"/>
          <w:sz w:val="28"/>
          <w:szCs w:val="28"/>
        </w:rPr>
        <w:t>附件</w:t>
      </w:r>
      <w:r w:rsidRPr="0026647C">
        <w:rPr>
          <w:rFonts w:eastAsia="標楷體"/>
          <w:color w:val="000000"/>
          <w:sz w:val="28"/>
          <w:szCs w:val="28"/>
        </w:rPr>
        <w:t>1</w:t>
      </w:r>
      <w:r w:rsidRPr="0026647C">
        <w:rPr>
          <w:rFonts w:eastAsia="標楷體"/>
          <w:color w:val="000000"/>
          <w:sz w:val="28"/>
          <w:szCs w:val="28"/>
        </w:rPr>
        <w:t>、申請文件查檢表</w:t>
      </w:r>
    </w:p>
    <w:p w:rsidR="00AB7F3E" w:rsidRPr="0026647C" w:rsidRDefault="00AB7F3E" w:rsidP="00AB7F3E">
      <w:pPr>
        <w:adjustRightInd w:val="0"/>
        <w:snapToGrid w:val="0"/>
        <w:spacing w:line="480" w:lineRule="exact"/>
        <w:rPr>
          <w:rFonts w:eastAsia="標楷體"/>
          <w:color w:val="000000"/>
          <w:sz w:val="28"/>
          <w:szCs w:val="28"/>
        </w:rPr>
      </w:pPr>
      <w:r w:rsidRPr="0026647C">
        <w:rPr>
          <w:rFonts w:eastAsia="標楷體" w:hAnsi="標楷體"/>
          <w:bCs/>
          <w:color w:val="000000"/>
          <w:sz w:val="28"/>
          <w:szCs w:val="28"/>
        </w:rPr>
        <w:t>附件</w:t>
      </w:r>
      <w:r w:rsidRPr="0026647C">
        <w:rPr>
          <w:rFonts w:eastAsia="標楷體" w:hint="eastAsia"/>
          <w:bCs/>
          <w:color w:val="000000"/>
          <w:sz w:val="28"/>
          <w:szCs w:val="28"/>
        </w:rPr>
        <w:t>2</w:t>
      </w:r>
      <w:r w:rsidRPr="0026647C">
        <w:rPr>
          <w:rFonts w:eastAsia="標楷體" w:hAnsi="標楷體"/>
          <w:bCs/>
          <w:color w:val="000000"/>
          <w:sz w:val="28"/>
          <w:szCs w:val="28"/>
        </w:rPr>
        <w:t>、</w:t>
      </w:r>
      <w:r w:rsidRPr="0026647C">
        <w:rPr>
          <w:rFonts w:eastAsia="標楷體" w:hAnsi="標楷體" w:hint="eastAsia"/>
          <w:bCs/>
          <w:color w:val="000000"/>
          <w:sz w:val="28"/>
          <w:szCs w:val="28"/>
        </w:rPr>
        <w:t>卓越經營</w:t>
      </w:r>
      <w:r>
        <w:rPr>
          <w:rFonts w:eastAsia="標楷體" w:hAnsi="標楷體" w:hint="eastAsia"/>
          <w:bCs/>
          <w:color w:val="000000"/>
          <w:sz w:val="28"/>
          <w:szCs w:val="28"/>
        </w:rPr>
        <w:t>諮詢</w:t>
      </w:r>
      <w:r w:rsidRPr="0026647C">
        <w:rPr>
          <w:rFonts w:eastAsia="標楷體" w:hAnsi="標楷體" w:hint="eastAsia"/>
          <w:bCs/>
          <w:color w:val="000000"/>
          <w:sz w:val="28"/>
          <w:szCs w:val="28"/>
        </w:rPr>
        <w:t>診斷申請</w:t>
      </w:r>
      <w:r w:rsidR="00B56790">
        <w:rPr>
          <w:rFonts w:eastAsia="標楷體" w:hAnsi="標楷體" w:hint="eastAsia"/>
          <w:bCs/>
          <w:color w:val="000000"/>
          <w:sz w:val="28"/>
          <w:szCs w:val="28"/>
        </w:rPr>
        <w:t>資料</w:t>
      </w:r>
    </w:p>
    <w:p w:rsidR="00AB7F3E" w:rsidRDefault="00AB7F3E" w:rsidP="00AB7F3E">
      <w:pPr>
        <w:adjustRightInd w:val="0"/>
        <w:snapToGrid w:val="0"/>
        <w:spacing w:line="480" w:lineRule="exact"/>
        <w:rPr>
          <w:rFonts w:eastAsia="標楷體"/>
          <w:color w:val="000000"/>
          <w:sz w:val="28"/>
          <w:szCs w:val="28"/>
        </w:rPr>
      </w:pPr>
      <w:r w:rsidRPr="0026647C">
        <w:rPr>
          <w:rFonts w:eastAsia="標楷體"/>
          <w:color w:val="000000"/>
          <w:sz w:val="28"/>
          <w:szCs w:val="28"/>
        </w:rPr>
        <w:t>附件</w:t>
      </w:r>
      <w:r w:rsidR="00E35EF3">
        <w:rPr>
          <w:rFonts w:eastAsia="標楷體" w:hint="eastAsia"/>
          <w:color w:val="000000"/>
          <w:sz w:val="28"/>
          <w:szCs w:val="28"/>
        </w:rPr>
        <w:t>3</w:t>
      </w:r>
      <w:r w:rsidRPr="0026647C">
        <w:rPr>
          <w:rFonts w:eastAsia="標楷體"/>
          <w:color w:val="000000"/>
          <w:sz w:val="28"/>
          <w:szCs w:val="28"/>
        </w:rPr>
        <w:t>、</w:t>
      </w:r>
      <w:r w:rsidRPr="0026647C">
        <w:rPr>
          <w:rFonts w:eastAsia="標楷體" w:hint="eastAsia"/>
          <w:color w:val="000000"/>
          <w:sz w:val="28"/>
          <w:szCs w:val="28"/>
        </w:rPr>
        <w:t>診斷計畫暨</w:t>
      </w:r>
      <w:r>
        <w:rPr>
          <w:rFonts w:eastAsia="標楷體" w:hint="eastAsia"/>
          <w:color w:val="000000"/>
          <w:sz w:val="28"/>
          <w:szCs w:val="28"/>
        </w:rPr>
        <w:t>簽到表</w:t>
      </w:r>
    </w:p>
    <w:p w:rsidR="00AB7F3E" w:rsidRDefault="00AB7F3E" w:rsidP="00AB7F3E">
      <w:pPr>
        <w:adjustRightInd w:val="0"/>
        <w:snapToGrid w:val="0"/>
        <w:spacing w:line="480" w:lineRule="exact"/>
        <w:rPr>
          <w:rFonts w:eastAsia="標楷體"/>
          <w:color w:val="000000"/>
          <w:sz w:val="28"/>
          <w:szCs w:val="28"/>
        </w:rPr>
      </w:pPr>
      <w:r w:rsidRPr="0026647C">
        <w:rPr>
          <w:rFonts w:eastAsia="標楷體"/>
          <w:color w:val="000000"/>
          <w:sz w:val="28"/>
          <w:szCs w:val="28"/>
        </w:rPr>
        <w:t>附件</w:t>
      </w:r>
      <w:r w:rsidR="00E35EF3">
        <w:rPr>
          <w:rFonts w:eastAsia="標楷體" w:hint="eastAsia"/>
          <w:color w:val="000000"/>
          <w:sz w:val="28"/>
          <w:szCs w:val="28"/>
        </w:rPr>
        <w:t>4</w:t>
      </w:r>
      <w:r w:rsidRPr="0026647C">
        <w:rPr>
          <w:rFonts w:eastAsia="標楷體"/>
          <w:color w:val="000000"/>
          <w:sz w:val="28"/>
          <w:szCs w:val="28"/>
        </w:rPr>
        <w:t>、</w:t>
      </w:r>
      <w:r>
        <w:rPr>
          <w:rFonts w:eastAsia="標楷體" w:hint="eastAsia"/>
          <w:color w:val="000000"/>
          <w:sz w:val="28"/>
          <w:szCs w:val="28"/>
        </w:rPr>
        <w:t>診斷成果追蹤</w:t>
      </w:r>
      <w:r w:rsidRPr="0026647C">
        <w:rPr>
          <w:rFonts w:eastAsia="標楷體" w:hint="eastAsia"/>
          <w:color w:val="000000"/>
          <w:sz w:val="28"/>
          <w:szCs w:val="28"/>
        </w:rPr>
        <w:t>表</w:t>
      </w:r>
    </w:p>
    <w:p w:rsidR="00AB7F3E" w:rsidRPr="009C2789" w:rsidRDefault="00AB7F3E" w:rsidP="00AB7F3E">
      <w:pPr>
        <w:adjustRightInd w:val="0"/>
        <w:snapToGrid w:val="0"/>
        <w:spacing w:line="480" w:lineRule="exact"/>
        <w:rPr>
          <w:rFonts w:eastAsia="標楷體"/>
          <w:color w:val="000000"/>
          <w:sz w:val="28"/>
          <w:szCs w:val="28"/>
        </w:rPr>
      </w:pPr>
      <w:r w:rsidRPr="0026647C">
        <w:rPr>
          <w:rFonts w:eastAsia="標楷體" w:hint="eastAsia"/>
          <w:color w:val="000000"/>
          <w:sz w:val="28"/>
          <w:szCs w:val="28"/>
        </w:rPr>
        <w:t>附件</w:t>
      </w:r>
      <w:r w:rsidR="00E35EF3">
        <w:rPr>
          <w:rFonts w:eastAsia="標楷體" w:hint="eastAsia"/>
          <w:color w:val="000000"/>
          <w:sz w:val="28"/>
          <w:szCs w:val="28"/>
        </w:rPr>
        <w:t>5</w:t>
      </w:r>
      <w:r w:rsidRPr="0026647C">
        <w:rPr>
          <w:rFonts w:eastAsia="標楷體" w:hint="eastAsia"/>
          <w:color w:val="000000"/>
          <w:sz w:val="28"/>
          <w:szCs w:val="28"/>
        </w:rPr>
        <w:t>、卓越經營</w:t>
      </w:r>
      <w:r>
        <w:rPr>
          <w:rFonts w:eastAsia="標楷體" w:hint="eastAsia"/>
          <w:color w:val="000000"/>
          <w:sz w:val="28"/>
          <w:szCs w:val="28"/>
        </w:rPr>
        <w:t>諮詢</w:t>
      </w:r>
      <w:r w:rsidRPr="0026647C">
        <w:rPr>
          <w:rFonts w:eastAsia="標楷體" w:hint="eastAsia"/>
          <w:color w:val="000000"/>
          <w:sz w:val="28"/>
          <w:szCs w:val="28"/>
        </w:rPr>
        <w:t>診斷期末報告</w:t>
      </w:r>
      <w:bookmarkStart w:id="32" w:name="_Toc131307930"/>
    </w:p>
    <w:p w:rsidR="00AB7F3E" w:rsidRPr="00103CB0" w:rsidRDefault="00AB7F3E" w:rsidP="00AB7F3E">
      <w:pPr>
        <w:adjustRightInd w:val="0"/>
        <w:snapToGrid w:val="0"/>
        <w:ind w:left="-480" w:right="62"/>
        <w:jc w:val="both"/>
        <w:rPr>
          <w:rFonts w:ascii="標楷體" w:eastAsia="標楷體" w:hAnsi="標楷體"/>
          <w:b/>
          <w:color w:val="000000"/>
          <w:sz w:val="28"/>
          <w:szCs w:val="28"/>
        </w:rPr>
      </w:pPr>
      <w:r w:rsidRPr="00103CB0">
        <w:rPr>
          <w:rFonts w:ascii="標楷體" w:eastAsia="標楷體" w:hAnsi="標楷體"/>
          <w:color w:val="000000"/>
          <w:bdr w:val="single" w:sz="4" w:space="0" w:color="auto"/>
        </w:rPr>
        <w:br w:type="page"/>
      </w:r>
      <w:r w:rsidRPr="00103CB0">
        <w:rPr>
          <w:rFonts w:ascii="標楷體" w:eastAsia="標楷體" w:hAnsi="標楷體"/>
          <w:b/>
          <w:color w:val="000000"/>
          <w:sz w:val="28"/>
          <w:szCs w:val="28"/>
          <w:bdr w:val="single" w:sz="4" w:space="0" w:color="auto"/>
        </w:rPr>
        <w:lastRenderedPageBreak/>
        <w:t>附件</w:t>
      </w:r>
      <w:r w:rsidRPr="00A2764A">
        <w:rPr>
          <w:rFonts w:eastAsia="標楷體"/>
          <w:b/>
          <w:color w:val="000000"/>
          <w:sz w:val="28"/>
          <w:szCs w:val="28"/>
          <w:bdr w:val="single" w:sz="4" w:space="0" w:color="auto"/>
        </w:rPr>
        <w:t>1</w:t>
      </w:r>
      <w:r w:rsidRPr="00103CB0">
        <w:rPr>
          <w:rFonts w:ascii="標楷體" w:eastAsia="標楷體" w:hAnsi="標楷體"/>
          <w:b/>
          <w:color w:val="000000"/>
          <w:sz w:val="28"/>
          <w:szCs w:val="28"/>
        </w:rPr>
        <w:t>申請</w:t>
      </w:r>
      <w:r>
        <w:rPr>
          <w:rFonts w:ascii="標楷體" w:eastAsia="標楷體" w:hAnsi="標楷體" w:hint="eastAsia"/>
          <w:b/>
          <w:color w:val="000000"/>
          <w:sz w:val="28"/>
          <w:szCs w:val="28"/>
        </w:rPr>
        <w:t>文件查檢</w:t>
      </w:r>
      <w:r w:rsidRPr="00103CB0">
        <w:rPr>
          <w:rFonts w:ascii="標楷體" w:eastAsia="標楷體" w:hAnsi="標楷體"/>
          <w:b/>
          <w:color w:val="000000"/>
          <w:sz w:val="28"/>
          <w:szCs w:val="28"/>
        </w:rPr>
        <w:t xml:space="preserve">表 </w:t>
      </w:r>
    </w:p>
    <w:p w:rsidR="00AB7F3E" w:rsidRPr="009C7160" w:rsidRDefault="004F75AA" w:rsidP="00064B41">
      <w:pPr>
        <w:spacing w:beforeLines="50" w:before="180" w:line="480" w:lineRule="exact"/>
        <w:jc w:val="center"/>
        <w:rPr>
          <w:rFonts w:eastAsia="標楷體"/>
          <w:b/>
          <w:sz w:val="36"/>
        </w:rPr>
      </w:pPr>
      <w:proofErr w:type="gramStart"/>
      <w:r>
        <w:rPr>
          <w:rFonts w:eastAsia="標楷體" w:hint="eastAsia"/>
          <w:b/>
          <w:sz w:val="36"/>
        </w:rPr>
        <w:t>107</w:t>
      </w:r>
      <w:proofErr w:type="gramEnd"/>
      <w:r w:rsidR="00AB7F3E" w:rsidRPr="009C7160">
        <w:rPr>
          <w:rFonts w:eastAsia="標楷體" w:hAnsi="標楷體"/>
          <w:b/>
          <w:sz w:val="36"/>
        </w:rPr>
        <w:t>年度</w:t>
      </w:r>
      <w:r w:rsidR="00AB7F3E">
        <w:rPr>
          <w:rFonts w:eastAsia="標楷體" w:hAnsi="標楷體" w:hint="eastAsia"/>
          <w:b/>
          <w:sz w:val="36"/>
        </w:rPr>
        <w:t>企業經營品質躍升計畫</w:t>
      </w:r>
    </w:p>
    <w:p w:rsidR="00AB7F3E" w:rsidRPr="009C7160" w:rsidRDefault="00AB7F3E" w:rsidP="00AB7F3E">
      <w:pPr>
        <w:tabs>
          <w:tab w:val="left" w:pos="1800"/>
        </w:tabs>
        <w:spacing w:after="190" w:line="460" w:lineRule="exact"/>
        <w:ind w:hanging="180"/>
        <w:jc w:val="center"/>
        <w:rPr>
          <w:rFonts w:eastAsia="標楷體"/>
          <w:b/>
          <w:sz w:val="36"/>
        </w:rPr>
      </w:pPr>
      <w:r>
        <w:rPr>
          <w:rFonts w:eastAsia="標楷體" w:hAnsi="標楷體" w:hint="eastAsia"/>
          <w:b/>
          <w:sz w:val="36"/>
        </w:rPr>
        <w:t>卓越經營諮詢診斷</w:t>
      </w:r>
    </w:p>
    <w:p w:rsidR="00AB7F3E" w:rsidRDefault="00AB7F3E" w:rsidP="00AB7F3E">
      <w:pPr>
        <w:spacing w:after="240" w:line="460" w:lineRule="exact"/>
        <w:jc w:val="center"/>
        <w:rPr>
          <w:rFonts w:eastAsia="標楷體" w:hAnsi="標楷體"/>
          <w:b/>
          <w:bCs/>
          <w:sz w:val="36"/>
          <w:u w:val="single"/>
        </w:rPr>
      </w:pPr>
      <w:r w:rsidRPr="009C7160">
        <w:rPr>
          <w:rFonts w:eastAsia="標楷體" w:hAnsi="標楷體"/>
          <w:b/>
          <w:bCs/>
          <w:sz w:val="36"/>
          <w:u w:val="single"/>
        </w:rPr>
        <w:t>申請文件查檢表</w:t>
      </w:r>
    </w:p>
    <w:p w:rsidR="00AB7F3E" w:rsidRDefault="00AB7F3E" w:rsidP="00AB7F3E">
      <w:pPr>
        <w:spacing w:after="240" w:line="460" w:lineRule="exact"/>
        <w:jc w:val="center"/>
        <w:rPr>
          <w:rFonts w:eastAsia="標楷體" w:hAnsi="標楷體"/>
          <w:b/>
          <w:bCs/>
          <w:sz w:val="36"/>
          <w:u w:val="single"/>
        </w:rPr>
      </w:pPr>
    </w:p>
    <w:tbl>
      <w:tblPr>
        <w:tblW w:w="9225" w:type="dxa"/>
        <w:tblInd w:w="-17" w:type="dxa"/>
        <w:tblCellMar>
          <w:left w:w="28" w:type="dxa"/>
          <w:right w:w="28" w:type="dxa"/>
        </w:tblCellMar>
        <w:tblLook w:val="0000" w:firstRow="0" w:lastRow="0" w:firstColumn="0" w:lastColumn="0" w:noHBand="0" w:noVBand="0"/>
      </w:tblPr>
      <w:tblGrid>
        <w:gridCol w:w="399"/>
        <w:gridCol w:w="399"/>
        <w:gridCol w:w="523"/>
        <w:gridCol w:w="7904"/>
      </w:tblGrid>
      <w:tr w:rsidR="00AB7F3E" w:rsidRPr="009C7160" w:rsidTr="00AB7F3E">
        <w:trPr>
          <w:trHeight w:hRule="exact" w:val="527"/>
        </w:trPr>
        <w:tc>
          <w:tcPr>
            <w:tcW w:w="0" w:type="auto"/>
            <w:gridSpan w:val="2"/>
            <w:tcBorders>
              <w:bottom w:val="double" w:sz="4" w:space="0" w:color="auto"/>
            </w:tcBorders>
          </w:tcPr>
          <w:p w:rsidR="00AB7F3E" w:rsidRPr="009C7160" w:rsidRDefault="00AB7F3E" w:rsidP="00AB7F3E">
            <w:pPr>
              <w:pStyle w:val="ad"/>
              <w:snapToGrid w:val="0"/>
              <w:spacing w:line="480" w:lineRule="exact"/>
              <w:textAlignment w:val="auto"/>
              <w:rPr>
                <w:rFonts w:ascii="Times New Roman" w:eastAsia="標楷體"/>
                <w:kern w:val="2"/>
                <w:sz w:val="28"/>
              </w:rPr>
            </w:pPr>
            <w:r w:rsidRPr="009C7160">
              <w:rPr>
                <w:rFonts w:ascii="Times New Roman" w:eastAsia="標楷體" w:hAnsi="標楷體"/>
                <w:kern w:val="2"/>
                <w:sz w:val="28"/>
              </w:rPr>
              <w:t>請勾選</w:t>
            </w:r>
          </w:p>
        </w:tc>
        <w:tc>
          <w:tcPr>
            <w:tcW w:w="8427" w:type="dxa"/>
            <w:gridSpan w:val="2"/>
            <w:tcBorders>
              <w:bottom w:val="double" w:sz="4" w:space="0" w:color="auto"/>
            </w:tcBorders>
          </w:tcPr>
          <w:p w:rsidR="00AB7F3E" w:rsidRPr="009C7160" w:rsidRDefault="00AB7F3E" w:rsidP="00AB7F3E">
            <w:pPr>
              <w:pStyle w:val="ac"/>
              <w:snapToGrid w:val="0"/>
              <w:spacing w:line="480" w:lineRule="exact"/>
              <w:textAlignment w:val="auto"/>
              <w:rPr>
                <w:rFonts w:eastAsia="標楷體"/>
                <w:spacing w:val="0"/>
                <w:kern w:val="2"/>
              </w:rPr>
            </w:pPr>
            <w:r w:rsidRPr="009C7160">
              <w:rPr>
                <w:rFonts w:eastAsia="標楷體" w:hAnsi="標楷體"/>
                <w:spacing w:val="0"/>
                <w:kern w:val="2"/>
              </w:rPr>
              <w:t>文件項目</w:t>
            </w:r>
          </w:p>
        </w:tc>
      </w:tr>
      <w:tr w:rsidR="00AB7F3E" w:rsidRPr="009C7160" w:rsidTr="00AB7F3E">
        <w:trPr>
          <w:trHeight w:hRule="exact" w:val="527"/>
        </w:trPr>
        <w:tc>
          <w:tcPr>
            <w:tcW w:w="0" w:type="auto"/>
          </w:tcPr>
          <w:p w:rsidR="00AB7F3E" w:rsidRPr="009C7160" w:rsidRDefault="00AB7F3E" w:rsidP="00AB7F3E">
            <w:pPr>
              <w:adjustRightInd w:val="0"/>
              <w:snapToGrid w:val="0"/>
              <w:spacing w:line="480" w:lineRule="exact"/>
              <w:jc w:val="both"/>
              <w:rPr>
                <w:rFonts w:eastAsia="標楷體"/>
                <w:sz w:val="28"/>
              </w:rPr>
            </w:pPr>
            <w:r w:rsidRPr="009C7160">
              <w:rPr>
                <w:rFonts w:eastAsia="標楷體" w:hAnsi="標楷體"/>
                <w:sz w:val="28"/>
              </w:rPr>
              <w:t>是</w:t>
            </w:r>
          </w:p>
        </w:tc>
        <w:tc>
          <w:tcPr>
            <w:tcW w:w="0" w:type="auto"/>
          </w:tcPr>
          <w:p w:rsidR="00AB7F3E" w:rsidRPr="009C7160" w:rsidRDefault="00AB7F3E" w:rsidP="00AB7F3E">
            <w:pPr>
              <w:pStyle w:val="a7"/>
              <w:snapToGrid w:val="0"/>
              <w:spacing w:line="480" w:lineRule="exact"/>
              <w:jc w:val="center"/>
              <w:textAlignment w:val="auto"/>
              <w:rPr>
                <w:rFonts w:eastAsia="標楷體"/>
                <w:kern w:val="2"/>
                <w:sz w:val="28"/>
              </w:rPr>
            </w:pPr>
            <w:r w:rsidRPr="009C7160">
              <w:rPr>
                <w:rFonts w:eastAsia="標楷體" w:hAnsi="標楷體"/>
                <w:kern w:val="2"/>
                <w:sz w:val="28"/>
              </w:rPr>
              <w:t>否</w:t>
            </w:r>
          </w:p>
        </w:tc>
        <w:tc>
          <w:tcPr>
            <w:tcW w:w="8427" w:type="dxa"/>
            <w:gridSpan w:val="2"/>
          </w:tcPr>
          <w:p w:rsidR="00AB7F3E" w:rsidRPr="009C7160" w:rsidRDefault="00AB7F3E" w:rsidP="00AB7F3E">
            <w:pPr>
              <w:adjustRightInd w:val="0"/>
              <w:snapToGrid w:val="0"/>
              <w:spacing w:line="480" w:lineRule="exact"/>
              <w:jc w:val="center"/>
              <w:rPr>
                <w:rFonts w:eastAsia="標楷體"/>
              </w:rPr>
            </w:pPr>
          </w:p>
        </w:tc>
      </w:tr>
      <w:tr w:rsidR="00AB7F3E" w:rsidRPr="009C7160" w:rsidTr="00AB7F3E">
        <w:trPr>
          <w:trHeight w:val="567"/>
        </w:trPr>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523" w:type="dxa"/>
            <w:vAlign w:val="center"/>
          </w:tcPr>
          <w:p w:rsidR="00AB7F3E" w:rsidRPr="009C7160" w:rsidRDefault="00AB7F3E" w:rsidP="00AB7F3E">
            <w:pPr>
              <w:adjustRightInd w:val="0"/>
              <w:snapToGrid w:val="0"/>
              <w:spacing w:line="480" w:lineRule="exact"/>
              <w:jc w:val="center"/>
              <w:rPr>
                <w:rFonts w:eastAsia="標楷體"/>
                <w:sz w:val="28"/>
              </w:rPr>
            </w:pPr>
            <w:r>
              <w:rPr>
                <w:rFonts w:eastAsia="標楷體"/>
                <w:sz w:val="28"/>
              </w:rPr>
              <w:t>(</w:t>
            </w:r>
            <w:r>
              <w:rPr>
                <w:rFonts w:eastAsia="標楷體" w:hint="eastAsia"/>
                <w:sz w:val="28"/>
              </w:rPr>
              <w:t>1</w:t>
            </w:r>
            <w:r>
              <w:rPr>
                <w:rFonts w:eastAsia="標楷體"/>
                <w:sz w:val="28"/>
              </w:rPr>
              <w:t>)</w:t>
            </w:r>
          </w:p>
        </w:tc>
        <w:tc>
          <w:tcPr>
            <w:tcW w:w="7904" w:type="dxa"/>
            <w:vAlign w:val="center"/>
          </w:tcPr>
          <w:p w:rsidR="00AB7F3E" w:rsidRPr="0026647C" w:rsidRDefault="00AB7F3E" w:rsidP="00AB7F3E">
            <w:pPr>
              <w:adjustRightInd w:val="0"/>
              <w:snapToGrid w:val="0"/>
              <w:spacing w:line="480" w:lineRule="exact"/>
              <w:ind w:leftChars="-4" w:left="1" w:hangingChars="4" w:hanging="11"/>
              <w:jc w:val="both"/>
              <w:rPr>
                <w:rFonts w:eastAsia="標楷體"/>
                <w:b/>
                <w:color w:val="000000"/>
                <w:sz w:val="28"/>
                <w:szCs w:val="28"/>
              </w:rPr>
            </w:pPr>
            <w:r w:rsidRPr="0026647C">
              <w:rPr>
                <w:rFonts w:eastAsia="標楷體" w:hint="eastAsia"/>
                <w:color w:val="000000"/>
                <w:sz w:val="28"/>
                <w:szCs w:val="28"/>
              </w:rPr>
              <w:t>確實填寫本</w:t>
            </w:r>
            <w:proofErr w:type="gramStart"/>
            <w:r w:rsidRPr="0026647C">
              <w:rPr>
                <w:rFonts w:eastAsia="標楷體" w:hint="eastAsia"/>
                <w:color w:val="000000"/>
                <w:sz w:val="28"/>
                <w:szCs w:val="28"/>
              </w:rPr>
              <w:t>查檢表並</w:t>
            </w:r>
            <w:proofErr w:type="gramEnd"/>
            <w:r w:rsidRPr="0026647C">
              <w:rPr>
                <w:rFonts w:eastAsia="標楷體" w:hint="eastAsia"/>
                <w:color w:val="000000"/>
                <w:sz w:val="28"/>
                <w:szCs w:val="28"/>
              </w:rPr>
              <w:t>簽名，正本</w:t>
            </w:r>
            <w:r w:rsidRPr="0026647C">
              <w:rPr>
                <w:rFonts w:eastAsia="標楷體" w:hint="eastAsia"/>
                <w:color w:val="000000"/>
                <w:sz w:val="28"/>
                <w:szCs w:val="28"/>
              </w:rPr>
              <w:t>1</w:t>
            </w:r>
            <w:r w:rsidRPr="0026647C">
              <w:rPr>
                <w:rFonts w:eastAsia="標楷體" w:hint="eastAsia"/>
                <w:color w:val="000000"/>
                <w:sz w:val="28"/>
                <w:szCs w:val="28"/>
              </w:rPr>
              <w:t>份。</w:t>
            </w:r>
          </w:p>
        </w:tc>
      </w:tr>
      <w:tr w:rsidR="00AB7F3E" w:rsidRPr="009C7160" w:rsidTr="00AB7F3E">
        <w:trPr>
          <w:trHeight w:val="567"/>
        </w:trPr>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523" w:type="dxa"/>
            <w:vAlign w:val="center"/>
          </w:tcPr>
          <w:p w:rsidR="00AB7F3E" w:rsidRPr="009C7160" w:rsidRDefault="00AB7F3E" w:rsidP="00AB7F3E">
            <w:pPr>
              <w:adjustRightInd w:val="0"/>
              <w:snapToGrid w:val="0"/>
              <w:spacing w:line="480" w:lineRule="exact"/>
              <w:jc w:val="center"/>
              <w:rPr>
                <w:rFonts w:eastAsia="標楷體"/>
                <w:sz w:val="28"/>
              </w:rPr>
            </w:pPr>
            <w:r>
              <w:rPr>
                <w:rFonts w:eastAsia="標楷體"/>
                <w:sz w:val="28"/>
              </w:rPr>
              <w:t>(</w:t>
            </w:r>
            <w:r>
              <w:rPr>
                <w:rFonts w:eastAsia="標楷體" w:hint="eastAsia"/>
                <w:sz w:val="28"/>
              </w:rPr>
              <w:t>2</w:t>
            </w:r>
            <w:r>
              <w:rPr>
                <w:rFonts w:eastAsia="標楷體"/>
                <w:sz w:val="28"/>
              </w:rPr>
              <w:t>)</w:t>
            </w:r>
          </w:p>
        </w:tc>
        <w:tc>
          <w:tcPr>
            <w:tcW w:w="7904" w:type="dxa"/>
            <w:vAlign w:val="center"/>
          </w:tcPr>
          <w:p w:rsidR="00AB7F3E" w:rsidRPr="0026647C" w:rsidRDefault="00AB7F3E" w:rsidP="00AB7F3E">
            <w:pPr>
              <w:adjustRightInd w:val="0"/>
              <w:snapToGrid w:val="0"/>
              <w:spacing w:line="480" w:lineRule="exact"/>
              <w:ind w:leftChars="-4" w:left="1" w:hangingChars="4" w:hanging="11"/>
              <w:jc w:val="both"/>
              <w:rPr>
                <w:rFonts w:eastAsia="標楷體"/>
                <w:b/>
                <w:color w:val="000000"/>
                <w:sz w:val="28"/>
                <w:szCs w:val="28"/>
              </w:rPr>
            </w:pPr>
            <w:r w:rsidRPr="0026647C">
              <w:rPr>
                <w:rFonts w:eastAsia="標楷體" w:hint="eastAsia"/>
                <w:color w:val="000000"/>
                <w:sz w:val="28"/>
                <w:szCs w:val="28"/>
              </w:rPr>
              <w:t>完成卓越經營評量診斷</w:t>
            </w:r>
            <w:r w:rsidRPr="0026647C">
              <w:rPr>
                <w:rFonts w:eastAsia="標楷體"/>
                <w:color w:val="000000"/>
                <w:sz w:val="28"/>
                <w:szCs w:val="28"/>
              </w:rPr>
              <w:t>申請</w:t>
            </w:r>
            <w:r w:rsidR="00B56790">
              <w:rPr>
                <w:rFonts w:eastAsia="標楷體" w:hint="eastAsia"/>
                <w:color w:val="000000"/>
                <w:sz w:val="28"/>
                <w:szCs w:val="28"/>
              </w:rPr>
              <w:t>資料</w:t>
            </w:r>
            <w:r w:rsidRPr="0026647C">
              <w:rPr>
                <w:rFonts w:eastAsia="標楷體" w:hint="eastAsia"/>
                <w:color w:val="000000"/>
                <w:sz w:val="28"/>
                <w:szCs w:val="28"/>
              </w:rPr>
              <w:t>，輸出紙本</w:t>
            </w:r>
            <w:proofErr w:type="gramStart"/>
            <w:r w:rsidRPr="0026647C">
              <w:rPr>
                <w:rFonts w:eastAsia="標楷體" w:hint="eastAsia"/>
                <w:color w:val="000000"/>
                <w:sz w:val="28"/>
                <w:szCs w:val="28"/>
              </w:rPr>
              <w:t>雙面兩釘</w:t>
            </w:r>
            <w:proofErr w:type="gramEnd"/>
            <w:r w:rsidRPr="0026647C">
              <w:rPr>
                <w:rFonts w:eastAsia="標楷體" w:hint="eastAsia"/>
                <w:color w:val="000000"/>
                <w:sz w:val="28"/>
                <w:szCs w:val="28"/>
              </w:rPr>
              <w:t>1</w:t>
            </w:r>
            <w:r w:rsidRPr="0026647C">
              <w:rPr>
                <w:rFonts w:eastAsia="標楷體" w:hint="eastAsia"/>
                <w:color w:val="000000"/>
                <w:sz w:val="28"/>
                <w:szCs w:val="28"/>
              </w:rPr>
              <w:t>式</w:t>
            </w:r>
            <w:r w:rsidRPr="0026647C">
              <w:rPr>
                <w:rFonts w:eastAsia="標楷體" w:hint="eastAsia"/>
                <w:color w:val="000000"/>
                <w:sz w:val="28"/>
                <w:szCs w:val="28"/>
              </w:rPr>
              <w:t>4</w:t>
            </w:r>
            <w:r w:rsidRPr="0026647C">
              <w:rPr>
                <w:rFonts w:eastAsia="標楷體" w:hint="eastAsia"/>
                <w:color w:val="000000"/>
                <w:sz w:val="28"/>
                <w:szCs w:val="28"/>
              </w:rPr>
              <w:t>份</w:t>
            </w:r>
            <w:r w:rsidRPr="0026647C">
              <w:rPr>
                <w:rFonts w:eastAsia="標楷體"/>
                <w:color w:val="000000"/>
                <w:sz w:val="28"/>
                <w:szCs w:val="28"/>
              </w:rPr>
              <w:t>。</w:t>
            </w:r>
          </w:p>
        </w:tc>
      </w:tr>
      <w:tr w:rsidR="00AB7F3E" w:rsidRPr="009C7160" w:rsidTr="00AB7F3E">
        <w:trPr>
          <w:trHeight w:val="567"/>
        </w:trPr>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p>
        </w:tc>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p>
        </w:tc>
        <w:tc>
          <w:tcPr>
            <w:tcW w:w="523" w:type="dxa"/>
            <w:vAlign w:val="center"/>
          </w:tcPr>
          <w:p w:rsidR="00AB7F3E" w:rsidRDefault="00AB7F3E" w:rsidP="00AB7F3E">
            <w:pPr>
              <w:adjustRightInd w:val="0"/>
              <w:snapToGrid w:val="0"/>
              <w:spacing w:line="480" w:lineRule="exact"/>
              <w:jc w:val="center"/>
              <w:rPr>
                <w:rFonts w:eastAsia="標楷體"/>
                <w:sz w:val="28"/>
              </w:rPr>
            </w:pPr>
          </w:p>
        </w:tc>
        <w:tc>
          <w:tcPr>
            <w:tcW w:w="7904" w:type="dxa"/>
            <w:vAlign w:val="center"/>
          </w:tcPr>
          <w:p w:rsidR="00AB7F3E" w:rsidRPr="0026647C" w:rsidRDefault="00AB7F3E" w:rsidP="00AB7F3E">
            <w:pPr>
              <w:adjustRightInd w:val="0"/>
              <w:snapToGrid w:val="0"/>
              <w:spacing w:line="480" w:lineRule="exact"/>
              <w:ind w:leftChars="-4" w:left="1" w:hangingChars="4" w:hanging="11"/>
              <w:jc w:val="both"/>
              <w:rPr>
                <w:rFonts w:eastAsia="標楷體"/>
                <w:color w:val="000000"/>
                <w:sz w:val="28"/>
                <w:szCs w:val="28"/>
              </w:rPr>
            </w:pPr>
            <w:r w:rsidRPr="0026647C">
              <w:rPr>
                <w:rFonts w:eastAsia="標楷體" w:hint="eastAsia"/>
                <w:color w:val="000000"/>
                <w:sz w:val="28"/>
                <w:szCs w:val="28"/>
              </w:rPr>
              <w:t>內含必要附件：</w:t>
            </w:r>
          </w:p>
        </w:tc>
      </w:tr>
      <w:tr w:rsidR="00AB7F3E" w:rsidRPr="009C7160" w:rsidTr="00AB7F3E">
        <w:trPr>
          <w:trHeight w:val="567"/>
        </w:trPr>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523" w:type="dxa"/>
            <w:vAlign w:val="center"/>
          </w:tcPr>
          <w:p w:rsidR="00AB7F3E" w:rsidRDefault="00AB7F3E" w:rsidP="00AB7F3E">
            <w:pPr>
              <w:adjustRightInd w:val="0"/>
              <w:snapToGrid w:val="0"/>
              <w:spacing w:line="480" w:lineRule="exact"/>
              <w:jc w:val="center"/>
              <w:rPr>
                <w:rFonts w:eastAsia="標楷體"/>
                <w:sz w:val="28"/>
              </w:rPr>
            </w:pPr>
          </w:p>
        </w:tc>
        <w:tc>
          <w:tcPr>
            <w:tcW w:w="7904" w:type="dxa"/>
            <w:vAlign w:val="center"/>
          </w:tcPr>
          <w:p w:rsidR="00AB7F3E" w:rsidRPr="0026647C" w:rsidRDefault="00AB7F3E" w:rsidP="00077F6A">
            <w:pPr>
              <w:adjustRightInd w:val="0"/>
              <w:snapToGrid w:val="0"/>
              <w:spacing w:line="480" w:lineRule="exact"/>
              <w:ind w:leftChars="-4" w:left="1" w:hangingChars="4" w:hanging="11"/>
              <w:jc w:val="both"/>
              <w:rPr>
                <w:rFonts w:eastAsia="標楷體"/>
                <w:b/>
                <w:color w:val="000000"/>
                <w:sz w:val="28"/>
                <w:szCs w:val="28"/>
              </w:rPr>
            </w:pPr>
            <w:proofErr w:type="gramStart"/>
            <w:r w:rsidRPr="0026647C">
              <w:rPr>
                <w:rFonts w:eastAsia="標楷體" w:hAnsi="標楷體" w:hint="eastAsia"/>
                <w:b/>
                <w:color w:val="000000"/>
                <w:sz w:val="28"/>
                <w:szCs w:val="28"/>
              </w:rPr>
              <w:t>－</w:t>
            </w:r>
            <w:r w:rsidRPr="0026647C">
              <w:rPr>
                <w:rFonts w:eastAsia="標楷體" w:hAnsi="標楷體"/>
                <w:b/>
                <w:color w:val="000000"/>
                <w:sz w:val="28"/>
                <w:szCs w:val="28"/>
              </w:rPr>
              <w:t>受診斷</w:t>
            </w:r>
            <w:proofErr w:type="gramEnd"/>
            <w:r w:rsidRPr="0026647C">
              <w:rPr>
                <w:rFonts w:eastAsia="標楷體" w:hAnsi="標楷體"/>
                <w:b/>
                <w:color w:val="000000"/>
                <w:sz w:val="28"/>
                <w:szCs w:val="28"/>
              </w:rPr>
              <w:t>單位</w:t>
            </w:r>
            <w:r w:rsidRPr="0026647C">
              <w:rPr>
                <w:rFonts w:eastAsia="標楷體" w:hAnsi="標楷體" w:hint="eastAsia"/>
                <w:color w:val="000000"/>
                <w:sz w:val="28"/>
                <w:szCs w:val="28"/>
              </w:rPr>
              <w:t>之合法登記資料</w:t>
            </w:r>
            <w:r w:rsidR="007051F9" w:rsidRPr="007051F9">
              <w:rPr>
                <w:rFonts w:eastAsia="標楷體" w:hAnsi="標楷體" w:hint="eastAsia"/>
                <w:color w:val="FF0000"/>
                <w:sz w:val="28"/>
                <w:szCs w:val="28"/>
              </w:rPr>
              <w:t>（足資證明其</w:t>
            </w:r>
            <w:r w:rsidR="00077F6A">
              <w:rPr>
                <w:rFonts w:eastAsia="標楷體" w:hAnsi="標楷體" w:hint="eastAsia"/>
                <w:color w:val="FF0000"/>
                <w:sz w:val="28"/>
                <w:szCs w:val="28"/>
              </w:rPr>
              <w:t>為</w:t>
            </w:r>
            <w:r w:rsidR="00077F6A" w:rsidRPr="00077F6A">
              <w:rPr>
                <w:rFonts w:eastAsia="標楷體" w:hAnsi="標楷體" w:hint="eastAsia"/>
                <w:color w:val="FF0000"/>
                <w:sz w:val="28"/>
                <w:szCs w:val="28"/>
              </w:rPr>
              <w:tab/>
            </w:r>
            <w:r w:rsidR="00077F6A" w:rsidRPr="00077F6A">
              <w:rPr>
                <w:rFonts w:eastAsia="標楷體" w:hAnsi="標楷體" w:hint="eastAsia"/>
                <w:color w:val="FF0000"/>
                <w:sz w:val="28"/>
                <w:szCs w:val="28"/>
              </w:rPr>
              <w:t>製造業或與製造業相關之技術服務業者</w:t>
            </w:r>
            <w:r w:rsidR="007051F9" w:rsidRPr="007051F9">
              <w:rPr>
                <w:rFonts w:eastAsia="標楷體" w:hAnsi="標楷體" w:hint="eastAsia"/>
                <w:color w:val="FF0000"/>
                <w:sz w:val="28"/>
                <w:szCs w:val="28"/>
              </w:rPr>
              <w:t>）</w:t>
            </w:r>
            <w:r w:rsidRPr="0026647C">
              <w:rPr>
                <w:rFonts w:eastAsia="標楷體" w:hAnsi="標楷體" w:hint="eastAsia"/>
                <w:color w:val="000000"/>
                <w:sz w:val="28"/>
                <w:szCs w:val="28"/>
              </w:rPr>
              <w:t>。</w:t>
            </w:r>
          </w:p>
        </w:tc>
      </w:tr>
      <w:tr w:rsidR="00AB7F3E" w:rsidRPr="009C7160" w:rsidTr="00AB7F3E">
        <w:trPr>
          <w:trHeight w:val="567"/>
        </w:trPr>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523" w:type="dxa"/>
            <w:vAlign w:val="center"/>
          </w:tcPr>
          <w:p w:rsidR="00AB7F3E" w:rsidRPr="009C7160" w:rsidRDefault="00AB7F3E" w:rsidP="00AB7F3E">
            <w:pPr>
              <w:adjustRightInd w:val="0"/>
              <w:snapToGrid w:val="0"/>
              <w:spacing w:line="480" w:lineRule="exact"/>
              <w:jc w:val="center"/>
              <w:rPr>
                <w:rFonts w:eastAsia="標楷體"/>
                <w:sz w:val="28"/>
              </w:rPr>
            </w:pPr>
          </w:p>
        </w:tc>
        <w:tc>
          <w:tcPr>
            <w:tcW w:w="7904" w:type="dxa"/>
            <w:vAlign w:val="center"/>
          </w:tcPr>
          <w:p w:rsidR="00AB7F3E" w:rsidRPr="0026647C" w:rsidRDefault="00AB7F3E" w:rsidP="00AB7F3E">
            <w:pPr>
              <w:adjustRightInd w:val="0"/>
              <w:snapToGrid w:val="0"/>
              <w:spacing w:line="480" w:lineRule="exact"/>
              <w:jc w:val="both"/>
              <w:rPr>
                <w:rFonts w:eastAsia="標楷體" w:hAnsi="標楷體"/>
                <w:color w:val="000000"/>
                <w:sz w:val="28"/>
                <w:szCs w:val="28"/>
              </w:rPr>
            </w:pPr>
            <w:proofErr w:type="gramStart"/>
            <w:r w:rsidRPr="0026647C">
              <w:rPr>
                <w:rFonts w:eastAsia="標楷體" w:hAnsi="標楷體" w:hint="eastAsia"/>
                <w:color w:val="000000"/>
                <w:sz w:val="28"/>
                <w:szCs w:val="28"/>
              </w:rPr>
              <w:t>－</w:t>
            </w:r>
            <w:r w:rsidRPr="0026647C">
              <w:rPr>
                <w:rFonts w:eastAsia="標楷體" w:hAnsi="標楷體" w:hint="eastAsia"/>
                <w:b/>
                <w:color w:val="000000"/>
                <w:sz w:val="28"/>
                <w:szCs w:val="28"/>
              </w:rPr>
              <w:t>受診斷</w:t>
            </w:r>
            <w:proofErr w:type="gramEnd"/>
            <w:r w:rsidRPr="0026647C">
              <w:rPr>
                <w:rFonts w:eastAsia="標楷體" w:hAnsi="標楷體" w:hint="eastAsia"/>
                <w:b/>
                <w:color w:val="000000"/>
                <w:sz w:val="28"/>
                <w:szCs w:val="28"/>
              </w:rPr>
              <w:t>單位</w:t>
            </w:r>
            <w:r w:rsidRPr="0026647C">
              <w:rPr>
                <w:rFonts w:eastAsia="標楷體" w:hAnsi="標楷體" w:hint="eastAsia"/>
                <w:bCs/>
                <w:color w:val="000000"/>
                <w:sz w:val="28"/>
                <w:szCs w:val="28"/>
              </w:rPr>
              <w:t>之蒐集個人資料告知事項暨個人資料提供同意書</w:t>
            </w:r>
            <w:r w:rsidRPr="0026647C">
              <w:rPr>
                <w:rFonts w:eastAsia="標楷體" w:hAnsi="標楷體" w:hint="eastAsia"/>
                <w:color w:val="000000"/>
                <w:sz w:val="28"/>
                <w:szCs w:val="28"/>
              </w:rPr>
              <w:t>。</w:t>
            </w:r>
          </w:p>
        </w:tc>
      </w:tr>
      <w:tr w:rsidR="00AB7F3E" w:rsidRPr="009C7160" w:rsidTr="00AB7F3E">
        <w:trPr>
          <w:trHeight w:val="567"/>
        </w:trPr>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r w:rsidRPr="00637847">
              <w:rPr>
                <w:rFonts w:ascii="標楷體" w:eastAsia="標楷體" w:hAnsi="標楷體"/>
                <w:sz w:val="32"/>
              </w:rPr>
              <w:t>□</w:t>
            </w:r>
          </w:p>
        </w:tc>
        <w:tc>
          <w:tcPr>
            <w:tcW w:w="523" w:type="dxa"/>
            <w:vAlign w:val="center"/>
          </w:tcPr>
          <w:p w:rsidR="00AB7F3E" w:rsidRPr="009C7160" w:rsidRDefault="00AB7F3E" w:rsidP="00AB7F3E">
            <w:pPr>
              <w:adjustRightInd w:val="0"/>
              <w:snapToGrid w:val="0"/>
              <w:spacing w:line="480" w:lineRule="exact"/>
              <w:jc w:val="center"/>
              <w:rPr>
                <w:rFonts w:eastAsia="標楷體"/>
                <w:sz w:val="28"/>
              </w:rPr>
            </w:pPr>
            <w:r>
              <w:rPr>
                <w:rFonts w:eastAsia="標楷體" w:hint="eastAsia"/>
                <w:sz w:val="28"/>
              </w:rPr>
              <w:t>(3)</w:t>
            </w:r>
          </w:p>
        </w:tc>
        <w:tc>
          <w:tcPr>
            <w:tcW w:w="7904" w:type="dxa"/>
            <w:vAlign w:val="center"/>
          </w:tcPr>
          <w:p w:rsidR="00AB7F3E" w:rsidRPr="00114A6E" w:rsidRDefault="00AB7F3E" w:rsidP="00AB7F3E">
            <w:pPr>
              <w:adjustRightInd w:val="0"/>
              <w:snapToGrid w:val="0"/>
              <w:spacing w:line="480" w:lineRule="exact"/>
              <w:jc w:val="both"/>
              <w:rPr>
                <w:rFonts w:eastAsia="標楷體" w:hAnsi="標楷體"/>
                <w:color w:val="000000"/>
                <w:sz w:val="28"/>
                <w:szCs w:val="28"/>
              </w:rPr>
            </w:pPr>
            <w:r w:rsidRPr="00666718">
              <w:rPr>
                <w:rFonts w:eastAsia="標楷體" w:hAnsi="標楷體"/>
                <w:color w:val="000000"/>
                <w:sz w:val="28"/>
                <w:szCs w:val="28"/>
              </w:rPr>
              <w:t>含</w:t>
            </w:r>
            <w:r>
              <w:rPr>
                <w:rFonts w:eastAsia="標楷體" w:hint="eastAsia"/>
                <w:color w:val="000000"/>
                <w:sz w:val="28"/>
                <w:szCs w:val="28"/>
              </w:rPr>
              <w:t>上述資料</w:t>
            </w:r>
            <w:r w:rsidRPr="00666718">
              <w:rPr>
                <w:rFonts w:eastAsia="標楷體" w:hAnsi="標楷體"/>
                <w:color w:val="000000"/>
                <w:sz w:val="28"/>
                <w:szCs w:val="28"/>
              </w:rPr>
              <w:t>之電子檔</w:t>
            </w:r>
            <w:r>
              <w:rPr>
                <w:rFonts w:eastAsia="標楷體" w:hAnsi="標楷體" w:hint="eastAsia"/>
                <w:color w:val="000000"/>
                <w:sz w:val="28"/>
                <w:szCs w:val="28"/>
              </w:rPr>
              <w:t>1</w:t>
            </w:r>
            <w:r>
              <w:rPr>
                <w:rFonts w:eastAsia="標楷體" w:hAnsi="標楷體" w:hint="eastAsia"/>
                <w:color w:val="000000"/>
                <w:sz w:val="28"/>
                <w:szCs w:val="28"/>
              </w:rPr>
              <w:t>式</w:t>
            </w:r>
            <w:r>
              <w:rPr>
                <w:rFonts w:eastAsia="標楷體" w:hint="eastAsia"/>
                <w:color w:val="000000"/>
                <w:sz w:val="28"/>
                <w:szCs w:val="28"/>
              </w:rPr>
              <w:t>。</w:t>
            </w:r>
          </w:p>
        </w:tc>
      </w:tr>
      <w:tr w:rsidR="00AB7F3E" w:rsidRPr="009C7160" w:rsidTr="00AB7F3E">
        <w:trPr>
          <w:trHeight w:val="567"/>
        </w:trPr>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p>
        </w:tc>
        <w:tc>
          <w:tcPr>
            <w:tcW w:w="0" w:type="auto"/>
            <w:vAlign w:val="center"/>
          </w:tcPr>
          <w:p w:rsidR="00AB7F3E" w:rsidRPr="00637847" w:rsidRDefault="00AB7F3E" w:rsidP="00AB7F3E">
            <w:pPr>
              <w:adjustRightInd w:val="0"/>
              <w:snapToGrid w:val="0"/>
              <w:spacing w:line="480" w:lineRule="exact"/>
              <w:jc w:val="center"/>
              <w:rPr>
                <w:rFonts w:ascii="標楷體" w:eastAsia="標楷體" w:hAnsi="標楷體"/>
                <w:sz w:val="32"/>
              </w:rPr>
            </w:pPr>
          </w:p>
        </w:tc>
        <w:tc>
          <w:tcPr>
            <w:tcW w:w="523" w:type="dxa"/>
            <w:vAlign w:val="center"/>
          </w:tcPr>
          <w:p w:rsidR="00AB7F3E" w:rsidRPr="009C7160" w:rsidRDefault="00AB7F3E" w:rsidP="00AB7F3E">
            <w:pPr>
              <w:adjustRightInd w:val="0"/>
              <w:snapToGrid w:val="0"/>
              <w:spacing w:line="480" w:lineRule="exact"/>
              <w:jc w:val="center"/>
              <w:rPr>
                <w:rFonts w:eastAsia="標楷體"/>
                <w:sz w:val="28"/>
              </w:rPr>
            </w:pPr>
          </w:p>
        </w:tc>
        <w:tc>
          <w:tcPr>
            <w:tcW w:w="7904" w:type="dxa"/>
            <w:vAlign w:val="center"/>
          </w:tcPr>
          <w:p w:rsidR="00AB7F3E" w:rsidRPr="00114A6E" w:rsidRDefault="00AB7F3E" w:rsidP="00AB7F3E">
            <w:pPr>
              <w:adjustRightInd w:val="0"/>
              <w:snapToGrid w:val="0"/>
              <w:spacing w:line="480" w:lineRule="exact"/>
              <w:jc w:val="both"/>
              <w:rPr>
                <w:rFonts w:eastAsia="標楷體" w:hAnsi="標楷體"/>
                <w:color w:val="000000"/>
                <w:sz w:val="28"/>
                <w:szCs w:val="28"/>
              </w:rPr>
            </w:pPr>
          </w:p>
        </w:tc>
      </w:tr>
    </w:tbl>
    <w:p w:rsidR="00077F6A" w:rsidRDefault="00AB7F3E" w:rsidP="00AB7F3E">
      <w:pPr>
        <w:adjustRightInd w:val="0"/>
        <w:snapToGrid w:val="0"/>
        <w:spacing w:line="460" w:lineRule="exact"/>
        <w:jc w:val="both"/>
        <w:rPr>
          <w:rFonts w:eastAsia="標楷體"/>
          <w:sz w:val="28"/>
        </w:rPr>
      </w:pPr>
      <w:r w:rsidRPr="009C7160">
        <w:rPr>
          <w:rFonts w:eastAsia="標楷體"/>
          <w:sz w:val="28"/>
        </w:rPr>
        <w:t xml:space="preserve">                          </w:t>
      </w:r>
    </w:p>
    <w:p w:rsidR="00077F6A" w:rsidRDefault="00077F6A" w:rsidP="00AB7F3E">
      <w:pPr>
        <w:adjustRightInd w:val="0"/>
        <w:snapToGrid w:val="0"/>
        <w:spacing w:line="460" w:lineRule="exact"/>
        <w:jc w:val="both"/>
        <w:rPr>
          <w:rFonts w:eastAsia="標楷體"/>
          <w:sz w:val="28"/>
        </w:rPr>
      </w:pPr>
    </w:p>
    <w:p w:rsidR="00077F6A" w:rsidRDefault="00077F6A" w:rsidP="00AB7F3E">
      <w:pPr>
        <w:adjustRightInd w:val="0"/>
        <w:snapToGrid w:val="0"/>
        <w:spacing w:line="460" w:lineRule="exact"/>
        <w:jc w:val="both"/>
        <w:rPr>
          <w:rFonts w:eastAsia="標楷體"/>
          <w:sz w:val="28"/>
        </w:rPr>
      </w:pPr>
    </w:p>
    <w:p w:rsidR="00077F6A" w:rsidRDefault="00077F6A" w:rsidP="00AB7F3E">
      <w:pPr>
        <w:adjustRightInd w:val="0"/>
        <w:snapToGrid w:val="0"/>
        <w:spacing w:line="460" w:lineRule="exact"/>
        <w:jc w:val="both"/>
        <w:rPr>
          <w:rFonts w:eastAsia="標楷體"/>
          <w:sz w:val="28"/>
        </w:rPr>
      </w:pPr>
    </w:p>
    <w:p w:rsidR="00077F6A" w:rsidRDefault="00077F6A" w:rsidP="00AB7F3E">
      <w:pPr>
        <w:adjustRightInd w:val="0"/>
        <w:snapToGrid w:val="0"/>
        <w:spacing w:line="460" w:lineRule="exact"/>
        <w:jc w:val="both"/>
        <w:rPr>
          <w:rFonts w:eastAsia="標楷體"/>
          <w:sz w:val="28"/>
        </w:rPr>
      </w:pPr>
    </w:p>
    <w:p w:rsidR="00077F6A" w:rsidRDefault="00077F6A" w:rsidP="00AB7F3E">
      <w:pPr>
        <w:adjustRightInd w:val="0"/>
        <w:snapToGrid w:val="0"/>
        <w:spacing w:line="460" w:lineRule="exact"/>
        <w:jc w:val="both"/>
        <w:rPr>
          <w:rFonts w:eastAsia="標楷體"/>
          <w:sz w:val="28"/>
        </w:rPr>
      </w:pPr>
    </w:p>
    <w:p w:rsidR="00AB7F3E" w:rsidRDefault="00077F6A" w:rsidP="00077F6A">
      <w:pPr>
        <w:adjustRightInd w:val="0"/>
        <w:snapToGrid w:val="0"/>
        <w:spacing w:line="460" w:lineRule="exact"/>
        <w:ind w:firstLineChars="1215" w:firstLine="3402"/>
        <w:jc w:val="both"/>
        <w:rPr>
          <w:rFonts w:eastAsia="標楷體" w:hAnsi="標楷體"/>
          <w:sz w:val="28"/>
          <w:u w:val="single"/>
        </w:rPr>
      </w:pPr>
      <w:r>
        <w:rPr>
          <w:rFonts w:eastAsia="標楷體" w:hAnsi="標楷體" w:hint="eastAsia"/>
          <w:sz w:val="28"/>
        </w:rPr>
        <w:t>受</w:t>
      </w:r>
      <w:r w:rsidR="00AB7F3E">
        <w:rPr>
          <w:rFonts w:eastAsia="標楷體" w:hAnsi="標楷體" w:hint="eastAsia"/>
          <w:sz w:val="28"/>
        </w:rPr>
        <w:t>診斷單位</w:t>
      </w:r>
      <w:r w:rsidR="00AB7F3E" w:rsidRPr="009C7160">
        <w:rPr>
          <w:rFonts w:eastAsia="標楷體" w:hAnsi="標楷體"/>
          <w:sz w:val="28"/>
        </w:rPr>
        <w:t>：</w:t>
      </w:r>
      <w:r w:rsidR="00AB7F3E" w:rsidRPr="009C7160">
        <w:rPr>
          <w:rFonts w:eastAsia="標楷體" w:hAnsi="標楷體"/>
          <w:sz w:val="28"/>
          <w:u w:val="single"/>
        </w:rPr>
        <w:t xml:space="preserve">　　　　　　　</w:t>
      </w:r>
      <w:r w:rsidR="00AB7F3E" w:rsidRPr="009C7160">
        <w:rPr>
          <w:rFonts w:eastAsia="標楷體"/>
          <w:sz w:val="28"/>
          <w:u w:val="single"/>
        </w:rPr>
        <w:t xml:space="preserve">   </w:t>
      </w:r>
      <w:r w:rsidR="00AB7F3E" w:rsidRPr="009C7160">
        <w:rPr>
          <w:rFonts w:eastAsia="標楷體" w:hAnsi="標楷體"/>
          <w:sz w:val="28"/>
          <w:u w:val="single"/>
        </w:rPr>
        <w:t xml:space="preserve">　　　　　</w:t>
      </w:r>
    </w:p>
    <w:p w:rsidR="00AB7F3E" w:rsidRPr="009C7160" w:rsidRDefault="00AB7F3E" w:rsidP="00AB7F3E">
      <w:pPr>
        <w:adjustRightInd w:val="0"/>
        <w:snapToGrid w:val="0"/>
        <w:spacing w:line="460" w:lineRule="exact"/>
        <w:ind w:firstLineChars="1300" w:firstLine="3640"/>
        <w:jc w:val="both"/>
        <w:rPr>
          <w:rFonts w:eastAsia="標楷體"/>
          <w:sz w:val="28"/>
        </w:rPr>
      </w:pPr>
    </w:p>
    <w:p w:rsidR="00AB7F3E" w:rsidRDefault="00E35EF3" w:rsidP="00AB7F3E">
      <w:pPr>
        <w:adjustRightInd w:val="0"/>
        <w:snapToGrid w:val="0"/>
        <w:spacing w:line="460" w:lineRule="exact"/>
        <w:jc w:val="both"/>
        <w:rPr>
          <w:rFonts w:eastAsia="標楷體" w:hAnsi="標楷體"/>
          <w:sz w:val="28"/>
        </w:rPr>
      </w:pPr>
      <w:r>
        <w:rPr>
          <w:rFonts w:eastAsia="標楷體" w:hAnsi="標楷體"/>
          <w:sz w:val="28"/>
        </w:rPr>
        <w:t xml:space="preserve">　　　　　　　　　　　</w:t>
      </w:r>
      <w:r w:rsidR="00AB7F3E" w:rsidRPr="009C7160">
        <w:rPr>
          <w:rFonts w:eastAsia="標楷體" w:hAnsi="標楷體"/>
          <w:sz w:val="28"/>
        </w:rPr>
        <w:t xml:space="preserve">　</w:t>
      </w:r>
      <w:r w:rsidR="00AB7F3E">
        <w:rPr>
          <w:rFonts w:eastAsia="標楷體" w:hAnsi="標楷體" w:hint="eastAsia"/>
          <w:sz w:val="28"/>
        </w:rPr>
        <w:t>代</w:t>
      </w:r>
      <w:r w:rsidR="00AB7F3E" w:rsidRPr="00B031A9">
        <w:rPr>
          <w:rFonts w:eastAsia="標楷體" w:hAnsi="標楷體" w:hint="eastAsia"/>
          <w:sz w:val="32"/>
        </w:rPr>
        <w:t xml:space="preserve"> </w:t>
      </w:r>
      <w:r w:rsidR="00AB7F3E">
        <w:rPr>
          <w:rFonts w:eastAsia="標楷體" w:hAnsi="標楷體" w:hint="eastAsia"/>
          <w:sz w:val="28"/>
        </w:rPr>
        <w:t>表</w:t>
      </w:r>
      <w:r w:rsidR="00AB7F3E" w:rsidRPr="00B031A9">
        <w:rPr>
          <w:rFonts w:eastAsia="標楷體" w:hAnsi="標楷體" w:hint="eastAsia"/>
          <w:sz w:val="32"/>
        </w:rPr>
        <w:t xml:space="preserve"> </w:t>
      </w:r>
      <w:r w:rsidR="00AB7F3E">
        <w:rPr>
          <w:rFonts w:eastAsia="標楷體" w:hAnsi="標楷體" w:hint="eastAsia"/>
          <w:sz w:val="28"/>
        </w:rPr>
        <w:t>人</w:t>
      </w:r>
      <w:r w:rsidR="00AB7F3E" w:rsidRPr="009C7160">
        <w:rPr>
          <w:rFonts w:eastAsia="標楷體" w:hAnsi="標楷體"/>
          <w:sz w:val="28"/>
        </w:rPr>
        <w:t>：</w:t>
      </w:r>
      <w:r w:rsidR="00AB7F3E" w:rsidRPr="009C7160">
        <w:rPr>
          <w:rFonts w:eastAsia="標楷體" w:hAnsi="標楷體"/>
          <w:sz w:val="28"/>
          <w:u w:val="single"/>
        </w:rPr>
        <w:t xml:space="preserve">　　　</w:t>
      </w:r>
      <w:r w:rsidR="00AB7F3E" w:rsidRPr="009C7160">
        <w:rPr>
          <w:rFonts w:eastAsia="標楷體"/>
          <w:sz w:val="28"/>
          <w:u w:val="single"/>
        </w:rPr>
        <w:t xml:space="preserve">     </w:t>
      </w:r>
      <w:r w:rsidR="00AB7F3E" w:rsidRPr="009C7160">
        <w:rPr>
          <w:rFonts w:eastAsia="標楷體" w:hAnsi="標楷體"/>
          <w:sz w:val="28"/>
          <w:u w:val="single"/>
        </w:rPr>
        <w:t xml:space="preserve">　　　</w:t>
      </w:r>
      <w:r w:rsidR="00AB7F3E">
        <w:rPr>
          <w:rFonts w:eastAsia="標楷體" w:hAnsi="標楷體" w:hint="eastAsia"/>
          <w:sz w:val="28"/>
          <w:u w:val="single"/>
        </w:rPr>
        <w:t xml:space="preserve">       </w:t>
      </w:r>
      <w:r w:rsidR="00AB7F3E" w:rsidRPr="009C7160">
        <w:rPr>
          <w:rFonts w:eastAsia="標楷體" w:hAnsi="標楷體"/>
          <w:sz w:val="28"/>
        </w:rPr>
        <w:t>（簽名）</w:t>
      </w:r>
    </w:p>
    <w:p w:rsidR="00AB7F3E" w:rsidRDefault="00AB7F3E" w:rsidP="00AB7F3E">
      <w:pPr>
        <w:spacing w:line="460" w:lineRule="exact"/>
        <w:jc w:val="both"/>
        <w:rPr>
          <w:rFonts w:eastAsia="標楷體"/>
          <w:sz w:val="28"/>
        </w:rPr>
      </w:pPr>
    </w:p>
    <w:p w:rsidR="00AB7F3E" w:rsidRPr="009C7160" w:rsidRDefault="00AB7F3E" w:rsidP="00AB7F3E">
      <w:pPr>
        <w:spacing w:line="460" w:lineRule="exact"/>
        <w:jc w:val="both"/>
        <w:rPr>
          <w:rFonts w:eastAsia="標楷體"/>
          <w:sz w:val="28"/>
        </w:rPr>
      </w:pPr>
    </w:p>
    <w:p w:rsidR="00AB7F3E" w:rsidRDefault="00AB7F3E" w:rsidP="00AB7F3E">
      <w:pPr>
        <w:adjustRightInd w:val="0"/>
        <w:snapToGrid w:val="0"/>
        <w:ind w:left="-480" w:right="62"/>
        <w:jc w:val="center"/>
        <w:rPr>
          <w:rFonts w:eastAsia="標楷體" w:hAnsi="標楷體"/>
          <w:sz w:val="28"/>
        </w:rPr>
      </w:pPr>
      <w:r>
        <w:rPr>
          <w:rFonts w:eastAsia="標楷體" w:hAnsi="標楷體" w:hint="eastAsia"/>
        </w:rPr>
        <w:t xml:space="preserve">                      </w:t>
      </w:r>
      <w:r w:rsidRPr="009C7160">
        <w:rPr>
          <w:rFonts w:eastAsia="標楷體" w:hAnsi="標楷體"/>
          <w:sz w:val="28"/>
        </w:rPr>
        <w:t>填報日期：</w:t>
      </w:r>
      <w:r>
        <w:rPr>
          <w:rFonts w:eastAsia="標楷體" w:hint="eastAsia"/>
          <w:sz w:val="28"/>
        </w:rPr>
        <w:t>10</w:t>
      </w:r>
      <w:r w:rsidR="004F75AA">
        <w:rPr>
          <w:rFonts w:eastAsia="標楷體" w:hint="eastAsia"/>
          <w:sz w:val="28"/>
        </w:rPr>
        <w:t>7</w:t>
      </w:r>
      <w:r w:rsidRPr="009C7160">
        <w:rPr>
          <w:rFonts w:eastAsia="標楷體" w:hAnsi="標楷體"/>
          <w:sz w:val="28"/>
        </w:rPr>
        <w:t>年</w:t>
      </w:r>
      <w:r w:rsidRPr="009C7160">
        <w:rPr>
          <w:rFonts w:eastAsia="標楷體" w:hint="eastAsia"/>
          <w:sz w:val="28"/>
        </w:rPr>
        <w:t>○○</w:t>
      </w:r>
      <w:r w:rsidRPr="009C7160">
        <w:rPr>
          <w:rFonts w:eastAsia="標楷體" w:hAnsi="標楷體"/>
          <w:sz w:val="28"/>
        </w:rPr>
        <w:t>月</w:t>
      </w:r>
      <w:r w:rsidRPr="009C7160">
        <w:rPr>
          <w:rFonts w:eastAsia="標楷體" w:hAnsi="標楷體" w:hint="eastAsia"/>
          <w:sz w:val="28"/>
        </w:rPr>
        <w:t>○○</w:t>
      </w:r>
      <w:r w:rsidRPr="009C7160">
        <w:rPr>
          <w:rFonts w:eastAsia="標楷體" w:hAnsi="標楷體"/>
          <w:sz w:val="28"/>
        </w:rPr>
        <w:t>日</w:t>
      </w:r>
    </w:p>
    <w:p w:rsidR="00AB7F3E" w:rsidRPr="00103CB0" w:rsidRDefault="00AB7F3E" w:rsidP="00AB7F3E">
      <w:pPr>
        <w:adjustRightInd w:val="0"/>
        <w:snapToGrid w:val="0"/>
        <w:ind w:left="-480" w:right="62"/>
        <w:jc w:val="both"/>
        <w:rPr>
          <w:rFonts w:ascii="標楷體" w:hAnsi="標楷體"/>
          <w:color w:val="000000"/>
          <w:sz w:val="28"/>
        </w:rPr>
      </w:pPr>
      <w:r>
        <w:rPr>
          <w:rFonts w:eastAsia="標楷體" w:hAnsi="標楷體"/>
          <w:sz w:val="28"/>
        </w:rPr>
        <w:br w:type="page"/>
      </w:r>
      <w:bookmarkEnd w:id="32"/>
    </w:p>
    <w:p w:rsidR="00AB7F3E" w:rsidRPr="00103CB0" w:rsidRDefault="00A0220E" w:rsidP="00AB7F3E">
      <w:pPr>
        <w:snapToGrid w:val="0"/>
        <w:ind w:firstLine="782"/>
        <w:rPr>
          <w:rFonts w:ascii="標楷體" w:eastAsia="標楷體" w:hAnsi="標楷體"/>
          <w:color w:val="000000"/>
          <w:sz w:val="28"/>
        </w:rPr>
      </w:pPr>
      <w:r>
        <w:rPr>
          <w:noProof/>
        </w:rPr>
        <w:lastRenderedPageBreak/>
        <mc:AlternateContent>
          <mc:Choice Requires="wps">
            <w:drawing>
              <wp:anchor distT="0" distB="0" distL="114300" distR="114300" simplePos="0" relativeHeight="251742208" behindDoc="0" locked="0" layoutInCell="1" allowOverlap="1" wp14:anchorId="58917B89" wp14:editId="603D2B48">
                <wp:simplePos x="0" y="0"/>
                <wp:positionH relativeFrom="column">
                  <wp:posOffset>1728470</wp:posOffset>
                </wp:positionH>
                <wp:positionV relativeFrom="paragraph">
                  <wp:posOffset>165735</wp:posOffset>
                </wp:positionV>
                <wp:extent cx="2200275" cy="424180"/>
                <wp:effectExtent l="0" t="0" r="9525" b="0"/>
                <wp:wrapNone/>
                <wp:docPr id="7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945E92" w:rsidRDefault="00DE3248" w:rsidP="00AB7F3E">
                            <w:pPr>
                              <w:snapToGrid w:val="0"/>
                              <w:spacing w:line="200" w:lineRule="atLeast"/>
                              <w:jc w:val="center"/>
                              <w:rPr>
                                <w:rFonts w:eastAsia="標楷體"/>
                                <w:szCs w:val="24"/>
                              </w:rPr>
                            </w:pPr>
                            <w:r w:rsidRPr="00945E92">
                              <w:rPr>
                                <w:rFonts w:eastAsia="標楷體"/>
                                <w:szCs w:val="24"/>
                              </w:rPr>
                              <w:t>A4</w:t>
                            </w:r>
                            <w:proofErr w:type="gramStart"/>
                            <w:r>
                              <w:rPr>
                                <w:rFonts w:eastAsia="標楷體" w:hint="eastAsia"/>
                                <w:szCs w:val="24"/>
                              </w:rPr>
                              <w:t>直式</w:t>
                            </w:r>
                            <w:r>
                              <w:rPr>
                                <w:rFonts w:eastAsia="標楷體" w:hAnsi="標楷體"/>
                                <w:szCs w:val="24"/>
                              </w:rPr>
                              <w:t>紙本</w:t>
                            </w:r>
                            <w:proofErr w:type="gramEnd"/>
                            <w:r>
                              <w:rPr>
                                <w:rFonts w:eastAsia="標楷體" w:hAnsi="標楷體" w:hint="eastAsia"/>
                                <w:szCs w:val="24"/>
                              </w:rPr>
                              <w:t>雙面兩釘</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35" type="#_x0000_t202" style="position:absolute;left:0;text-align:left;margin-left:136.1pt;margin-top:13.05pt;width:173.25pt;height:3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" filled="f" stroked="f">
                <v:textbox inset=".5mm,.3mm,.5mm,.3mm">
                  <w:txbxContent>
                    <w:p w:rsidR="00DE3248" w:rsidRPr="00945E92" w:rsidRDefault="00DE3248" w:rsidP="00AB7F3E">
                      <w:pPr>
                        <w:snapToGrid w:val="0"/>
                        <w:spacing w:line="200" w:lineRule="atLeast"/>
                        <w:jc w:val="center"/>
                        <w:rPr>
                          <w:rFonts w:eastAsia="標楷體"/>
                          <w:szCs w:val="24"/>
                        </w:rPr>
                      </w:pPr>
                      <w:r w:rsidRPr="00945E92">
                        <w:rPr>
                          <w:rFonts w:eastAsia="標楷體"/>
                          <w:szCs w:val="24"/>
                        </w:rPr>
                        <w:t>A4</w:t>
                      </w:r>
                      <w:proofErr w:type="gramStart"/>
                      <w:r>
                        <w:rPr>
                          <w:rFonts w:eastAsia="標楷體" w:hint="eastAsia"/>
                          <w:szCs w:val="24"/>
                        </w:rPr>
                        <w:t>直式</w:t>
                      </w:r>
                      <w:r>
                        <w:rPr>
                          <w:rFonts w:eastAsia="標楷體" w:hAnsi="標楷體"/>
                          <w:szCs w:val="24"/>
                        </w:rPr>
                        <w:t>紙本</w:t>
                      </w:r>
                      <w:proofErr w:type="gramEnd"/>
                      <w:r>
                        <w:rPr>
                          <w:rFonts w:eastAsia="標楷體" w:hAnsi="標楷體" w:hint="eastAsia"/>
                          <w:szCs w:val="24"/>
                        </w:rPr>
                        <w:t>雙面兩釘</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5B2544E" wp14:editId="4559046F">
                <wp:simplePos x="0" y="0"/>
                <wp:positionH relativeFrom="column">
                  <wp:posOffset>-457200</wp:posOffset>
                </wp:positionH>
                <wp:positionV relativeFrom="paragraph">
                  <wp:posOffset>-330200</wp:posOffset>
                </wp:positionV>
                <wp:extent cx="4224655" cy="480060"/>
                <wp:effectExtent l="0" t="0" r="4445" b="0"/>
                <wp:wrapNone/>
                <wp:docPr id="7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Pr="00945E92" w:rsidRDefault="00DE3248" w:rsidP="00AB7F3E">
                            <w:pPr>
                              <w:rPr>
                                <w:rFonts w:ascii="標楷體" w:eastAsia="標楷體" w:hAnsi="標楷體"/>
                              </w:rPr>
                            </w:pPr>
                            <w:r w:rsidRPr="00945E92">
                              <w:rPr>
                                <w:rFonts w:ascii="標楷體" w:eastAsia="標楷體" w:hAnsi="標楷體" w:hint="eastAsia"/>
                                <w:b/>
                                <w:sz w:val="28"/>
                                <w:szCs w:val="28"/>
                                <w:bdr w:val="single" w:sz="4" w:space="0" w:color="auto"/>
                              </w:rPr>
                              <w:t>附件</w:t>
                            </w:r>
                            <w:r w:rsidRPr="00CD791C">
                              <w:rPr>
                                <w:rFonts w:eastAsia="標楷體"/>
                                <w:b/>
                                <w:sz w:val="28"/>
                                <w:szCs w:val="28"/>
                                <w:bdr w:val="single" w:sz="4" w:space="0" w:color="auto"/>
                              </w:rPr>
                              <w:t>2</w:t>
                            </w:r>
                            <w:r w:rsidRPr="00BF095E">
                              <w:rPr>
                                <w:rFonts w:ascii="標楷體" w:eastAsia="標楷體" w:hAnsi="標楷體" w:cs="標楷體" w:hint="eastAsia"/>
                                <w:b/>
                                <w:bCs/>
                                <w:color w:val="000000"/>
                                <w:sz w:val="28"/>
                                <w:szCs w:val="28"/>
                              </w:rPr>
                              <w:t>卓越經營</w:t>
                            </w:r>
                            <w:r>
                              <w:rPr>
                                <w:rFonts w:ascii="標楷體" w:eastAsia="標楷體" w:hAnsi="標楷體" w:cs="標楷體" w:hint="eastAsia"/>
                                <w:b/>
                                <w:bCs/>
                                <w:color w:val="000000"/>
                                <w:sz w:val="28"/>
                                <w:szCs w:val="28"/>
                              </w:rPr>
                              <w:t>諮詢診斷申請</w:t>
                            </w:r>
                            <w:r w:rsidRPr="00174E12">
                              <w:rPr>
                                <w:rFonts w:ascii="標楷體" w:eastAsia="標楷體" w:hAnsi="標楷體" w:cs="標楷體"/>
                                <w:b/>
                                <w:bCs/>
                                <w:color w:val="000000"/>
                                <w:sz w:val="28"/>
                                <w:szCs w:val="28"/>
                              </w:rPr>
                              <w:t>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036" type="#_x0000_t202" style="position:absolute;left:0;text-align:left;margin-left:-36pt;margin-top:-26pt;width:332.65pt;height:3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" stroked="f">
                <v:textbox>
                  <w:txbxContent>
                    <w:p w:rsidR="00DE3248" w:rsidRPr="00945E92" w:rsidRDefault="00DE3248" w:rsidP="00AB7F3E">
                      <w:pPr>
                        <w:rPr>
                          <w:rFonts w:ascii="標楷體" w:eastAsia="標楷體" w:hAnsi="標楷體"/>
                        </w:rPr>
                      </w:pPr>
                      <w:r w:rsidRPr="00945E92">
                        <w:rPr>
                          <w:rFonts w:ascii="標楷體" w:eastAsia="標楷體" w:hAnsi="標楷體" w:hint="eastAsia"/>
                          <w:b/>
                          <w:sz w:val="28"/>
                          <w:szCs w:val="28"/>
                          <w:bdr w:val="single" w:sz="4" w:space="0" w:color="auto"/>
                        </w:rPr>
                        <w:t>附件</w:t>
                      </w:r>
                      <w:r w:rsidRPr="00CD791C">
                        <w:rPr>
                          <w:rFonts w:eastAsia="標楷體"/>
                          <w:b/>
                          <w:sz w:val="28"/>
                          <w:szCs w:val="28"/>
                          <w:bdr w:val="single" w:sz="4" w:space="0" w:color="auto"/>
                        </w:rPr>
                        <w:t>2</w:t>
                      </w:r>
                      <w:r w:rsidRPr="00BF095E">
                        <w:rPr>
                          <w:rFonts w:ascii="標楷體" w:eastAsia="標楷體" w:hAnsi="標楷體" w:cs="標楷體" w:hint="eastAsia"/>
                          <w:b/>
                          <w:bCs/>
                          <w:color w:val="000000"/>
                          <w:sz w:val="28"/>
                          <w:szCs w:val="28"/>
                        </w:rPr>
                        <w:t>卓越經營</w:t>
                      </w:r>
                      <w:r>
                        <w:rPr>
                          <w:rFonts w:ascii="標楷體" w:eastAsia="標楷體" w:hAnsi="標楷體" w:cs="標楷體" w:hint="eastAsia"/>
                          <w:b/>
                          <w:bCs/>
                          <w:color w:val="000000"/>
                          <w:sz w:val="28"/>
                          <w:szCs w:val="28"/>
                        </w:rPr>
                        <w:t>諮詢診斷申請</w:t>
                      </w:r>
                      <w:r w:rsidRPr="00174E12">
                        <w:rPr>
                          <w:rFonts w:ascii="標楷體" w:eastAsia="標楷體" w:hAnsi="標楷體" w:cs="標楷體"/>
                          <w:b/>
                          <w:bCs/>
                          <w:color w:val="000000"/>
                          <w:sz w:val="28"/>
                          <w:szCs w:val="28"/>
                        </w:rPr>
                        <w:t>書</w:t>
                      </w:r>
                    </w:p>
                  </w:txbxContent>
                </v:textbox>
              </v:shape>
            </w:pict>
          </mc:Fallback>
        </mc:AlternateContent>
      </w:r>
    </w:p>
    <w:p w:rsidR="00AB7F3E" w:rsidRPr="00103CB0" w:rsidRDefault="00AB7F3E" w:rsidP="00AB7F3E">
      <w:pPr>
        <w:snapToGrid w:val="0"/>
        <w:ind w:firstLine="782"/>
        <w:rPr>
          <w:rFonts w:ascii="標楷體" w:eastAsia="標楷體" w:hAnsi="標楷體"/>
          <w:color w:val="000000"/>
          <w:sz w:val="28"/>
        </w:rPr>
      </w:pPr>
    </w:p>
    <w:tbl>
      <w:tblPr>
        <w:tblW w:w="8613" w:type="dxa"/>
        <w:tblBorders>
          <w:top w:val="single" w:sz="12" w:space="0" w:color="auto"/>
          <w:left w:val="single" w:sz="12" w:space="0" w:color="auto"/>
          <w:bottom w:val="single" w:sz="12" w:space="0" w:color="auto"/>
          <w:right w:val="single" w:sz="12" w:space="0" w:color="auto"/>
          <w:insideH w:val="single" w:sz="6" w:space="0" w:color="auto"/>
        </w:tblBorders>
        <w:tblLayout w:type="fixed"/>
        <w:tblLook w:val="01E0" w:firstRow="1" w:lastRow="1" w:firstColumn="1" w:lastColumn="1" w:noHBand="0" w:noVBand="0"/>
      </w:tblPr>
      <w:tblGrid>
        <w:gridCol w:w="392"/>
        <w:gridCol w:w="8221"/>
      </w:tblGrid>
      <w:tr w:rsidR="00AB7F3E" w:rsidRPr="00C807F4" w:rsidTr="00AB7F3E">
        <w:trPr>
          <w:cantSplit/>
          <w:trHeight w:val="12009"/>
        </w:trPr>
        <w:tc>
          <w:tcPr>
            <w:tcW w:w="392" w:type="dxa"/>
            <w:textDirection w:val="tbRlV"/>
          </w:tcPr>
          <w:p w:rsidR="00AB7F3E" w:rsidRPr="00103CB0" w:rsidRDefault="00AB7F3E" w:rsidP="00AB7F3E">
            <w:pPr>
              <w:snapToGrid w:val="0"/>
              <w:spacing w:line="200" w:lineRule="atLeast"/>
              <w:ind w:firstLineChars="50" w:firstLine="110"/>
              <w:rPr>
                <w:rFonts w:ascii="標楷體" w:eastAsia="標楷體" w:hAnsi="標楷體"/>
                <w:color w:val="000000"/>
                <w:sz w:val="22"/>
                <w:szCs w:val="22"/>
              </w:rPr>
            </w:pPr>
            <w:r w:rsidRPr="00103CB0">
              <w:rPr>
                <w:rFonts w:ascii="標楷體" w:eastAsia="標楷體" w:hAnsi="標楷體" w:hint="eastAsia"/>
                <w:color w:val="000000"/>
                <w:sz w:val="22"/>
                <w:szCs w:val="22"/>
              </w:rPr>
              <w:t xml:space="preserve">               　   </w:t>
            </w:r>
          </w:p>
          <w:p w:rsidR="00AB7F3E" w:rsidRPr="00103CB0" w:rsidRDefault="00A0220E" w:rsidP="00AB7F3E">
            <w:pPr>
              <w:snapToGrid w:val="0"/>
              <w:spacing w:line="240" w:lineRule="atLeast"/>
              <w:ind w:leftChars="47" w:left="113" w:right="113" w:firstLineChars="400" w:firstLine="960"/>
              <w:rPr>
                <w:rFonts w:ascii="標楷體" w:eastAsia="標楷體" w:hAnsi="標楷體"/>
                <w:color w:val="000000"/>
                <w:sz w:val="22"/>
                <w:szCs w:val="22"/>
              </w:rPr>
            </w:pPr>
            <w:r>
              <w:rPr>
                <w:noProof/>
              </w:rPr>
              <mc:AlternateContent>
                <mc:Choice Requires="wps">
                  <w:drawing>
                    <wp:anchor distT="0" distB="0" distL="114300" distR="114300" simplePos="0" relativeHeight="251744256" behindDoc="0" locked="0" layoutInCell="1" allowOverlap="1" wp14:anchorId="030BF6D6" wp14:editId="7D09216B">
                      <wp:simplePos x="0" y="0"/>
                      <wp:positionH relativeFrom="column">
                        <wp:posOffset>-305435</wp:posOffset>
                      </wp:positionH>
                      <wp:positionV relativeFrom="paragraph">
                        <wp:posOffset>5802630</wp:posOffset>
                      </wp:positionV>
                      <wp:extent cx="914400" cy="914400"/>
                      <wp:effectExtent l="0" t="0" r="0" b="0"/>
                      <wp:wrapNone/>
                      <wp:docPr id="7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1A3E7C" w:rsidRDefault="00DE3248" w:rsidP="00AB7F3E">
                                  <w:pPr>
                                    <w:rPr>
                                      <w:b/>
                                      <w:bCs/>
                                      <w:sz w:val="40"/>
                                      <w:szCs w:val="40"/>
                                    </w:rPr>
                                  </w:pPr>
                                  <w:proofErr w:type="gramStart"/>
                                  <w:r w:rsidRPr="001A3E7C">
                                    <w:rPr>
                                      <w:rFonts w:hint="eastAsia"/>
                                      <w:b/>
                                      <w:bCs/>
                                      <w:sz w:val="40"/>
                                      <w:szCs w:val="40"/>
                                    </w:rPr>
                                    <w:t>│</w:t>
                                  </w:r>
                                  <w:proofErr w:type="gramEnd"/>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37" type="#_x0000_t202" style="position:absolute;left:0;text-align:left;margin-left:-24.05pt;margin-top:456.9pt;width:1in;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" filled="f" stroked="f">
                      <v:textbox style="layout-flow:vertical-ideographic">
                        <w:txbxContent>
                          <w:p w:rsidR="00DE3248" w:rsidRPr="001A3E7C" w:rsidRDefault="00DE3248" w:rsidP="00AB7F3E">
                            <w:pPr>
                              <w:rPr>
                                <w:b/>
                                <w:bCs/>
                                <w:sz w:val="40"/>
                                <w:szCs w:val="40"/>
                              </w:rPr>
                            </w:pPr>
                            <w:proofErr w:type="gramStart"/>
                            <w:r w:rsidRPr="001A3E7C">
                              <w:rPr>
                                <w:rFonts w:hint="eastAsia"/>
                                <w:b/>
                                <w:bCs/>
                                <w:sz w:val="40"/>
                                <w:szCs w:val="40"/>
                              </w:rPr>
                              <w:t>│</w:t>
                            </w:r>
                            <w:proofErr w:type="gramEnd"/>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253F01F" wp14:editId="492FB565">
                      <wp:simplePos x="0" y="0"/>
                      <wp:positionH relativeFrom="column">
                        <wp:posOffset>-305435</wp:posOffset>
                      </wp:positionH>
                      <wp:positionV relativeFrom="paragraph">
                        <wp:posOffset>1573530</wp:posOffset>
                      </wp:positionV>
                      <wp:extent cx="914400" cy="914400"/>
                      <wp:effectExtent l="0" t="0" r="0" b="0"/>
                      <wp:wrapNone/>
                      <wp:docPr id="7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1A3E7C" w:rsidRDefault="00DE3248" w:rsidP="00AB7F3E">
                                  <w:pPr>
                                    <w:rPr>
                                      <w:b/>
                                      <w:bCs/>
                                      <w:sz w:val="40"/>
                                      <w:szCs w:val="40"/>
                                    </w:rPr>
                                  </w:pPr>
                                  <w:proofErr w:type="gramStart"/>
                                  <w:r w:rsidRPr="001A3E7C">
                                    <w:rPr>
                                      <w:rFonts w:hint="eastAsia"/>
                                      <w:b/>
                                      <w:bCs/>
                                      <w:sz w:val="40"/>
                                      <w:szCs w:val="40"/>
                                    </w:rPr>
                                    <w:t>│</w:t>
                                  </w:r>
                                  <w:proofErr w:type="gramEnd"/>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38" type="#_x0000_t202" style="position:absolute;left:0;text-align:left;margin-left:-24.05pt;margin-top:123.9pt;width:1in;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" filled="f" stroked="f">
                      <v:textbox style="layout-flow:vertical-ideographic">
                        <w:txbxContent>
                          <w:p w:rsidR="00DE3248" w:rsidRPr="001A3E7C" w:rsidRDefault="00DE3248" w:rsidP="00AB7F3E">
                            <w:pPr>
                              <w:rPr>
                                <w:b/>
                                <w:bCs/>
                                <w:sz w:val="40"/>
                                <w:szCs w:val="40"/>
                              </w:rPr>
                            </w:pPr>
                            <w:proofErr w:type="gramStart"/>
                            <w:r w:rsidRPr="001A3E7C">
                              <w:rPr>
                                <w:rFonts w:hint="eastAsia"/>
                                <w:b/>
                                <w:bCs/>
                                <w:sz w:val="40"/>
                                <w:szCs w:val="40"/>
                              </w:rPr>
                              <w:t>│</w:t>
                            </w:r>
                            <w:proofErr w:type="gramEnd"/>
                          </w:p>
                        </w:txbxContent>
                      </v:textbox>
                    </v:shape>
                  </w:pict>
                </mc:Fallback>
              </mc:AlternateContent>
            </w:r>
            <w:r>
              <w:rPr>
                <w:noProof/>
              </w:rPr>
              <mc:AlternateContent>
                <mc:Choice Requires="wpg">
                  <w:drawing>
                    <wp:anchor distT="0" distB="0" distL="114300" distR="114300" simplePos="0" relativeHeight="251729920" behindDoc="0" locked="0" layoutInCell="1" allowOverlap="1" wp14:anchorId="464EBF41" wp14:editId="560BF91A">
                      <wp:simplePos x="0" y="0"/>
                      <wp:positionH relativeFrom="column">
                        <wp:posOffset>1905</wp:posOffset>
                      </wp:positionH>
                      <wp:positionV relativeFrom="paragraph">
                        <wp:posOffset>-1905</wp:posOffset>
                      </wp:positionV>
                      <wp:extent cx="1805305" cy="487680"/>
                      <wp:effectExtent l="2540" t="2540" r="1905" b="0"/>
                      <wp:wrapNone/>
                      <wp:docPr id="2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305" cy="487680"/>
                                <a:chOff x="1540" y="1868"/>
                                <a:chExt cx="2843" cy="768"/>
                              </a:xfrm>
                            </wpg:grpSpPr>
                            <wps:wsp>
                              <wps:cNvPr id="28" name="Rectangle 601"/>
                              <wps:cNvSpPr>
                                <a:spLocks noChangeArrowheads="1"/>
                              </wps:cNvSpPr>
                              <wps:spPr bwMode="auto">
                                <a:xfrm>
                                  <a:off x="1540" y="1868"/>
                                  <a:ext cx="1675" cy="5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grpSp>
                              <wpg:cNvPr id="29" name="Group 602"/>
                              <wpg:cNvGrpSpPr>
                                <a:grpSpLocks/>
                              </wpg:cNvGrpSpPr>
                              <wpg:grpSpPr bwMode="auto">
                                <a:xfrm>
                                  <a:off x="3385" y="2027"/>
                                  <a:ext cx="998" cy="396"/>
                                  <a:chOff x="2807" y="2810"/>
                                  <a:chExt cx="762" cy="341"/>
                                </a:xfrm>
                              </wpg:grpSpPr>
                              <wps:wsp>
                                <wps:cNvPr id="928" name="Freeform 603"/>
                                <wps:cNvSpPr>
                                  <a:spLocks/>
                                </wps:cNvSpPr>
                                <wps:spPr bwMode="auto">
                                  <a:xfrm>
                                    <a:off x="2807" y="2810"/>
                                    <a:ext cx="581" cy="341"/>
                                  </a:xfrm>
                                  <a:custGeom>
                                    <a:avLst/>
                                    <a:gdLst>
                                      <a:gd name="T0" fmla="*/ 19 w 20000"/>
                                      <a:gd name="T1" fmla="*/ 320 h 20000"/>
                                      <a:gd name="T2" fmla="*/ 290 w 20000"/>
                                      <a:gd name="T3" fmla="*/ 2 h 20000"/>
                                      <a:gd name="T4" fmla="*/ 290 w 20000"/>
                                      <a:gd name="T5" fmla="*/ 0 h 20000"/>
                                      <a:gd name="T6" fmla="*/ 580 w 20000"/>
                                      <a:gd name="T7" fmla="*/ 2 h 20000"/>
                                      <a:gd name="T8" fmla="*/ 309 w 20000"/>
                                      <a:gd name="T9" fmla="*/ 340 h 20000"/>
                                      <a:gd name="T10" fmla="*/ 0 w 20000"/>
                                      <a:gd name="T11" fmla="*/ 340 h 20000"/>
                                      <a:gd name="T12" fmla="*/ 19 w 20000"/>
                                      <a:gd name="T13" fmla="*/ 320 h 200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000" h="20000">
                                        <a:moveTo>
                                          <a:pt x="654" y="18768"/>
                                        </a:moveTo>
                                        <a:lnTo>
                                          <a:pt x="9983" y="117"/>
                                        </a:lnTo>
                                        <a:lnTo>
                                          <a:pt x="9983" y="0"/>
                                        </a:lnTo>
                                        <a:lnTo>
                                          <a:pt x="19966" y="117"/>
                                        </a:lnTo>
                                        <a:lnTo>
                                          <a:pt x="10637" y="19941"/>
                                        </a:lnTo>
                                        <a:lnTo>
                                          <a:pt x="0" y="19941"/>
                                        </a:lnTo>
                                        <a:lnTo>
                                          <a:pt x="654" y="1876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29" name="Oval 604"/>
                                <wps:cNvSpPr>
                                  <a:spLocks noChangeArrowheads="1"/>
                                </wps:cNvSpPr>
                                <wps:spPr bwMode="auto">
                                  <a:xfrm>
                                    <a:off x="3048" y="2874"/>
                                    <a:ext cx="521" cy="241"/>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31" name="Freeform 605"/>
                                <wps:cNvSpPr>
                                  <a:spLocks/>
                                </wps:cNvSpPr>
                                <wps:spPr bwMode="auto">
                                  <a:xfrm>
                                    <a:off x="3133" y="2874"/>
                                    <a:ext cx="261" cy="181"/>
                                  </a:xfrm>
                                  <a:custGeom>
                                    <a:avLst/>
                                    <a:gdLst>
                                      <a:gd name="T0" fmla="*/ 0 w 20000"/>
                                      <a:gd name="T1" fmla="*/ 90 h 20000"/>
                                      <a:gd name="T2" fmla="*/ 260 w 20000"/>
                                      <a:gd name="T3" fmla="*/ 0 h 20000"/>
                                      <a:gd name="T4" fmla="*/ 253 w 20000"/>
                                      <a:gd name="T5" fmla="*/ 3 h 20000"/>
                                      <a:gd name="T6" fmla="*/ 112 w 20000"/>
                                      <a:gd name="T7" fmla="*/ 180 h 20000"/>
                                      <a:gd name="T8" fmla="*/ 0 w 20000"/>
                                      <a:gd name="T9" fmla="*/ 9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9945"/>
                                        </a:moveTo>
                                        <a:lnTo>
                                          <a:pt x="19923" y="0"/>
                                        </a:lnTo>
                                        <a:lnTo>
                                          <a:pt x="19387" y="331"/>
                                        </a:lnTo>
                                        <a:lnTo>
                                          <a:pt x="8582" y="19890"/>
                                        </a:lnTo>
                                        <a:lnTo>
                                          <a:pt x="0" y="9945"/>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grpSp>
                            <wps:wsp>
                              <wps:cNvPr id="932" name="Freeform 606"/>
                              <wps:cNvSpPr>
                                <a:spLocks/>
                              </wps:cNvSpPr>
                              <wps:spPr bwMode="auto">
                                <a:xfrm>
                                  <a:off x="3209" y="1868"/>
                                  <a:ext cx="658" cy="595"/>
                                </a:xfrm>
                                <a:custGeom>
                                  <a:avLst/>
                                  <a:gdLst>
                                    <a:gd name="T0" fmla="*/ 0 w 20000"/>
                                    <a:gd name="T1" fmla="*/ 594 h 20000"/>
                                    <a:gd name="T2" fmla="*/ 656 w 20000"/>
                                    <a:gd name="T3" fmla="*/ 0 h 20000"/>
                                    <a:gd name="T4" fmla="*/ 0 w 20000"/>
                                    <a:gd name="T5" fmla="*/ 0 h 20000"/>
                                    <a:gd name="T6" fmla="*/ 0 w 20000"/>
                                    <a:gd name="T7" fmla="*/ 520 h 20000"/>
                                    <a:gd name="T8" fmla="*/ 0 w 20000"/>
                                    <a:gd name="T9" fmla="*/ 594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58"/>
                                      </a:moveTo>
                                      <a:lnTo>
                                        <a:pt x="19952" y="0"/>
                                      </a:lnTo>
                                      <a:lnTo>
                                        <a:pt x="0" y="0"/>
                                      </a:lnTo>
                                      <a:lnTo>
                                        <a:pt x="0" y="17464"/>
                                      </a:lnTo>
                                      <a:lnTo>
                                        <a:pt x="0" y="1995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33" name="Text Box 607"/>
                              <wps:cNvSpPr txBox="1">
                                <a:spLocks noChangeArrowheads="1"/>
                              </wps:cNvSpPr>
                              <wps:spPr bwMode="auto">
                                <a:xfrm>
                                  <a:off x="2061" y="1898"/>
                                  <a:ext cx="1354" cy="7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D67A57" w:rsidRDefault="00DE3248" w:rsidP="00AB7F3E">
                                    <w:pPr>
                                      <w:autoSpaceDE w:val="0"/>
                                      <w:autoSpaceDN w:val="0"/>
                                      <w:adjustRightInd w:val="0"/>
                                      <w:snapToGrid w:val="0"/>
                                      <w:rPr>
                                        <w:rFonts w:ascii="華康中黑體" w:eastAsia="華康中黑體"/>
                                        <w:color w:val="FFFFFF"/>
                                        <w:sz w:val="28"/>
                                        <w:szCs w:val="28"/>
                                      </w:rPr>
                                    </w:pPr>
                                    <w:r w:rsidRPr="00D67A57">
                                      <w:rPr>
                                        <w:rFonts w:ascii="華康中黑體" w:eastAsia="華康中黑體" w:hint="eastAsia"/>
                                        <w:color w:val="FFFFFF"/>
                                        <w:sz w:val="28"/>
                                        <w:szCs w:val="28"/>
                                      </w:rPr>
                                      <w:t>經濟部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39" style="position:absolute;left:0;text-align:left;margin-left:.15pt;margin-top:-.15pt;width:142.15pt;height:38.4pt;z-index:251729920" coordorigin="1540,1868" coordsize="284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">
                      <v:rect id="Rectangle 601" o:spid="_x0000_s1040" style="position:absolute;left:1540;top:1868;width:167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INcAA&#10;AADbAAAADwAAAGRycy9kb3ducmV2LnhtbERPTWvCQBC9F/wPywje6katQVJXUUHoqWDaS29jdpqE&#10;ZmfX7Krpv+8cCh4f73u9HVynbtTH1rOB2TQDRVx523Jt4PPj+LwCFROyxc4zGfilCNvN6GmNhfV3&#10;PtGtTLWSEI4FGmhSCoXWsWrIYZz6QCzct+8dJoF9rW2Pdwl3nZ5nWa4dtiwNDQY6NFT9lFcnvV+L&#10;Mgury75m9/5yOudhcc6XxkzGw+4VVKIhPcT/7jdrYC5j5Yv8AL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FINcAAAADbAAAADwAAAAAAAAAAAAAAAACYAgAAZHJzL2Rvd25y&#10;ZXYueG1sUEsFBgAAAAAEAAQA9QAAAIUDAAAAAA==&#10;" fillcolor="black" stroked="f" strokeweight="0"/>
                      <v:group id="Group 602" o:spid="_x0000_s1041" style="position:absolute;left:3385;top:2027;width:998;height:396" coordorigin="2807,2810" coordsize="76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03" o:spid="_x0000_s1042" style="position:absolute;left:2807;top:2810;width:581;height:3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j9sEA&#10;AADcAAAADwAAAGRycy9kb3ducmV2LnhtbERPy4rCMBTdD/gP4QqzG1PLIFqNIkLB2ajja31trm2x&#10;uSlNxla/3iwGXB7Oe7boTCXu1LjSsoLhIAJBnFldcq7geEi/xiCcR9ZYWSYFD3KwmPc+Zpho2/Iv&#10;3fc+FyGEXYIKCu/rREqXFWTQDWxNHLirbQz6AJtc6gbbEG4qGUfRSBosOTQUWNOqoOy2/zMKTvF3&#10;fv7ZPC+rMddpmm53u8mtVeqz3y2nIDx1/i3+d6+1gkkc1oYz4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6o/bBAAAA3AAAAA8AAAAAAAAAAAAAAAAAmAIAAGRycy9kb3du&#10;cmV2LnhtbFBLBQYAAAAABAAEAPUAAACGAwAAAAA=&#10;" path="m654,18768l9983,117,9983,r9983,117l10637,19941,,19941,654,18768xe" fillcolor="black" stroked="f" strokeweight="0">
                          <v:path arrowok="t" o:connecttype="custom" o:connectlocs="1,5;8,0;8,0;17,0;9,6;0,6;1,5" o:connectangles="0,0,0,0,0,0,0"/>
                        </v:shape>
                        <v:oval id="Oval 604" o:spid="_x0000_s1043" style="position:absolute;left:3048;top:2874;width:52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OfsYA&#10;AADcAAAADwAAAGRycy9kb3ducmV2LnhtbESP3WrCQBSE7wu+w3IEb6RutFBjdBV/KlXojbYPcMge&#10;k2D2bNjdaPr2XaHg5TAz3zCLVWdqcSPnK8sKxqMEBHFudcWFgp/v/WsKwgdkjbVlUvBLHlbL3ssC&#10;M23vfKLbORQiQthnqKAMocmk9HlJBv3INsTRu1hnMETpCqkd3iPc1HKSJO/SYMVxocSGtiXl13Nr&#10;FOxscnwbT4uPzTD//DLpYehObavUoN+t5yACdeEZ/m8ftILZZAa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yOfsYAAADcAAAADwAAAAAAAAAAAAAAAACYAgAAZHJz&#10;L2Rvd25yZXYueG1sUEsFBgAAAAAEAAQA9QAAAIsDAAAAAA==&#10;" stroked="f" strokeweight="0"/>
                        <v:shape id="Freeform 605" o:spid="_x0000_s1044" style="position:absolute;left:3133;top:2874;width:261;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tsUA&#10;AADcAAAADwAAAGRycy9kb3ducmV2LnhtbESPT2vCQBTE74V+h+UJvdWNWiRGVylCwF6q9d/5mX0m&#10;wezbkN2a1E/vCkKPw8z8hpktOlOJKzWutKxg0I9AEGdWl5wr2O/S9xiE88gaK8uk4I8cLOavLzNM&#10;tG35h65bn4sAYZeggsL7OpHSZQUZdH1bEwfvbBuDPsgml7rBNsBNJYdRNJYGSw4LBda0LCi7bH+N&#10;gsPwIz9+fd9Oy5jrNE3Xm83k0ir11us+pyA8df4//GyvtILJaAC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Zy2xQAAANwAAAAPAAAAAAAAAAAAAAAAAJgCAABkcnMv&#10;ZG93bnJldi54bWxQSwUGAAAAAAQABAD1AAAAigMAAAAA&#10;" path="m,9945l19923,r-536,331l8582,19890,,9945xe" fillcolor="black" stroked="f" strokeweight="0">
                          <v:path arrowok="t" o:connecttype="custom" o:connectlocs="0,1;3,0;3,0;1,2;0,1" o:connectangles="0,0,0,0,0"/>
                        </v:shape>
                      </v:group>
                      <v:shape id="Freeform 606" o:spid="_x0000_s1045" style="position:absolute;left:3209;top:1868;width:658;height:5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CwcYA&#10;AADcAAAADwAAAGRycy9kb3ducmV2LnhtbESPS2vDMBCE74H+B7GB3hI5bgiJGzmUgKG55NXHeWtt&#10;bWNrZSw1dvLrq0Kgx2FmvmHWm8E04kKdqywrmE0jEMS51RUXCt7fsskShPPIGhvLpOBKDjbpw2iN&#10;ibY9n+hy9oUIEHYJKii9bxMpXV6SQTe1LXHwvm1n0AfZFVJ32Ae4aWQcRQtpsOKwUGJL25Ly+vxj&#10;FHzE8+Jzt799bZfcZll2OB5Xda/U43h4eQbhafD/4Xv7VStYPcX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sCwcYAAADcAAAADwAAAAAAAAAAAAAAAACYAgAAZHJz&#10;L2Rvd25yZXYueG1sUEsFBgAAAAAEAAQA9QAAAIsDAAAAAA==&#10;" path="m,19958l19952,,,,,17464r,2494xe" fillcolor="black" stroked="f" strokeweight="0">
                        <v:path arrowok="t" o:connecttype="custom" o:connectlocs="0,18;22,0;0,0;0,15;0,18" o:connectangles="0,0,0,0,0"/>
                      </v:shape>
                      <v:shape id="Text Box 607" o:spid="_x0000_s1046" type="#_x0000_t202" style="position:absolute;left:2061;top:1898;width:135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SMYA&#10;AADcAAAADwAAAGRycy9kb3ducmV2LnhtbESPQUvDQBSE74L/YXmCN7PRgGiabZBSpehBrTm0t9fs&#10;axLNvg272yT+e1cQPA4z8w1TlLPpxUjOd5YVXCcpCOLa6o4bBdXH49UdCB+QNfaWScE3eSiX52cF&#10;5tpO/E7jNjQiQtjnqKANYcil9HVLBn1iB+LoHa0zGKJ0jdQOpwg3vbxJ01tpsOO40OJAq5bqr+3J&#10;KHg79lWqP/d+fMrWdfUcXl7d7qDU5cX8sAARaA7/4b/2Riu4zzL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gSMYAAADcAAAADwAAAAAAAAAAAAAAAACYAgAAZHJz&#10;L2Rvd25yZXYueG1sUEsFBgAAAAAEAAQA9QAAAIsDAAAAAA==&#10;" filled="f" fillcolor="#0c9" stroked="f">
                        <v:textbox>
                          <w:txbxContent>
                            <w:p w:rsidR="00DE3248" w:rsidRPr="00D67A57" w:rsidRDefault="00DE3248" w:rsidP="00AB7F3E">
                              <w:pPr>
                                <w:autoSpaceDE w:val="0"/>
                                <w:autoSpaceDN w:val="0"/>
                                <w:adjustRightInd w:val="0"/>
                                <w:snapToGrid w:val="0"/>
                                <w:rPr>
                                  <w:rFonts w:ascii="華康中黑體" w:eastAsia="華康中黑體"/>
                                  <w:color w:val="FFFFFF"/>
                                  <w:sz w:val="28"/>
                                  <w:szCs w:val="28"/>
                                </w:rPr>
                              </w:pPr>
                              <w:r w:rsidRPr="00D67A57">
                                <w:rPr>
                                  <w:rFonts w:ascii="華康中黑體" w:eastAsia="華康中黑體" w:hint="eastAsia"/>
                                  <w:color w:val="FFFFFF"/>
                                  <w:sz w:val="28"/>
                                  <w:szCs w:val="28"/>
                                </w:rPr>
                                <w:t>經濟部</w:t>
                              </w:r>
                            </w:p>
                          </w:txbxContent>
                        </v:textbox>
                      </v:shape>
                    </v:group>
                  </w:pict>
                </mc:Fallback>
              </mc:AlternateContent>
            </w:r>
          </w:p>
        </w:tc>
        <w:tc>
          <w:tcPr>
            <w:tcW w:w="8221" w:type="dxa"/>
          </w:tcPr>
          <w:p w:rsidR="00AB7F3E" w:rsidRPr="00103CB0" w:rsidRDefault="00A0220E" w:rsidP="00AB7F3E">
            <w:pPr>
              <w:snapToGrid w:val="0"/>
              <w:spacing w:line="240" w:lineRule="atLeast"/>
              <w:rPr>
                <w:rFonts w:ascii="標楷體" w:eastAsia="標楷體" w:hAnsi="標楷體"/>
                <w:color w:val="000000"/>
                <w:sz w:val="28"/>
              </w:rPr>
            </w:pPr>
            <w:r>
              <w:rPr>
                <w:noProof/>
              </w:rPr>
              <mc:AlternateContent>
                <mc:Choice Requires="wps">
                  <w:drawing>
                    <wp:anchor distT="0" distB="0" distL="114300" distR="114300" simplePos="0" relativeHeight="251730944" behindDoc="0" locked="0" layoutInCell="1" allowOverlap="1" wp14:anchorId="24604824" wp14:editId="1CBC63EC">
                      <wp:simplePos x="0" y="0"/>
                      <wp:positionH relativeFrom="column">
                        <wp:posOffset>894080</wp:posOffset>
                      </wp:positionH>
                      <wp:positionV relativeFrom="paragraph">
                        <wp:posOffset>802005</wp:posOffset>
                      </wp:positionV>
                      <wp:extent cx="3291205" cy="2587625"/>
                      <wp:effectExtent l="0" t="0" r="4445" b="3175"/>
                      <wp:wrapNone/>
                      <wp:docPr id="6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258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Pr="004C4F85" w:rsidRDefault="00DE3248" w:rsidP="00AB7F3E">
                                  <w:pPr>
                                    <w:adjustRightInd w:val="0"/>
                                    <w:snapToGrid w:val="0"/>
                                    <w:jc w:val="center"/>
                                    <w:rPr>
                                      <w:rFonts w:ascii="標楷體" w:eastAsia="標楷體" w:hAnsi="標楷體"/>
                                      <w:b/>
                                      <w:sz w:val="32"/>
                                      <w:szCs w:val="32"/>
                                    </w:rPr>
                                  </w:pPr>
                                  <w:r w:rsidRPr="004C4F85">
                                    <w:rPr>
                                      <w:rFonts w:ascii="標楷體" w:eastAsia="標楷體" w:hAnsi="標楷體" w:hint="eastAsia"/>
                                      <w:b/>
                                      <w:sz w:val="32"/>
                                      <w:szCs w:val="32"/>
                                    </w:rPr>
                                    <w:t>經濟部工業局</w:t>
                                  </w:r>
                                </w:p>
                                <w:p w:rsidR="00DE3248" w:rsidRPr="00C807F4" w:rsidRDefault="00DE3248" w:rsidP="00AB7F3E">
                                  <w:pPr>
                                    <w:adjustRightInd w:val="0"/>
                                    <w:snapToGrid w:val="0"/>
                                    <w:jc w:val="center"/>
                                    <w:rPr>
                                      <w:rFonts w:ascii="標楷體" w:eastAsia="標楷體" w:hAnsi="標楷體"/>
                                      <w:b/>
                                      <w:sz w:val="32"/>
                                      <w:szCs w:val="32"/>
                                    </w:rPr>
                                  </w:pPr>
                                  <w:proofErr w:type="gramStart"/>
                                  <w:r>
                                    <w:rPr>
                                      <w:rFonts w:eastAsia="標楷體"/>
                                      <w:b/>
                                      <w:sz w:val="32"/>
                                      <w:szCs w:val="32"/>
                                    </w:rPr>
                                    <w:t>10</w:t>
                                  </w:r>
                                  <w:r w:rsidR="004F75AA">
                                    <w:rPr>
                                      <w:rFonts w:eastAsia="標楷體" w:hint="eastAsia"/>
                                      <w:b/>
                                      <w:sz w:val="32"/>
                                      <w:szCs w:val="32"/>
                                    </w:rPr>
                                    <w:t>7</w:t>
                                  </w:r>
                                  <w:proofErr w:type="gramEnd"/>
                                  <w:r w:rsidRPr="004C4F85">
                                    <w:rPr>
                                      <w:rFonts w:ascii="標楷體" w:eastAsia="標楷體" w:hAnsi="標楷體" w:hint="eastAsia"/>
                                      <w:b/>
                                      <w:sz w:val="32"/>
                                      <w:szCs w:val="32"/>
                                    </w:rPr>
                                    <w:t>年度</w:t>
                                  </w:r>
                                  <w:r w:rsidRPr="00C807F4">
                                    <w:rPr>
                                      <w:rFonts w:ascii="標楷體" w:eastAsia="標楷體" w:hAnsi="標楷體" w:hint="eastAsia"/>
                                      <w:b/>
                                      <w:sz w:val="32"/>
                                      <w:szCs w:val="32"/>
                                    </w:rPr>
                                    <w:t>企業經營品質躍升計畫</w:t>
                                  </w:r>
                                </w:p>
                                <w:p w:rsidR="00DE3248" w:rsidRDefault="00DE3248" w:rsidP="00AB7F3E">
                                  <w:pPr>
                                    <w:adjustRightInd w:val="0"/>
                                    <w:snapToGrid w:val="0"/>
                                    <w:jc w:val="center"/>
                                    <w:rPr>
                                      <w:rFonts w:ascii="標楷體" w:eastAsia="標楷體" w:hAnsi="標楷體"/>
                                      <w:b/>
                                      <w:sz w:val="28"/>
                                      <w:szCs w:val="28"/>
                                    </w:rPr>
                                  </w:pPr>
                                </w:p>
                                <w:p w:rsidR="00DE3248" w:rsidRPr="004C4F85" w:rsidRDefault="00DE3248" w:rsidP="00AB7F3E">
                                  <w:pPr>
                                    <w:adjustRightInd w:val="0"/>
                                    <w:snapToGrid w:val="0"/>
                                    <w:jc w:val="center"/>
                                    <w:rPr>
                                      <w:rFonts w:ascii="標楷體" w:eastAsia="標楷體" w:hAnsi="標楷體"/>
                                      <w:b/>
                                      <w:sz w:val="28"/>
                                      <w:szCs w:val="28"/>
                                    </w:rPr>
                                  </w:pPr>
                                </w:p>
                                <w:p w:rsidR="00DE3248" w:rsidRDefault="00DE3248" w:rsidP="00AB7F3E">
                                  <w:pPr>
                                    <w:adjustRightInd w:val="0"/>
                                    <w:snapToGrid w:val="0"/>
                                    <w:jc w:val="center"/>
                                    <w:rPr>
                                      <w:rFonts w:ascii="標楷體" w:eastAsia="標楷體" w:hAnsi="標楷體"/>
                                      <w:b/>
                                      <w:color w:val="000000"/>
                                      <w:sz w:val="28"/>
                                      <w:szCs w:val="28"/>
                                      <w:u w:val="double"/>
                                    </w:rPr>
                                  </w:pPr>
                                  <w:r w:rsidRPr="00BF095E">
                                    <w:rPr>
                                      <w:rFonts w:ascii="標楷體" w:eastAsia="標楷體" w:hAnsi="標楷體" w:hint="eastAsia"/>
                                      <w:b/>
                                      <w:color w:val="000000"/>
                                      <w:sz w:val="28"/>
                                      <w:szCs w:val="28"/>
                                      <w:u w:val="double"/>
                                    </w:rPr>
                                    <w:t>卓越經營</w:t>
                                  </w:r>
                                  <w:r>
                                    <w:rPr>
                                      <w:rFonts w:ascii="標楷體" w:eastAsia="標楷體" w:hAnsi="標楷體" w:hint="eastAsia"/>
                                      <w:b/>
                                      <w:color w:val="000000"/>
                                      <w:sz w:val="28"/>
                                      <w:szCs w:val="28"/>
                                      <w:u w:val="double"/>
                                    </w:rPr>
                                    <w:t>諮詢診斷</w:t>
                                  </w:r>
                                </w:p>
                                <w:p w:rsidR="00DE3248" w:rsidRPr="004C4F85" w:rsidRDefault="00DE3248" w:rsidP="00AB7F3E">
                                  <w:pPr>
                                    <w:adjustRightInd w:val="0"/>
                                    <w:snapToGrid w:val="0"/>
                                    <w:jc w:val="center"/>
                                    <w:rPr>
                                      <w:rFonts w:ascii="標楷體" w:eastAsia="標楷體" w:hAnsi="標楷體"/>
                                      <w:b/>
                                      <w:color w:val="000000"/>
                                      <w:sz w:val="28"/>
                                      <w:szCs w:val="28"/>
                                      <w:u w:val="double"/>
                                    </w:rPr>
                                  </w:pPr>
                                </w:p>
                                <w:p w:rsidR="00DE3248" w:rsidRPr="004C4F85" w:rsidRDefault="00DE3248" w:rsidP="00AB7F3E">
                                  <w:pPr>
                                    <w:adjustRightInd w:val="0"/>
                                    <w:snapToGrid w:val="0"/>
                                    <w:jc w:val="center"/>
                                    <w:rPr>
                                      <w:rFonts w:ascii="標楷體" w:eastAsia="標楷體" w:hAnsi="標楷體"/>
                                      <w:b/>
                                      <w:sz w:val="28"/>
                                      <w:szCs w:val="28"/>
                                    </w:rPr>
                                  </w:pPr>
                                </w:p>
                                <w:p w:rsidR="00DE3248" w:rsidRPr="004C4F85" w:rsidRDefault="00DE3248" w:rsidP="00AB7F3E">
                                  <w:pPr>
                                    <w:adjustRightInd w:val="0"/>
                                    <w:snapToGrid w:val="0"/>
                                    <w:jc w:val="center"/>
                                    <w:rPr>
                                      <w:rFonts w:ascii="標楷體" w:eastAsia="標楷體" w:hAnsi="標楷體"/>
                                      <w:sz w:val="32"/>
                                      <w:szCs w:val="32"/>
                                    </w:rPr>
                                  </w:pPr>
                                  <w:r>
                                    <w:rPr>
                                      <w:rFonts w:ascii="標楷體" w:eastAsia="標楷體" w:hAnsi="標楷體" w:hint="eastAsia"/>
                                      <w:b/>
                                      <w:sz w:val="32"/>
                                      <w:szCs w:val="32"/>
                                    </w:rPr>
                                    <w:t>申請資料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047" type="#_x0000_t202" style="position:absolute;margin-left:70.4pt;margin-top:63.15pt;width:259.15pt;height:20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" stroked="f">
                      <v:textbox>
                        <w:txbxContent>
                          <w:p w:rsidR="00DE3248" w:rsidRPr="004C4F85" w:rsidRDefault="00DE3248" w:rsidP="00AB7F3E">
                            <w:pPr>
                              <w:adjustRightInd w:val="0"/>
                              <w:snapToGrid w:val="0"/>
                              <w:jc w:val="center"/>
                              <w:rPr>
                                <w:rFonts w:ascii="標楷體" w:eastAsia="標楷體" w:hAnsi="標楷體"/>
                                <w:b/>
                                <w:sz w:val="32"/>
                                <w:szCs w:val="32"/>
                              </w:rPr>
                            </w:pPr>
                            <w:r w:rsidRPr="004C4F85">
                              <w:rPr>
                                <w:rFonts w:ascii="標楷體" w:eastAsia="標楷體" w:hAnsi="標楷體" w:hint="eastAsia"/>
                                <w:b/>
                                <w:sz w:val="32"/>
                                <w:szCs w:val="32"/>
                              </w:rPr>
                              <w:t>經濟部工業局</w:t>
                            </w:r>
                          </w:p>
                          <w:p w:rsidR="00DE3248" w:rsidRPr="00C807F4" w:rsidRDefault="00DE3248" w:rsidP="00AB7F3E">
                            <w:pPr>
                              <w:adjustRightInd w:val="0"/>
                              <w:snapToGrid w:val="0"/>
                              <w:jc w:val="center"/>
                              <w:rPr>
                                <w:rFonts w:ascii="標楷體" w:eastAsia="標楷體" w:hAnsi="標楷體"/>
                                <w:b/>
                                <w:sz w:val="32"/>
                                <w:szCs w:val="32"/>
                              </w:rPr>
                            </w:pPr>
                            <w:proofErr w:type="gramStart"/>
                            <w:r>
                              <w:rPr>
                                <w:rFonts w:eastAsia="標楷體"/>
                                <w:b/>
                                <w:sz w:val="32"/>
                                <w:szCs w:val="32"/>
                              </w:rPr>
                              <w:t>10</w:t>
                            </w:r>
                            <w:r w:rsidR="004F75AA">
                              <w:rPr>
                                <w:rFonts w:eastAsia="標楷體" w:hint="eastAsia"/>
                                <w:b/>
                                <w:sz w:val="32"/>
                                <w:szCs w:val="32"/>
                              </w:rPr>
                              <w:t>7</w:t>
                            </w:r>
                            <w:proofErr w:type="gramEnd"/>
                            <w:r w:rsidRPr="004C4F85">
                              <w:rPr>
                                <w:rFonts w:ascii="標楷體" w:eastAsia="標楷體" w:hAnsi="標楷體" w:hint="eastAsia"/>
                                <w:b/>
                                <w:sz w:val="32"/>
                                <w:szCs w:val="32"/>
                              </w:rPr>
                              <w:t>年度</w:t>
                            </w:r>
                            <w:r w:rsidRPr="00C807F4">
                              <w:rPr>
                                <w:rFonts w:ascii="標楷體" w:eastAsia="標楷體" w:hAnsi="標楷體" w:hint="eastAsia"/>
                                <w:b/>
                                <w:sz w:val="32"/>
                                <w:szCs w:val="32"/>
                              </w:rPr>
                              <w:t>企業經營品質躍升計畫</w:t>
                            </w:r>
                          </w:p>
                          <w:p w:rsidR="00DE3248" w:rsidRDefault="00DE3248" w:rsidP="00AB7F3E">
                            <w:pPr>
                              <w:adjustRightInd w:val="0"/>
                              <w:snapToGrid w:val="0"/>
                              <w:jc w:val="center"/>
                              <w:rPr>
                                <w:rFonts w:ascii="標楷體" w:eastAsia="標楷體" w:hAnsi="標楷體"/>
                                <w:b/>
                                <w:sz w:val="28"/>
                                <w:szCs w:val="28"/>
                              </w:rPr>
                            </w:pPr>
                          </w:p>
                          <w:p w:rsidR="00DE3248" w:rsidRPr="004C4F85" w:rsidRDefault="00DE3248" w:rsidP="00AB7F3E">
                            <w:pPr>
                              <w:adjustRightInd w:val="0"/>
                              <w:snapToGrid w:val="0"/>
                              <w:jc w:val="center"/>
                              <w:rPr>
                                <w:rFonts w:ascii="標楷體" w:eastAsia="標楷體" w:hAnsi="標楷體"/>
                                <w:b/>
                                <w:sz w:val="28"/>
                                <w:szCs w:val="28"/>
                              </w:rPr>
                            </w:pPr>
                          </w:p>
                          <w:p w:rsidR="00DE3248" w:rsidRDefault="00DE3248" w:rsidP="00AB7F3E">
                            <w:pPr>
                              <w:adjustRightInd w:val="0"/>
                              <w:snapToGrid w:val="0"/>
                              <w:jc w:val="center"/>
                              <w:rPr>
                                <w:rFonts w:ascii="標楷體" w:eastAsia="標楷體" w:hAnsi="標楷體"/>
                                <w:b/>
                                <w:color w:val="000000"/>
                                <w:sz w:val="28"/>
                                <w:szCs w:val="28"/>
                                <w:u w:val="double"/>
                              </w:rPr>
                            </w:pPr>
                            <w:r w:rsidRPr="00BF095E">
                              <w:rPr>
                                <w:rFonts w:ascii="標楷體" w:eastAsia="標楷體" w:hAnsi="標楷體" w:hint="eastAsia"/>
                                <w:b/>
                                <w:color w:val="000000"/>
                                <w:sz w:val="28"/>
                                <w:szCs w:val="28"/>
                                <w:u w:val="double"/>
                              </w:rPr>
                              <w:t>卓越經營</w:t>
                            </w:r>
                            <w:r>
                              <w:rPr>
                                <w:rFonts w:ascii="標楷體" w:eastAsia="標楷體" w:hAnsi="標楷體" w:hint="eastAsia"/>
                                <w:b/>
                                <w:color w:val="000000"/>
                                <w:sz w:val="28"/>
                                <w:szCs w:val="28"/>
                                <w:u w:val="double"/>
                              </w:rPr>
                              <w:t>諮詢診斷</w:t>
                            </w:r>
                          </w:p>
                          <w:p w:rsidR="00DE3248" w:rsidRPr="004C4F85" w:rsidRDefault="00DE3248" w:rsidP="00AB7F3E">
                            <w:pPr>
                              <w:adjustRightInd w:val="0"/>
                              <w:snapToGrid w:val="0"/>
                              <w:jc w:val="center"/>
                              <w:rPr>
                                <w:rFonts w:ascii="標楷體" w:eastAsia="標楷體" w:hAnsi="標楷體"/>
                                <w:b/>
                                <w:color w:val="000000"/>
                                <w:sz w:val="28"/>
                                <w:szCs w:val="28"/>
                                <w:u w:val="double"/>
                              </w:rPr>
                            </w:pPr>
                          </w:p>
                          <w:p w:rsidR="00DE3248" w:rsidRPr="004C4F85" w:rsidRDefault="00DE3248" w:rsidP="00AB7F3E">
                            <w:pPr>
                              <w:adjustRightInd w:val="0"/>
                              <w:snapToGrid w:val="0"/>
                              <w:jc w:val="center"/>
                              <w:rPr>
                                <w:rFonts w:ascii="標楷體" w:eastAsia="標楷體" w:hAnsi="標楷體"/>
                                <w:b/>
                                <w:sz w:val="28"/>
                                <w:szCs w:val="28"/>
                              </w:rPr>
                            </w:pPr>
                          </w:p>
                          <w:p w:rsidR="00DE3248" w:rsidRPr="004C4F85" w:rsidRDefault="00DE3248" w:rsidP="00AB7F3E">
                            <w:pPr>
                              <w:adjustRightInd w:val="0"/>
                              <w:snapToGrid w:val="0"/>
                              <w:jc w:val="center"/>
                              <w:rPr>
                                <w:rFonts w:ascii="標楷體" w:eastAsia="標楷體" w:hAnsi="標楷體"/>
                                <w:sz w:val="32"/>
                                <w:szCs w:val="32"/>
                              </w:rPr>
                            </w:pPr>
                            <w:r>
                              <w:rPr>
                                <w:rFonts w:ascii="標楷體" w:eastAsia="標楷體" w:hAnsi="標楷體" w:hint="eastAsia"/>
                                <w:b/>
                                <w:sz w:val="32"/>
                                <w:szCs w:val="32"/>
                              </w:rPr>
                              <w:t>申請資料</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02521C38" wp14:editId="23114EC3">
                      <wp:simplePos x="0" y="0"/>
                      <wp:positionH relativeFrom="column">
                        <wp:posOffset>-20320</wp:posOffset>
                      </wp:positionH>
                      <wp:positionV relativeFrom="paragraph">
                        <wp:posOffset>5681980</wp:posOffset>
                      </wp:positionV>
                      <wp:extent cx="5143500" cy="1828800"/>
                      <wp:effectExtent l="0" t="0" r="0" b="0"/>
                      <wp:wrapNone/>
                      <wp:docPr id="6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708" w:type="dxa"/>
                                    <w:jc w:val="center"/>
                                    <w:tblInd w:w="28" w:type="dxa"/>
                                    <w:tblCellMar>
                                      <w:left w:w="28" w:type="dxa"/>
                                      <w:right w:w="28" w:type="dxa"/>
                                    </w:tblCellMar>
                                    <w:tblLook w:val="0000" w:firstRow="0" w:lastRow="0" w:firstColumn="0" w:lastColumn="0" w:noHBand="0" w:noVBand="0"/>
                                  </w:tblPr>
                                  <w:tblGrid>
                                    <w:gridCol w:w="2188"/>
                                    <w:gridCol w:w="3520"/>
                                  </w:tblGrid>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Chars="-2" w:left="-5"/>
                                          <w:textAlignment w:val="bottom"/>
                                          <w:rPr>
                                            <w:rFonts w:ascii="標楷體" w:eastAsia="標楷體" w:hAnsi="標楷體"/>
                                            <w:b/>
                                            <w:sz w:val="32"/>
                                            <w:szCs w:val="32"/>
                                          </w:rPr>
                                        </w:pPr>
                                        <w:r w:rsidRPr="003F7A40">
                                          <w:rPr>
                                            <w:rFonts w:ascii="標楷體" w:eastAsia="標楷體" w:hAnsi="標楷體" w:hint="eastAsia"/>
                                            <w:b/>
                                            <w:sz w:val="32"/>
                                            <w:szCs w:val="32"/>
                                          </w:rPr>
                                          <w:t xml:space="preserve">   主辦單位：</w:t>
                                        </w:r>
                                      </w:p>
                                    </w:tc>
                                    <w:tc>
                                      <w:tcPr>
                                        <w:tcW w:w="3520" w:type="dxa"/>
                                      </w:tcPr>
                                      <w:p w:rsidR="00DE3248" w:rsidRPr="003F7A40" w:rsidRDefault="00DE3248" w:rsidP="001130D4">
                                        <w:pPr>
                                          <w:widowControl/>
                                          <w:tabs>
                                            <w:tab w:val="num" w:pos="720"/>
                                          </w:tabs>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3F7A40">
                                          <w:rPr>
                                            <w:rFonts w:ascii="標楷體" w:eastAsia="標楷體" w:hAnsi="標楷體" w:hint="eastAsia"/>
                                            <w:sz w:val="32"/>
                                            <w:szCs w:val="32"/>
                                          </w:rPr>
                                          <w:object w:dxaOrig="418" w:dyaOrig="389">
                                            <v:shape id="_x0000_i1027" type="#_x0000_t75" style="width:26.05pt;height:23.25pt" o:ole="" o:bullet="t" fillcolor="window">
                                              <v:imagedata r:id="rId15" o:title=""/>
                                            </v:shape>
                                            <o:OLEObject Type="Embed" ProgID="Word.Picture.8" ShapeID="_x0000_i1027" DrawAspect="Content" ObjectID="_1579597201" r:id="rId16"/>
                                          </w:object>
                                        </w:r>
                                        <w:r w:rsidRPr="003F7A40">
                                          <w:rPr>
                                            <w:rFonts w:ascii="標楷體" w:eastAsia="標楷體" w:hAnsi="標楷體" w:hint="eastAsia"/>
                                            <w:sz w:val="32"/>
                                            <w:szCs w:val="32"/>
                                          </w:rPr>
                                          <w:tab/>
                                        </w:r>
                                        <w:r w:rsidRPr="003F7A40">
                                          <w:rPr>
                                            <w:rFonts w:ascii="標楷體" w:eastAsia="標楷體" w:hAnsi="標楷體" w:hint="eastAsia"/>
                                            <w:b/>
                                            <w:sz w:val="32"/>
                                            <w:szCs w:val="32"/>
                                          </w:rPr>
                                          <w:t>經濟部工業局</w:t>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r w:rsidRPr="003F7A40">
                                          <w:rPr>
                                            <w:rFonts w:ascii="標楷體" w:eastAsia="標楷體" w:hAnsi="標楷體" w:hint="eastAsia"/>
                                            <w:b/>
                                            <w:sz w:val="32"/>
                                            <w:szCs w:val="32"/>
                                          </w:rPr>
                                          <w:t xml:space="preserve">   執行單位：</w:t>
                                        </w:r>
                                      </w:p>
                                    </w:tc>
                                    <w:tc>
                                      <w:tcPr>
                                        <w:tcW w:w="3520" w:type="dxa"/>
                                      </w:tcPr>
                                      <w:p w:rsidR="00DE3248" w:rsidRPr="003F7A40" w:rsidRDefault="00DE3248" w:rsidP="00A252D3">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r>
                                          <w:rPr>
                                            <w:rFonts w:ascii="標楷體" w:eastAsia="標楷體" w:hAnsi="標楷體"/>
                                            <w:noProof/>
                                            <w:sz w:val="32"/>
                                            <w:szCs w:val="32"/>
                                          </w:rPr>
                                          <w:drawing>
                                            <wp:inline distT="0" distB="0" distL="0" distR="0" wp14:anchorId="57019ABD" wp14:editId="739A2B89">
                                              <wp:extent cx="1697990" cy="285115"/>
                                              <wp:effectExtent l="0" t="0" r="0" b="0"/>
                                              <wp:docPr id="935" name="圖片 15" descr="CPC-logo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PC-logo黑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285115"/>
                                                      </a:xfrm>
                                                      <a:prstGeom prst="rect">
                                                        <a:avLst/>
                                                      </a:prstGeom>
                                                      <a:noFill/>
                                                      <a:ln>
                                                        <a:noFill/>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p>
                                    </w:tc>
                                    <w:tc>
                                      <w:tcPr>
                                        <w:tcW w:w="3520"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p>
                                    </w:tc>
                                  </w:tr>
                                  <w:tr w:rsidR="00DE3248" w:rsidRPr="003F7A40" w:rsidTr="001130D4">
                                    <w:trPr>
                                      <w:jc w:val="center"/>
                                    </w:trPr>
                                    <w:tc>
                                      <w:tcPr>
                                        <w:tcW w:w="5708" w:type="dxa"/>
                                        <w:gridSpan w:val="2"/>
                                      </w:tcPr>
                                      <w:p w:rsidR="00DE3248" w:rsidRPr="003F7A40" w:rsidRDefault="00DE3248" w:rsidP="00AB7F3E">
                                        <w:pPr>
                                          <w:widowControl/>
                                          <w:autoSpaceDE w:val="0"/>
                                          <w:autoSpaceDN w:val="0"/>
                                          <w:adjustRightInd w:val="0"/>
                                          <w:snapToGrid w:val="0"/>
                                          <w:spacing w:before="60" w:after="60"/>
                                          <w:ind w:left="241" w:hangingChars="86" w:hanging="241"/>
                                          <w:jc w:val="center"/>
                                          <w:textAlignment w:val="bottom"/>
                                          <w:rPr>
                                            <w:rFonts w:ascii="標楷體" w:eastAsia="標楷體" w:hAnsi="標楷體"/>
                                            <w:sz w:val="32"/>
                                            <w:szCs w:val="32"/>
                                          </w:rPr>
                                        </w:pPr>
                                        <w:r w:rsidRPr="003F7A40">
                                          <w:rPr>
                                            <w:rFonts w:ascii="標楷體" w:eastAsia="標楷體" w:hAnsi="標楷體" w:hint="eastAsia"/>
                                            <w:b/>
                                            <w:sz w:val="28"/>
                                            <w:szCs w:val="28"/>
                                          </w:rPr>
                                          <w:t xml:space="preserve">中　華　民　國　</w:t>
                                        </w:r>
                                        <w:r>
                                          <w:rPr>
                                            <w:rFonts w:eastAsia="標楷體"/>
                                            <w:b/>
                                            <w:sz w:val="28"/>
                                            <w:szCs w:val="28"/>
                                          </w:rPr>
                                          <w:t>10</w:t>
                                        </w:r>
                                        <w:r w:rsidR="004F75AA">
                                          <w:rPr>
                                            <w:rFonts w:eastAsia="標楷體" w:hint="eastAsia"/>
                                            <w:b/>
                                            <w:sz w:val="28"/>
                                            <w:szCs w:val="28"/>
                                          </w:rPr>
                                          <w:t>7</w:t>
                                        </w:r>
                                        <w:r w:rsidRPr="003F7A40">
                                          <w:rPr>
                                            <w:rFonts w:ascii="標楷體" w:eastAsia="標楷體" w:hAnsi="標楷體" w:hint="eastAsia"/>
                                            <w:b/>
                                            <w:sz w:val="28"/>
                                            <w:szCs w:val="28"/>
                                          </w:rPr>
                                          <w:t xml:space="preserve">　年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月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日</w:t>
                                        </w:r>
                                      </w:p>
                                    </w:tc>
                                  </w:tr>
                                </w:tbl>
                                <w:p w:rsidR="00DE3248" w:rsidRPr="00DA4480" w:rsidRDefault="00DE3248" w:rsidP="00AB7F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048" type="#_x0000_t202" style="position:absolute;margin-left:-1.6pt;margin-top:447.4pt;width:405pt;height:2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7q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" filled="f" stroked="f">
                      <v:textbox>
                        <w:txbxContent>
                          <w:tbl>
                            <w:tblPr>
                              <w:tblW w:w="5708" w:type="dxa"/>
                              <w:jc w:val="center"/>
                              <w:tblInd w:w="28" w:type="dxa"/>
                              <w:tblCellMar>
                                <w:left w:w="28" w:type="dxa"/>
                                <w:right w:w="28" w:type="dxa"/>
                              </w:tblCellMar>
                              <w:tblLook w:val="0000" w:firstRow="0" w:lastRow="0" w:firstColumn="0" w:lastColumn="0" w:noHBand="0" w:noVBand="0"/>
                            </w:tblPr>
                            <w:tblGrid>
                              <w:gridCol w:w="2188"/>
                              <w:gridCol w:w="3520"/>
                            </w:tblGrid>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Chars="-2" w:left="-5"/>
                                    <w:textAlignment w:val="bottom"/>
                                    <w:rPr>
                                      <w:rFonts w:ascii="標楷體" w:eastAsia="標楷體" w:hAnsi="標楷體"/>
                                      <w:b/>
                                      <w:sz w:val="32"/>
                                      <w:szCs w:val="32"/>
                                    </w:rPr>
                                  </w:pPr>
                                  <w:r w:rsidRPr="003F7A40">
                                    <w:rPr>
                                      <w:rFonts w:ascii="標楷體" w:eastAsia="標楷體" w:hAnsi="標楷體" w:hint="eastAsia"/>
                                      <w:b/>
                                      <w:sz w:val="32"/>
                                      <w:szCs w:val="32"/>
                                    </w:rPr>
                                    <w:t xml:space="preserve">   主辦單位：</w:t>
                                  </w:r>
                                </w:p>
                              </w:tc>
                              <w:tc>
                                <w:tcPr>
                                  <w:tcW w:w="3520" w:type="dxa"/>
                                </w:tcPr>
                                <w:p w:rsidR="00DE3248" w:rsidRPr="003F7A40" w:rsidRDefault="00DE3248" w:rsidP="001130D4">
                                  <w:pPr>
                                    <w:widowControl/>
                                    <w:tabs>
                                      <w:tab w:val="num" w:pos="720"/>
                                    </w:tabs>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3F7A40">
                                    <w:rPr>
                                      <w:rFonts w:ascii="標楷體" w:eastAsia="標楷體" w:hAnsi="標楷體" w:hint="eastAsia"/>
                                      <w:sz w:val="32"/>
                                      <w:szCs w:val="32"/>
                                    </w:rPr>
                                    <w:object w:dxaOrig="418" w:dyaOrig="389">
                                      <v:shape id="_x0000_i1027" type="#_x0000_t75" style="width:26.05pt;height:23.25pt" o:ole="" o:bullet="t" fillcolor="window">
                                        <v:imagedata r:id="rId15" o:title=""/>
                                      </v:shape>
                                      <o:OLEObject Type="Embed" ProgID="Word.Picture.8" ShapeID="_x0000_i1027" DrawAspect="Content" ObjectID="_1579597201" r:id="rId18"/>
                                    </w:object>
                                  </w:r>
                                  <w:r w:rsidRPr="003F7A40">
                                    <w:rPr>
                                      <w:rFonts w:ascii="標楷體" w:eastAsia="標楷體" w:hAnsi="標楷體" w:hint="eastAsia"/>
                                      <w:sz w:val="32"/>
                                      <w:szCs w:val="32"/>
                                    </w:rPr>
                                    <w:tab/>
                                  </w:r>
                                  <w:r w:rsidRPr="003F7A40">
                                    <w:rPr>
                                      <w:rFonts w:ascii="標楷體" w:eastAsia="標楷體" w:hAnsi="標楷體" w:hint="eastAsia"/>
                                      <w:b/>
                                      <w:sz w:val="32"/>
                                      <w:szCs w:val="32"/>
                                    </w:rPr>
                                    <w:t>經濟部工業局</w:t>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r w:rsidRPr="003F7A40">
                                    <w:rPr>
                                      <w:rFonts w:ascii="標楷體" w:eastAsia="標楷體" w:hAnsi="標楷體" w:hint="eastAsia"/>
                                      <w:b/>
                                      <w:sz w:val="32"/>
                                      <w:szCs w:val="32"/>
                                    </w:rPr>
                                    <w:t xml:space="preserve">   執行單位：</w:t>
                                  </w:r>
                                </w:p>
                              </w:tc>
                              <w:tc>
                                <w:tcPr>
                                  <w:tcW w:w="3520" w:type="dxa"/>
                                </w:tcPr>
                                <w:p w:rsidR="00DE3248" w:rsidRPr="003F7A40" w:rsidRDefault="00DE3248" w:rsidP="00A252D3">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r>
                                    <w:rPr>
                                      <w:rFonts w:ascii="標楷體" w:eastAsia="標楷體" w:hAnsi="標楷體"/>
                                      <w:noProof/>
                                      <w:sz w:val="32"/>
                                      <w:szCs w:val="32"/>
                                    </w:rPr>
                                    <w:drawing>
                                      <wp:inline distT="0" distB="0" distL="0" distR="0" wp14:anchorId="57019ABD" wp14:editId="739A2B89">
                                        <wp:extent cx="1697990" cy="285115"/>
                                        <wp:effectExtent l="0" t="0" r="0" b="0"/>
                                        <wp:docPr id="935" name="圖片 15" descr="CPC-logo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PC-logo黑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285115"/>
                                                </a:xfrm>
                                                <a:prstGeom prst="rect">
                                                  <a:avLst/>
                                                </a:prstGeom>
                                                <a:noFill/>
                                                <a:ln>
                                                  <a:noFill/>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p>
                              </w:tc>
                              <w:tc>
                                <w:tcPr>
                                  <w:tcW w:w="3520"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p>
                              </w:tc>
                            </w:tr>
                            <w:tr w:rsidR="00DE3248" w:rsidRPr="003F7A40" w:rsidTr="001130D4">
                              <w:trPr>
                                <w:jc w:val="center"/>
                              </w:trPr>
                              <w:tc>
                                <w:tcPr>
                                  <w:tcW w:w="5708" w:type="dxa"/>
                                  <w:gridSpan w:val="2"/>
                                </w:tcPr>
                                <w:p w:rsidR="00DE3248" w:rsidRPr="003F7A40" w:rsidRDefault="00DE3248" w:rsidP="00AB7F3E">
                                  <w:pPr>
                                    <w:widowControl/>
                                    <w:autoSpaceDE w:val="0"/>
                                    <w:autoSpaceDN w:val="0"/>
                                    <w:adjustRightInd w:val="0"/>
                                    <w:snapToGrid w:val="0"/>
                                    <w:spacing w:before="60" w:after="60"/>
                                    <w:ind w:left="241" w:hangingChars="86" w:hanging="241"/>
                                    <w:jc w:val="center"/>
                                    <w:textAlignment w:val="bottom"/>
                                    <w:rPr>
                                      <w:rFonts w:ascii="標楷體" w:eastAsia="標楷體" w:hAnsi="標楷體"/>
                                      <w:sz w:val="32"/>
                                      <w:szCs w:val="32"/>
                                    </w:rPr>
                                  </w:pPr>
                                  <w:r w:rsidRPr="003F7A40">
                                    <w:rPr>
                                      <w:rFonts w:ascii="標楷體" w:eastAsia="標楷體" w:hAnsi="標楷體" w:hint="eastAsia"/>
                                      <w:b/>
                                      <w:sz w:val="28"/>
                                      <w:szCs w:val="28"/>
                                    </w:rPr>
                                    <w:t xml:space="preserve">中　華　民　國　</w:t>
                                  </w:r>
                                  <w:r>
                                    <w:rPr>
                                      <w:rFonts w:eastAsia="標楷體"/>
                                      <w:b/>
                                      <w:sz w:val="28"/>
                                      <w:szCs w:val="28"/>
                                    </w:rPr>
                                    <w:t>10</w:t>
                                  </w:r>
                                  <w:r w:rsidR="004F75AA">
                                    <w:rPr>
                                      <w:rFonts w:eastAsia="標楷體" w:hint="eastAsia"/>
                                      <w:b/>
                                      <w:sz w:val="28"/>
                                      <w:szCs w:val="28"/>
                                    </w:rPr>
                                    <w:t>7</w:t>
                                  </w:r>
                                  <w:r w:rsidRPr="003F7A40">
                                    <w:rPr>
                                      <w:rFonts w:ascii="標楷體" w:eastAsia="標楷體" w:hAnsi="標楷體" w:hint="eastAsia"/>
                                      <w:b/>
                                      <w:sz w:val="28"/>
                                      <w:szCs w:val="28"/>
                                    </w:rPr>
                                    <w:t xml:space="preserve">　年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月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日</w:t>
                                  </w:r>
                                </w:p>
                              </w:tc>
                            </w:tr>
                          </w:tbl>
                          <w:p w:rsidR="00DE3248" w:rsidRPr="00DA4480" w:rsidRDefault="00DE3248" w:rsidP="00AB7F3E"/>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6A074E14" wp14:editId="354B51CC">
                      <wp:simplePos x="0" y="0"/>
                      <wp:positionH relativeFrom="column">
                        <wp:posOffset>436880</wp:posOffset>
                      </wp:positionH>
                      <wp:positionV relativeFrom="paragraph">
                        <wp:posOffset>3624580</wp:posOffset>
                      </wp:positionV>
                      <wp:extent cx="4339590" cy="1828800"/>
                      <wp:effectExtent l="0" t="0" r="0" b="0"/>
                      <wp:wrapNone/>
                      <wp:docPr id="64"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3F7A40" w:rsidRDefault="00DE3248" w:rsidP="00AB7F3E">
                                  <w:pPr>
                                    <w:adjustRightInd w:val="0"/>
                                    <w:snapToGrid w:val="0"/>
                                    <w:spacing w:before="100" w:beforeAutospacing="1" w:after="100" w:afterAutospacing="1" w:line="240" w:lineRule="atLeast"/>
                                    <w:jc w:val="both"/>
                                    <w:rPr>
                                      <w:rFonts w:ascii="標楷體" w:eastAsia="標楷體" w:hAnsi="標楷體"/>
                                      <w:b/>
                                      <w:sz w:val="32"/>
                                      <w:szCs w:val="32"/>
                                    </w:rPr>
                                  </w:pPr>
                                  <w:r>
                                    <w:rPr>
                                      <w:rFonts w:ascii="標楷體" w:eastAsia="標楷體" w:hAnsi="標楷體" w:hint="eastAsia"/>
                                      <w:b/>
                                      <w:sz w:val="32"/>
                                      <w:szCs w:val="32"/>
                                    </w:rPr>
                                    <w:t>診斷</w:t>
                                  </w:r>
                                  <w:r w:rsidRPr="003F7A40">
                                    <w:rPr>
                                      <w:rFonts w:ascii="標楷體" w:eastAsia="標楷體" w:hAnsi="標楷體" w:hint="eastAsia"/>
                                      <w:b/>
                                      <w:sz w:val="32"/>
                                      <w:szCs w:val="32"/>
                                    </w:rPr>
                                    <w:t>期間：</w:t>
                                  </w:r>
                                  <w:r>
                                    <w:rPr>
                                      <w:rFonts w:eastAsia="標楷體"/>
                                      <w:sz w:val="32"/>
                                      <w:szCs w:val="32"/>
                                    </w:rPr>
                                    <w:t>10</w:t>
                                  </w:r>
                                  <w:r w:rsidR="004F75AA">
                                    <w:rPr>
                                      <w:rFonts w:eastAsia="標楷體" w:hint="eastAsia"/>
                                      <w:sz w:val="32"/>
                                      <w:szCs w:val="32"/>
                                    </w:rPr>
                                    <w:t>7</w:t>
                                  </w:r>
                                  <w:r w:rsidRPr="003F7A40">
                                    <w:rPr>
                                      <w:rFonts w:ascii="標楷體" w:eastAsia="標楷體" w:hAnsi="標楷體" w:hint="eastAsia"/>
                                      <w:sz w:val="32"/>
                                      <w:szCs w:val="32"/>
                                    </w:rPr>
                                    <w:t>年</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月</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日至</w:t>
                                  </w:r>
                                  <w:r>
                                    <w:rPr>
                                      <w:rFonts w:eastAsia="標楷體"/>
                                      <w:sz w:val="32"/>
                                      <w:szCs w:val="32"/>
                                    </w:rPr>
                                    <w:t>10</w:t>
                                  </w:r>
                                  <w:r w:rsidR="004F75AA">
                                    <w:rPr>
                                      <w:rFonts w:eastAsia="標楷體" w:hint="eastAsia"/>
                                      <w:sz w:val="32"/>
                                      <w:szCs w:val="32"/>
                                    </w:rPr>
                                    <w:t>7</w:t>
                                  </w:r>
                                  <w:r w:rsidRPr="003F7A40">
                                    <w:rPr>
                                      <w:rFonts w:ascii="標楷體" w:eastAsia="標楷體" w:hAnsi="標楷體" w:hint="eastAsia"/>
                                      <w:sz w:val="32"/>
                                      <w:szCs w:val="32"/>
                                    </w:rPr>
                                    <w:t>年</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月</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日</w:t>
                                  </w:r>
                                </w:p>
                                <w:p w:rsidR="00DE3248" w:rsidRDefault="00DE3248" w:rsidP="00AB7F3E">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診斷單位</w:t>
                                  </w:r>
                                  <w:r w:rsidRPr="003F7A40">
                                    <w:rPr>
                                      <w:rFonts w:ascii="標楷體" w:eastAsia="標楷體" w:hAnsi="標楷體" w:hint="eastAsia"/>
                                      <w:b/>
                                      <w:sz w:val="32"/>
                                      <w:szCs w:val="32"/>
                                    </w:rPr>
                                    <w:t>：</w:t>
                                  </w:r>
                                  <w:r>
                                    <w:rPr>
                                      <w:rFonts w:ascii="標楷體" w:eastAsia="標楷體" w:hAnsi="標楷體" w:hint="eastAsia"/>
                                      <w:color w:val="FF0000"/>
                                      <w:sz w:val="32"/>
                                      <w:szCs w:val="32"/>
                                    </w:rPr>
                                    <w:t>財團法人中國生產力中心</w:t>
                                  </w:r>
                                </w:p>
                                <w:p w:rsidR="00DE3248" w:rsidRDefault="00DE3248" w:rsidP="00AB7F3E">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受診斷單位</w:t>
                                  </w:r>
                                  <w:r w:rsidRPr="003F7A40">
                                    <w:rPr>
                                      <w:rFonts w:ascii="標楷體" w:eastAsia="標楷體" w:hAnsi="標楷體" w:hint="eastAsia"/>
                                      <w:b/>
                                      <w:sz w:val="32"/>
                                      <w:szCs w:val="32"/>
                                    </w:rPr>
                                    <w:t>：</w:t>
                                  </w:r>
                                  <w:r w:rsidRPr="003F7A40">
                                    <w:rPr>
                                      <w:rFonts w:ascii="標楷體" w:eastAsia="標楷體" w:hAnsi="標楷體" w:hint="eastAsia"/>
                                      <w:color w:val="FF000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049" type="#_x0000_t202" style="position:absolute;margin-left:34.4pt;margin-top:285.4pt;width:341.7pt;height:2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" filled="f" stroked="f">
                      <v:textbox>
                        <w:txbxContent>
                          <w:p w:rsidR="00DE3248" w:rsidRPr="003F7A40" w:rsidRDefault="00DE3248" w:rsidP="00AB7F3E">
                            <w:pPr>
                              <w:adjustRightInd w:val="0"/>
                              <w:snapToGrid w:val="0"/>
                              <w:spacing w:before="100" w:beforeAutospacing="1" w:after="100" w:afterAutospacing="1" w:line="240" w:lineRule="atLeast"/>
                              <w:jc w:val="both"/>
                              <w:rPr>
                                <w:rFonts w:ascii="標楷體" w:eastAsia="標楷體" w:hAnsi="標楷體"/>
                                <w:b/>
                                <w:sz w:val="32"/>
                                <w:szCs w:val="32"/>
                              </w:rPr>
                            </w:pPr>
                            <w:r>
                              <w:rPr>
                                <w:rFonts w:ascii="標楷體" w:eastAsia="標楷體" w:hAnsi="標楷體" w:hint="eastAsia"/>
                                <w:b/>
                                <w:sz w:val="32"/>
                                <w:szCs w:val="32"/>
                              </w:rPr>
                              <w:t>診斷</w:t>
                            </w:r>
                            <w:r w:rsidRPr="003F7A40">
                              <w:rPr>
                                <w:rFonts w:ascii="標楷體" w:eastAsia="標楷體" w:hAnsi="標楷體" w:hint="eastAsia"/>
                                <w:b/>
                                <w:sz w:val="32"/>
                                <w:szCs w:val="32"/>
                              </w:rPr>
                              <w:t>期間：</w:t>
                            </w:r>
                            <w:r>
                              <w:rPr>
                                <w:rFonts w:eastAsia="標楷體"/>
                                <w:sz w:val="32"/>
                                <w:szCs w:val="32"/>
                              </w:rPr>
                              <w:t>10</w:t>
                            </w:r>
                            <w:r w:rsidR="004F75AA">
                              <w:rPr>
                                <w:rFonts w:eastAsia="標楷體" w:hint="eastAsia"/>
                                <w:sz w:val="32"/>
                                <w:szCs w:val="32"/>
                              </w:rPr>
                              <w:t>7</w:t>
                            </w:r>
                            <w:r w:rsidRPr="003F7A40">
                              <w:rPr>
                                <w:rFonts w:ascii="標楷體" w:eastAsia="標楷體" w:hAnsi="標楷體" w:hint="eastAsia"/>
                                <w:sz w:val="32"/>
                                <w:szCs w:val="32"/>
                              </w:rPr>
                              <w:t>年</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月</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日至</w:t>
                            </w:r>
                            <w:r>
                              <w:rPr>
                                <w:rFonts w:eastAsia="標楷體"/>
                                <w:sz w:val="32"/>
                                <w:szCs w:val="32"/>
                              </w:rPr>
                              <w:t>10</w:t>
                            </w:r>
                            <w:r w:rsidR="004F75AA">
                              <w:rPr>
                                <w:rFonts w:eastAsia="標楷體" w:hint="eastAsia"/>
                                <w:sz w:val="32"/>
                                <w:szCs w:val="32"/>
                              </w:rPr>
                              <w:t>7</w:t>
                            </w:r>
                            <w:r w:rsidRPr="003F7A40">
                              <w:rPr>
                                <w:rFonts w:ascii="標楷體" w:eastAsia="標楷體" w:hAnsi="標楷體" w:hint="eastAsia"/>
                                <w:sz w:val="32"/>
                                <w:szCs w:val="32"/>
                              </w:rPr>
                              <w:t>年</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月</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日</w:t>
                            </w:r>
                          </w:p>
                          <w:p w:rsidR="00DE3248" w:rsidRDefault="00DE3248" w:rsidP="00AB7F3E">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診斷單位</w:t>
                            </w:r>
                            <w:r w:rsidRPr="003F7A40">
                              <w:rPr>
                                <w:rFonts w:ascii="標楷體" w:eastAsia="標楷體" w:hAnsi="標楷體" w:hint="eastAsia"/>
                                <w:b/>
                                <w:sz w:val="32"/>
                                <w:szCs w:val="32"/>
                              </w:rPr>
                              <w:t>：</w:t>
                            </w:r>
                            <w:r>
                              <w:rPr>
                                <w:rFonts w:ascii="標楷體" w:eastAsia="標楷體" w:hAnsi="標楷體" w:hint="eastAsia"/>
                                <w:color w:val="FF0000"/>
                                <w:sz w:val="32"/>
                                <w:szCs w:val="32"/>
                              </w:rPr>
                              <w:t>財團法人中國生產力中心</w:t>
                            </w:r>
                          </w:p>
                          <w:p w:rsidR="00DE3248" w:rsidRDefault="00DE3248" w:rsidP="00AB7F3E">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受診斷單位</w:t>
                            </w:r>
                            <w:r w:rsidRPr="003F7A40">
                              <w:rPr>
                                <w:rFonts w:ascii="標楷體" w:eastAsia="標楷體" w:hAnsi="標楷體" w:hint="eastAsia"/>
                                <w:b/>
                                <w:sz w:val="32"/>
                                <w:szCs w:val="32"/>
                              </w:rPr>
                              <w:t>：</w:t>
                            </w:r>
                            <w:r w:rsidRPr="003F7A40">
                              <w:rPr>
                                <w:rFonts w:ascii="標楷體" w:eastAsia="標楷體" w:hAnsi="標楷體" w:hint="eastAsia"/>
                                <w:color w:val="FF0000"/>
                                <w:sz w:val="32"/>
                                <w:szCs w:val="32"/>
                              </w:rPr>
                              <w:t>○○○○</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58DD49B" wp14:editId="4D21FB73">
                      <wp:simplePos x="0" y="0"/>
                      <wp:positionH relativeFrom="column">
                        <wp:posOffset>812800</wp:posOffset>
                      </wp:positionH>
                      <wp:positionV relativeFrom="paragraph">
                        <wp:posOffset>7275195</wp:posOffset>
                      </wp:positionV>
                      <wp:extent cx="2631440" cy="297815"/>
                      <wp:effectExtent l="0" t="0" r="0" b="6985"/>
                      <wp:wrapNone/>
                      <wp:docPr id="63"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272026" w:rsidRDefault="00DE3248" w:rsidP="00AB7F3E">
                                  <w:pPr>
                                    <w:jc w:val="distribute"/>
                                    <w:rPr>
                                      <w:rFonts w:eastAsia="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50" type="#_x0000_t202" style="position:absolute;margin-left:64pt;margin-top:572.85pt;width:207.2pt;height:2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X1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" filled="f" stroked="f">
                      <v:textbox>
                        <w:txbxContent>
                          <w:p w:rsidR="00DE3248" w:rsidRPr="00272026" w:rsidRDefault="00DE3248" w:rsidP="00AB7F3E">
                            <w:pPr>
                              <w:jc w:val="distribute"/>
                              <w:rPr>
                                <w:rFonts w:eastAsia="標楷體"/>
                              </w:rPr>
                            </w:pPr>
                          </w:p>
                        </w:txbxContent>
                      </v:textbox>
                    </v:shape>
                  </w:pict>
                </mc:Fallback>
              </mc:AlternateContent>
            </w:r>
          </w:p>
        </w:tc>
      </w:tr>
    </w:tbl>
    <w:p w:rsidR="00AB7F3E" w:rsidRPr="00103CB0" w:rsidRDefault="00AB7F3E" w:rsidP="00AB7F3E">
      <w:pPr>
        <w:snapToGrid w:val="0"/>
        <w:rPr>
          <w:rFonts w:ascii="標楷體" w:eastAsia="標楷體" w:hAnsi="標楷體"/>
          <w:color w:val="000000"/>
          <w:sz w:val="28"/>
        </w:rPr>
      </w:pPr>
    </w:p>
    <w:p w:rsidR="00AB7F3E" w:rsidRPr="00103CB0" w:rsidRDefault="00AB7F3E" w:rsidP="00AB7F3E">
      <w:pPr>
        <w:snapToGrid w:val="0"/>
        <w:rPr>
          <w:rFonts w:eastAsia="標楷體"/>
          <w:color w:val="000000"/>
          <w:szCs w:val="24"/>
        </w:rPr>
      </w:pPr>
      <w:r w:rsidRPr="00103CB0">
        <w:rPr>
          <w:rFonts w:eastAsia="標楷體" w:hAnsi="標楷體" w:hint="eastAsia"/>
          <w:color w:val="000000"/>
          <w:szCs w:val="24"/>
        </w:rPr>
        <w:t>1</w:t>
      </w:r>
      <w:r w:rsidRPr="00103CB0">
        <w:rPr>
          <w:rFonts w:eastAsia="標楷體" w:hAnsi="標楷體" w:hint="eastAsia"/>
          <w:color w:val="000000"/>
          <w:szCs w:val="24"/>
        </w:rPr>
        <w:t>、</w:t>
      </w:r>
      <w:proofErr w:type="gramStart"/>
      <w:r w:rsidRPr="00103CB0">
        <w:rPr>
          <w:rFonts w:eastAsia="標楷體" w:hAnsi="標楷體"/>
          <w:color w:val="000000"/>
          <w:szCs w:val="24"/>
        </w:rPr>
        <w:t>本圖僅為</w:t>
      </w:r>
      <w:proofErr w:type="gramEnd"/>
      <w:r w:rsidRPr="00103CB0">
        <w:rPr>
          <w:rFonts w:eastAsia="標楷體" w:hAnsi="標楷體"/>
          <w:color w:val="000000"/>
          <w:szCs w:val="24"/>
        </w:rPr>
        <w:t>示意，欲複製者請使用接下來的</w:t>
      </w:r>
      <w:r>
        <w:rPr>
          <w:rFonts w:eastAsia="標楷體" w:hAnsi="標楷體" w:hint="eastAsia"/>
          <w:color w:val="000000"/>
          <w:szCs w:val="24"/>
        </w:rPr>
        <w:t>2</w:t>
      </w:r>
      <w:r w:rsidRPr="00103CB0">
        <w:rPr>
          <w:rFonts w:eastAsia="標楷體" w:hAnsi="標楷體"/>
          <w:color w:val="000000"/>
          <w:szCs w:val="24"/>
        </w:rPr>
        <w:t>頁範例，分別為封面、目錄。</w:t>
      </w:r>
    </w:p>
    <w:p w:rsidR="00AB7F3E" w:rsidRPr="00103CB0" w:rsidRDefault="00AB7F3E" w:rsidP="00AB7F3E">
      <w:pPr>
        <w:snapToGrid w:val="0"/>
        <w:rPr>
          <w:rFonts w:eastAsia="標楷體"/>
          <w:color w:val="000000"/>
          <w:szCs w:val="24"/>
        </w:rPr>
      </w:pPr>
      <w:r w:rsidRPr="00103CB0">
        <w:rPr>
          <w:rFonts w:eastAsia="標楷體" w:hAnsi="標楷體" w:hint="eastAsia"/>
          <w:color w:val="000000"/>
          <w:szCs w:val="24"/>
        </w:rPr>
        <w:t>2</w:t>
      </w:r>
      <w:r w:rsidRPr="00103CB0">
        <w:rPr>
          <w:rFonts w:eastAsia="標楷體" w:hAnsi="標楷體" w:hint="eastAsia"/>
          <w:color w:val="000000"/>
          <w:szCs w:val="24"/>
        </w:rPr>
        <w:t>、</w:t>
      </w:r>
      <w:r w:rsidRPr="00103CB0">
        <w:rPr>
          <w:rFonts w:eastAsia="標楷體" w:hAnsi="標楷體"/>
          <w:color w:val="000000"/>
          <w:szCs w:val="24"/>
        </w:rPr>
        <w:t>封面、</w:t>
      </w:r>
      <w:proofErr w:type="gramStart"/>
      <w:r w:rsidRPr="00103CB0">
        <w:rPr>
          <w:rFonts w:eastAsia="標楷體" w:hAnsi="標楷體"/>
          <w:color w:val="000000"/>
          <w:szCs w:val="24"/>
        </w:rPr>
        <w:t>封背</w:t>
      </w:r>
      <w:proofErr w:type="gramEnd"/>
      <w:r w:rsidRPr="00103CB0">
        <w:rPr>
          <w:rFonts w:eastAsia="標楷體" w:hAnsi="標楷體"/>
          <w:color w:val="000000"/>
          <w:szCs w:val="24"/>
        </w:rPr>
        <w:t>、目錄</w:t>
      </w:r>
      <w:proofErr w:type="gramStart"/>
      <w:r w:rsidRPr="00103CB0">
        <w:rPr>
          <w:rFonts w:eastAsia="標楷體" w:hAnsi="標楷體"/>
          <w:color w:val="000000"/>
          <w:szCs w:val="24"/>
        </w:rPr>
        <w:t>字型均為標楷體</w:t>
      </w:r>
      <w:proofErr w:type="gramEnd"/>
      <w:r w:rsidRPr="00103CB0">
        <w:rPr>
          <w:rFonts w:eastAsia="標楷體" w:hAnsi="標楷體"/>
          <w:color w:val="000000"/>
          <w:szCs w:val="24"/>
        </w:rPr>
        <w:t>。</w:t>
      </w:r>
    </w:p>
    <w:p w:rsidR="00AB7F3E" w:rsidRPr="00103CB0" w:rsidRDefault="00AB7F3E" w:rsidP="00AB7F3E">
      <w:pPr>
        <w:ind w:firstLineChars="700" w:firstLine="1960"/>
        <w:rPr>
          <w:rFonts w:ascii="標楷體" w:eastAsia="標楷體" w:hAnsi="標楷體"/>
          <w:b/>
          <w:color w:val="000000"/>
          <w:sz w:val="40"/>
        </w:rPr>
      </w:pPr>
      <w:r w:rsidRPr="00103CB0">
        <w:rPr>
          <w:rFonts w:ascii="標楷體" w:eastAsia="標楷體" w:hAnsi="標楷體"/>
          <w:color w:val="000000"/>
          <w:sz w:val="28"/>
          <w:szCs w:val="28"/>
          <w:bdr w:val="single" w:sz="4" w:space="0" w:color="auto"/>
        </w:rPr>
        <w:br w:type="page"/>
      </w:r>
      <w:r w:rsidRPr="00103CB0">
        <w:rPr>
          <w:rFonts w:ascii="標楷體" w:eastAsia="標楷體" w:hAnsi="標楷體"/>
          <w:noProof/>
          <w:color w:val="000000"/>
        </w:rPr>
        <w:lastRenderedPageBreak/>
        <w:t xml:space="preserve"> </w:t>
      </w:r>
      <w:r w:rsidRPr="00103CB0">
        <w:rPr>
          <w:rFonts w:ascii="標楷體" w:eastAsia="標楷體" w:hAnsi="標楷體" w:cs="標楷體" w:hint="eastAsia"/>
          <w:bCs/>
          <w:color w:val="000000"/>
          <w:sz w:val="28"/>
          <w:szCs w:val="28"/>
        </w:rPr>
        <w:t xml:space="preserve"> </w:t>
      </w:r>
      <w:r w:rsidRPr="00103CB0">
        <w:rPr>
          <w:rFonts w:ascii="標楷體" w:eastAsia="標楷體" w:hAnsi="標楷體" w:hint="eastAsia"/>
          <w:color w:val="000000"/>
        </w:rPr>
        <w:t xml:space="preserve"> </w:t>
      </w:r>
      <w:r w:rsidR="00A41FB0">
        <w:rPr>
          <w:rFonts w:ascii="標楷體" w:eastAsia="標楷體" w:hAnsi="標楷體"/>
          <w:b/>
          <w:noProof/>
          <w:color w:val="000000"/>
          <w:sz w:val="48"/>
          <w:szCs w:val="48"/>
        </w:rPr>
        <w:pict>
          <v:shape id="_x0000_s95303" type="#_x0000_t75" style="position:absolute;left:0;text-align:left;margin-left:-90pt;margin-top:-1in;width:165.65pt;height:58.15pt;z-index:251736064;mso-position-horizontal-relative:text;mso-position-vertical-relative:text">
            <v:imagedata r:id="rId19" o:title=""/>
            <w10:wrap type="topAndBottom"/>
          </v:shape>
          <o:OLEObject Type="Embed" ProgID="Unknown" ShapeID="_x0000_s95303" DrawAspect="Content" ObjectID="_1579597202" r:id="rId20"/>
        </w:pict>
      </w:r>
    </w:p>
    <w:p w:rsidR="00AB7F3E" w:rsidRPr="005C3F38" w:rsidRDefault="00A0220E" w:rsidP="00AB7F3E">
      <w:pPr>
        <w:spacing w:after="120"/>
        <w:jc w:val="center"/>
        <w:rPr>
          <w:rFonts w:eastAsia="標楷體"/>
          <w:b/>
          <w:bCs/>
          <w:sz w:val="52"/>
        </w:rPr>
      </w:pPr>
      <w:r>
        <w:rPr>
          <w:noProof/>
        </w:rPr>
        <mc:AlternateContent>
          <mc:Choice Requires="wps">
            <w:drawing>
              <wp:anchor distT="0" distB="0" distL="114300" distR="114300" simplePos="0" relativeHeight="251740160" behindDoc="0" locked="0" layoutInCell="1" allowOverlap="1" wp14:anchorId="2BB84D03" wp14:editId="586F2496">
                <wp:simplePos x="0" y="0"/>
                <wp:positionH relativeFrom="column">
                  <wp:posOffset>304800</wp:posOffset>
                </wp:positionH>
                <wp:positionV relativeFrom="paragraph">
                  <wp:posOffset>7049135</wp:posOffset>
                </wp:positionV>
                <wp:extent cx="5143500" cy="1828800"/>
                <wp:effectExtent l="0" t="0" r="0" b="0"/>
                <wp:wrapNone/>
                <wp:docPr id="6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708" w:type="dxa"/>
                              <w:jc w:val="center"/>
                              <w:tblInd w:w="28" w:type="dxa"/>
                              <w:tblCellMar>
                                <w:left w:w="28" w:type="dxa"/>
                                <w:right w:w="28" w:type="dxa"/>
                              </w:tblCellMar>
                              <w:tblLook w:val="0000" w:firstRow="0" w:lastRow="0" w:firstColumn="0" w:lastColumn="0" w:noHBand="0" w:noVBand="0"/>
                            </w:tblPr>
                            <w:tblGrid>
                              <w:gridCol w:w="2188"/>
                              <w:gridCol w:w="3520"/>
                            </w:tblGrid>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Chars="-2" w:left="-5"/>
                                    <w:textAlignment w:val="bottom"/>
                                    <w:rPr>
                                      <w:rFonts w:ascii="標楷體" w:eastAsia="標楷體" w:hAnsi="標楷體"/>
                                      <w:b/>
                                      <w:sz w:val="32"/>
                                      <w:szCs w:val="32"/>
                                    </w:rPr>
                                  </w:pPr>
                                  <w:r w:rsidRPr="003F7A40">
                                    <w:rPr>
                                      <w:rFonts w:ascii="標楷體" w:eastAsia="標楷體" w:hAnsi="標楷體" w:hint="eastAsia"/>
                                      <w:b/>
                                      <w:sz w:val="32"/>
                                      <w:szCs w:val="32"/>
                                    </w:rPr>
                                    <w:t xml:space="preserve">   </w:t>
                                  </w:r>
                                  <w:r w:rsidRPr="003F7A40">
                                    <w:rPr>
                                      <w:rFonts w:ascii="標楷體" w:eastAsia="標楷體" w:hAnsi="標楷體" w:hint="eastAsia"/>
                                      <w:b/>
                                      <w:sz w:val="32"/>
                                      <w:szCs w:val="32"/>
                                    </w:rPr>
                                    <w:t>主辦單位：</w:t>
                                  </w:r>
                                </w:p>
                              </w:tc>
                              <w:tc>
                                <w:tcPr>
                                  <w:tcW w:w="3520" w:type="dxa"/>
                                </w:tcPr>
                                <w:p w:rsidR="00DE3248" w:rsidRPr="003F7A40" w:rsidRDefault="00DE3248" w:rsidP="001130D4">
                                  <w:pPr>
                                    <w:widowControl/>
                                    <w:tabs>
                                      <w:tab w:val="num" w:pos="720"/>
                                    </w:tabs>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3F7A40">
                                    <w:rPr>
                                      <w:rFonts w:ascii="標楷體" w:eastAsia="標楷體" w:hAnsi="標楷體" w:hint="eastAsia"/>
                                      <w:sz w:val="32"/>
                                      <w:szCs w:val="32"/>
                                    </w:rPr>
                                    <w:object w:dxaOrig="418" w:dyaOrig="389">
                                      <v:shape id="_x0000_i1030" type="#_x0000_t75" style="width:26.05pt;height:23.25pt" o:ole="" o:bullet="t" fillcolor="window">
                                        <v:imagedata r:id="rId15" o:title=""/>
                                      </v:shape>
                                      <o:OLEObject Type="Embed" ProgID="Word.Picture.8" ShapeID="_x0000_i1030" DrawAspect="Content" ObjectID="_1579597203" r:id="rId21"/>
                                    </w:object>
                                  </w:r>
                                  <w:r w:rsidRPr="003F7A40">
                                    <w:rPr>
                                      <w:rFonts w:ascii="標楷體" w:eastAsia="標楷體" w:hAnsi="標楷體" w:hint="eastAsia"/>
                                      <w:sz w:val="32"/>
                                      <w:szCs w:val="32"/>
                                    </w:rPr>
                                    <w:tab/>
                                  </w:r>
                                  <w:r w:rsidRPr="003F7A40">
                                    <w:rPr>
                                      <w:rFonts w:ascii="標楷體" w:eastAsia="標楷體" w:hAnsi="標楷體" w:hint="eastAsia"/>
                                      <w:b/>
                                      <w:sz w:val="32"/>
                                      <w:szCs w:val="32"/>
                                    </w:rPr>
                                    <w:t>經濟部工業局</w:t>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r w:rsidRPr="003F7A40">
                                    <w:rPr>
                                      <w:rFonts w:ascii="標楷體" w:eastAsia="標楷體" w:hAnsi="標楷體" w:hint="eastAsia"/>
                                      <w:b/>
                                      <w:sz w:val="32"/>
                                      <w:szCs w:val="32"/>
                                    </w:rPr>
                                    <w:t xml:space="preserve">   執行單位：</w:t>
                                  </w:r>
                                </w:p>
                              </w:tc>
                              <w:tc>
                                <w:tcPr>
                                  <w:tcW w:w="3520" w:type="dxa"/>
                                </w:tcPr>
                                <w:p w:rsidR="00DE3248" w:rsidRPr="003F7A40" w:rsidRDefault="00DE3248" w:rsidP="00A252D3">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r>
                                    <w:rPr>
                                      <w:rFonts w:ascii="標楷體" w:eastAsia="標楷體" w:hAnsi="標楷體"/>
                                      <w:noProof/>
                                      <w:sz w:val="32"/>
                                      <w:szCs w:val="32"/>
                                    </w:rPr>
                                    <w:drawing>
                                      <wp:inline distT="0" distB="0" distL="0" distR="0" wp14:anchorId="4C3DAAFC" wp14:editId="74D57543">
                                        <wp:extent cx="1697990" cy="285115"/>
                                        <wp:effectExtent l="0" t="0" r="0" b="0"/>
                                        <wp:docPr id="936" name="圖片 11" descr="CPC-logo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PC-logo黑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285115"/>
                                                </a:xfrm>
                                                <a:prstGeom prst="rect">
                                                  <a:avLst/>
                                                </a:prstGeom>
                                                <a:noFill/>
                                                <a:ln>
                                                  <a:noFill/>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p>
                              </w:tc>
                              <w:tc>
                                <w:tcPr>
                                  <w:tcW w:w="3520"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p>
                              </w:tc>
                            </w:tr>
                            <w:tr w:rsidR="00DE3248" w:rsidRPr="003F7A40" w:rsidTr="001130D4">
                              <w:trPr>
                                <w:jc w:val="center"/>
                              </w:trPr>
                              <w:tc>
                                <w:tcPr>
                                  <w:tcW w:w="5708" w:type="dxa"/>
                                  <w:gridSpan w:val="2"/>
                                </w:tcPr>
                                <w:p w:rsidR="00DE3248" w:rsidRPr="003F7A40" w:rsidRDefault="00DE3248" w:rsidP="00AB7F3E">
                                  <w:pPr>
                                    <w:widowControl/>
                                    <w:autoSpaceDE w:val="0"/>
                                    <w:autoSpaceDN w:val="0"/>
                                    <w:adjustRightInd w:val="0"/>
                                    <w:snapToGrid w:val="0"/>
                                    <w:spacing w:before="60" w:after="60"/>
                                    <w:ind w:left="241" w:hangingChars="86" w:hanging="241"/>
                                    <w:jc w:val="center"/>
                                    <w:textAlignment w:val="bottom"/>
                                    <w:rPr>
                                      <w:rFonts w:ascii="標楷體" w:eastAsia="標楷體" w:hAnsi="標楷體"/>
                                      <w:sz w:val="32"/>
                                      <w:szCs w:val="32"/>
                                    </w:rPr>
                                  </w:pPr>
                                  <w:r w:rsidRPr="003F7A40">
                                    <w:rPr>
                                      <w:rFonts w:ascii="標楷體" w:eastAsia="標楷體" w:hAnsi="標楷體" w:hint="eastAsia"/>
                                      <w:b/>
                                      <w:sz w:val="28"/>
                                      <w:szCs w:val="28"/>
                                    </w:rPr>
                                    <w:t xml:space="preserve">中　華　民　國　</w:t>
                                  </w:r>
                                  <w:r>
                                    <w:rPr>
                                      <w:rFonts w:eastAsia="標楷體"/>
                                      <w:b/>
                                      <w:sz w:val="28"/>
                                      <w:szCs w:val="28"/>
                                    </w:rPr>
                                    <w:t>10</w:t>
                                  </w:r>
                                  <w:r w:rsidR="004F75AA">
                                    <w:rPr>
                                      <w:rFonts w:eastAsia="標楷體" w:hint="eastAsia"/>
                                      <w:b/>
                                      <w:sz w:val="28"/>
                                      <w:szCs w:val="28"/>
                                    </w:rPr>
                                    <w:t>7</w:t>
                                  </w:r>
                                  <w:r w:rsidRPr="003F7A40">
                                    <w:rPr>
                                      <w:rFonts w:ascii="標楷體" w:eastAsia="標楷體" w:hAnsi="標楷體" w:hint="eastAsia"/>
                                      <w:b/>
                                      <w:sz w:val="28"/>
                                      <w:szCs w:val="28"/>
                                    </w:rPr>
                                    <w:t xml:space="preserve">　年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月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日</w:t>
                                  </w:r>
                                </w:p>
                              </w:tc>
                            </w:tr>
                          </w:tbl>
                          <w:p w:rsidR="00DE3248" w:rsidRPr="00DA4480" w:rsidRDefault="00DE3248" w:rsidP="00AB7F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051" type="#_x0000_t202" style="position:absolute;left:0;text-align:left;margin-left:24pt;margin-top:555.05pt;width:405pt;height:2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vf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" filled="f" stroked="f">
                <v:textbox>
                  <w:txbxContent>
                    <w:tbl>
                      <w:tblPr>
                        <w:tblW w:w="5708" w:type="dxa"/>
                        <w:jc w:val="center"/>
                        <w:tblInd w:w="28" w:type="dxa"/>
                        <w:tblCellMar>
                          <w:left w:w="28" w:type="dxa"/>
                          <w:right w:w="28" w:type="dxa"/>
                        </w:tblCellMar>
                        <w:tblLook w:val="0000" w:firstRow="0" w:lastRow="0" w:firstColumn="0" w:lastColumn="0" w:noHBand="0" w:noVBand="0"/>
                      </w:tblPr>
                      <w:tblGrid>
                        <w:gridCol w:w="2188"/>
                        <w:gridCol w:w="3520"/>
                      </w:tblGrid>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Chars="-2" w:left="-5"/>
                              <w:textAlignment w:val="bottom"/>
                              <w:rPr>
                                <w:rFonts w:ascii="標楷體" w:eastAsia="標楷體" w:hAnsi="標楷體"/>
                                <w:b/>
                                <w:sz w:val="32"/>
                                <w:szCs w:val="32"/>
                              </w:rPr>
                            </w:pPr>
                            <w:r w:rsidRPr="003F7A40">
                              <w:rPr>
                                <w:rFonts w:ascii="標楷體" w:eastAsia="標楷體" w:hAnsi="標楷體" w:hint="eastAsia"/>
                                <w:b/>
                                <w:sz w:val="32"/>
                                <w:szCs w:val="32"/>
                              </w:rPr>
                              <w:t xml:space="preserve">   </w:t>
                            </w:r>
                            <w:r w:rsidRPr="003F7A40">
                              <w:rPr>
                                <w:rFonts w:ascii="標楷體" w:eastAsia="標楷體" w:hAnsi="標楷體" w:hint="eastAsia"/>
                                <w:b/>
                                <w:sz w:val="32"/>
                                <w:szCs w:val="32"/>
                              </w:rPr>
                              <w:t>主辦單位：</w:t>
                            </w:r>
                          </w:p>
                        </w:tc>
                        <w:tc>
                          <w:tcPr>
                            <w:tcW w:w="3520" w:type="dxa"/>
                          </w:tcPr>
                          <w:p w:rsidR="00DE3248" w:rsidRPr="003F7A40" w:rsidRDefault="00DE3248" w:rsidP="001130D4">
                            <w:pPr>
                              <w:widowControl/>
                              <w:tabs>
                                <w:tab w:val="num" w:pos="720"/>
                              </w:tabs>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3F7A40">
                              <w:rPr>
                                <w:rFonts w:ascii="標楷體" w:eastAsia="標楷體" w:hAnsi="標楷體" w:hint="eastAsia"/>
                                <w:sz w:val="32"/>
                                <w:szCs w:val="32"/>
                              </w:rPr>
                              <w:object w:dxaOrig="418" w:dyaOrig="389">
                                <v:shape id="_x0000_i1030" type="#_x0000_t75" style="width:26.05pt;height:23.25pt" o:ole="" o:bullet="t" fillcolor="window">
                                  <v:imagedata r:id="rId15" o:title=""/>
                                </v:shape>
                                <o:OLEObject Type="Embed" ProgID="Word.Picture.8" ShapeID="_x0000_i1030" DrawAspect="Content" ObjectID="_1579597203" r:id="rId22"/>
                              </w:object>
                            </w:r>
                            <w:r w:rsidRPr="003F7A40">
                              <w:rPr>
                                <w:rFonts w:ascii="標楷體" w:eastAsia="標楷體" w:hAnsi="標楷體" w:hint="eastAsia"/>
                                <w:sz w:val="32"/>
                                <w:szCs w:val="32"/>
                              </w:rPr>
                              <w:tab/>
                            </w:r>
                            <w:r w:rsidRPr="003F7A40">
                              <w:rPr>
                                <w:rFonts w:ascii="標楷體" w:eastAsia="標楷體" w:hAnsi="標楷體" w:hint="eastAsia"/>
                                <w:b/>
                                <w:sz w:val="32"/>
                                <w:szCs w:val="32"/>
                              </w:rPr>
                              <w:t>經濟部工業局</w:t>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r w:rsidRPr="003F7A40">
                              <w:rPr>
                                <w:rFonts w:ascii="標楷體" w:eastAsia="標楷體" w:hAnsi="標楷體" w:hint="eastAsia"/>
                                <w:b/>
                                <w:sz w:val="32"/>
                                <w:szCs w:val="32"/>
                              </w:rPr>
                              <w:t xml:space="preserve">   執行單位：</w:t>
                            </w:r>
                          </w:p>
                        </w:tc>
                        <w:tc>
                          <w:tcPr>
                            <w:tcW w:w="3520" w:type="dxa"/>
                          </w:tcPr>
                          <w:p w:rsidR="00DE3248" w:rsidRPr="003F7A40" w:rsidRDefault="00DE3248" w:rsidP="00A252D3">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r>
                              <w:rPr>
                                <w:rFonts w:ascii="標楷體" w:eastAsia="標楷體" w:hAnsi="標楷體"/>
                                <w:noProof/>
                                <w:sz w:val="32"/>
                                <w:szCs w:val="32"/>
                              </w:rPr>
                              <w:drawing>
                                <wp:inline distT="0" distB="0" distL="0" distR="0" wp14:anchorId="4C3DAAFC" wp14:editId="74D57543">
                                  <wp:extent cx="1697990" cy="285115"/>
                                  <wp:effectExtent l="0" t="0" r="0" b="0"/>
                                  <wp:docPr id="936" name="圖片 11" descr="CPC-logo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PC-logo黑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285115"/>
                                          </a:xfrm>
                                          <a:prstGeom prst="rect">
                                            <a:avLst/>
                                          </a:prstGeom>
                                          <a:noFill/>
                                          <a:ln>
                                            <a:noFill/>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p>
                        </w:tc>
                        <w:tc>
                          <w:tcPr>
                            <w:tcW w:w="3520"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p>
                        </w:tc>
                      </w:tr>
                      <w:tr w:rsidR="00DE3248" w:rsidRPr="003F7A40" w:rsidTr="001130D4">
                        <w:trPr>
                          <w:jc w:val="center"/>
                        </w:trPr>
                        <w:tc>
                          <w:tcPr>
                            <w:tcW w:w="5708" w:type="dxa"/>
                            <w:gridSpan w:val="2"/>
                          </w:tcPr>
                          <w:p w:rsidR="00DE3248" w:rsidRPr="003F7A40" w:rsidRDefault="00DE3248" w:rsidP="00AB7F3E">
                            <w:pPr>
                              <w:widowControl/>
                              <w:autoSpaceDE w:val="0"/>
                              <w:autoSpaceDN w:val="0"/>
                              <w:adjustRightInd w:val="0"/>
                              <w:snapToGrid w:val="0"/>
                              <w:spacing w:before="60" w:after="60"/>
                              <w:ind w:left="241" w:hangingChars="86" w:hanging="241"/>
                              <w:jc w:val="center"/>
                              <w:textAlignment w:val="bottom"/>
                              <w:rPr>
                                <w:rFonts w:ascii="標楷體" w:eastAsia="標楷體" w:hAnsi="標楷體"/>
                                <w:sz w:val="32"/>
                                <w:szCs w:val="32"/>
                              </w:rPr>
                            </w:pPr>
                            <w:r w:rsidRPr="003F7A40">
                              <w:rPr>
                                <w:rFonts w:ascii="標楷體" w:eastAsia="標楷體" w:hAnsi="標楷體" w:hint="eastAsia"/>
                                <w:b/>
                                <w:sz w:val="28"/>
                                <w:szCs w:val="28"/>
                              </w:rPr>
                              <w:t xml:space="preserve">中　華　民　國　</w:t>
                            </w:r>
                            <w:r>
                              <w:rPr>
                                <w:rFonts w:eastAsia="標楷體"/>
                                <w:b/>
                                <w:sz w:val="28"/>
                                <w:szCs w:val="28"/>
                              </w:rPr>
                              <w:t>10</w:t>
                            </w:r>
                            <w:r w:rsidR="004F75AA">
                              <w:rPr>
                                <w:rFonts w:eastAsia="標楷體" w:hint="eastAsia"/>
                                <w:b/>
                                <w:sz w:val="28"/>
                                <w:szCs w:val="28"/>
                              </w:rPr>
                              <w:t>7</w:t>
                            </w:r>
                            <w:r w:rsidRPr="003F7A40">
                              <w:rPr>
                                <w:rFonts w:ascii="標楷體" w:eastAsia="標楷體" w:hAnsi="標楷體" w:hint="eastAsia"/>
                                <w:b/>
                                <w:sz w:val="28"/>
                                <w:szCs w:val="28"/>
                              </w:rPr>
                              <w:t xml:space="preserve">　年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月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日</w:t>
                            </w:r>
                          </w:p>
                        </w:tc>
                      </w:tr>
                    </w:tbl>
                    <w:p w:rsidR="00DE3248" w:rsidRPr="00DA4480" w:rsidRDefault="00DE3248" w:rsidP="00AB7F3E"/>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3ADB66AF" wp14:editId="0DFF1966">
                <wp:simplePos x="0" y="0"/>
                <wp:positionH relativeFrom="column">
                  <wp:posOffset>838200</wp:posOffset>
                </wp:positionH>
                <wp:positionV relativeFrom="paragraph">
                  <wp:posOffset>238760</wp:posOffset>
                </wp:positionV>
                <wp:extent cx="4343400" cy="3360420"/>
                <wp:effectExtent l="0" t="0" r="0" b="0"/>
                <wp:wrapNone/>
                <wp:docPr id="6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36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Pr="003C7D83" w:rsidRDefault="00DE3248" w:rsidP="00AB7F3E">
                            <w:pPr>
                              <w:adjustRightInd w:val="0"/>
                              <w:snapToGrid w:val="0"/>
                              <w:jc w:val="center"/>
                              <w:rPr>
                                <w:rFonts w:ascii="標楷體" w:eastAsia="標楷體" w:hAnsi="標楷體"/>
                                <w:b/>
                                <w:sz w:val="48"/>
                                <w:szCs w:val="48"/>
                              </w:rPr>
                            </w:pPr>
                            <w:r w:rsidRPr="003C7D83">
                              <w:rPr>
                                <w:rFonts w:ascii="標楷體" w:eastAsia="標楷體" w:hAnsi="標楷體" w:hint="eastAsia"/>
                                <w:b/>
                                <w:sz w:val="48"/>
                                <w:szCs w:val="48"/>
                              </w:rPr>
                              <w:t>經濟部工業局</w:t>
                            </w:r>
                          </w:p>
                          <w:p w:rsidR="00DE3248" w:rsidRPr="003C7D83" w:rsidRDefault="00DE3248" w:rsidP="00AB7F3E">
                            <w:pPr>
                              <w:adjustRightInd w:val="0"/>
                              <w:snapToGrid w:val="0"/>
                              <w:jc w:val="center"/>
                              <w:rPr>
                                <w:rFonts w:ascii="標楷體" w:eastAsia="標楷體" w:hAnsi="標楷體"/>
                                <w:b/>
                                <w:sz w:val="48"/>
                                <w:szCs w:val="48"/>
                              </w:rPr>
                            </w:pPr>
                            <w:proofErr w:type="gramStart"/>
                            <w:r>
                              <w:rPr>
                                <w:rFonts w:eastAsia="標楷體"/>
                                <w:b/>
                                <w:sz w:val="48"/>
                                <w:szCs w:val="48"/>
                              </w:rPr>
                              <w:t>10</w:t>
                            </w:r>
                            <w:r w:rsidR="004F75AA">
                              <w:rPr>
                                <w:rFonts w:eastAsia="標楷體" w:hint="eastAsia"/>
                                <w:b/>
                                <w:sz w:val="48"/>
                                <w:szCs w:val="48"/>
                              </w:rPr>
                              <w:t>7</w:t>
                            </w:r>
                            <w:proofErr w:type="gramEnd"/>
                            <w:r w:rsidRPr="003C7D83">
                              <w:rPr>
                                <w:rFonts w:ascii="標楷體" w:eastAsia="標楷體" w:hAnsi="標楷體" w:hint="eastAsia"/>
                                <w:b/>
                                <w:sz w:val="48"/>
                                <w:szCs w:val="48"/>
                              </w:rPr>
                              <w:t>年度</w:t>
                            </w:r>
                            <w:r>
                              <w:rPr>
                                <w:rFonts w:ascii="標楷體" w:eastAsia="標楷體" w:hAnsi="標楷體" w:hint="eastAsia"/>
                                <w:b/>
                                <w:sz w:val="48"/>
                                <w:szCs w:val="48"/>
                              </w:rPr>
                              <w:t>企業</w:t>
                            </w:r>
                            <w:r w:rsidRPr="003C7D83">
                              <w:rPr>
                                <w:rFonts w:ascii="標楷體" w:eastAsia="標楷體" w:hAnsi="標楷體" w:hint="eastAsia"/>
                                <w:b/>
                                <w:sz w:val="48"/>
                                <w:szCs w:val="48"/>
                              </w:rPr>
                              <w:t>經營</w:t>
                            </w:r>
                            <w:r>
                              <w:rPr>
                                <w:rFonts w:ascii="標楷體" w:eastAsia="標楷體" w:hAnsi="標楷體" w:hint="eastAsia"/>
                                <w:b/>
                                <w:sz w:val="48"/>
                                <w:szCs w:val="48"/>
                              </w:rPr>
                              <w:t>品質躍升</w:t>
                            </w:r>
                            <w:r w:rsidRPr="003C7D83">
                              <w:rPr>
                                <w:rFonts w:ascii="標楷體" w:eastAsia="標楷體" w:hAnsi="標楷體" w:hint="eastAsia"/>
                                <w:b/>
                                <w:sz w:val="48"/>
                                <w:szCs w:val="48"/>
                              </w:rPr>
                              <w:t>計畫</w:t>
                            </w:r>
                          </w:p>
                          <w:p w:rsidR="00DE3248" w:rsidRDefault="00DE3248" w:rsidP="00AB7F3E">
                            <w:pPr>
                              <w:adjustRightInd w:val="0"/>
                              <w:snapToGrid w:val="0"/>
                              <w:jc w:val="center"/>
                              <w:rPr>
                                <w:rFonts w:ascii="標楷體" w:eastAsia="標楷體" w:hAnsi="標楷體"/>
                                <w:b/>
                                <w:szCs w:val="24"/>
                              </w:rPr>
                            </w:pPr>
                          </w:p>
                          <w:p w:rsidR="00DE3248" w:rsidRPr="00B031A9" w:rsidRDefault="00DE3248" w:rsidP="00AB7F3E">
                            <w:pPr>
                              <w:adjustRightInd w:val="0"/>
                              <w:snapToGrid w:val="0"/>
                              <w:jc w:val="center"/>
                              <w:rPr>
                                <w:rFonts w:ascii="標楷體" w:eastAsia="標楷體" w:hAnsi="標楷體"/>
                                <w:b/>
                                <w:szCs w:val="24"/>
                              </w:rPr>
                            </w:pPr>
                          </w:p>
                          <w:p w:rsidR="00DE3248" w:rsidRDefault="00DE3248" w:rsidP="00AB7F3E">
                            <w:pPr>
                              <w:adjustRightInd w:val="0"/>
                              <w:snapToGrid w:val="0"/>
                              <w:jc w:val="center"/>
                              <w:rPr>
                                <w:rFonts w:ascii="標楷體" w:eastAsia="標楷體" w:hAnsi="標楷體"/>
                                <w:b/>
                                <w:color w:val="000000"/>
                                <w:sz w:val="36"/>
                                <w:szCs w:val="36"/>
                                <w:u w:val="double"/>
                              </w:rPr>
                            </w:pPr>
                            <w:r w:rsidRPr="00BF095E">
                              <w:rPr>
                                <w:rFonts w:ascii="標楷體" w:eastAsia="標楷體" w:hAnsi="標楷體" w:hint="eastAsia"/>
                                <w:b/>
                                <w:color w:val="000000"/>
                                <w:sz w:val="36"/>
                                <w:szCs w:val="36"/>
                                <w:u w:val="double"/>
                              </w:rPr>
                              <w:t>卓越經營</w:t>
                            </w:r>
                            <w:r>
                              <w:rPr>
                                <w:rFonts w:ascii="標楷體" w:eastAsia="標楷體" w:hAnsi="標楷體" w:hint="eastAsia"/>
                                <w:b/>
                                <w:color w:val="000000"/>
                                <w:sz w:val="36"/>
                                <w:szCs w:val="36"/>
                                <w:u w:val="double"/>
                              </w:rPr>
                              <w:t>諮詢診斷</w:t>
                            </w:r>
                          </w:p>
                          <w:p w:rsidR="00DE3248" w:rsidRPr="00493E00" w:rsidRDefault="00DE3248" w:rsidP="00AB7F3E">
                            <w:pPr>
                              <w:adjustRightInd w:val="0"/>
                              <w:snapToGrid w:val="0"/>
                              <w:jc w:val="center"/>
                              <w:rPr>
                                <w:rFonts w:ascii="標楷體" w:eastAsia="標楷體" w:hAnsi="標楷體"/>
                                <w:b/>
                                <w:color w:val="000000"/>
                                <w:sz w:val="36"/>
                                <w:szCs w:val="36"/>
                                <w:u w:val="double"/>
                              </w:rPr>
                            </w:pPr>
                          </w:p>
                          <w:p w:rsidR="00DE3248" w:rsidRPr="00493E00" w:rsidRDefault="00DE3248" w:rsidP="00AB7F3E">
                            <w:pPr>
                              <w:adjustRightInd w:val="0"/>
                              <w:snapToGrid w:val="0"/>
                              <w:jc w:val="center"/>
                              <w:rPr>
                                <w:rFonts w:ascii="標楷體" w:eastAsia="標楷體" w:hAnsi="標楷體"/>
                                <w:b/>
                                <w:sz w:val="36"/>
                                <w:szCs w:val="36"/>
                              </w:rPr>
                            </w:pPr>
                          </w:p>
                          <w:p w:rsidR="00DE3248" w:rsidRPr="003C7D83" w:rsidRDefault="00DE3248" w:rsidP="00AB7F3E">
                            <w:pPr>
                              <w:adjustRightInd w:val="0"/>
                              <w:snapToGrid w:val="0"/>
                              <w:jc w:val="center"/>
                              <w:rPr>
                                <w:rFonts w:ascii="標楷體" w:eastAsia="標楷體" w:hAnsi="標楷體"/>
                                <w:sz w:val="48"/>
                                <w:szCs w:val="48"/>
                              </w:rPr>
                            </w:pPr>
                            <w:r>
                              <w:rPr>
                                <w:rFonts w:ascii="標楷體" w:eastAsia="標楷體" w:hAnsi="標楷體" w:hint="eastAsia"/>
                                <w:b/>
                                <w:sz w:val="48"/>
                                <w:szCs w:val="48"/>
                              </w:rPr>
                              <w:t>申請資料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052" type="#_x0000_t202" style="position:absolute;left:0;text-align:left;margin-left:66pt;margin-top:18.8pt;width:342pt;height:26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" stroked="f">
                <v:textbox>
                  <w:txbxContent>
                    <w:p w:rsidR="00DE3248" w:rsidRPr="003C7D83" w:rsidRDefault="00DE3248" w:rsidP="00AB7F3E">
                      <w:pPr>
                        <w:adjustRightInd w:val="0"/>
                        <w:snapToGrid w:val="0"/>
                        <w:jc w:val="center"/>
                        <w:rPr>
                          <w:rFonts w:ascii="標楷體" w:eastAsia="標楷體" w:hAnsi="標楷體"/>
                          <w:b/>
                          <w:sz w:val="48"/>
                          <w:szCs w:val="48"/>
                        </w:rPr>
                      </w:pPr>
                      <w:r w:rsidRPr="003C7D83">
                        <w:rPr>
                          <w:rFonts w:ascii="標楷體" w:eastAsia="標楷體" w:hAnsi="標楷體" w:hint="eastAsia"/>
                          <w:b/>
                          <w:sz w:val="48"/>
                          <w:szCs w:val="48"/>
                        </w:rPr>
                        <w:t>經濟部工業局</w:t>
                      </w:r>
                    </w:p>
                    <w:p w:rsidR="00DE3248" w:rsidRPr="003C7D83" w:rsidRDefault="00DE3248" w:rsidP="00AB7F3E">
                      <w:pPr>
                        <w:adjustRightInd w:val="0"/>
                        <w:snapToGrid w:val="0"/>
                        <w:jc w:val="center"/>
                        <w:rPr>
                          <w:rFonts w:ascii="標楷體" w:eastAsia="標楷體" w:hAnsi="標楷體"/>
                          <w:b/>
                          <w:sz w:val="48"/>
                          <w:szCs w:val="48"/>
                        </w:rPr>
                      </w:pPr>
                      <w:proofErr w:type="gramStart"/>
                      <w:r>
                        <w:rPr>
                          <w:rFonts w:eastAsia="標楷體"/>
                          <w:b/>
                          <w:sz w:val="48"/>
                          <w:szCs w:val="48"/>
                        </w:rPr>
                        <w:t>10</w:t>
                      </w:r>
                      <w:r w:rsidR="004F75AA">
                        <w:rPr>
                          <w:rFonts w:eastAsia="標楷體" w:hint="eastAsia"/>
                          <w:b/>
                          <w:sz w:val="48"/>
                          <w:szCs w:val="48"/>
                        </w:rPr>
                        <w:t>7</w:t>
                      </w:r>
                      <w:proofErr w:type="gramEnd"/>
                      <w:r w:rsidRPr="003C7D83">
                        <w:rPr>
                          <w:rFonts w:ascii="標楷體" w:eastAsia="標楷體" w:hAnsi="標楷體" w:hint="eastAsia"/>
                          <w:b/>
                          <w:sz w:val="48"/>
                          <w:szCs w:val="48"/>
                        </w:rPr>
                        <w:t>年度</w:t>
                      </w:r>
                      <w:r>
                        <w:rPr>
                          <w:rFonts w:ascii="標楷體" w:eastAsia="標楷體" w:hAnsi="標楷體" w:hint="eastAsia"/>
                          <w:b/>
                          <w:sz w:val="48"/>
                          <w:szCs w:val="48"/>
                        </w:rPr>
                        <w:t>企業</w:t>
                      </w:r>
                      <w:r w:rsidRPr="003C7D83">
                        <w:rPr>
                          <w:rFonts w:ascii="標楷體" w:eastAsia="標楷體" w:hAnsi="標楷體" w:hint="eastAsia"/>
                          <w:b/>
                          <w:sz w:val="48"/>
                          <w:szCs w:val="48"/>
                        </w:rPr>
                        <w:t>經營</w:t>
                      </w:r>
                      <w:r>
                        <w:rPr>
                          <w:rFonts w:ascii="標楷體" w:eastAsia="標楷體" w:hAnsi="標楷體" w:hint="eastAsia"/>
                          <w:b/>
                          <w:sz w:val="48"/>
                          <w:szCs w:val="48"/>
                        </w:rPr>
                        <w:t>品質躍升</w:t>
                      </w:r>
                      <w:r w:rsidRPr="003C7D83">
                        <w:rPr>
                          <w:rFonts w:ascii="標楷體" w:eastAsia="標楷體" w:hAnsi="標楷體" w:hint="eastAsia"/>
                          <w:b/>
                          <w:sz w:val="48"/>
                          <w:szCs w:val="48"/>
                        </w:rPr>
                        <w:t>計畫</w:t>
                      </w:r>
                    </w:p>
                    <w:p w:rsidR="00DE3248" w:rsidRDefault="00DE3248" w:rsidP="00AB7F3E">
                      <w:pPr>
                        <w:adjustRightInd w:val="0"/>
                        <w:snapToGrid w:val="0"/>
                        <w:jc w:val="center"/>
                        <w:rPr>
                          <w:rFonts w:ascii="標楷體" w:eastAsia="標楷體" w:hAnsi="標楷體"/>
                          <w:b/>
                          <w:szCs w:val="24"/>
                        </w:rPr>
                      </w:pPr>
                    </w:p>
                    <w:p w:rsidR="00DE3248" w:rsidRPr="00B031A9" w:rsidRDefault="00DE3248" w:rsidP="00AB7F3E">
                      <w:pPr>
                        <w:adjustRightInd w:val="0"/>
                        <w:snapToGrid w:val="0"/>
                        <w:jc w:val="center"/>
                        <w:rPr>
                          <w:rFonts w:ascii="標楷體" w:eastAsia="標楷體" w:hAnsi="標楷體"/>
                          <w:b/>
                          <w:szCs w:val="24"/>
                        </w:rPr>
                      </w:pPr>
                    </w:p>
                    <w:p w:rsidR="00DE3248" w:rsidRDefault="00DE3248" w:rsidP="00AB7F3E">
                      <w:pPr>
                        <w:adjustRightInd w:val="0"/>
                        <w:snapToGrid w:val="0"/>
                        <w:jc w:val="center"/>
                        <w:rPr>
                          <w:rFonts w:ascii="標楷體" w:eastAsia="標楷體" w:hAnsi="標楷體"/>
                          <w:b/>
                          <w:color w:val="000000"/>
                          <w:sz w:val="36"/>
                          <w:szCs w:val="36"/>
                          <w:u w:val="double"/>
                        </w:rPr>
                      </w:pPr>
                      <w:r w:rsidRPr="00BF095E">
                        <w:rPr>
                          <w:rFonts w:ascii="標楷體" w:eastAsia="標楷體" w:hAnsi="標楷體" w:hint="eastAsia"/>
                          <w:b/>
                          <w:color w:val="000000"/>
                          <w:sz w:val="36"/>
                          <w:szCs w:val="36"/>
                          <w:u w:val="double"/>
                        </w:rPr>
                        <w:t>卓越經營</w:t>
                      </w:r>
                      <w:r>
                        <w:rPr>
                          <w:rFonts w:ascii="標楷體" w:eastAsia="標楷體" w:hAnsi="標楷體" w:hint="eastAsia"/>
                          <w:b/>
                          <w:color w:val="000000"/>
                          <w:sz w:val="36"/>
                          <w:szCs w:val="36"/>
                          <w:u w:val="double"/>
                        </w:rPr>
                        <w:t>諮詢診斷</w:t>
                      </w:r>
                    </w:p>
                    <w:p w:rsidR="00DE3248" w:rsidRPr="00493E00" w:rsidRDefault="00DE3248" w:rsidP="00AB7F3E">
                      <w:pPr>
                        <w:adjustRightInd w:val="0"/>
                        <w:snapToGrid w:val="0"/>
                        <w:jc w:val="center"/>
                        <w:rPr>
                          <w:rFonts w:ascii="標楷體" w:eastAsia="標楷體" w:hAnsi="標楷體"/>
                          <w:b/>
                          <w:color w:val="000000"/>
                          <w:sz w:val="36"/>
                          <w:szCs w:val="36"/>
                          <w:u w:val="double"/>
                        </w:rPr>
                      </w:pPr>
                    </w:p>
                    <w:p w:rsidR="00DE3248" w:rsidRPr="00493E00" w:rsidRDefault="00DE3248" w:rsidP="00AB7F3E">
                      <w:pPr>
                        <w:adjustRightInd w:val="0"/>
                        <w:snapToGrid w:val="0"/>
                        <w:jc w:val="center"/>
                        <w:rPr>
                          <w:rFonts w:ascii="標楷體" w:eastAsia="標楷體" w:hAnsi="標楷體"/>
                          <w:b/>
                          <w:sz w:val="36"/>
                          <w:szCs w:val="36"/>
                        </w:rPr>
                      </w:pPr>
                    </w:p>
                    <w:p w:rsidR="00DE3248" w:rsidRPr="003C7D83" w:rsidRDefault="00DE3248" w:rsidP="00AB7F3E">
                      <w:pPr>
                        <w:adjustRightInd w:val="0"/>
                        <w:snapToGrid w:val="0"/>
                        <w:jc w:val="center"/>
                        <w:rPr>
                          <w:rFonts w:ascii="標楷體" w:eastAsia="標楷體" w:hAnsi="標楷體"/>
                          <w:sz w:val="48"/>
                          <w:szCs w:val="48"/>
                        </w:rPr>
                      </w:pPr>
                      <w:r>
                        <w:rPr>
                          <w:rFonts w:ascii="標楷體" w:eastAsia="標楷體" w:hAnsi="標楷體" w:hint="eastAsia"/>
                          <w:b/>
                          <w:sz w:val="48"/>
                          <w:szCs w:val="48"/>
                        </w:rPr>
                        <w:t>申請資料</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E7E1F05" wp14:editId="1778C8CD">
                <wp:simplePos x="0" y="0"/>
                <wp:positionH relativeFrom="column">
                  <wp:posOffset>838200</wp:posOffset>
                </wp:positionH>
                <wp:positionV relativeFrom="paragraph">
                  <wp:posOffset>3813175</wp:posOffset>
                </wp:positionV>
                <wp:extent cx="4339590" cy="1828800"/>
                <wp:effectExtent l="0" t="0" r="0" b="0"/>
                <wp:wrapNone/>
                <wp:docPr id="60"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3F7A40" w:rsidRDefault="00DE3248" w:rsidP="00AB7F3E">
                            <w:pPr>
                              <w:adjustRightInd w:val="0"/>
                              <w:snapToGrid w:val="0"/>
                              <w:spacing w:before="100" w:beforeAutospacing="1" w:after="100" w:afterAutospacing="1" w:line="240" w:lineRule="atLeast"/>
                              <w:jc w:val="both"/>
                              <w:rPr>
                                <w:rFonts w:ascii="標楷體" w:eastAsia="標楷體" w:hAnsi="標楷體"/>
                                <w:b/>
                                <w:sz w:val="32"/>
                                <w:szCs w:val="32"/>
                              </w:rPr>
                            </w:pPr>
                            <w:r>
                              <w:rPr>
                                <w:rFonts w:ascii="標楷體" w:eastAsia="標楷體" w:hAnsi="標楷體" w:hint="eastAsia"/>
                                <w:b/>
                                <w:sz w:val="32"/>
                                <w:szCs w:val="32"/>
                              </w:rPr>
                              <w:t>診斷</w:t>
                            </w:r>
                            <w:r w:rsidRPr="003F7A40">
                              <w:rPr>
                                <w:rFonts w:ascii="標楷體" w:eastAsia="標楷體" w:hAnsi="標楷體" w:hint="eastAsia"/>
                                <w:b/>
                                <w:sz w:val="32"/>
                                <w:szCs w:val="32"/>
                              </w:rPr>
                              <w:t>期間：</w:t>
                            </w:r>
                            <w:r>
                              <w:rPr>
                                <w:rFonts w:eastAsia="標楷體"/>
                                <w:sz w:val="32"/>
                                <w:szCs w:val="32"/>
                              </w:rPr>
                              <w:t>10</w:t>
                            </w:r>
                            <w:r w:rsidR="004F75AA">
                              <w:rPr>
                                <w:rFonts w:eastAsia="標楷體" w:hint="eastAsia"/>
                                <w:sz w:val="32"/>
                                <w:szCs w:val="32"/>
                              </w:rPr>
                              <w:t>7</w:t>
                            </w:r>
                            <w:r w:rsidRPr="003F7A40">
                              <w:rPr>
                                <w:rFonts w:ascii="標楷體" w:eastAsia="標楷體" w:hAnsi="標楷體" w:hint="eastAsia"/>
                                <w:sz w:val="32"/>
                                <w:szCs w:val="32"/>
                              </w:rPr>
                              <w:t>年</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月</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日至</w:t>
                            </w:r>
                            <w:r>
                              <w:rPr>
                                <w:rFonts w:eastAsia="標楷體"/>
                                <w:sz w:val="32"/>
                                <w:szCs w:val="32"/>
                              </w:rPr>
                              <w:t>10</w:t>
                            </w:r>
                            <w:r w:rsidR="004F75AA">
                              <w:rPr>
                                <w:rFonts w:eastAsia="標楷體" w:hint="eastAsia"/>
                                <w:sz w:val="32"/>
                                <w:szCs w:val="32"/>
                              </w:rPr>
                              <w:t>7</w:t>
                            </w:r>
                            <w:r w:rsidRPr="003F7A40">
                              <w:rPr>
                                <w:rFonts w:ascii="標楷體" w:eastAsia="標楷體" w:hAnsi="標楷體" w:hint="eastAsia"/>
                                <w:sz w:val="32"/>
                                <w:szCs w:val="32"/>
                              </w:rPr>
                              <w:t>年</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月</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日</w:t>
                            </w:r>
                          </w:p>
                          <w:p w:rsidR="00DE3248" w:rsidRDefault="00DE3248" w:rsidP="00AB7F3E">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診斷單位</w:t>
                            </w:r>
                            <w:r w:rsidRPr="003F7A40">
                              <w:rPr>
                                <w:rFonts w:ascii="標楷體" w:eastAsia="標楷體" w:hAnsi="標楷體" w:hint="eastAsia"/>
                                <w:b/>
                                <w:sz w:val="32"/>
                                <w:szCs w:val="32"/>
                              </w:rPr>
                              <w:t>：</w:t>
                            </w:r>
                            <w:r>
                              <w:rPr>
                                <w:rFonts w:ascii="標楷體" w:eastAsia="標楷體" w:hAnsi="標楷體" w:hint="eastAsia"/>
                                <w:color w:val="FF0000"/>
                                <w:sz w:val="32"/>
                                <w:szCs w:val="32"/>
                              </w:rPr>
                              <w:t>財團法人中國生產力中心</w:t>
                            </w:r>
                          </w:p>
                          <w:p w:rsidR="00DE3248" w:rsidRPr="009C38FF" w:rsidRDefault="00DE3248" w:rsidP="00AB7F3E">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受診斷單位</w:t>
                            </w:r>
                            <w:r w:rsidRPr="003F7A40">
                              <w:rPr>
                                <w:rFonts w:ascii="標楷體" w:eastAsia="標楷體" w:hAnsi="標楷體" w:hint="eastAsia"/>
                                <w:b/>
                                <w:sz w:val="32"/>
                                <w:szCs w:val="32"/>
                              </w:rPr>
                              <w:t>：</w:t>
                            </w:r>
                            <w:r w:rsidRPr="003F7A40">
                              <w:rPr>
                                <w:rFonts w:ascii="標楷體" w:eastAsia="標楷體" w:hAnsi="標楷體" w:hint="eastAsia"/>
                                <w:color w:val="FF000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053" type="#_x0000_t202" style="position:absolute;left:0;text-align:left;margin-left:66pt;margin-top:300.25pt;width:341.7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R4vg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" filled="f" stroked="f">
                <v:textbox>
                  <w:txbxContent>
                    <w:p w:rsidR="00DE3248" w:rsidRPr="003F7A40" w:rsidRDefault="00DE3248" w:rsidP="00AB7F3E">
                      <w:pPr>
                        <w:adjustRightInd w:val="0"/>
                        <w:snapToGrid w:val="0"/>
                        <w:spacing w:before="100" w:beforeAutospacing="1" w:after="100" w:afterAutospacing="1" w:line="240" w:lineRule="atLeast"/>
                        <w:jc w:val="both"/>
                        <w:rPr>
                          <w:rFonts w:ascii="標楷體" w:eastAsia="標楷體" w:hAnsi="標楷體"/>
                          <w:b/>
                          <w:sz w:val="32"/>
                          <w:szCs w:val="32"/>
                        </w:rPr>
                      </w:pPr>
                      <w:r>
                        <w:rPr>
                          <w:rFonts w:ascii="標楷體" w:eastAsia="標楷體" w:hAnsi="標楷體" w:hint="eastAsia"/>
                          <w:b/>
                          <w:sz w:val="32"/>
                          <w:szCs w:val="32"/>
                        </w:rPr>
                        <w:t>診斷</w:t>
                      </w:r>
                      <w:r w:rsidRPr="003F7A40">
                        <w:rPr>
                          <w:rFonts w:ascii="標楷體" w:eastAsia="標楷體" w:hAnsi="標楷體" w:hint="eastAsia"/>
                          <w:b/>
                          <w:sz w:val="32"/>
                          <w:szCs w:val="32"/>
                        </w:rPr>
                        <w:t>期間：</w:t>
                      </w:r>
                      <w:r>
                        <w:rPr>
                          <w:rFonts w:eastAsia="標楷體"/>
                          <w:sz w:val="32"/>
                          <w:szCs w:val="32"/>
                        </w:rPr>
                        <w:t>10</w:t>
                      </w:r>
                      <w:r w:rsidR="004F75AA">
                        <w:rPr>
                          <w:rFonts w:eastAsia="標楷體" w:hint="eastAsia"/>
                          <w:sz w:val="32"/>
                          <w:szCs w:val="32"/>
                        </w:rPr>
                        <w:t>7</w:t>
                      </w:r>
                      <w:r w:rsidRPr="003F7A40">
                        <w:rPr>
                          <w:rFonts w:ascii="標楷體" w:eastAsia="標楷體" w:hAnsi="標楷體" w:hint="eastAsia"/>
                          <w:sz w:val="32"/>
                          <w:szCs w:val="32"/>
                        </w:rPr>
                        <w:t>年</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月</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日至</w:t>
                      </w:r>
                      <w:r>
                        <w:rPr>
                          <w:rFonts w:eastAsia="標楷體"/>
                          <w:sz w:val="32"/>
                          <w:szCs w:val="32"/>
                        </w:rPr>
                        <w:t>10</w:t>
                      </w:r>
                      <w:r w:rsidR="004F75AA">
                        <w:rPr>
                          <w:rFonts w:eastAsia="標楷體" w:hint="eastAsia"/>
                          <w:sz w:val="32"/>
                          <w:szCs w:val="32"/>
                        </w:rPr>
                        <w:t>7</w:t>
                      </w:r>
                      <w:r w:rsidRPr="003F7A40">
                        <w:rPr>
                          <w:rFonts w:ascii="標楷體" w:eastAsia="標楷體" w:hAnsi="標楷體" w:hint="eastAsia"/>
                          <w:sz w:val="32"/>
                          <w:szCs w:val="32"/>
                        </w:rPr>
                        <w:t>年</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月</w:t>
                      </w:r>
                      <w:r w:rsidRPr="003F7A40">
                        <w:rPr>
                          <w:rFonts w:ascii="標楷體" w:eastAsia="標楷體" w:hAnsi="標楷體" w:hint="eastAsia"/>
                          <w:color w:val="FF0000"/>
                          <w:sz w:val="32"/>
                          <w:szCs w:val="32"/>
                        </w:rPr>
                        <w:t>○</w:t>
                      </w:r>
                      <w:r w:rsidRPr="003F7A40">
                        <w:rPr>
                          <w:rFonts w:ascii="標楷體" w:eastAsia="標楷體" w:hAnsi="標楷體" w:hint="eastAsia"/>
                          <w:sz w:val="32"/>
                          <w:szCs w:val="32"/>
                        </w:rPr>
                        <w:t>日</w:t>
                      </w:r>
                    </w:p>
                    <w:p w:rsidR="00DE3248" w:rsidRDefault="00DE3248" w:rsidP="00AB7F3E">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診斷單位</w:t>
                      </w:r>
                      <w:r w:rsidRPr="003F7A40">
                        <w:rPr>
                          <w:rFonts w:ascii="標楷體" w:eastAsia="標楷體" w:hAnsi="標楷體" w:hint="eastAsia"/>
                          <w:b/>
                          <w:sz w:val="32"/>
                          <w:szCs w:val="32"/>
                        </w:rPr>
                        <w:t>：</w:t>
                      </w:r>
                      <w:r>
                        <w:rPr>
                          <w:rFonts w:ascii="標楷體" w:eastAsia="標楷體" w:hAnsi="標楷體" w:hint="eastAsia"/>
                          <w:color w:val="FF0000"/>
                          <w:sz w:val="32"/>
                          <w:szCs w:val="32"/>
                        </w:rPr>
                        <w:t>財團法人中國生產力中心</w:t>
                      </w:r>
                    </w:p>
                    <w:p w:rsidR="00DE3248" w:rsidRPr="009C38FF" w:rsidRDefault="00DE3248" w:rsidP="00AB7F3E">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受診斷單位</w:t>
                      </w:r>
                      <w:r w:rsidRPr="003F7A40">
                        <w:rPr>
                          <w:rFonts w:ascii="標楷體" w:eastAsia="標楷體" w:hAnsi="標楷體" w:hint="eastAsia"/>
                          <w:b/>
                          <w:sz w:val="32"/>
                          <w:szCs w:val="32"/>
                        </w:rPr>
                        <w:t>：</w:t>
                      </w:r>
                      <w:r w:rsidRPr="003F7A40">
                        <w:rPr>
                          <w:rFonts w:ascii="標楷體" w:eastAsia="標楷體" w:hAnsi="標楷體" w:hint="eastAsia"/>
                          <w:color w:val="FF0000"/>
                          <w:sz w:val="32"/>
                          <w:szCs w:val="32"/>
                        </w:rPr>
                        <w:t>○○○○</w:t>
                      </w:r>
                    </w:p>
                  </w:txbxContent>
                </v:textbox>
              </v:shape>
            </w:pict>
          </mc:Fallback>
        </mc:AlternateContent>
      </w:r>
      <w:r w:rsidR="00AB7F3E" w:rsidRPr="00103CB0">
        <w:rPr>
          <w:rFonts w:ascii="標楷體" w:eastAsia="標楷體" w:hAnsi="標楷體"/>
          <w:b/>
          <w:noProof/>
          <w:color w:val="000000"/>
          <w:sz w:val="40"/>
          <w:szCs w:val="40"/>
        </w:rPr>
        <w:br w:type="page"/>
      </w:r>
      <w:r>
        <w:rPr>
          <w:noProof/>
        </w:rPr>
        <w:lastRenderedPageBreak/>
        <mc:AlternateContent>
          <mc:Choice Requires="wps">
            <w:drawing>
              <wp:anchor distT="0" distB="0" distL="114300" distR="114300" simplePos="0" relativeHeight="251737088" behindDoc="0" locked="0" layoutInCell="0" allowOverlap="1" wp14:anchorId="0FBC2CFA" wp14:editId="411637C1">
                <wp:simplePos x="0" y="0"/>
                <wp:positionH relativeFrom="column">
                  <wp:posOffset>1715135</wp:posOffset>
                </wp:positionH>
                <wp:positionV relativeFrom="paragraph">
                  <wp:posOffset>-570865</wp:posOffset>
                </wp:positionV>
                <wp:extent cx="114300" cy="114300"/>
                <wp:effectExtent l="0" t="0" r="19050" b="19050"/>
                <wp:wrapNone/>
                <wp:docPr id="59"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txbx>
                        <w:txbxContent>
                          <w:p w:rsidR="00DE3248" w:rsidRDefault="00DE3248" w:rsidP="00AB7F3E">
                            <w:pPr>
                              <w:ind w:left="4332"/>
                            </w:pPr>
                            <w:r>
                              <w:rPr>
                                <w:rFonts w:ascii="標楷體" w:eastAsia="標楷體"/>
                                <w:b/>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54" style="position:absolute;left:0;text-align:left;margin-left:135.05pt;margin-top:-44.95pt;width:9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" o:allowincell="f" strokecolor="white">
                <v:textbox>
                  <w:txbxContent>
                    <w:p w:rsidR="00DE3248" w:rsidRDefault="00DE3248" w:rsidP="00AB7F3E">
                      <w:pPr>
                        <w:ind w:left="4332"/>
                      </w:pPr>
                      <w:r>
                        <w:rPr>
                          <w:rFonts w:ascii="標楷體" w:eastAsia="標楷體"/>
                          <w:b/>
                          <w:sz w:val="36"/>
                        </w:rPr>
                        <w:t xml:space="preserve">                 </w:t>
                      </w:r>
                    </w:p>
                  </w:txbxContent>
                </v:textbox>
              </v:rect>
            </w:pict>
          </mc:Fallback>
        </mc:AlternateContent>
      </w:r>
      <w:r>
        <w:rPr>
          <w:noProof/>
        </w:rPr>
        <mc:AlternateContent>
          <mc:Choice Requires="wps">
            <w:drawing>
              <wp:anchor distT="0" distB="0" distL="114300" distR="114300" simplePos="0" relativeHeight="251728896" behindDoc="0" locked="0" layoutInCell="0" allowOverlap="1" wp14:anchorId="0C65C527" wp14:editId="37491B12">
                <wp:simplePos x="0" y="0"/>
                <wp:positionH relativeFrom="column">
                  <wp:posOffset>1715135</wp:posOffset>
                </wp:positionH>
                <wp:positionV relativeFrom="paragraph">
                  <wp:posOffset>-570865</wp:posOffset>
                </wp:positionV>
                <wp:extent cx="114300" cy="114300"/>
                <wp:effectExtent l="0" t="0" r="19050" b="19050"/>
                <wp:wrapNone/>
                <wp:docPr id="5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txbx>
                        <w:txbxContent>
                          <w:p w:rsidR="00DE3248" w:rsidRDefault="00DE3248" w:rsidP="00AB7F3E">
                            <w:pPr>
                              <w:ind w:left="4332"/>
                            </w:pPr>
                            <w:r>
                              <w:rPr>
                                <w:rFonts w:ascii="標楷體" w:eastAsia="標楷體"/>
                                <w:b/>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55" style="position:absolute;left:0;text-align:left;margin-left:135.05pt;margin-top:-44.95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" o:allowincell="f" strokecolor="white">
                <v:textbox>
                  <w:txbxContent>
                    <w:p w:rsidR="00DE3248" w:rsidRDefault="00DE3248" w:rsidP="00AB7F3E">
                      <w:pPr>
                        <w:ind w:left="4332"/>
                      </w:pPr>
                      <w:r>
                        <w:rPr>
                          <w:rFonts w:ascii="標楷體" w:eastAsia="標楷體"/>
                          <w:b/>
                          <w:sz w:val="36"/>
                        </w:rPr>
                        <w:t xml:space="preserve">                 </w:t>
                      </w:r>
                    </w:p>
                  </w:txbxContent>
                </v:textbox>
              </v:rect>
            </w:pict>
          </mc:Fallback>
        </mc:AlternateContent>
      </w:r>
      <w:r w:rsidR="00AB7F3E" w:rsidRPr="005C3F38">
        <w:rPr>
          <w:rFonts w:eastAsia="標楷體" w:hAnsi="標楷體"/>
          <w:b/>
          <w:bCs/>
          <w:sz w:val="52"/>
        </w:rPr>
        <w:t>目　　錄</w:t>
      </w:r>
    </w:p>
    <w:p w:rsidR="00AB7F3E" w:rsidRPr="00806F79" w:rsidRDefault="00AB7F3E" w:rsidP="00AB7F3E">
      <w:pPr>
        <w:tabs>
          <w:tab w:val="right" w:leader="dot" w:pos="9180"/>
        </w:tabs>
        <w:adjustRightInd w:val="0"/>
        <w:snapToGrid w:val="0"/>
        <w:spacing w:line="480" w:lineRule="exact"/>
        <w:rPr>
          <w:rFonts w:eastAsia="標楷體"/>
          <w:sz w:val="28"/>
          <w:szCs w:val="28"/>
        </w:rPr>
      </w:pPr>
      <w:r>
        <w:rPr>
          <w:rFonts w:eastAsia="標楷體" w:hAnsi="標楷體"/>
          <w:sz w:val="28"/>
          <w:szCs w:val="28"/>
        </w:rPr>
        <w:t>壹、</w:t>
      </w:r>
      <w:r>
        <w:rPr>
          <w:rFonts w:eastAsia="標楷體" w:hAnsi="標楷體" w:hint="eastAsia"/>
          <w:sz w:val="28"/>
          <w:szCs w:val="28"/>
        </w:rPr>
        <w:t>受診斷單位</w:t>
      </w:r>
      <w:r w:rsidR="00B56790" w:rsidRPr="00B56790">
        <w:rPr>
          <w:rFonts w:eastAsia="標楷體" w:hAnsi="標楷體" w:hint="eastAsia"/>
          <w:sz w:val="28"/>
          <w:szCs w:val="28"/>
        </w:rPr>
        <w:t>資料</w:t>
      </w:r>
      <w:r w:rsidRPr="00806F79">
        <w:rPr>
          <w:rFonts w:eastAsia="標楷體"/>
          <w:sz w:val="28"/>
          <w:szCs w:val="28"/>
        </w:rPr>
        <w:tab/>
        <w:t>…</w:t>
      </w:r>
      <w:proofErr w:type="gramStart"/>
      <w:r w:rsidRPr="00806F79">
        <w:rPr>
          <w:rFonts w:eastAsia="標楷體"/>
          <w:sz w:val="28"/>
          <w:szCs w:val="28"/>
        </w:rPr>
        <w:t>…</w:t>
      </w:r>
      <w:proofErr w:type="gramEnd"/>
      <w:r w:rsidRPr="00806F79">
        <w:rPr>
          <w:rFonts w:eastAsia="標楷體" w:hAnsi="標楷體"/>
          <w:sz w:val="28"/>
          <w:szCs w:val="28"/>
        </w:rPr>
        <w:t>頁次</w:t>
      </w:r>
    </w:p>
    <w:p w:rsidR="00AB7F3E" w:rsidRPr="00796B80" w:rsidRDefault="00AB7F3E" w:rsidP="00796B80">
      <w:pPr>
        <w:pStyle w:val="af3"/>
        <w:tabs>
          <w:tab w:val="right" w:leader="dot" w:pos="8505"/>
        </w:tabs>
        <w:snapToGrid w:val="0"/>
        <w:spacing w:before="0" w:after="0" w:line="480" w:lineRule="exact"/>
        <w:rPr>
          <w:rFonts w:hAnsi="標楷體"/>
          <w:sz w:val="28"/>
          <w:szCs w:val="28"/>
        </w:rPr>
      </w:pPr>
      <w:r>
        <w:rPr>
          <w:rFonts w:hAnsi="標楷體" w:hint="eastAsia"/>
          <w:sz w:val="28"/>
          <w:szCs w:val="28"/>
        </w:rPr>
        <w:t>貳</w:t>
      </w:r>
      <w:r>
        <w:rPr>
          <w:rFonts w:hAnsi="標楷體"/>
          <w:sz w:val="28"/>
          <w:szCs w:val="28"/>
        </w:rPr>
        <w:t>、</w:t>
      </w:r>
      <w:r>
        <w:rPr>
          <w:rFonts w:hAnsi="標楷體" w:hint="eastAsia"/>
          <w:sz w:val="28"/>
          <w:szCs w:val="28"/>
        </w:rPr>
        <w:t>附件</w:t>
      </w:r>
      <w:r w:rsidRPr="00806F79">
        <w:rPr>
          <w:sz w:val="28"/>
          <w:szCs w:val="28"/>
        </w:rPr>
        <w:tab/>
      </w:r>
    </w:p>
    <w:p w:rsidR="00002ADC" w:rsidRDefault="00C27B1B" w:rsidP="00AB7F3E">
      <w:pPr>
        <w:pStyle w:val="af3"/>
        <w:tabs>
          <w:tab w:val="right" w:leader="dot" w:pos="8505"/>
        </w:tabs>
        <w:snapToGrid w:val="0"/>
        <w:spacing w:before="0" w:after="0" w:line="480" w:lineRule="exact"/>
        <w:ind w:leftChars="250" w:left="600" w:rightChars="274" w:right="658"/>
        <w:rPr>
          <w:color w:val="000000" w:themeColor="text1"/>
          <w:sz w:val="28"/>
          <w:szCs w:val="24"/>
        </w:rPr>
      </w:pPr>
      <w:r>
        <w:rPr>
          <w:rFonts w:hAnsi="標楷體" w:hint="eastAsia"/>
          <w:sz w:val="28"/>
          <w:szCs w:val="28"/>
        </w:rPr>
        <w:t>一</w:t>
      </w:r>
      <w:r w:rsidR="00AB7F3E" w:rsidRPr="009C2789">
        <w:rPr>
          <w:rFonts w:hAnsi="標楷體" w:hint="eastAsia"/>
          <w:sz w:val="28"/>
          <w:szCs w:val="28"/>
        </w:rPr>
        <w:t>、</w:t>
      </w:r>
      <w:r w:rsidR="00AB7F3E" w:rsidRPr="009C2789">
        <w:rPr>
          <w:rFonts w:hAnsi="標楷體"/>
          <w:color w:val="000000"/>
          <w:sz w:val="28"/>
          <w:szCs w:val="28"/>
        </w:rPr>
        <w:t>受診斷</w:t>
      </w:r>
      <w:r w:rsidR="00AB7F3E" w:rsidRPr="009C2789">
        <w:rPr>
          <w:rFonts w:hAnsi="標楷體" w:hint="eastAsia"/>
          <w:color w:val="000000"/>
          <w:sz w:val="28"/>
          <w:szCs w:val="28"/>
        </w:rPr>
        <w:t>單位之合法登記資料</w:t>
      </w:r>
      <w:proofErr w:type="gramStart"/>
      <w:r w:rsidR="002D751C">
        <w:rPr>
          <w:rFonts w:hAnsi="標楷體" w:hint="eastAsia"/>
          <w:color w:val="000000" w:themeColor="text1"/>
          <w:sz w:val="28"/>
          <w:szCs w:val="28"/>
        </w:rPr>
        <w:t>（</w:t>
      </w:r>
      <w:proofErr w:type="gramEnd"/>
      <w:r w:rsidR="002D751C">
        <w:rPr>
          <w:rFonts w:hint="eastAsia"/>
          <w:color w:val="000000" w:themeColor="text1"/>
          <w:sz w:val="28"/>
          <w:szCs w:val="24"/>
        </w:rPr>
        <w:t>足資證明</w:t>
      </w:r>
      <w:r w:rsidR="00002ADC" w:rsidRPr="00002ADC">
        <w:rPr>
          <w:rFonts w:hint="eastAsia"/>
          <w:color w:val="000000" w:themeColor="text1"/>
          <w:sz w:val="28"/>
          <w:szCs w:val="24"/>
        </w:rPr>
        <w:t>足資證明其為</w:t>
      </w:r>
      <w:r w:rsidR="00002ADC" w:rsidRPr="00002ADC">
        <w:rPr>
          <w:rFonts w:hint="eastAsia"/>
          <w:color w:val="000000" w:themeColor="text1"/>
          <w:sz w:val="28"/>
          <w:szCs w:val="24"/>
        </w:rPr>
        <w:tab/>
      </w:r>
      <w:r w:rsidR="00002ADC" w:rsidRPr="00002ADC">
        <w:rPr>
          <w:rFonts w:hint="eastAsia"/>
          <w:color w:val="000000" w:themeColor="text1"/>
          <w:sz w:val="28"/>
          <w:szCs w:val="24"/>
        </w:rPr>
        <w:t>製造業</w:t>
      </w:r>
    </w:p>
    <w:p w:rsidR="00AB7F3E" w:rsidRPr="009C2789" w:rsidRDefault="00002ADC" w:rsidP="00002ADC">
      <w:pPr>
        <w:pStyle w:val="af3"/>
        <w:snapToGrid w:val="0"/>
        <w:spacing w:before="0" w:after="0" w:line="480" w:lineRule="exact"/>
        <w:ind w:leftChars="250" w:left="600" w:rightChars="274" w:right="658"/>
        <w:rPr>
          <w:sz w:val="28"/>
          <w:szCs w:val="28"/>
        </w:rPr>
      </w:pPr>
      <w:r>
        <w:rPr>
          <w:rFonts w:hint="eastAsia"/>
          <w:color w:val="000000" w:themeColor="text1"/>
          <w:sz w:val="28"/>
          <w:szCs w:val="24"/>
        </w:rPr>
        <w:t xml:space="preserve">    </w:t>
      </w:r>
      <w:r w:rsidRPr="00002ADC">
        <w:rPr>
          <w:rFonts w:hint="eastAsia"/>
          <w:color w:val="000000" w:themeColor="text1"/>
          <w:sz w:val="28"/>
          <w:szCs w:val="24"/>
        </w:rPr>
        <w:t>或與製造業相關之技術服務業者</w:t>
      </w:r>
      <w:proofErr w:type="gramStart"/>
      <w:r w:rsidR="002D751C" w:rsidRPr="003B7BB4">
        <w:rPr>
          <w:rFonts w:hAnsi="標楷體"/>
          <w:color w:val="000000" w:themeColor="text1"/>
          <w:sz w:val="28"/>
          <w:szCs w:val="28"/>
        </w:rPr>
        <w:t>）</w:t>
      </w:r>
      <w:proofErr w:type="gramEnd"/>
    </w:p>
    <w:p w:rsidR="00AB7F3E" w:rsidRPr="009C2789" w:rsidRDefault="00C27B1B" w:rsidP="00AB7F3E">
      <w:pPr>
        <w:pStyle w:val="af3"/>
        <w:tabs>
          <w:tab w:val="right" w:leader="dot" w:pos="8505"/>
        </w:tabs>
        <w:snapToGrid w:val="0"/>
        <w:spacing w:before="0" w:after="0" w:line="480" w:lineRule="exact"/>
        <w:ind w:leftChars="250" w:left="600" w:rightChars="274" w:right="658"/>
        <w:rPr>
          <w:rFonts w:hAnsi="標楷體"/>
          <w:color w:val="000000"/>
          <w:sz w:val="28"/>
          <w:szCs w:val="28"/>
        </w:rPr>
      </w:pPr>
      <w:r>
        <w:rPr>
          <w:rFonts w:hAnsi="標楷體" w:hint="eastAsia"/>
          <w:sz w:val="28"/>
          <w:szCs w:val="28"/>
        </w:rPr>
        <w:t>二</w:t>
      </w:r>
      <w:r w:rsidR="00AB7F3E" w:rsidRPr="009C2789">
        <w:rPr>
          <w:rFonts w:hAnsi="標楷體" w:hint="eastAsia"/>
          <w:sz w:val="28"/>
          <w:szCs w:val="28"/>
        </w:rPr>
        <w:t>、</w:t>
      </w:r>
      <w:r w:rsidR="00AB7F3E" w:rsidRPr="009C2789">
        <w:rPr>
          <w:rFonts w:hAnsi="標楷體" w:hint="eastAsia"/>
          <w:color w:val="000000"/>
          <w:sz w:val="28"/>
          <w:szCs w:val="28"/>
        </w:rPr>
        <w:t>受診斷單位</w:t>
      </w:r>
      <w:r w:rsidR="00AB7F3E" w:rsidRPr="009C2789">
        <w:rPr>
          <w:rFonts w:hAnsi="標楷體" w:hint="eastAsia"/>
          <w:bCs/>
          <w:color w:val="000000"/>
          <w:sz w:val="28"/>
          <w:szCs w:val="28"/>
        </w:rPr>
        <w:t>之蒐集個人資料告知事項暨個人資料提供同意書</w:t>
      </w:r>
    </w:p>
    <w:p w:rsidR="00AB7F3E" w:rsidRDefault="00AB7F3E">
      <w:pPr>
        <w:widowControl/>
        <w:rPr>
          <w:rFonts w:ascii="標楷體" w:eastAsia="標楷體" w:hAnsi="標楷體" w:cs="Arial Unicode MS"/>
          <w:b/>
          <w:kern w:val="0"/>
          <w:szCs w:val="28"/>
        </w:rPr>
      </w:pPr>
      <w:r>
        <w:rPr>
          <w:b/>
          <w:szCs w:val="28"/>
        </w:rPr>
        <w:br w:type="page"/>
      </w:r>
    </w:p>
    <w:p w:rsidR="00750A1C" w:rsidRPr="00AB7F3E" w:rsidRDefault="00AB7F3E" w:rsidP="00064B41">
      <w:pPr>
        <w:pStyle w:val="af3"/>
        <w:tabs>
          <w:tab w:val="right" w:leader="dot" w:pos="8505"/>
        </w:tabs>
        <w:snapToGrid w:val="0"/>
        <w:spacing w:before="0" w:afterLines="50" w:after="180" w:line="480" w:lineRule="exact"/>
        <w:ind w:leftChars="-236" w:left="-566"/>
        <w:jc w:val="center"/>
        <w:rPr>
          <w:b/>
          <w:szCs w:val="36"/>
        </w:rPr>
      </w:pPr>
      <w:r w:rsidRPr="00955079">
        <w:rPr>
          <w:rFonts w:hint="eastAsia"/>
          <w:b/>
          <w:szCs w:val="36"/>
        </w:rPr>
        <w:lastRenderedPageBreak/>
        <w:t>壹</w:t>
      </w:r>
      <w:r w:rsidRPr="00955079">
        <w:rPr>
          <w:b/>
          <w:szCs w:val="36"/>
        </w:rPr>
        <w:t>、</w:t>
      </w:r>
      <w:r w:rsidRPr="00F178D1">
        <w:rPr>
          <w:rFonts w:hAnsi="標楷體" w:hint="eastAsia"/>
          <w:b/>
          <w:szCs w:val="36"/>
        </w:rPr>
        <w:t>受診斷單位概況</w:t>
      </w:r>
    </w:p>
    <w:p w:rsidR="00887584" w:rsidRPr="00C27B1B" w:rsidRDefault="00887584" w:rsidP="00B56790">
      <w:pPr>
        <w:pStyle w:val="af3"/>
        <w:tabs>
          <w:tab w:val="right" w:leader="dot" w:pos="426"/>
          <w:tab w:val="left" w:pos="567"/>
        </w:tabs>
        <w:snapToGrid w:val="0"/>
        <w:spacing w:before="0" w:afterLines="50" w:after="180" w:line="480" w:lineRule="exact"/>
        <w:rPr>
          <w:rFonts w:hAnsi="標楷體"/>
          <w:sz w:val="28"/>
          <w:szCs w:val="28"/>
        </w:rPr>
      </w:pPr>
    </w:p>
    <w:tbl>
      <w:tblPr>
        <w:tblW w:w="11692" w:type="dxa"/>
        <w:tblInd w:w="-452"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1319"/>
        <w:gridCol w:w="2293"/>
        <w:gridCol w:w="1110"/>
        <w:gridCol w:w="1111"/>
        <w:gridCol w:w="317"/>
        <w:gridCol w:w="1905"/>
        <w:gridCol w:w="740"/>
        <w:gridCol w:w="101"/>
        <w:gridCol w:w="656"/>
        <w:gridCol w:w="16"/>
        <w:gridCol w:w="708"/>
        <w:gridCol w:w="708"/>
        <w:gridCol w:w="708"/>
      </w:tblGrid>
      <w:tr w:rsidR="00887584" w:rsidRPr="00103CB0" w:rsidTr="00A7113B">
        <w:trPr>
          <w:gridAfter w:val="2"/>
          <w:wAfter w:w="1416" w:type="dxa"/>
          <w:cantSplit/>
          <w:trHeight w:val="397"/>
        </w:trPr>
        <w:tc>
          <w:tcPr>
            <w:tcW w:w="10276" w:type="dxa"/>
            <w:gridSpan w:val="11"/>
            <w:tcBorders>
              <w:top w:val="single" w:sz="18" w:space="0" w:color="auto"/>
              <w:left w:val="single" w:sz="18" w:space="0" w:color="auto"/>
              <w:bottom w:val="single" w:sz="18" w:space="0" w:color="auto"/>
              <w:right w:val="single" w:sz="18" w:space="0" w:color="auto"/>
            </w:tcBorders>
            <w:shd w:val="pct12" w:color="auto" w:fill="auto"/>
            <w:vAlign w:val="center"/>
          </w:tcPr>
          <w:p w:rsidR="00887584" w:rsidRPr="00103CB0" w:rsidRDefault="00E85FB6" w:rsidP="00D40B31">
            <w:pPr>
              <w:widowControl/>
              <w:autoSpaceDE w:val="0"/>
              <w:autoSpaceDN w:val="0"/>
              <w:adjustRightInd w:val="0"/>
              <w:snapToGrid w:val="0"/>
              <w:jc w:val="center"/>
              <w:textAlignment w:val="bottom"/>
              <w:rPr>
                <w:rFonts w:ascii="標楷體" w:eastAsia="標楷體" w:hAnsi="標楷體"/>
                <w:b/>
                <w:color w:val="000000"/>
                <w:sz w:val="28"/>
                <w:szCs w:val="28"/>
              </w:rPr>
            </w:pPr>
            <w:r>
              <w:rPr>
                <w:rFonts w:ascii="標楷體" w:eastAsia="標楷體" w:hAnsi="標楷體" w:hint="eastAsia"/>
                <w:b/>
                <w:bCs/>
                <w:color w:val="000000"/>
                <w:sz w:val="28"/>
                <w:szCs w:val="28"/>
              </w:rPr>
              <w:t>受</w:t>
            </w:r>
            <w:r w:rsidR="00AB7F3E">
              <w:rPr>
                <w:rFonts w:ascii="標楷體" w:eastAsia="標楷體" w:hAnsi="標楷體" w:hint="eastAsia"/>
                <w:b/>
                <w:bCs/>
                <w:color w:val="000000"/>
                <w:sz w:val="28"/>
                <w:szCs w:val="28"/>
              </w:rPr>
              <w:t>診斷</w:t>
            </w:r>
            <w:r>
              <w:rPr>
                <w:rFonts w:ascii="標楷體" w:eastAsia="標楷體" w:hAnsi="標楷體" w:hint="eastAsia"/>
                <w:b/>
                <w:bCs/>
                <w:color w:val="000000"/>
                <w:sz w:val="28"/>
                <w:szCs w:val="28"/>
              </w:rPr>
              <w:t>單位</w:t>
            </w:r>
          </w:p>
        </w:tc>
      </w:tr>
      <w:tr w:rsidR="00F440F9" w:rsidRPr="00103CB0" w:rsidTr="00A7113B">
        <w:trPr>
          <w:gridAfter w:val="2"/>
          <w:wAfter w:w="1416" w:type="dxa"/>
          <w:cantSplit/>
          <w:trHeight w:val="397"/>
        </w:trPr>
        <w:tc>
          <w:tcPr>
            <w:tcW w:w="1319" w:type="dxa"/>
            <w:vMerge w:val="restart"/>
            <w:tcBorders>
              <w:top w:val="single" w:sz="18" w:space="0" w:color="auto"/>
              <w:left w:val="single" w:sz="18" w:space="0" w:color="auto"/>
              <w:bottom w:val="nil"/>
              <w:right w:val="single" w:sz="4" w:space="0" w:color="auto"/>
            </w:tcBorders>
            <w:shd w:val="pct12" w:color="auto" w:fill="auto"/>
            <w:vAlign w:val="center"/>
          </w:tcPr>
          <w:p w:rsidR="00F440F9" w:rsidRPr="00103CB0" w:rsidRDefault="00F440F9" w:rsidP="00D40B31">
            <w:pPr>
              <w:autoSpaceDE w:val="0"/>
              <w:autoSpaceDN w:val="0"/>
              <w:adjustRightInd w:val="0"/>
              <w:snapToGrid w:val="0"/>
              <w:jc w:val="center"/>
              <w:textAlignment w:val="bottom"/>
              <w:rPr>
                <w:rFonts w:ascii="標楷體" w:eastAsia="標楷體" w:hAnsi="標楷體"/>
                <w:b/>
                <w:color w:val="000000"/>
                <w:szCs w:val="24"/>
              </w:rPr>
            </w:pPr>
            <w:r>
              <w:rPr>
                <w:rFonts w:ascii="標楷體" w:eastAsia="標楷體" w:hAnsi="標楷體" w:hint="eastAsia"/>
                <w:b/>
                <w:color w:val="000000"/>
                <w:szCs w:val="24"/>
              </w:rPr>
              <w:t>基本</w:t>
            </w:r>
            <w:r w:rsidRPr="00103CB0">
              <w:rPr>
                <w:rFonts w:ascii="標楷體" w:eastAsia="標楷體" w:hAnsi="標楷體"/>
                <w:b/>
                <w:color w:val="000000"/>
                <w:szCs w:val="24"/>
              </w:rPr>
              <w:t>資料</w:t>
            </w:r>
          </w:p>
        </w:tc>
        <w:tc>
          <w:tcPr>
            <w:tcW w:w="2293" w:type="dxa"/>
            <w:tcBorders>
              <w:top w:val="single" w:sz="18" w:space="0" w:color="auto"/>
              <w:left w:val="single" w:sz="4" w:space="0" w:color="auto"/>
              <w:bottom w:val="single" w:sz="4" w:space="0" w:color="auto"/>
              <w:right w:val="single" w:sz="4" w:space="0" w:color="auto"/>
            </w:tcBorders>
            <w:vAlign w:val="center"/>
          </w:tcPr>
          <w:p w:rsidR="00F440F9" w:rsidRPr="00F7233F" w:rsidRDefault="0044711F" w:rsidP="0044711F">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sidRPr="00F7233F">
              <w:rPr>
                <w:rFonts w:ascii="標楷體" w:eastAsia="標楷體" w:hAnsi="標楷體"/>
                <w:color w:val="000000"/>
                <w:szCs w:val="24"/>
              </w:rPr>
              <w:t>單位名稱</w:t>
            </w:r>
          </w:p>
        </w:tc>
        <w:tc>
          <w:tcPr>
            <w:tcW w:w="2221" w:type="dxa"/>
            <w:gridSpan w:val="2"/>
            <w:tcBorders>
              <w:top w:val="single" w:sz="18" w:space="0" w:color="auto"/>
              <w:left w:val="single" w:sz="4" w:space="0" w:color="auto"/>
              <w:bottom w:val="single" w:sz="4" w:space="0" w:color="auto"/>
              <w:right w:val="single" w:sz="2" w:space="0" w:color="000000"/>
            </w:tcBorders>
            <w:vAlign w:val="center"/>
          </w:tcPr>
          <w:p w:rsidR="00F440F9" w:rsidRPr="00550365" w:rsidRDefault="00F440F9" w:rsidP="00D40B31">
            <w:pPr>
              <w:widowControl/>
              <w:autoSpaceDE w:val="0"/>
              <w:autoSpaceDN w:val="0"/>
              <w:adjustRightInd w:val="0"/>
              <w:snapToGrid w:val="0"/>
              <w:textAlignment w:val="bottom"/>
              <w:rPr>
                <w:rFonts w:ascii="標楷體" w:eastAsia="標楷體" w:hAnsi="標楷體"/>
                <w:color w:val="000000"/>
                <w:szCs w:val="24"/>
                <w:vertAlign w:val="superscript"/>
              </w:rPr>
            </w:pPr>
          </w:p>
        </w:tc>
        <w:tc>
          <w:tcPr>
            <w:tcW w:w="2222" w:type="dxa"/>
            <w:gridSpan w:val="2"/>
            <w:tcBorders>
              <w:top w:val="single" w:sz="18" w:space="0" w:color="auto"/>
              <w:left w:val="single" w:sz="2" w:space="0" w:color="000000"/>
              <w:bottom w:val="single" w:sz="4" w:space="0" w:color="auto"/>
              <w:right w:val="single" w:sz="2" w:space="0" w:color="auto"/>
            </w:tcBorders>
            <w:vAlign w:val="center"/>
          </w:tcPr>
          <w:p w:rsidR="00F440F9"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sidRPr="00F7233F">
              <w:rPr>
                <w:rFonts w:ascii="標楷體" w:eastAsia="標楷體" w:hAnsi="標楷體"/>
                <w:color w:val="000000"/>
                <w:szCs w:val="24"/>
              </w:rPr>
              <w:t>創立時間</w:t>
            </w:r>
          </w:p>
        </w:tc>
        <w:tc>
          <w:tcPr>
            <w:tcW w:w="841" w:type="dxa"/>
            <w:gridSpan w:val="2"/>
            <w:tcBorders>
              <w:top w:val="single" w:sz="18" w:space="0" w:color="auto"/>
              <w:left w:val="single" w:sz="2" w:space="0" w:color="auto"/>
              <w:bottom w:val="single" w:sz="2" w:space="0" w:color="000000"/>
              <w:right w:val="nil"/>
            </w:tcBorders>
            <w:shd w:val="clear" w:color="auto" w:fill="auto"/>
            <w:vAlign w:val="center"/>
          </w:tcPr>
          <w:p w:rsidR="00F440F9" w:rsidRPr="00F7233F" w:rsidRDefault="00F440F9" w:rsidP="0015343D">
            <w:pPr>
              <w:widowControl/>
              <w:autoSpaceDE w:val="0"/>
              <w:autoSpaceDN w:val="0"/>
              <w:adjustRightInd w:val="0"/>
              <w:snapToGrid w:val="0"/>
              <w:jc w:val="right"/>
              <w:textAlignment w:val="bottom"/>
              <w:rPr>
                <w:rFonts w:eastAsia="標楷體"/>
                <w:color w:val="000000"/>
                <w:szCs w:val="24"/>
              </w:rPr>
            </w:pPr>
            <w:r>
              <w:rPr>
                <w:rFonts w:eastAsia="標楷體" w:hint="eastAsia"/>
                <w:color w:val="000000"/>
                <w:szCs w:val="24"/>
              </w:rPr>
              <w:t>民國</w:t>
            </w:r>
          </w:p>
        </w:tc>
        <w:tc>
          <w:tcPr>
            <w:tcW w:w="672" w:type="dxa"/>
            <w:gridSpan w:val="2"/>
            <w:tcBorders>
              <w:top w:val="single" w:sz="18" w:space="0" w:color="auto"/>
              <w:left w:val="nil"/>
              <w:bottom w:val="single" w:sz="2" w:space="0" w:color="000000"/>
              <w:right w:val="nil"/>
            </w:tcBorders>
            <w:shd w:val="clear" w:color="auto" w:fill="auto"/>
            <w:vAlign w:val="center"/>
          </w:tcPr>
          <w:p w:rsidR="00F440F9" w:rsidRPr="00EB4E4D" w:rsidRDefault="00F440F9" w:rsidP="00EB4E4D">
            <w:pPr>
              <w:widowControl/>
              <w:autoSpaceDE w:val="0"/>
              <w:autoSpaceDN w:val="0"/>
              <w:adjustRightInd w:val="0"/>
              <w:snapToGrid w:val="0"/>
              <w:jc w:val="center"/>
              <w:textAlignment w:val="bottom"/>
              <w:rPr>
                <w:rFonts w:eastAsia="標楷體"/>
                <w:color w:val="000000"/>
                <w:szCs w:val="24"/>
                <w:u w:val="single"/>
              </w:rPr>
            </w:pPr>
          </w:p>
        </w:tc>
        <w:tc>
          <w:tcPr>
            <w:tcW w:w="708" w:type="dxa"/>
            <w:tcBorders>
              <w:top w:val="single" w:sz="18" w:space="0" w:color="auto"/>
              <w:left w:val="nil"/>
              <w:bottom w:val="single" w:sz="2" w:space="0" w:color="000000"/>
              <w:right w:val="single" w:sz="18" w:space="0" w:color="auto"/>
            </w:tcBorders>
            <w:shd w:val="clear" w:color="auto" w:fill="auto"/>
            <w:vAlign w:val="center"/>
          </w:tcPr>
          <w:p w:rsidR="00F440F9" w:rsidRPr="00F7233F" w:rsidRDefault="00F440F9" w:rsidP="00507905">
            <w:pPr>
              <w:widowControl/>
              <w:autoSpaceDE w:val="0"/>
              <w:autoSpaceDN w:val="0"/>
              <w:adjustRightInd w:val="0"/>
              <w:snapToGrid w:val="0"/>
              <w:textAlignment w:val="bottom"/>
              <w:rPr>
                <w:rFonts w:eastAsia="標楷體"/>
                <w:color w:val="000000"/>
                <w:szCs w:val="24"/>
              </w:rPr>
            </w:pPr>
            <w:r>
              <w:rPr>
                <w:rFonts w:eastAsia="標楷體" w:hint="eastAsia"/>
                <w:color w:val="000000"/>
                <w:szCs w:val="24"/>
              </w:rPr>
              <w:t>年</w:t>
            </w:r>
          </w:p>
        </w:tc>
      </w:tr>
      <w:tr w:rsidR="00F440F9" w:rsidRPr="00103CB0" w:rsidTr="00A7113B">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F440F9" w:rsidRPr="00103CB0" w:rsidRDefault="00F440F9"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440F9"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sidRPr="00F7233F">
              <w:rPr>
                <w:rFonts w:ascii="標楷體" w:eastAsia="標楷體" w:hAnsi="標楷體"/>
                <w:color w:val="000000"/>
                <w:szCs w:val="24"/>
              </w:rPr>
              <w:t>統一編號</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F440F9" w:rsidRPr="00F7233F" w:rsidRDefault="00F440F9" w:rsidP="00D40B31">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auto"/>
            </w:tcBorders>
            <w:vAlign w:val="center"/>
          </w:tcPr>
          <w:p w:rsidR="00F440F9"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sidRPr="00F7233F">
              <w:rPr>
                <w:rFonts w:ascii="標楷體" w:eastAsia="標楷體" w:hAnsi="標楷體"/>
                <w:color w:val="000000"/>
                <w:szCs w:val="24"/>
              </w:rPr>
              <w:t>負責人</w:t>
            </w:r>
            <w:r w:rsidR="00F440F9">
              <w:rPr>
                <w:rFonts w:ascii="標楷體" w:eastAsia="標楷體" w:hAnsi="標楷體" w:hint="eastAsia"/>
                <w:color w:val="000000"/>
                <w:szCs w:val="24"/>
              </w:rPr>
              <w:t>姓名</w:t>
            </w:r>
          </w:p>
        </w:tc>
        <w:tc>
          <w:tcPr>
            <w:tcW w:w="2221" w:type="dxa"/>
            <w:gridSpan w:val="5"/>
            <w:tcBorders>
              <w:top w:val="single" w:sz="2" w:space="0" w:color="000000"/>
              <w:left w:val="single" w:sz="2" w:space="0" w:color="auto"/>
              <w:bottom w:val="single" w:sz="2" w:space="0" w:color="000000"/>
              <w:right w:val="single" w:sz="18" w:space="0" w:color="auto"/>
            </w:tcBorders>
            <w:shd w:val="clear" w:color="auto" w:fill="auto"/>
            <w:vAlign w:val="center"/>
          </w:tcPr>
          <w:p w:rsidR="00F440F9" w:rsidRPr="00F7233F" w:rsidRDefault="00F440F9" w:rsidP="00D40B31">
            <w:pPr>
              <w:widowControl/>
              <w:autoSpaceDE w:val="0"/>
              <w:autoSpaceDN w:val="0"/>
              <w:adjustRightInd w:val="0"/>
              <w:snapToGrid w:val="0"/>
              <w:textAlignment w:val="bottom"/>
              <w:rPr>
                <w:rFonts w:ascii="標楷體" w:eastAsia="標楷體" w:hAnsi="標楷體"/>
                <w:color w:val="000000"/>
                <w:szCs w:val="24"/>
              </w:rPr>
            </w:pPr>
          </w:p>
        </w:tc>
      </w:tr>
      <w:tr w:rsidR="00F440F9" w:rsidRPr="00103CB0" w:rsidTr="00A7113B">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F440F9" w:rsidRPr="00103CB0" w:rsidRDefault="00F440F9"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440F9"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Pr>
                <w:rFonts w:ascii="標楷體" w:eastAsia="標楷體" w:hAnsi="標楷體" w:hint="eastAsia"/>
                <w:color w:val="000000"/>
                <w:szCs w:val="24"/>
              </w:rPr>
              <w:t>地區別</w:t>
            </w:r>
          </w:p>
        </w:tc>
        <w:tc>
          <w:tcPr>
            <w:tcW w:w="2221" w:type="dxa"/>
            <w:gridSpan w:val="2"/>
            <w:tcBorders>
              <w:top w:val="single" w:sz="4" w:space="0" w:color="auto"/>
              <w:left w:val="single" w:sz="4" w:space="0" w:color="auto"/>
              <w:bottom w:val="single" w:sz="4" w:space="0" w:color="auto"/>
              <w:right w:val="single" w:sz="2" w:space="0" w:color="000000"/>
            </w:tcBorders>
            <w:vAlign w:val="center"/>
          </w:tcPr>
          <w:sdt>
            <w:sdtPr>
              <w:rPr>
                <w:rStyle w:val="52"/>
              </w:rPr>
              <w:id w:val="13369409"/>
              <w:lock w:val="contentLocked"/>
              <w:placeholder>
                <w:docPart w:val="1014FF4037A24F4C89C6505B05D0790C"/>
              </w:placeholder>
              <w:group/>
            </w:sdtPr>
            <w:sdtEndPr>
              <w:rPr>
                <w:rStyle w:val="52"/>
              </w:rPr>
            </w:sdtEndPr>
            <w:sdtContent>
              <w:sdt>
                <w:sdtPr>
                  <w:rPr>
                    <w:rStyle w:val="52"/>
                  </w:rPr>
                  <w:id w:val="13369326"/>
                  <w:lock w:val="sdtLocked"/>
                  <w:placeholder>
                    <w:docPart w:val="13934EC739224E62840943B7D35C3C55"/>
                  </w:placeholder>
                  <w:showingPlcHdr/>
                  <w:comboBox>
                    <w:listItem w:value="請選擇一個項目"/>
                    <w:listItem w:displayText="北區：(11)台北市" w:value="北區：(11)台北市"/>
                    <w:listItem w:displayText="北區：(12)新北市" w:value="北區：(12)新北市"/>
                    <w:listItem w:displayText="北區：(13)宜蘭縣" w:value="北區：(13)宜蘭縣"/>
                    <w:listItem w:displayText="北區：(14)基隆市" w:value="北區：(14)基隆市"/>
                    <w:listItem w:displayText="北區：(15)桃園縣" w:value="北區：(15)桃園縣"/>
                    <w:listItem w:displayText="北區：(16)新竹縣" w:value="北區：(16)新竹縣"/>
                    <w:listItem w:displayText="北區：(17)新竹市" w:value="北區：(17)新竹市"/>
                    <w:listItem w:displayText="中區：(21)苗栗縣" w:value="中區：(21)苗栗縣"/>
                    <w:listItem w:displayText="中區：(22)台中市" w:value="中區：(22)台中市"/>
                    <w:listItem w:displayText="中區：(23)南投縣" w:value="中區：(23)南投縣"/>
                    <w:listItem w:displayText="中區：(24)彰化縣" w:value="中區：(24)彰化縣"/>
                    <w:listItem w:displayText="中區：(25)雲林縣 " w:value="中區：(25)雲林縣 "/>
                    <w:listItem w:displayText="南區：(31)嘉義縣" w:value="南區：(31)嘉義縣"/>
                    <w:listItem w:displayText="南區：(32)嘉義市" w:value="南區：(32)嘉義市"/>
                    <w:listItem w:displayText="南區：(33)台南市" w:value="南區：(33)台南市"/>
                    <w:listItem w:displayText="南區：(34)高雄市" w:value="南區：(34)高雄市"/>
                    <w:listItem w:displayText="南區：(35)屏東縣" w:value="南區：(35)屏東縣"/>
                    <w:listItem w:displayText="南區：(36)彭湖縣" w:value="南區：(36)彭湖縣"/>
                    <w:listItem w:displayText="東區：(41)花蓮縣" w:value="東區：(41)花蓮縣"/>
                    <w:listItem w:displayText="東區：(42)台東縣" w:value="東區：(42)台東縣"/>
                    <w:listItem w:displayText="其他：(51)金門縣" w:value="其他：(51)金門縣"/>
                    <w:listItem w:displayText="其他：(52)連江縣" w:value="其他：(52)連江縣"/>
                    <w:listItem w:displayText="其他：(53)其他地區" w:value="其他：(53)其他地區"/>
                  </w:comboBox>
                </w:sdtPr>
                <w:sdtEndPr>
                  <w:rPr>
                    <w:rStyle w:val="42"/>
                    <w:sz w:val="20"/>
                  </w:rPr>
                </w:sdtEndPr>
                <w:sdtContent>
                  <w:p w:rsidR="00F440F9" w:rsidRPr="00832F02" w:rsidRDefault="00F440F9" w:rsidP="00D40B31">
                    <w:pPr>
                      <w:widowControl/>
                      <w:autoSpaceDE w:val="0"/>
                      <w:autoSpaceDN w:val="0"/>
                      <w:adjustRightInd w:val="0"/>
                      <w:snapToGrid w:val="0"/>
                      <w:textAlignment w:val="bottom"/>
                      <w:rPr>
                        <w:rFonts w:eastAsia="標楷體"/>
                        <w:sz w:val="20"/>
                      </w:rPr>
                    </w:pPr>
                    <w:r w:rsidRPr="00514594">
                      <w:rPr>
                        <w:rStyle w:val="afff0"/>
                        <w:rFonts w:hint="eastAsia"/>
                      </w:rPr>
                      <w:t>選擇一個項目。</w:t>
                    </w:r>
                  </w:p>
                </w:sdtContent>
              </w:sdt>
            </w:sdtContent>
          </w:sdt>
        </w:tc>
        <w:tc>
          <w:tcPr>
            <w:tcW w:w="2222" w:type="dxa"/>
            <w:gridSpan w:val="2"/>
            <w:tcBorders>
              <w:top w:val="single" w:sz="4" w:space="0" w:color="auto"/>
              <w:left w:val="single" w:sz="2" w:space="0" w:color="000000"/>
              <w:bottom w:val="single" w:sz="4" w:space="0" w:color="auto"/>
              <w:right w:val="single" w:sz="2" w:space="0" w:color="auto"/>
            </w:tcBorders>
            <w:vAlign w:val="center"/>
          </w:tcPr>
          <w:p w:rsidR="00F440F9"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Pr>
                <w:rFonts w:ascii="標楷體" w:eastAsia="標楷體" w:hAnsi="標楷體" w:hint="eastAsia"/>
                <w:color w:val="000000"/>
                <w:szCs w:val="24"/>
              </w:rPr>
              <w:t>負責人性別</w:t>
            </w:r>
          </w:p>
        </w:tc>
        <w:tc>
          <w:tcPr>
            <w:tcW w:w="2221" w:type="dxa"/>
            <w:gridSpan w:val="5"/>
            <w:tcBorders>
              <w:top w:val="single" w:sz="2" w:space="0" w:color="000000"/>
              <w:left w:val="single" w:sz="2" w:space="0" w:color="auto"/>
              <w:bottom w:val="single" w:sz="2" w:space="0" w:color="000000"/>
              <w:right w:val="single" w:sz="18" w:space="0" w:color="auto"/>
            </w:tcBorders>
            <w:shd w:val="clear" w:color="auto" w:fill="auto"/>
            <w:vAlign w:val="center"/>
          </w:tcPr>
          <w:sdt>
            <w:sdtPr>
              <w:rPr>
                <w:rStyle w:val="52"/>
              </w:rPr>
              <w:id w:val="13369406"/>
              <w:lock w:val="contentLocked"/>
              <w:placeholder>
                <w:docPart w:val="1014FF4037A24F4C89C6505B05D0790C"/>
              </w:placeholder>
              <w:group/>
            </w:sdtPr>
            <w:sdtEndPr>
              <w:rPr>
                <w:rStyle w:val="52"/>
              </w:rPr>
            </w:sdtEndPr>
            <w:sdtContent>
              <w:sdt>
                <w:sdtPr>
                  <w:rPr>
                    <w:rStyle w:val="52"/>
                  </w:rPr>
                  <w:id w:val="13369347"/>
                  <w:lock w:val="sdtLocked"/>
                  <w:placeholder>
                    <w:docPart w:val="905D104F526C427D927D01FF1253EA3A"/>
                  </w:placeholder>
                  <w:showingPlcHdr/>
                  <w:comboBox>
                    <w:listItem w:value="請選擇一個項目"/>
                    <w:listItem w:displayText="男" w:value="男"/>
                    <w:listItem w:displayText="女" w:value="女"/>
                  </w:comboBox>
                </w:sdtPr>
                <w:sdtEndPr>
                  <w:rPr>
                    <w:rStyle w:val="52"/>
                  </w:rPr>
                </w:sdtEndPr>
                <w:sdtContent>
                  <w:p w:rsidR="00F440F9" w:rsidRPr="00F760BD" w:rsidRDefault="00F440F9" w:rsidP="00F760BD">
                    <w:pPr>
                      <w:widowControl/>
                      <w:autoSpaceDE w:val="0"/>
                      <w:autoSpaceDN w:val="0"/>
                      <w:adjustRightInd w:val="0"/>
                      <w:snapToGrid w:val="0"/>
                      <w:textAlignment w:val="bottom"/>
                      <w:rPr>
                        <w:rFonts w:eastAsia="標楷體"/>
                        <w:sz w:val="20"/>
                      </w:rPr>
                    </w:pPr>
                    <w:r w:rsidRPr="00514594">
                      <w:rPr>
                        <w:rStyle w:val="afff0"/>
                        <w:rFonts w:hint="eastAsia"/>
                      </w:rPr>
                      <w:t>選擇一個項目。</w:t>
                    </w:r>
                  </w:p>
                </w:sdtContent>
              </w:sdt>
            </w:sdtContent>
          </w:sdt>
        </w:tc>
      </w:tr>
      <w:tr w:rsidR="00F440F9" w:rsidRPr="00103CB0" w:rsidTr="00A7113B">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F440F9" w:rsidRPr="00103CB0" w:rsidRDefault="00F440F9"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440F9"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sidRPr="00F7233F">
              <w:rPr>
                <w:rFonts w:ascii="標楷體" w:eastAsia="標楷體" w:hAnsi="標楷體"/>
                <w:color w:val="000000"/>
                <w:szCs w:val="24"/>
              </w:rPr>
              <w:t>地址</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F440F9" w:rsidRPr="00F7233F" w:rsidRDefault="00F440F9" w:rsidP="00D40B31">
            <w:pPr>
              <w:widowControl/>
              <w:autoSpaceDE w:val="0"/>
              <w:autoSpaceDN w:val="0"/>
              <w:adjustRightInd w:val="0"/>
              <w:snapToGrid w:val="0"/>
              <w:textAlignment w:val="bottom"/>
              <w:rPr>
                <w:rFonts w:ascii="標楷體" w:eastAsia="標楷體" w:hAnsi="標楷體"/>
                <w:color w:val="000000"/>
                <w:szCs w:val="24"/>
              </w:rPr>
            </w:pPr>
          </w:p>
        </w:tc>
      </w:tr>
      <w:tr w:rsidR="00F440F9" w:rsidRPr="00103CB0" w:rsidTr="00A7113B">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F440F9" w:rsidRPr="00103CB0" w:rsidRDefault="00F440F9"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440F9" w:rsidRPr="00F63C63" w:rsidRDefault="0044711F" w:rsidP="00F63C63">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sidRPr="00F7233F">
              <w:rPr>
                <w:rFonts w:ascii="標楷體" w:eastAsia="標楷體" w:hAnsi="標楷體"/>
                <w:color w:val="000000"/>
                <w:szCs w:val="24"/>
              </w:rPr>
              <w:t>產業別</w:t>
            </w:r>
          </w:p>
        </w:tc>
        <w:tc>
          <w:tcPr>
            <w:tcW w:w="2221" w:type="dxa"/>
            <w:gridSpan w:val="2"/>
            <w:tcBorders>
              <w:top w:val="single" w:sz="4" w:space="0" w:color="auto"/>
              <w:left w:val="single" w:sz="4" w:space="0" w:color="auto"/>
              <w:bottom w:val="single" w:sz="4" w:space="0" w:color="auto"/>
              <w:right w:val="single" w:sz="4" w:space="0" w:color="auto"/>
            </w:tcBorders>
            <w:vAlign w:val="center"/>
          </w:tcPr>
          <w:sdt>
            <w:sdtPr>
              <w:rPr>
                <w:rStyle w:val="42"/>
              </w:rPr>
              <w:id w:val="13369328"/>
              <w:lock w:val="contentLocked"/>
              <w:placeholder>
                <w:docPart w:val="1014FF4037A24F4C89C6505B05D0790C"/>
              </w:placeholder>
              <w:group/>
            </w:sdtPr>
            <w:sdtEndPr>
              <w:rPr>
                <w:rStyle w:val="42"/>
              </w:rPr>
            </w:sdtEndPr>
            <w:sdtContent>
              <w:sdt>
                <w:sdtPr>
                  <w:rPr>
                    <w:rStyle w:val="42"/>
                  </w:rPr>
                  <w:id w:val="13369274"/>
                  <w:lock w:val="sdtLocked"/>
                  <w:placeholder>
                    <w:docPart w:val="E01D2A8622494B52B67C38BAD6D622FA"/>
                  </w:placeholder>
                  <w:showingPlcHdr/>
                  <w:comboBox>
                    <w:listItem w:value="請選擇一個項目"/>
                    <w:listItem w:displayText="A農、林、漁、牧業01農、牧業" w:value="A農、林、漁、牧業01農、牧業"/>
                    <w:listItem w:displayText="A農、林、漁、牧業02林業" w:value="A農、林、漁、牧業02林業"/>
                    <w:listItem w:displayText="A農、林、漁、牧業03漁業" w:value="A農、林、漁、牧業03漁業"/>
                    <w:listItem w:displayText="B礦業及土石採取業05石油及天然氣礦業" w:value="B礦業及土石採取業05石油及天然氣礦業"/>
                    <w:listItem w:displayText="B礦業及土石採取業06砂、石及黏土採取業" w:value="B礦業及土石採取業06砂、石及黏土採取業"/>
                    <w:listItem w:displayText="B礦業及土石採取業07其他礦業及土石採取業" w:value="B礦業及土石採取業07其他礦業及土石採取業"/>
                    <w:listItem w:displayText="C製造業08食品製造業" w:value="C製造業08食品製造業"/>
                    <w:listItem w:displayText="C製造業09飲料製造業" w:value="C製造業09飲料製造業"/>
                    <w:listItem w:displayText="C製造業10菸草製造業" w:value="C製造業10菸草製造業"/>
                    <w:listItem w:displayText="C製造業11紡織業" w:value="C製造業11紡織業"/>
                    <w:listItem w:displayText="C製造業12成衣及服飾品製造業" w:value="C製造業12成衣及服飾品製造業"/>
                    <w:listItem w:displayText="C製造業13皮革、毛皮及其製品製造業" w:value="C製造業13皮革、毛皮及其製品製造業"/>
                    <w:listItem w:displayText="C製造業14木竹製品製造業" w:value="C製造業14木竹製品製造業"/>
                    <w:listItem w:displayText="C製造業15紙漿、紙及紙製品製造業" w:value="C製造業15紙漿、紙及紙製品製造業"/>
                    <w:listItem w:displayText="C製造業16印刷及資料儲存媒體複製業" w:value="C製造業16印刷及資料儲存媒體複製業"/>
                    <w:listItem w:displayText="C製造業17石油及煤製品製造業" w:value="C製造業17石油及煤製品製造業"/>
                    <w:listItem w:displayText="C製造業18化學材料製造業" w:value="C製造業18化學材料製造業"/>
                    <w:listItem w:displayText="C製造業19化學製品製造業" w:value="C製造業19化學製品製造業"/>
                    <w:listItem w:displayText="C製造業20藥品及醫用化學製品製造業" w:value="C製造業20藥品及醫用化學製品製造業"/>
                    <w:listItem w:displayText="C製造業21橡膠製品製造業" w:value="C製造業21橡膠製品製造業"/>
                    <w:listItem w:displayText="C製造業22塑膠製品製造業" w:value="C製造業22塑膠製品製造業"/>
                    <w:listItem w:displayText="C製造業23非金屬礦物製品製造業" w:value="C製造業23非金屬礦物製品製造業"/>
                    <w:listItem w:displayText="C製造業24基本金屬製造業" w:value="C製造業24基本金屬製造業"/>
                    <w:listItem w:displayText="C製造業25金屬製品製造業" w:value="C製造業25金屬製品製造業"/>
                    <w:listItem w:displayText="C製造業26電子零組件製造業" w:value="C製造業26電子零組件製造業"/>
                    <w:listItem w:displayText="C製造業27電腦、電子產品及光學製品製造業" w:value="C製造業27電腦、電子產品及光學製品製造業"/>
                    <w:listItem w:displayText="C製造業28電力設備製造業" w:value="C製造業28電力設備製造業"/>
                    <w:listItem w:displayText="C製造業29機械設備製造業" w:value="C製造業29機械設備製造業"/>
                    <w:listItem w:displayText="C製造業30汽車及其零件製造業" w:value="C製造業30汽車及其零件製造業"/>
                    <w:listItem w:displayText="C製造業31其他運輸工具及其零件製造業" w:value="C製造業31其他運輸工具及其零件製造業"/>
                    <w:listItem w:displayText="C製造業32家具製造業" w:value="C製造業32家具製造業"/>
                    <w:listItem w:displayText="C製造業33其他製造業" w:value="C製造業33其他製造業"/>
                    <w:listItem w:displayText="C製造業34產業用機械設備維修及安裝業" w:value="C製造業34產業用機械設備維修及安裝業"/>
                    <w:listItem w:displayText="D電力及燃氣供應業35電力及燃氣供應業" w:value="D電力及燃氣供應業35電力及燃氣供應業"/>
                    <w:listItem w:displayText="E用水供應及污染整治業36用水供應業" w:value="E用水供應及污染整治業36用水供應業"/>
                    <w:listItem w:displayText="E用水供應及污染整治業37廢（污）水處理業" w:value="E用水供應及污染整治業37廢（污）水處理業"/>
                    <w:listItem w:displayText="E用水供應及污染整治業38廢棄物清除、處理及資源回收處理業" w:value="E用水供應及污染整治業38廢棄物清除、處理及資源回收處理業"/>
                    <w:listItem w:displayText="E用水供應及污染整治業39污染整治業" w:value="E用水供應及污染整治業39污染整治業"/>
                    <w:listItem w:displayText="F營造業41建築工程業" w:value="F營造業41建築工程業"/>
                    <w:listItem w:displayText="F營造業42土木工程業" w:value="F營造業42土木工程業"/>
                    <w:listItem w:displayText="F營造業43專門營造業" w:value="F營造業43專門營造業"/>
                    <w:listItem w:displayText="G批發及零售業45批發業" w:value="G批發及零售業45批發業"/>
                    <w:listItem w:displayText="G批發及零售業47零售業" w:value="G批發及零售業47零售業"/>
                    <w:listItem w:displayText="H運輸及倉儲業49陸上運輸業" w:value="H運輸及倉儲業49陸上運輸業"/>
                    <w:listItem w:displayText="H運輸及倉儲業50水上運輸業" w:value="H運輸及倉儲業50水上運輸業"/>
                    <w:listItem w:displayText="H運輸及倉儲業51航空運輸業" w:value="H運輸及倉儲業51航空運輸業"/>
                    <w:listItem w:displayText="H運輸及倉儲業52運輸輔助業" w:value="H運輸及倉儲業52運輸輔助業"/>
                    <w:listItem w:displayText="H運輸及倉儲業53倉儲業" w:value="H運輸及倉儲業53倉儲業"/>
                    <w:listItem w:displayText="H運輸及倉儲業54郵政及快遞業" w:value="H運輸及倉儲業54郵政及快遞業"/>
                    <w:listItem w:displayText="I住宿及餐飲業55住宿服務業" w:value="I住宿及餐飲業55住宿服務業"/>
                    <w:listItem w:displayText="I住宿及餐飲業56餐飲業" w:value="I住宿及餐飲業56餐飲業"/>
                    <w:listItem w:displayText="J資訊及通訊傳播業58出版業" w:value="J資訊及通訊傳播業58出版業"/>
                    <w:listItem w:displayText="J資訊及通訊傳播業59影片服務、聲音錄製及音樂出版業" w:value="J資訊及通訊傳播業59影片服務、聲音錄製及音樂出版業"/>
                    <w:listItem w:displayText="J資訊及通訊傳播業60傳播及節目播送業" w:value="J資訊及通訊傳播業60傳播及節目播送業"/>
                    <w:listItem w:displayText="J資訊及通訊傳播業61電信業" w:value="J資訊及通訊傳播業61電信業"/>
                    <w:listItem w:displayText="J資訊及通訊傳播業62電腦系統設計服務業" w:value="J資訊及通訊傳播業62電腦系統設計服務業"/>
                    <w:listItem w:displayText="J資訊及通訊傳播業63資料處理及資訊供應服務業" w:value="J資訊及通訊傳播業63資料處理及資訊供應服務業"/>
                    <w:listItem w:displayText="K金融及保險業64金融中介業" w:value="K金融及保險業64金融中介業"/>
                    <w:listItem w:displayText="K金融及保險業65保險業" w:value="K金融及保險業65保險業"/>
                    <w:listItem w:displayText="K金融及保險業66證券期貨及其他金融業" w:value="K金融及保險業66證券期貨及其他金融業"/>
                    <w:listItem w:displayText="K金融及保險業67不動產開發業" w:value="K金融及保險業67不動產開發業"/>
                    <w:listItem w:displayText="K金融及保險業68不動產經營及相關服務業" w:value="K金融及保險業68不動產經營及相關服務業"/>
                    <w:listItem w:displayText="M專業、科學及技術服務業69法律及會計服務業" w:value="M專業、科學及技術服務業69法律及會計服務業"/>
                    <w:listItem w:displayText="M專業、科學及技術服務業70企業總管理機構及管理顧問業" w:value="M專業、科學及技術服務業70企業總管理機構及管理顧問業"/>
                    <w:listItem w:displayText="M專業、科學及技術服務業71建築、工程服務及技術檢測、分析服務業" w:value="M專業、科學及技術服務業71建築、工程服務及技術檢測、分析服務業"/>
                    <w:listItem w:displayText="M專業、科學及技術服務業72研究發展服務業" w:value="M專業、科學及技術服務業72研究發展服務業"/>
                    <w:listItem w:displayText="M專業、科學及技術服務業73廣告業及市場研究業" w:value="M專業、科學及技術服務業73廣告業及市場研究業"/>
                    <w:listItem w:displayText="M專業、科學及技術服務業74專門設計服務業" w:value="M專業、科學及技術服務業74專門設計服務業"/>
                    <w:listItem w:displayText="M專業、科學及技術服務業75獸醫服務業" w:value="M專業、科學及技術服務業75獸醫服務業"/>
                    <w:listItem w:displayText="M專業、科學及技術服務業76其他專業、科學及技術服務業" w:value="M專業、科學及技術服務業76其他專業、科學及技術服務業"/>
                    <w:listItem w:displayText="N支援服務業77租賃業" w:value="N支援服務業77租賃業"/>
                    <w:listItem w:displayText="N支援服務業78人力仲介及供應業" w:value="N支援服務業78人力仲介及供應業"/>
                    <w:listItem w:displayText="N支援服務業79旅行及相關代訂服務業" w:value="N支援服務業79旅行及相關代訂服務業"/>
                    <w:listItem w:displayText="N支援服務業80保全及私家偵探服務業" w:value="N支援服務業80保全及私家偵探服務業"/>
                    <w:listItem w:displayText="N支援服務業81建築物及綠化服務業" w:value="N支援服務業81建築物及綠化服務業"/>
                    <w:listItem w:displayText="N支援服務業82業務及辦公室支援服務業" w:value="N支援服務業82業務及辦公室支援服務業"/>
                    <w:listItem w:displayText="O公共行政及國防；強制性社會安全83公共行政及國防；強制性社會安全" w:value="O公共行政及國防；強制性社會安全83公共行政及國防；強制性社會安全"/>
                    <w:listItem w:displayText="O公共行政及國防；強制性社會安全84國際組織及外國機構" w:value="O公共行政及國防；強制性社會安全84國際組織及外國機構"/>
                    <w:listItem w:displayText="P教育服務業85教育服務業" w:value="P教育服務業85教育服務業"/>
                    <w:listItem w:displayText="Q醫療保健及社會工作服務業86醫療保健服務業" w:value="Q醫療保健及社會工作服務業86醫療保健服務業"/>
                    <w:listItem w:displayText="Q醫療保健及社會工作服務業87居住型照顧服務業" w:value="Q醫療保健及社會工作服務業87居住型照顧服務業"/>
                    <w:listItem w:displayText="Q醫療保健及社會工作服務業88其他社會工作服務業" w:value="Q醫療保健及社會工作服務業88其他社會工作服務業"/>
                    <w:listItem w:displayText="R藝術、娛樂及休閒服務業90創作及藝術表演業" w:value="R藝術、娛樂及休閒服務業90創作及藝術表演業"/>
                    <w:listItem w:displayText="R藝術、娛樂及休閒服務業91圖書館、檔案保存、博物館及類似機構" w:value="R藝術、娛樂及休閒服務業91圖書館、檔案保存、博物館及類似機構"/>
                    <w:listItem w:displayText="R藝術、娛樂及休閒服務業92博弈業" w:value="R藝術、娛樂及休閒服務業92博弈業"/>
                    <w:listItem w:displayText="R藝術、娛樂及休閒服務業93運動、娛樂及休閒服務業" w:value="R藝術、娛樂及休閒服務業93運動、娛樂及休閒服務業"/>
                    <w:listItem w:displayText="S其他服務業94宗教、職業及類似組織" w:value="S其他服務業94宗教、職業及類似組織"/>
                    <w:listItem w:displayText="S其他服務業95個人及家庭用品維修業" w:value="S其他服務業95個人及家庭用品維修業"/>
                    <w:listItem w:displayText="S其他服務業96未分類其他服務業" w:value="S其他服務業96未分類其他服務業"/>
                  </w:comboBox>
                </w:sdtPr>
                <w:sdtEndPr>
                  <w:rPr>
                    <w:rStyle w:val="42"/>
                  </w:rPr>
                </w:sdtEndPr>
                <w:sdtContent>
                  <w:p w:rsidR="00F440F9" w:rsidRPr="00AF4EBC" w:rsidRDefault="00F440F9" w:rsidP="00F7233F">
                    <w:pPr>
                      <w:widowControl/>
                      <w:autoSpaceDE w:val="0"/>
                      <w:autoSpaceDN w:val="0"/>
                      <w:adjustRightInd w:val="0"/>
                      <w:snapToGrid w:val="0"/>
                      <w:textAlignment w:val="bottom"/>
                    </w:pPr>
                    <w:r w:rsidRPr="00514594">
                      <w:rPr>
                        <w:rStyle w:val="afff0"/>
                        <w:rFonts w:hint="eastAsia"/>
                      </w:rPr>
                      <w:t>選擇一個項目。</w:t>
                    </w:r>
                  </w:p>
                </w:sdtContent>
              </w:sdt>
            </w:sdtContent>
          </w:sdt>
        </w:tc>
        <w:tc>
          <w:tcPr>
            <w:tcW w:w="2222" w:type="dxa"/>
            <w:gridSpan w:val="2"/>
            <w:tcBorders>
              <w:top w:val="single" w:sz="4" w:space="0" w:color="auto"/>
              <w:left w:val="single" w:sz="4" w:space="0" w:color="auto"/>
              <w:bottom w:val="single" w:sz="4" w:space="0" w:color="auto"/>
              <w:right w:val="single" w:sz="4" w:space="0" w:color="auto"/>
            </w:tcBorders>
            <w:vAlign w:val="center"/>
          </w:tcPr>
          <w:p w:rsidR="00F440F9"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532B45">
              <w:rPr>
                <w:rFonts w:ascii="標楷體" w:eastAsia="標楷體" w:hAnsi="標楷體" w:hint="eastAsia"/>
                <w:color w:val="000000"/>
                <w:szCs w:val="24"/>
              </w:rPr>
              <w:t>實收</w:t>
            </w:r>
            <w:r w:rsidR="00F440F9" w:rsidRPr="00F7233F">
              <w:rPr>
                <w:rFonts w:ascii="標楷體" w:eastAsia="標楷體" w:hAnsi="標楷體"/>
                <w:color w:val="000000"/>
                <w:szCs w:val="24"/>
              </w:rPr>
              <w:t>資本額</w:t>
            </w: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F440F9" w:rsidRPr="00F7233F" w:rsidRDefault="00F440F9" w:rsidP="00D40B31">
            <w:pPr>
              <w:widowControl/>
              <w:autoSpaceDE w:val="0"/>
              <w:autoSpaceDN w:val="0"/>
              <w:adjustRightInd w:val="0"/>
              <w:snapToGrid w:val="0"/>
              <w:jc w:val="right"/>
              <w:textAlignment w:val="bottom"/>
              <w:rPr>
                <w:rFonts w:ascii="標楷體" w:eastAsia="標楷體" w:hAnsi="標楷體"/>
                <w:color w:val="000000"/>
                <w:szCs w:val="24"/>
              </w:rPr>
            </w:pPr>
            <w:r w:rsidRPr="00F7233F">
              <w:rPr>
                <w:rFonts w:ascii="標楷體" w:eastAsia="標楷體" w:hAnsi="標楷體"/>
                <w:color w:val="000000"/>
                <w:szCs w:val="24"/>
              </w:rPr>
              <w:t>萬元</w:t>
            </w:r>
          </w:p>
        </w:tc>
      </w:tr>
      <w:tr w:rsidR="00F440F9" w:rsidRPr="00103CB0" w:rsidTr="00A7113B">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F440F9" w:rsidRPr="00103CB0" w:rsidRDefault="00F440F9"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440F9"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Pr>
                <w:rFonts w:ascii="標楷體" w:eastAsia="標楷體" w:hAnsi="標楷體" w:hint="eastAsia"/>
                <w:color w:val="000000"/>
                <w:szCs w:val="24"/>
              </w:rPr>
              <w:t>核心</w:t>
            </w:r>
            <w:r w:rsidR="00F440F9" w:rsidRPr="00F7233F">
              <w:rPr>
                <w:rFonts w:ascii="標楷體" w:eastAsia="標楷體" w:hAnsi="標楷體"/>
                <w:color w:val="000000"/>
                <w:szCs w:val="24"/>
              </w:rPr>
              <w:t>產品／服務</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F440F9" w:rsidRPr="00F7233F" w:rsidRDefault="00F440F9" w:rsidP="00D40B31">
            <w:pPr>
              <w:widowControl/>
              <w:autoSpaceDE w:val="0"/>
              <w:autoSpaceDN w:val="0"/>
              <w:adjustRightInd w:val="0"/>
              <w:snapToGrid w:val="0"/>
              <w:textAlignment w:val="bottom"/>
              <w:rPr>
                <w:rFonts w:ascii="標楷體" w:eastAsia="標楷體" w:hAnsi="標楷體"/>
                <w:color w:val="FF0000"/>
                <w:szCs w:val="24"/>
              </w:rPr>
            </w:pPr>
          </w:p>
        </w:tc>
      </w:tr>
      <w:tr w:rsidR="00F440F9" w:rsidRPr="00103CB0" w:rsidTr="00A7113B">
        <w:trPr>
          <w:gridAfter w:val="2"/>
          <w:wAfter w:w="1416" w:type="dxa"/>
          <w:cantSplit/>
          <w:trHeight w:val="281"/>
        </w:trPr>
        <w:tc>
          <w:tcPr>
            <w:tcW w:w="1319" w:type="dxa"/>
            <w:vMerge/>
            <w:tcBorders>
              <w:left w:val="single" w:sz="18" w:space="0" w:color="auto"/>
              <w:bottom w:val="nil"/>
              <w:right w:val="single" w:sz="4" w:space="0" w:color="auto"/>
            </w:tcBorders>
            <w:shd w:val="pct12" w:color="auto" w:fill="auto"/>
            <w:vAlign w:val="center"/>
          </w:tcPr>
          <w:p w:rsidR="00F440F9" w:rsidRPr="00103CB0" w:rsidRDefault="00F440F9"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vMerge w:val="restart"/>
            <w:tcBorders>
              <w:top w:val="single" w:sz="4" w:space="0" w:color="auto"/>
              <w:left w:val="single" w:sz="4" w:space="0" w:color="auto"/>
              <w:right w:val="single" w:sz="4" w:space="0" w:color="auto"/>
            </w:tcBorders>
            <w:vAlign w:val="center"/>
          </w:tcPr>
          <w:p w:rsidR="00F440F9"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sidRPr="0000262D">
              <w:rPr>
                <w:rFonts w:ascii="標楷體" w:eastAsia="標楷體" w:hAnsi="標楷體"/>
                <w:color w:val="000000"/>
                <w:szCs w:val="24"/>
              </w:rPr>
              <w:t>員工</w:t>
            </w:r>
            <w:r w:rsidR="00F440F9" w:rsidRPr="0000262D">
              <w:rPr>
                <w:rFonts w:ascii="標楷體" w:eastAsia="標楷體" w:hAnsi="標楷體" w:hint="eastAsia"/>
                <w:color w:val="000000"/>
                <w:szCs w:val="24"/>
              </w:rPr>
              <w:t>人</w:t>
            </w:r>
            <w:r w:rsidR="00F440F9" w:rsidRPr="0000262D">
              <w:rPr>
                <w:rFonts w:ascii="標楷體" w:eastAsia="標楷體" w:hAnsi="標楷體"/>
                <w:color w:val="000000"/>
                <w:szCs w:val="24"/>
              </w:rPr>
              <w:t>數</w:t>
            </w:r>
          </w:p>
          <w:p w:rsidR="00F440F9" w:rsidRPr="00F83530" w:rsidRDefault="00F440F9" w:rsidP="00D40B31">
            <w:pPr>
              <w:widowControl/>
              <w:autoSpaceDE w:val="0"/>
              <w:autoSpaceDN w:val="0"/>
              <w:adjustRightInd w:val="0"/>
              <w:snapToGrid w:val="0"/>
              <w:jc w:val="center"/>
              <w:textAlignment w:val="bottom"/>
              <w:rPr>
                <w:rFonts w:ascii="標楷體" w:eastAsia="標楷體" w:hAnsi="標楷體"/>
                <w:color w:val="000000" w:themeColor="text1"/>
                <w:szCs w:val="24"/>
              </w:rPr>
            </w:pPr>
            <w:r w:rsidRPr="00F83530">
              <w:rPr>
                <w:rFonts w:ascii="標楷體" w:eastAsia="標楷體" w:hAnsi="標楷體" w:hint="eastAsia"/>
                <w:color w:val="000000" w:themeColor="text1"/>
                <w:sz w:val="16"/>
                <w:szCs w:val="24"/>
              </w:rPr>
              <w:t>（經常性雇用）</w:t>
            </w:r>
          </w:p>
        </w:tc>
        <w:tc>
          <w:tcPr>
            <w:tcW w:w="1110" w:type="dxa"/>
            <w:tcBorders>
              <w:top w:val="single" w:sz="4" w:space="0" w:color="auto"/>
              <w:left w:val="single" w:sz="4" w:space="0" w:color="auto"/>
              <w:bottom w:val="single" w:sz="4" w:space="0" w:color="auto"/>
              <w:right w:val="single" w:sz="4" w:space="0" w:color="auto"/>
            </w:tcBorders>
            <w:vAlign w:val="center"/>
          </w:tcPr>
          <w:sdt>
            <w:sdtPr>
              <w:rPr>
                <w:rFonts w:eastAsia="標楷體" w:hint="eastAsia"/>
                <w:color w:val="000000"/>
                <w:szCs w:val="24"/>
              </w:rPr>
              <w:id w:val="13369512"/>
              <w:lock w:val="contentLocked"/>
              <w:placeholder>
                <w:docPart w:val="DefaultPlaceholder_22675703"/>
              </w:placeholder>
              <w:group/>
            </w:sdtPr>
            <w:sdtEndPr/>
            <w:sdtContent>
              <w:sdt>
                <w:sdtPr>
                  <w:rPr>
                    <w:rFonts w:eastAsia="標楷體" w:hint="eastAsia"/>
                    <w:color w:val="000000"/>
                    <w:szCs w:val="24"/>
                  </w:rPr>
                  <w:id w:val="13369506"/>
                  <w:lock w:val="sdtLocked"/>
                  <w:placeholder>
                    <w:docPart w:val="DefaultPlaceholder_22675703"/>
                  </w:placeholder>
                </w:sdtPr>
                <w:sdtEndPr/>
                <w:sdtContent>
                  <w:p w:rsidR="00F440F9" w:rsidRPr="00EC4A49" w:rsidRDefault="00F440F9" w:rsidP="003F460D">
                    <w:pPr>
                      <w:widowControl/>
                      <w:autoSpaceDE w:val="0"/>
                      <w:autoSpaceDN w:val="0"/>
                      <w:adjustRightInd w:val="0"/>
                      <w:snapToGrid w:val="0"/>
                      <w:jc w:val="center"/>
                      <w:textAlignment w:val="bottom"/>
                      <w:rPr>
                        <w:rFonts w:eastAsia="標楷體"/>
                        <w:color w:val="000000"/>
                        <w:szCs w:val="24"/>
                      </w:rPr>
                    </w:pPr>
                    <w:r>
                      <w:rPr>
                        <w:rFonts w:eastAsia="標楷體" w:hint="eastAsia"/>
                        <w:color w:val="000000"/>
                        <w:szCs w:val="24"/>
                      </w:rPr>
                      <w:t>男性</w:t>
                    </w:r>
                  </w:p>
                </w:sdtContent>
              </w:sdt>
            </w:sdtContent>
          </w:sdt>
        </w:tc>
        <w:sdt>
          <w:sdtPr>
            <w:rPr>
              <w:rFonts w:eastAsia="標楷體"/>
              <w:color w:val="000000"/>
              <w:szCs w:val="24"/>
            </w:rPr>
            <w:id w:val="13369515"/>
            <w:lock w:val="contentLocked"/>
            <w:placeholder>
              <w:docPart w:val="DefaultPlaceholder_22675703"/>
            </w:placeholder>
            <w:group/>
          </w:sdtPr>
          <w:sdtEndPr/>
          <w:sdtContent>
            <w:sdt>
              <w:sdtPr>
                <w:rPr>
                  <w:rFonts w:eastAsia="標楷體"/>
                  <w:color w:val="000000"/>
                  <w:szCs w:val="24"/>
                </w:rPr>
                <w:id w:val="13369507"/>
                <w:lock w:val="sdtLocked"/>
                <w:placeholder>
                  <w:docPart w:val="DefaultPlaceholder_22675703"/>
                </w:placeholder>
              </w:sdtPr>
              <w:sdtEndPr/>
              <w:sdtContent>
                <w:tc>
                  <w:tcPr>
                    <w:tcW w:w="1111" w:type="dxa"/>
                    <w:tcBorders>
                      <w:top w:val="single" w:sz="4" w:space="0" w:color="auto"/>
                      <w:left w:val="single" w:sz="4" w:space="0" w:color="auto"/>
                      <w:bottom w:val="single" w:sz="4" w:space="0" w:color="auto"/>
                      <w:right w:val="single" w:sz="4" w:space="0" w:color="auto"/>
                    </w:tcBorders>
                    <w:vAlign w:val="center"/>
                  </w:tcPr>
                  <w:p w:rsidR="00F440F9" w:rsidRPr="00EC4A49" w:rsidRDefault="00F440F9" w:rsidP="003F460D">
                    <w:pPr>
                      <w:widowControl/>
                      <w:autoSpaceDE w:val="0"/>
                      <w:autoSpaceDN w:val="0"/>
                      <w:adjustRightInd w:val="0"/>
                      <w:snapToGrid w:val="0"/>
                      <w:jc w:val="center"/>
                      <w:textAlignment w:val="bottom"/>
                      <w:rPr>
                        <w:rFonts w:eastAsia="標楷體"/>
                        <w:color w:val="000000"/>
                        <w:szCs w:val="24"/>
                      </w:rPr>
                    </w:pPr>
                    <w:r>
                      <w:rPr>
                        <w:rFonts w:eastAsia="標楷體" w:hint="eastAsia"/>
                        <w:color w:val="000000"/>
                        <w:szCs w:val="24"/>
                      </w:rPr>
                      <w:t>女性</w:t>
                    </w:r>
                  </w:p>
                </w:tc>
              </w:sdtContent>
            </w:sdt>
          </w:sdtContent>
        </w:sdt>
        <w:tc>
          <w:tcPr>
            <w:tcW w:w="2222" w:type="dxa"/>
            <w:gridSpan w:val="2"/>
            <w:vMerge w:val="restart"/>
            <w:tcBorders>
              <w:top w:val="single" w:sz="4" w:space="0" w:color="auto"/>
              <w:left w:val="single" w:sz="4" w:space="0" w:color="auto"/>
              <w:right w:val="single" w:sz="4" w:space="0" w:color="auto"/>
            </w:tcBorders>
            <w:vAlign w:val="center"/>
          </w:tcPr>
          <w:p w:rsidR="00F440F9"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440F9" w:rsidRPr="00F7233F">
              <w:rPr>
                <w:rFonts w:ascii="標楷體" w:eastAsia="標楷體" w:hAnsi="標楷體" w:hint="eastAsia"/>
                <w:color w:val="000000"/>
                <w:szCs w:val="24"/>
              </w:rPr>
              <w:t>單位</w:t>
            </w:r>
            <w:r w:rsidR="00F440F9" w:rsidRPr="00F7233F">
              <w:rPr>
                <w:rFonts w:ascii="標楷體" w:eastAsia="標楷體" w:hAnsi="標楷體"/>
                <w:color w:val="000000"/>
                <w:szCs w:val="24"/>
              </w:rPr>
              <w:t>規模</w:t>
            </w:r>
          </w:p>
        </w:tc>
        <w:tc>
          <w:tcPr>
            <w:tcW w:w="2221" w:type="dxa"/>
            <w:gridSpan w:val="5"/>
            <w:vMerge w:val="restart"/>
            <w:tcBorders>
              <w:top w:val="single" w:sz="4" w:space="0" w:color="auto"/>
              <w:left w:val="single" w:sz="4" w:space="0" w:color="auto"/>
              <w:right w:val="single" w:sz="18" w:space="0" w:color="auto"/>
            </w:tcBorders>
            <w:vAlign w:val="center"/>
          </w:tcPr>
          <w:sdt>
            <w:sdtPr>
              <w:rPr>
                <w:rStyle w:val="52"/>
              </w:rPr>
              <w:id w:val="13369456"/>
              <w:lock w:val="contentLocked"/>
              <w:placeholder>
                <w:docPart w:val="56E8003891C749D5A2F2CD79A029AEC2"/>
              </w:placeholder>
              <w:group/>
            </w:sdtPr>
            <w:sdtEndPr>
              <w:rPr>
                <w:rStyle w:val="52"/>
              </w:rPr>
            </w:sdtEndPr>
            <w:sdtContent>
              <w:sdt>
                <w:sdtPr>
                  <w:rPr>
                    <w:rStyle w:val="52"/>
                  </w:rPr>
                  <w:id w:val="13369382"/>
                  <w:lock w:val="sdtLocked"/>
                  <w:placeholder>
                    <w:docPart w:val="4D7E10A58D99454182A57D6489EC879B"/>
                  </w:placeholder>
                  <w:showingPlcHdr/>
                  <w:comboBox>
                    <w:listItem w:value="請選擇一個項目"/>
                    <w:listItem w:displayText="企業" w:value="企業"/>
                    <w:listItem w:displayText="中小企業" w:value="中小企業"/>
                  </w:comboBox>
                </w:sdtPr>
                <w:sdtEndPr>
                  <w:rPr>
                    <w:rStyle w:val="52"/>
                  </w:rPr>
                </w:sdtEndPr>
                <w:sdtContent>
                  <w:p w:rsidR="00F440F9" w:rsidRPr="00F760BD" w:rsidRDefault="00A36347" w:rsidP="00F55774">
                    <w:pPr>
                      <w:widowControl/>
                      <w:autoSpaceDE w:val="0"/>
                      <w:autoSpaceDN w:val="0"/>
                      <w:adjustRightInd w:val="0"/>
                      <w:snapToGrid w:val="0"/>
                      <w:textAlignment w:val="bottom"/>
                      <w:rPr>
                        <w:rFonts w:eastAsia="標楷體"/>
                        <w:sz w:val="20"/>
                      </w:rPr>
                    </w:pPr>
                    <w:r w:rsidRPr="00514594">
                      <w:rPr>
                        <w:rStyle w:val="afff0"/>
                        <w:rFonts w:hint="eastAsia"/>
                      </w:rPr>
                      <w:t>選擇一個項目。</w:t>
                    </w:r>
                  </w:p>
                </w:sdtContent>
              </w:sdt>
            </w:sdtContent>
          </w:sdt>
        </w:tc>
      </w:tr>
      <w:tr w:rsidR="00F440F9" w:rsidRPr="00103CB0" w:rsidTr="00A7113B">
        <w:trPr>
          <w:gridAfter w:val="2"/>
          <w:wAfter w:w="1416" w:type="dxa"/>
          <w:cantSplit/>
          <w:trHeight w:val="286"/>
        </w:trPr>
        <w:tc>
          <w:tcPr>
            <w:tcW w:w="1319" w:type="dxa"/>
            <w:vMerge/>
            <w:tcBorders>
              <w:left w:val="single" w:sz="18" w:space="0" w:color="auto"/>
              <w:bottom w:val="nil"/>
              <w:right w:val="single" w:sz="4" w:space="0" w:color="auto"/>
            </w:tcBorders>
            <w:shd w:val="pct12" w:color="auto" w:fill="auto"/>
            <w:vAlign w:val="center"/>
          </w:tcPr>
          <w:p w:rsidR="00F440F9" w:rsidRPr="00103CB0" w:rsidRDefault="00F440F9"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vMerge/>
            <w:tcBorders>
              <w:left w:val="single" w:sz="4" w:space="0" w:color="auto"/>
              <w:bottom w:val="single" w:sz="4" w:space="0" w:color="auto"/>
              <w:right w:val="single" w:sz="4" w:space="0" w:color="auto"/>
            </w:tcBorders>
            <w:vAlign w:val="center"/>
          </w:tcPr>
          <w:p w:rsidR="00F440F9" w:rsidRPr="0000262D" w:rsidRDefault="00F440F9" w:rsidP="00D40B31">
            <w:pPr>
              <w:widowControl/>
              <w:autoSpaceDE w:val="0"/>
              <w:autoSpaceDN w:val="0"/>
              <w:adjustRightInd w:val="0"/>
              <w:snapToGrid w:val="0"/>
              <w:jc w:val="center"/>
              <w:textAlignment w:val="bottom"/>
              <w:rPr>
                <w:rFonts w:ascii="標楷體" w:eastAsia="標楷體" w:hAnsi="標楷體"/>
                <w:color w:val="000000"/>
                <w:szCs w:val="24"/>
              </w:rPr>
            </w:pPr>
          </w:p>
        </w:tc>
        <w:tc>
          <w:tcPr>
            <w:tcW w:w="1110" w:type="dxa"/>
            <w:tcBorders>
              <w:top w:val="single" w:sz="4" w:space="0" w:color="auto"/>
              <w:left w:val="single" w:sz="4" w:space="0" w:color="auto"/>
              <w:bottom w:val="single" w:sz="4" w:space="0" w:color="auto"/>
              <w:right w:val="single" w:sz="4" w:space="0" w:color="auto"/>
            </w:tcBorders>
            <w:vAlign w:val="center"/>
          </w:tcPr>
          <w:p w:rsidR="00F440F9" w:rsidRPr="00EC4A49" w:rsidRDefault="00F440F9" w:rsidP="003F460D">
            <w:pPr>
              <w:widowControl/>
              <w:autoSpaceDE w:val="0"/>
              <w:autoSpaceDN w:val="0"/>
              <w:adjustRightInd w:val="0"/>
              <w:snapToGrid w:val="0"/>
              <w:jc w:val="center"/>
              <w:textAlignment w:val="bottom"/>
              <w:rPr>
                <w:rFonts w:eastAsia="標楷體"/>
                <w:color w:val="000000"/>
                <w:szCs w:val="24"/>
              </w:rPr>
            </w:pPr>
          </w:p>
        </w:tc>
        <w:tc>
          <w:tcPr>
            <w:tcW w:w="1111" w:type="dxa"/>
            <w:tcBorders>
              <w:top w:val="single" w:sz="4" w:space="0" w:color="auto"/>
              <w:left w:val="single" w:sz="4" w:space="0" w:color="auto"/>
              <w:bottom w:val="single" w:sz="4" w:space="0" w:color="auto"/>
              <w:right w:val="single" w:sz="4" w:space="0" w:color="auto"/>
            </w:tcBorders>
            <w:vAlign w:val="center"/>
          </w:tcPr>
          <w:p w:rsidR="00F440F9" w:rsidRPr="00EC4A49" w:rsidRDefault="00F440F9" w:rsidP="003F460D">
            <w:pPr>
              <w:widowControl/>
              <w:autoSpaceDE w:val="0"/>
              <w:autoSpaceDN w:val="0"/>
              <w:adjustRightInd w:val="0"/>
              <w:snapToGrid w:val="0"/>
              <w:jc w:val="center"/>
              <w:textAlignment w:val="bottom"/>
              <w:rPr>
                <w:rFonts w:eastAsia="標楷體"/>
                <w:color w:val="000000"/>
                <w:szCs w:val="24"/>
              </w:rPr>
            </w:pPr>
          </w:p>
        </w:tc>
        <w:tc>
          <w:tcPr>
            <w:tcW w:w="2222" w:type="dxa"/>
            <w:gridSpan w:val="2"/>
            <w:vMerge/>
            <w:tcBorders>
              <w:left w:val="single" w:sz="4" w:space="0" w:color="auto"/>
              <w:bottom w:val="single" w:sz="4" w:space="0" w:color="auto"/>
              <w:right w:val="single" w:sz="4" w:space="0" w:color="auto"/>
            </w:tcBorders>
            <w:vAlign w:val="center"/>
          </w:tcPr>
          <w:p w:rsidR="00F440F9" w:rsidRPr="00F7233F" w:rsidRDefault="00F440F9" w:rsidP="00D40B31">
            <w:pPr>
              <w:widowControl/>
              <w:autoSpaceDE w:val="0"/>
              <w:autoSpaceDN w:val="0"/>
              <w:adjustRightInd w:val="0"/>
              <w:snapToGrid w:val="0"/>
              <w:jc w:val="center"/>
              <w:textAlignment w:val="bottom"/>
              <w:rPr>
                <w:rFonts w:ascii="標楷體" w:eastAsia="標楷體" w:hAnsi="標楷體"/>
                <w:color w:val="000000"/>
                <w:szCs w:val="24"/>
              </w:rPr>
            </w:pPr>
          </w:p>
        </w:tc>
        <w:tc>
          <w:tcPr>
            <w:tcW w:w="2221" w:type="dxa"/>
            <w:gridSpan w:val="5"/>
            <w:vMerge/>
            <w:tcBorders>
              <w:left w:val="single" w:sz="4" w:space="0" w:color="auto"/>
              <w:bottom w:val="single" w:sz="4" w:space="0" w:color="auto"/>
              <w:right w:val="single" w:sz="18" w:space="0" w:color="auto"/>
            </w:tcBorders>
            <w:vAlign w:val="center"/>
          </w:tcPr>
          <w:p w:rsidR="00F440F9" w:rsidRDefault="00F440F9" w:rsidP="00F55774">
            <w:pPr>
              <w:widowControl/>
              <w:autoSpaceDE w:val="0"/>
              <w:autoSpaceDN w:val="0"/>
              <w:adjustRightInd w:val="0"/>
              <w:snapToGrid w:val="0"/>
              <w:textAlignment w:val="bottom"/>
              <w:rPr>
                <w:rStyle w:val="52"/>
              </w:rPr>
            </w:pPr>
          </w:p>
        </w:tc>
      </w:tr>
      <w:tr w:rsidR="00F55774" w:rsidRPr="00103CB0" w:rsidTr="00A7113B">
        <w:trPr>
          <w:gridAfter w:val="2"/>
          <w:wAfter w:w="1416" w:type="dxa"/>
          <w:cantSplit/>
          <w:trHeight w:val="397"/>
        </w:trPr>
        <w:tc>
          <w:tcPr>
            <w:tcW w:w="1319" w:type="dxa"/>
            <w:vMerge w:val="restart"/>
            <w:tcBorders>
              <w:top w:val="single" w:sz="4" w:space="0" w:color="auto"/>
              <w:left w:val="single" w:sz="18" w:space="0" w:color="auto"/>
              <w:bottom w:val="nil"/>
              <w:right w:val="single" w:sz="4" w:space="0" w:color="auto"/>
            </w:tcBorders>
            <w:shd w:val="pct12" w:color="auto" w:fill="auto"/>
            <w:vAlign w:val="center"/>
          </w:tcPr>
          <w:p w:rsidR="00F55774" w:rsidRPr="00103CB0" w:rsidRDefault="00F55774" w:rsidP="00D40B31">
            <w:pPr>
              <w:autoSpaceDE w:val="0"/>
              <w:autoSpaceDN w:val="0"/>
              <w:adjustRightInd w:val="0"/>
              <w:snapToGrid w:val="0"/>
              <w:jc w:val="center"/>
              <w:textAlignment w:val="bottom"/>
              <w:rPr>
                <w:rFonts w:ascii="標楷體" w:eastAsia="標楷體" w:hAnsi="標楷體"/>
                <w:b/>
                <w:color w:val="000000"/>
                <w:szCs w:val="24"/>
              </w:rPr>
            </w:pPr>
            <w:r w:rsidRPr="00103CB0">
              <w:rPr>
                <w:rFonts w:ascii="標楷體" w:eastAsia="標楷體" w:hAnsi="標楷體"/>
                <w:b/>
                <w:color w:val="000000"/>
                <w:szCs w:val="24"/>
              </w:rPr>
              <w:t>聯絡人</w:t>
            </w:r>
          </w:p>
        </w:tc>
        <w:tc>
          <w:tcPr>
            <w:tcW w:w="2293" w:type="dxa"/>
            <w:tcBorders>
              <w:top w:val="single" w:sz="4" w:space="0" w:color="auto"/>
              <w:left w:val="single" w:sz="4" w:space="0" w:color="auto"/>
              <w:bottom w:val="single" w:sz="4" w:space="0" w:color="auto"/>
              <w:right w:val="single" w:sz="4" w:space="0" w:color="auto"/>
            </w:tcBorders>
            <w:vAlign w:val="center"/>
          </w:tcPr>
          <w:p w:rsidR="00F55774"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55774" w:rsidRPr="00F7233F">
              <w:rPr>
                <w:rFonts w:ascii="標楷體" w:eastAsia="標楷體" w:hAnsi="標楷體"/>
                <w:color w:val="000000"/>
                <w:szCs w:val="24"/>
              </w:rPr>
              <w:t>姓名</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00262D">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55774" w:rsidRPr="00F7233F">
              <w:rPr>
                <w:rFonts w:ascii="標楷體" w:eastAsia="標楷體" w:hAnsi="標楷體"/>
                <w:color w:val="000000"/>
                <w:szCs w:val="24"/>
              </w:rPr>
              <w:t>聯絡電話</w:t>
            </w:r>
          </w:p>
        </w:tc>
        <w:tc>
          <w:tcPr>
            <w:tcW w:w="2221" w:type="dxa"/>
            <w:gridSpan w:val="5"/>
            <w:tcBorders>
              <w:top w:val="single" w:sz="4" w:space="0" w:color="auto"/>
              <w:left w:val="single" w:sz="4" w:space="0" w:color="auto"/>
              <w:bottom w:val="single" w:sz="4" w:space="0" w:color="auto"/>
              <w:right w:val="single" w:sz="18" w:space="0" w:color="auto"/>
            </w:tcBorders>
          </w:tcPr>
          <w:p w:rsidR="00F55774" w:rsidRPr="00103CB0" w:rsidRDefault="00F55774" w:rsidP="00D40B31">
            <w:pPr>
              <w:widowControl/>
              <w:autoSpaceDE w:val="0"/>
              <w:autoSpaceDN w:val="0"/>
              <w:adjustRightInd w:val="0"/>
              <w:snapToGrid w:val="0"/>
              <w:textAlignment w:val="bottom"/>
              <w:rPr>
                <w:rFonts w:ascii="標楷體" w:eastAsia="標楷體" w:hAnsi="標楷體"/>
                <w:color w:val="000000"/>
                <w:szCs w:val="24"/>
              </w:rPr>
            </w:pPr>
          </w:p>
        </w:tc>
      </w:tr>
      <w:tr w:rsidR="00F55774" w:rsidRPr="00103CB0" w:rsidTr="00A7113B">
        <w:trPr>
          <w:gridAfter w:val="2"/>
          <w:wAfter w:w="1416" w:type="dxa"/>
          <w:cantSplit/>
          <w:trHeight w:val="397"/>
        </w:trPr>
        <w:tc>
          <w:tcPr>
            <w:tcW w:w="1319" w:type="dxa"/>
            <w:vMerge/>
            <w:tcBorders>
              <w:top w:val="nil"/>
              <w:left w:val="single" w:sz="18" w:space="0" w:color="auto"/>
              <w:bottom w:val="nil"/>
              <w:right w:val="single" w:sz="4" w:space="0" w:color="auto"/>
            </w:tcBorders>
            <w:shd w:val="pct12" w:color="auto" w:fill="auto"/>
            <w:vAlign w:val="center"/>
          </w:tcPr>
          <w:p w:rsidR="00F55774" w:rsidRPr="00103CB0" w:rsidRDefault="00F55774"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55774"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55774" w:rsidRPr="00F7233F">
              <w:rPr>
                <w:rFonts w:ascii="標楷體" w:eastAsia="標楷體" w:hAnsi="標楷體"/>
                <w:color w:val="000000"/>
                <w:szCs w:val="24"/>
              </w:rPr>
              <w:t>職稱</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00262D">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傳真號碼</w:t>
            </w:r>
          </w:p>
        </w:tc>
        <w:tc>
          <w:tcPr>
            <w:tcW w:w="2221" w:type="dxa"/>
            <w:gridSpan w:val="5"/>
            <w:tcBorders>
              <w:top w:val="single" w:sz="4" w:space="0" w:color="auto"/>
              <w:left w:val="single" w:sz="4" w:space="0" w:color="auto"/>
              <w:bottom w:val="single" w:sz="4" w:space="0" w:color="auto"/>
              <w:right w:val="single" w:sz="18" w:space="0" w:color="auto"/>
            </w:tcBorders>
          </w:tcPr>
          <w:p w:rsidR="00F55774" w:rsidRPr="00103CB0" w:rsidRDefault="00F55774" w:rsidP="00D40B31">
            <w:pPr>
              <w:widowControl/>
              <w:autoSpaceDE w:val="0"/>
              <w:autoSpaceDN w:val="0"/>
              <w:adjustRightInd w:val="0"/>
              <w:snapToGrid w:val="0"/>
              <w:textAlignment w:val="bottom"/>
              <w:rPr>
                <w:rFonts w:ascii="標楷體" w:eastAsia="標楷體" w:hAnsi="標楷體"/>
                <w:color w:val="000000"/>
                <w:szCs w:val="24"/>
              </w:rPr>
            </w:pPr>
          </w:p>
        </w:tc>
      </w:tr>
      <w:tr w:rsidR="00F55774" w:rsidRPr="00103CB0" w:rsidTr="00A7113B">
        <w:trPr>
          <w:gridAfter w:val="2"/>
          <w:wAfter w:w="1416" w:type="dxa"/>
          <w:cantSplit/>
          <w:trHeight w:val="397"/>
        </w:trPr>
        <w:tc>
          <w:tcPr>
            <w:tcW w:w="1319" w:type="dxa"/>
            <w:vMerge/>
            <w:tcBorders>
              <w:top w:val="nil"/>
              <w:left w:val="single" w:sz="18" w:space="0" w:color="auto"/>
              <w:bottom w:val="nil"/>
              <w:right w:val="single" w:sz="4" w:space="0" w:color="auto"/>
            </w:tcBorders>
            <w:shd w:val="pct12" w:color="auto" w:fill="auto"/>
            <w:vAlign w:val="center"/>
          </w:tcPr>
          <w:p w:rsidR="00F55774" w:rsidRPr="00103CB0" w:rsidRDefault="00F55774"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55774" w:rsidRPr="00F7233F" w:rsidRDefault="0044711F" w:rsidP="00D40B31">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00F55774" w:rsidRPr="00F7233F">
              <w:rPr>
                <w:rFonts w:ascii="標楷體" w:eastAsia="標楷體" w:hAnsi="標楷體"/>
                <w:color w:val="000000"/>
                <w:szCs w:val="24"/>
              </w:rPr>
              <w:t>電子郵件</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F55774" w:rsidRPr="0044711F" w:rsidRDefault="00F55774" w:rsidP="00D40B31">
            <w:pPr>
              <w:widowControl/>
              <w:autoSpaceDE w:val="0"/>
              <w:autoSpaceDN w:val="0"/>
              <w:adjustRightInd w:val="0"/>
              <w:snapToGrid w:val="0"/>
              <w:textAlignment w:val="bottom"/>
              <w:rPr>
                <w:rFonts w:eastAsia="標楷體"/>
                <w:color w:val="000000"/>
                <w:szCs w:val="24"/>
              </w:rPr>
            </w:pPr>
          </w:p>
        </w:tc>
      </w:tr>
      <w:tr w:rsidR="00F55774" w:rsidRPr="00103CB0" w:rsidTr="00A7113B">
        <w:trPr>
          <w:gridAfter w:val="2"/>
          <w:wAfter w:w="1416" w:type="dxa"/>
          <w:cantSplit/>
          <w:trHeight w:val="397"/>
        </w:trPr>
        <w:tc>
          <w:tcPr>
            <w:tcW w:w="1319" w:type="dxa"/>
            <w:vMerge w:val="restart"/>
            <w:tcBorders>
              <w:top w:val="single" w:sz="4" w:space="0" w:color="auto"/>
              <w:left w:val="single" w:sz="18" w:space="0" w:color="auto"/>
              <w:bottom w:val="nil"/>
              <w:right w:val="single" w:sz="4" w:space="0" w:color="auto"/>
            </w:tcBorders>
            <w:shd w:val="pct12" w:color="auto" w:fill="auto"/>
            <w:vAlign w:val="center"/>
          </w:tcPr>
          <w:p w:rsidR="00F55774" w:rsidRPr="00BC2AD4" w:rsidRDefault="00F55774" w:rsidP="00D40B31">
            <w:pPr>
              <w:autoSpaceDE w:val="0"/>
              <w:autoSpaceDN w:val="0"/>
              <w:adjustRightInd w:val="0"/>
              <w:snapToGrid w:val="0"/>
              <w:jc w:val="center"/>
              <w:textAlignment w:val="bottom"/>
              <w:rPr>
                <w:rFonts w:ascii="標楷體" w:eastAsia="標楷體" w:hAnsi="標楷體"/>
                <w:b/>
                <w:color w:val="000000"/>
                <w:szCs w:val="24"/>
              </w:rPr>
            </w:pPr>
            <w:r w:rsidRPr="00BC2AD4">
              <w:rPr>
                <w:rFonts w:ascii="標楷體" w:eastAsia="標楷體" w:hAnsi="標楷體" w:hint="eastAsia"/>
                <w:b/>
                <w:color w:val="000000"/>
                <w:szCs w:val="24"/>
              </w:rPr>
              <w:t>經營狀況</w:t>
            </w:r>
          </w:p>
        </w:tc>
        <w:tc>
          <w:tcPr>
            <w:tcW w:w="2293" w:type="dxa"/>
            <w:tcBorders>
              <w:top w:val="single" w:sz="4" w:space="0" w:color="auto"/>
              <w:left w:val="single" w:sz="4" w:space="0" w:color="auto"/>
              <w:bottom w:val="single" w:sz="4" w:space="0" w:color="auto"/>
              <w:right w:val="single" w:sz="4" w:space="0" w:color="auto"/>
              <w:tl2br w:val="single" w:sz="4" w:space="0" w:color="auto"/>
            </w:tcBorders>
            <w:vAlign w:val="center"/>
          </w:tcPr>
          <w:p w:rsidR="00F55774" w:rsidRPr="00F7233F" w:rsidRDefault="00F55774" w:rsidP="00D40B31">
            <w:pPr>
              <w:widowControl/>
              <w:autoSpaceDE w:val="0"/>
              <w:autoSpaceDN w:val="0"/>
              <w:adjustRightInd w:val="0"/>
              <w:snapToGrid w:val="0"/>
              <w:textAlignment w:val="bottom"/>
              <w:rPr>
                <w:rFonts w:eastAsia="標楷體"/>
                <w:color w:val="000000"/>
                <w:sz w:val="20"/>
                <w:szCs w:val="24"/>
              </w:rPr>
            </w:pPr>
            <w:r w:rsidRPr="00F7233F">
              <w:rPr>
                <w:rFonts w:eastAsia="標楷體" w:hint="eastAsia"/>
                <w:color w:val="000000"/>
                <w:sz w:val="20"/>
              </w:rPr>
              <w:t>項目</w:t>
            </w:r>
            <w:r w:rsidRPr="00F7233F">
              <w:rPr>
                <w:rFonts w:eastAsia="標楷體" w:hint="eastAsia"/>
                <w:color w:val="000000"/>
                <w:sz w:val="20"/>
              </w:rPr>
              <w:t xml:space="preserve">          </w:t>
            </w:r>
            <w:r w:rsidRPr="00F7233F">
              <w:rPr>
                <w:rFonts w:eastAsia="標楷體" w:hint="eastAsia"/>
                <w:color w:val="000000"/>
                <w:sz w:val="20"/>
              </w:rPr>
              <w:t>過去</w:t>
            </w:r>
            <w:r w:rsidRPr="00F7233F">
              <w:rPr>
                <w:rFonts w:eastAsia="標楷體" w:hint="eastAsia"/>
                <w:color w:val="000000"/>
                <w:sz w:val="20"/>
              </w:rPr>
              <w:t>3</w:t>
            </w:r>
            <w:r w:rsidRPr="00F7233F">
              <w:rPr>
                <w:rFonts w:eastAsia="標楷體" w:hint="eastAsia"/>
                <w:color w:val="000000"/>
                <w:sz w:val="20"/>
              </w:rPr>
              <w:t>年</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A1564E">
            <w:pPr>
              <w:widowControl/>
              <w:autoSpaceDE w:val="0"/>
              <w:autoSpaceDN w:val="0"/>
              <w:adjustRightInd w:val="0"/>
              <w:snapToGrid w:val="0"/>
              <w:jc w:val="right"/>
              <w:textAlignment w:val="bottom"/>
              <w:rPr>
                <w:rFonts w:eastAsia="標楷體"/>
                <w:bCs/>
                <w:color w:val="000000"/>
                <w:szCs w:val="24"/>
              </w:rPr>
            </w:pPr>
            <w:proofErr w:type="gramStart"/>
            <w:r>
              <w:rPr>
                <w:rFonts w:eastAsia="標楷體" w:hint="eastAsia"/>
                <w:bCs/>
                <w:color w:val="000000"/>
                <w:szCs w:val="24"/>
              </w:rPr>
              <w:t>10</w:t>
            </w:r>
            <w:r w:rsidR="004F75AA">
              <w:rPr>
                <w:rFonts w:eastAsia="標楷體" w:hint="eastAsia"/>
                <w:bCs/>
                <w:color w:val="000000"/>
                <w:szCs w:val="24"/>
              </w:rPr>
              <w:t>6</w:t>
            </w:r>
            <w:proofErr w:type="gramEnd"/>
            <w:r w:rsidRPr="00F7233F">
              <w:rPr>
                <w:rFonts w:eastAsia="標楷體" w:hint="eastAsia"/>
                <w:bCs/>
                <w:color w:val="000000"/>
                <w:szCs w:val="24"/>
              </w:rPr>
              <w:t>年度（前</w:t>
            </w:r>
            <w:r>
              <w:rPr>
                <w:rFonts w:eastAsia="標楷體" w:hint="eastAsia"/>
                <w:bCs/>
                <w:color w:val="000000"/>
                <w:szCs w:val="24"/>
              </w:rPr>
              <w:t>1</w:t>
            </w:r>
            <w:r w:rsidRPr="004152FB">
              <w:rPr>
                <w:rFonts w:eastAsia="標楷體"/>
                <w:bCs/>
                <w:color w:val="000000"/>
                <w:szCs w:val="24"/>
              </w:rPr>
              <w:t>年</w:t>
            </w:r>
            <w:r w:rsidRPr="004152FB">
              <w:rPr>
                <w:rFonts w:eastAsia="標楷體" w:hint="eastAsia"/>
                <w:bCs/>
                <w:color w:val="000000"/>
                <w:szCs w:val="24"/>
              </w:rPr>
              <w:t>）</w:t>
            </w: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A1564E">
            <w:pPr>
              <w:widowControl/>
              <w:autoSpaceDE w:val="0"/>
              <w:autoSpaceDN w:val="0"/>
              <w:adjustRightInd w:val="0"/>
              <w:snapToGrid w:val="0"/>
              <w:jc w:val="right"/>
              <w:textAlignment w:val="bottom"/>
              <w:rPr>
                <w:rFonts w:eastAsia="標楷體"/>
                <w:bCs/>
                <w:color w:val="000000"/>
                <w:szCs w:val="24"/>
              </w:rPr>
            </w:pPr>
            <w:proofErr w:type="gramStart"/>
            <w:r>
              <w:rPr>
                <w:rFonts w:eastAsia="標楷體" w:hint="eastAsia"/>
                <w:bCs/>
                <w:color w:val="000000"/>
                <w:szCs w:val="24"/>
              </w:rPr>
              <w:t>10</w:t>
            </w:r>
            <w:r w:rsidR="004F75AA">
              <w:rPr>
                <w:rFonts w:eastAsia="標楷體" w:hint="eastAsia"/>
                <w:bCs/>
                <w:color w:val="000000"/>
                <w:szCs w:val="24"/>
              </w:rPr>
              <w:t>5</w:t>
            </w:r>
            <w:proofErr w:type="gramEnd"/>
            <w:r w:rsidRPr="00F7233F">
              <w:rPr>
                <w:rFonts w:eastAsia="標楷體" w:hint="eastAsia"/>
                <w:bCs/>
                <w:color w:val="000000"/>
                <w:szCs w:val="24"/>
              </w:rPr>
              <w:t>年度（前</w:t>
            </w:r>
            <w:r>
              <w:rPr>
                <w:rFonts w:eastAsia="標楷體" w:hint="eastAsia"/>
                <w:bCs/>
                <w:color w:val="000000"/>
                <w:szCs w:val="24"/>
              </w:rPr>
              <w:t>2</w:t>
            </w:r>
            <w:r w:rsidRPr="004152FB">
              <w:rPr>
                <w:rFonts w:eastAsia="標楷體"/>
                <w:bCs/>
                <w:color w:val="000000"/>
                <w:szCs w:val="24"/>
              </w:rPr>
              <w:t>年</w:t>
            </w:r>
            <w:r w:rsidRPr="004152FB">
              <w:rPr>
                <w:rFonts w:eastAsia="標楷體" w:hint="eastAsia"/>
                <w:bCs/>
                <w:color w:val="000000"/>
                <w:szCs w:val="24"/>
              </w:rPr>
              <w:t>）</w:t>
            </w: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F55774" w:rsidRPr="00F7233F" w:rsidRDefault="00F55774" w:rsidP="00A1564E">
            <w:pPr>
              <w:widowControl/>
              <w:autoSpaceDE w:val="0"/>
              <w:autoSpaceDN w:val="0"/>
              <w:adjustRightInd w:val="0"/>
              <w:snapToGrid w:val="0"/>
              <w:jc w:val="right"/>
              <w:textAlignment w:val="bottom"/>
              <w:rPr>
                <w:rFonts w:eastAsia="標楷體"/>
                <w:bCs/>
                <w:color w:val="000000"/>
                <w:szCs w:val="24"/>
              </w:rPr>
            </w:pPr>
            <w:proofErr w:type="gramStart"/>
            <w:r>
              <w:rPr>
                <w:rFonts w:eastAsia="標楷體" w:hint="eastAsia"/>
                <w:bCs/>
                <w:color w:val="000000"/>
                <w:szCs w:val="24"/>
              </w:rPr>
              <w:t>10</w:t>
            </w:r>
            <w:r w:rsidR="004F75AA">
              <w:rPr>
                <w:rFonts w:eastAsia="標楷體" w:hint="eastAsia"/>
                <w:bCs/>
                <w:color w:val="000000"/>
                <w:szCs w:val="24"/>
              </w:rPr>
              <w:t>4</w:t>
            </w:r>
            <w:proofErr w:type="gramEnd"/>
            <w:r w:rsidRPr="00F7233F">
              <w:rPr>
                <w:rFonts w:eastAsia="標楷體" w:hint="eastAsia"/>
                <w:bCs/>
                <w:color w:val="000000"/>
                <w:szCs w:val="24"/>
              </w:rPr>
              <w:t>年度（前</w:t>
            </w:r>
            <w:r w:rsidRPr="00F7233F">
              <w:rPr>
                <w:rFonts w:eastAsia="標楷體" w:hint="eastAsia"/>
                <w:bCs/>
                <w:color w:val="000000"/>
                <w:szCs w:val="24"/>
              </w:rPr>
              <w:t>3</w:t>
            </w:r>
            <w:r w:rsidRPr="004152FB">
              <w:rPr>
                <w:rFonts w:eastAsia="標楷體"/>
                <w:bCs/>
                <w:color w:val="000000"/>
                <w:szCs w:val="24"/>
              </w:rPr>
              <w:t>年</w:t>
            </w:r>
            <w:r w:rsidRPr="004152FB">
              <w:rPr>
                <w:rFonts w:eastAsia="標楷體" w:hint="eastAsia"/>
                <w:bCs/>
                <w:color w:val="000000"/>
                <w:szCs w:val="24"/>
              </w:rPr>
              <w:t>）</w:t>
            </w:r>
          </w:p>
        </w:tc>
      </w:tr>
      <w:tr w:rsidR="00F55774" w:rsidRPr="00103CB0" w:rsidTr="00A7113B">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F55774" w:rsidRPr="00BC2AD4" w:rsidRDefault="00F55774"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55774" w:rsidRPr="00F7233F" w:rsidRDefault="0044711F" w:rsidP="0044711F">
            <w:pPr>
              <w:autoSpaceDE w:val="0"/>
              <w:autoSpaceDN w:val="0"/>
              <w:adjustRightInd w:val="0"/>
              <w:snapToGrid w:val="0"/>
              <w:jc w:val="center"/>
              <w:textAlignment w:val="bottom"/>
              <w:rPr>
                <w:rFonts w:eastAsia="標楷體"/>
                <w:color w:val="000000"/>
                <w:szCs w:val="24"/>
              </w:rPr>
            </w:pPr>
            <w:r w:rsidRPr="00550365">
              <w:rPr>
                <w:rFonts w:ascii="標楷體" w:eastAsia="標楷體" w:hAnsi="標楷體" w:hint="eastAsia"/>
                <w:b/>
                <w:color w:val="FF0000"/>
                <w:sz w:val="22"/>
                <w:szCs w:val="24"/>
                <w:vertAlign w:val="superscript"/>
              </w:rPr>
              <w:t>*</w:t>
            </w:r>
            <w:r w:rsidR="00F55774" w:rsidRPr="00F7233F">
              <w:rPr>
                <w:rFonts w:eastAsia="標楷體" w:hAnsi="標楷體"/>
                <w:color w:val="000000"/>
                <w:szCs w:val="24"/>
              </w:rPr>
              <w:t>營業額</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00262D">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00262D">
            <w:pPr>
              <w:widowControl/>
              <w:autoSpaceDE w:val="0"/>
              <w:autoSpaceDN w:val="0"/>
              <w:adjustRightInd w:val="0"/>
              <w:snapToGrid w:val="0"/>
              <w:textAlignment w:val="bottom"/>
              <w:rPr>
                <w:rFonts w:ascii="標楷體" w:eastAsia="標楷體" w:hAnsi="標楷體"/>
                <w:color w:val="000000"/>
                <w:szCs w:val="24"/>
              </w:rPr>
            </w:pP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F55774" w:rsidRPr="00F7233F" w:rsidRDefault="00F55774" w:rsidP="0000262D">
            <w:pPr>
              <w:widowControl/>
              <w:autoSpaceDE w:val="0"/>
              <w:autoSpaceDN w:val="0"/>
              <w:adjustRightInd w:val="0"/>
              <w:snapToGrid w:val="0"/>
              <w:textAlignment w:val="bottom"/>
              <w:rPr>
                <w:rFonts w:ascii="標楷體" w:eastAsia="標楷體" w:hAnsi="標楷體"/>
                <w:color w:val="000000"/>
                <w:szCs w:val="24"/>
              </w:rPr>
            </w:pPr>
          </w:p>
        </w:tc>
      </w:tr>
      <w:tr w:rsidR="00F55774" w:rsidRPr="00103CB0" w:rsidTr="00A7113B">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F55774" w:rsidRPr="00BC2AD4" w:rsidRDefault="00F55774"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55774" w:rsidRPr="00F7233F" w:rsidRDefault="0044711F" w:rsidP="0044711F">
            <w:pPr>
              <w:widowControl/>
              <w:autoSpaceDE w:val="0"/>
              <w:autoSpaceDN w:val="0"/>
              <w:adjustRightInd w:val="0"/>
              <w:snapToGrid w:val="0"/>
              <w:jc w:val="center"/>
              <w:textAlignment w:val="bottom"/>
              <w:rPr>
                <w:rFonts w:eastAsia="標楷體"/>
                <w:color w:val="000000"/>
                <w:szCs w:val="24"/>
              </w:rPr>
            </w:pPr>
            <w:r w:rsidRPr="00550365">
              <w:rPr>
                <w:rFonts w:ascii="標楷體" w:eastAsia="標楷體" w:hAnsi="標楷體" w:hint="eastAsia"/>
                <w:b/>
                <w:color w:val="FF0000"/>
                <w:sz w:val="22"/>
                <w:szCs w:val="24"/>
                <w:vertAlign w:val="superscript"/>
              </w:rPr>
              <w:t>*</w:t>
            </w:r>
            <w:r w:rsidR="00F55774" w:rsidRPr="00F7233F">
              <w:rPr>
                <w:rFonts w:eastAsia="標楷體" w:hAnsi="標楷體"/>
                <w:color w:val="000000"/>
                <w:szCs w:val="24"/>
              </w:rPr>
              <w:t>每股盈餘</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00262D">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00262D">
            <w:pPr>
              <w:widowControl/>
              <w:autoSpaceDE w:val="0"/>
              <w:autoSpaceDN w:val="0"/>
              <w:adjustRightInd w:val="0"/>
              <w:snapToGrid w:val="0"/>
              <w:textAlignment w:val="bottom"/>
              <w:rPr>
                <w:rFonts w:ascii="標楷體" w:eastAsia="標楷體" w:hAnsi="標楷體"/>
                <w:color w:val="000000"/>
                <w:szCs w:val="24"/>
              </w:rPr>
            </w:pP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F55774" w:rsidRPr="00F7233F" w:rsidRDefault="00F55774" w:rsidP="0000262D">
            <w:pPr>
              <w:widowControl/>
              <w:autoSpaceDE w:val="0"/>
              <w:autoSpaceDN w:val="0"/>
              <w:adjustRightInd w:val="0"/>
              <w:snapToGrid w:val="0"/>
              <w:textAlignment w:val="bottom"/>
              <w:rPr>
                <w:rFonts w:ascii="標楷體" w:eastAsia="標楷體" w:hAnsi="標楷體"/>
                <w:color w:val="000000"/>
                <w:szCs w:val="24"/>
              </w:rPr>
            </w:pPr>
          </w:p>
        </w:tc>
      </w:tr>
      <w:tr w:rsidR="00F55774" w:rsidRPr="00103CB0" w:rsidTr="00A7113B">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F55774" w:rsidRPr="00BC2AD4" w:rsidRDefault="00F55774"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55774" w:rsidRPr="009755FA" w:rsidRDefault="0044711F" w:rsidP="00D40B31">
            <w:pPr>
              <w:widowControl/>
              <w:autoSpaceDE w:val="0"/>
              <w:autoSpaceDN w:val="0"/>
              <w:adjustRightInd w:val="0"/>
              <w:snapToGrid w:val="0"/>
              <w:jc w:val="center"/>
              <w:textAlignment w:val="bottom"/>
              <w:rPr>
                <w:rFonts w:eastAsia="標楷體"/>
                <w:color w:val="000000"/>
                <w:spacing w:val="-20"/>
                <w:szCs w:val="24"/>
              </w:rPr>
            </w:pPr>
            <w:r w:rsidRPr="00550365">
              <w:rPr>
                <w:rFonts w:ascii="標楷體" w:eastAsia="標楷體" w:hAnsi="標楷體" w:hint="eastAsia"/>
                <w:b/>
                <w:color w:val="FF0000"/>
                <w:sz w:val="22"/>
                <w:szCs w:val="24"/>
                <w:vertAlign w:val="superscript"/>
              </w:rPr>
              <w:t>*</w:t>
            </w:r>
            <w:r w:rsidR="00F55774" w:rsidRPr="009755FA">
              <w:rPr>
                <w:rFonts w:eastAsia="標楷體" w:hAnsi="標楷體"/>
                <w:color w:val="000000"/>
                <w:spacing w:val="-20"/>
                <w:szCs w:val="24"/>
              </w:rPr>
              <w:t>研發經費</w:t>
            </w:r>
            <w:proofErr w:type="gramStart"/>
            <w:r w:rsidR="00F55774" w:rsidRPr="009755FA">
              <w:rPr>
                <w:rFonts w:eastAsia="標楷體" w:hAnsi="標楷體"/>
                <w:color w:val="000000"/>
                <w:spacing w:val="-20"/>
                <w:szCs w:val="24"/>
              </w:rPr>
              <w:t>佔</w:t>
            </w:r>
            <w:proofErr w:type="gramEnd"/>
            <w:r w:rsidR="00F55774" w:rsidRPr="009755FA">
              <w:rPr>
                <w:rFonts w:eastAsia="標楷體" w:hAnsi="標楷體"/>
                <w:color w:val="000000"/>
                <w:spacing w:val="-20"/>
                <w:szCs w:val="24"/>
              </w:rPr>
              <w:t>營業額比例</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F55774" w:rsidP="00D40B31">
            <w:pPr>
              <w:widowControl/>
              <w:autoSpaceDE w:val="0"/>
              <w:autoSpaceDN w:val="0"/>
              <w:adjustRightInd w:val="0"/>
              <w:snapToGrid w:val="0"/>
              <w:jc w:val="right"/>
              <w:textAlignment w:val="bottom"/>
              <w:rPr>
                <w:rFonts w:eastAsia="標楷體"/>
                <w:bCs/>
                <w:color w:val="000000"/>
                <w:szCs w:val="24"/>
              </w:rPr>
            </w:pPr>
            <w:r w:rsidRPr="0044711F">
              <w:rPr>
                <w:rFonts w:eastAsia="標楷體"/>
                <w:bCs/>
                <w:color w:val="000000"/>
                <w:szCs w:val="24"/>
              </w:rPr>
              <w:t>%</w:t>
            </w:r>
            <w:r w:rsidRPr="00F7233F">
              <w:rPr>
                <w:rFonts w:eastAsia="標楷體"/>
                <w:bCs/>
                <w:szCs w:val="24"/>
              </w:rPr>
              <w:t>（前</w:t>
            </w:r>
            <w:r w:rsidRPr="00F7233F">
              <w:rPr>
                <w:rFonts w:eastAsia="標楷體"/>
                <w:bCs/>
                <w:szCs w:val="24"/>
              </w:rPr>
              <w:t>1</w:t>
            </w:r>
            <w:r w:rsidRPr="00F7233F">
              <w:rPr>
                <w:rFonts w:eastAsia="標楷體"/>
                <w:bCs/>
                <w:szCs w:val="24"/>
              </w:rPr>
              <w:t>年）</w:t>
            </w: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F55774" w:rsidRPr="00F7233F" w:rsidRDefault="0044711F" w:rsidP="00D40B31">
            <w:pPr>
              <w:widowControl/>
              <w:autoSpaceDE w:val="0"/>
              <w:autoSpaceDN w:val="0"/>
              <w:adjustRightInd w:val="0"/>
              <w:snapToGrid w:val="0"/>
              <w:jc w:val="center"/>
              <w:textAlignment w:val="bottom"/>
              <w:rPr>
                <w:rFonts w:eastAsia="標楷體"/>
                <w:color w:val="000000"/>
                <w:spacing w:val="-20"/>
                <w:szCs w:val="24"/>
              </w:rPr>
            </w:pPr>
            <w:r w:rsidRPr="00550365">
              <w:rPr>
                <w:rFonts w:ascii="標楷體" w:eastAsia="標楷體" w:hAnsi="標楷體" w:hint="eastAsia"/>
                <w:b/>
                <w:color w:val="FF0000"/>
                <w:sz w:val="22"/>
                <w:szCs w:val="24"/>
                <w:vertAlign w:val="superscript"/>
              </w:rPr>
              <w:t>*</w:t>
            </w:r>
            <w:r w:rsidR="00F55774" w:rsidRPr="00F7233F">
              <w:rPr>
                <w:rFonts w:eastAsia="標楷體"/>
                <w:color w:val="000000"/>
                <w:spacing w:val="-20"/>
                <w:szCs w:val="24"/>
              </w:rPr>
              <w:t>訓練經費</w:t>
            </w:r>
            <w:proofErr w:type="gramStart"/>
            <w:r w:rsidR="00F55774" w:rsidRPr="00F7233F">
              <w:rPr>
                <w:rFonts w:eastAsia="標楷體"/>
                <w:color w:val="000000"/>
                <w:spacing w:val="-20"/>
                <w:szCs w:val="24"/>
              </w:rPr>
              <w:t>佔</w:t>
            </w:r>
            <w:proofErr w:type="gramEnd"/>
            <w:r w:rsidR="00F55774" w:rsidRPr="00F7233F">
              <w:rPr>
                <w:rFonts w:eastAsia="標楷體"/>
                <w:color w:val="000000"/>
                <w:spacing w:val="-20"/>
                <w:szCs w:val="24"/>
              </w:rPr>
              <w:t>營業額比例</w:t>
            </w: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F55774" w:rsidRPr="00F7233F" w:rsidRDefault="00F55774" w:rsidP="00D40B31">
            <w:pPr>
              <w:widowControl/>
              <w:autoSpaceDE w:val="0"/>
              <w:autoSpaceDN w:val="0"/>
              <w:adjustRightInd w:val="0"/>
              <w:snapToGrid w:val="0"/>
              <w:jc w:val="right"/>
              <w:textAlignment w:val="bottom"/>
              <w:rPr>
                <w:rFonts w:eastAsia="標楷體"/>
                <w:color w:val="000000"/>
                <w:szCs w:val="24"/>
              </w:rPr>
            </w:pPr>
            <w:r w:rsidRPr="0044711F">
              <w:rPr>
                <w:rFonts w:eastAsia="標楷體"/>
                <w:color w:val="000000"/>
                <w:szCs w:val="24"/>
              </w:rPr>
              <w:t>%</w:t>
            </w:r>
            <w:r w:rsidRPr="00F7233F">
              <w:rPr>
                <w:rFonts w:eastAsia="標楷體"/>
                <w:szCs w:val="24"/>
              </w:rPr>
              <w:t>（前</w:t>
            </w:r>
            <w:r w:rsidRPr="00F7233F">
              <w:rPr>
                <w:rFonts w:eastAsia="標楷體"/>
                <w:szCs w:val="24"/>
              </w:rPr>
              <w:t>1</w:t>
            </w:r>
            <w:r w:rsidRPr="00F7233F">
              <w:rPr>
                <w:rFonts w:eastAsia="標楷體"/>
                <w:szCs w:val="24"/>
              </w:rPr>
              <w:t>年）</w:t>
            </w:r>
          </w:p>
        </w:tc>
      </w:tr>
      <w:tr w:rsidR="00F55774" w:rsidRPr="00103CB0" w:rsidTr="00A7113B">
        <w:trPr>
          <w:gridAfter w:val="2"/>
          <w:wAfter w:w="1416" w:type="dxa"/>
          <w:cantSplit/>
          <w:trHeight w:val="630"/>
        </w:trPr>
        <w:tc>
          <w:tcPr>
            <w:tcW w:w="1319" w:type="dxa"/>
            <w:vMerge/>
            <w:tcBorders>
              <w:left w:val="single" w:sz="18" w:space="0" w:color="auto"/>
              <w:bottom w:val="nil"/>
              <w:right w:val="single" w:sz="4" w:space="0" w:color="auto"/>
            </w:tcBorders>
            <w:shd w:val="pct12" w:color="auto" w:fill="auto"/>
            <w:vAlign w:val="center"/>
          </w:tcPr>
          <w:p w:rsidR="00F55774" w:rsidRPr="00BC2AD4" w:rsidRDefault="00F55774"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F55774" w:rsidRPr="00F7233F" w:rsidRDefault="00F55774" w:rsidP="009755FA">
            <w:pPr>
              <w:widowControl/>
              <w:autoSpaceDE w:val="0"/>
              <w:autoSpaceDN w:val="0"/>
              <w:adjustRightInd w:val="0"/>
              <w:snapToGrid w:val="0"/>
              <w:jc w:val="center"/>
              <w:textAlignment w:val="bottom"/>
              <w:rPr>
                <w:rFonts w:eastAsia="標楷體" w:hAnsi="標楷體"/>
                <w:color w:val="000000"/>
                <w:szCs w:val="24"/>
              </w:rPr>
            </w:pPr>
            <w:r w:rsidRPr="009755FA">
              <w:rPr>
                <w:rFonts w:eastAsia="標楷體" w:hAnsi="標楷體" w:hint="eastAsia"/>
                <w:color w:val="000000"/>
                <w:spacing w:val="-20"/>
                <w:szCs w:val="24"/>
              </w:rPr>
              <w:t>目前採用之管理機制</w:t>
            </w:r>
          </w:p>
        </w:tc>
        <w:tc>
          <w:tcPr>
            <w:tcW w:w="6664" w:type="dxa"/>
            <w:gridSpan w:val="9"/>
            <w:tcBorders>
              <w:top w:val="single" w:sz="4" w:space="0" w:color="auto"/>
              <w:left w:val="single" w:sz="4" w:space="0" w:color="auto"/>
              <w:right w:val="single" w:sz="18" w:space="0" w:color="auto"/>
            </w:tcBorders>
          </w:tcPr>
          <w:p w:rsidR="00F55774" w:rsidRDefault="00F55774" w:rsidP="00F176D0">
            <w:pPr>
              <w:widowControl/>
              <w:autoSpaceDE w:val="0"/>
              <w:autoSpaceDN w:val="0"/>
              <w:adjustRightInd w:val="0"/>
              <w:snapToGrid w:val="0"/>
              <w:jc w:val="both"/>
              <w:textAlignment w:val="bottom"/>
              <w:rPr>
                <w:rFonts w:ascii="標楷體" w:eastAsia="標楷體" w:hAnsi="標楷體"/>
                <w:color w:val="000000"/>
                <w:szCs w:val="24"/>
              </w:rPr>
            </w:pPr>
          </w:p>
        </w:tc>
      </w:tr>
      <w:tr w:rsidR="00F55774" w:rsidRPr="00103CB0" w:rsidTr="00A7113B">
        <w:trPr>
          <w:gridAfter w:val="2"/>
          <w:wAfter w:w="1416" w:type="dxa"/>
          <w:cantSplit/>
          <w:trHeight w:val="554"/>
        </w:trPr>
        <w:tc>
          <w:tcPr>
            <w:tcW w:w="1319" w:type="dxa"/>
            <w:vMerge/>
            <w:tcBorders>
              <w:left w:val="single" w:sz="18" w:space="0" w:color="auto"/>
              <w:bottom w:val="nil"/>
              <w:right w:val="single" w:sz="4" w:space="0" w:color="auto"/>
            </w:tcBorders>
            <w:shd w:val="pct12" w:color="auto" w:fill="auto"/>
            <w:vAlign w:val="center"/>
          </w:tcPr>
          <w:p w:rsidR="00F55774" w:rsidRPr="00BC2AD4" w:rsidRDefault="00F55774" w:rsidP="00D40B31">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18" w:space="0" w:color="auto"/>
              <w:right w:val="single" w:sz="4" w:space="0" w:color="auto"/>
            </w:tcBorders>
            <w:vAlign w:val="center"/>
          </w:tcPr>
          <w:p w:rsidR="00F55774" w:rsidRPr="00F7233F" w:rsidRDefault="00F55774" w:rsidP="00D40B31">
            <w:pPr>
              <w:widowControl/>
              <w:autoSpaceDE w:val="0"/>
              <w:autoSpaceDN w:val="0"/>
              <w:adjustRightInd w:val="0"/>
              <w:snapToGrid w:val="0"/>
              <w:jc w:val="center"/>
              <w:textAlignment w:val="bottom"/>
              <w:rPr>
                <w:rFonts w:eastAsia="標楷體" w:hAnsi="標楷體"/>
                <w:color w:val="000000"/>
                <w:szCs w:val="24"/>
              </w:rPr>
            </w:pPr>
            <w:r w:rsidRPr="00F7233F">
              <w:rPr>
                <w:rFonts w:eastAsia="標楷體" w:hAnsi="標楷體" w:hint="eastAsia"/>
                <w:color w:val="000000"/>
                <w:szCs w:val="24"/>
              </w:rPr>
              <w:t>得獎紀錄</w:t>
            </w:r>
          </w:p>
        </w:tc>
        <w:tc>
          <w:tcPr>
            <w:tcW w:w="6664" w:type="dxa"/>
            <w:gridSpan w:val="9"/>
            <w:tcBorders>
              <w:top w:val="single" w:sz="4" w:space="0" w:color="auto"/>
              <w:left w:val="single" w:sz="4" w:space="0" w:color="auto"/>
              <w:bottom w:val="single" w:sz="18" w:space="0" w:color="auto"/>
              <w:right w:val="single" w:sz="18" w:space="0" w:color="auto"/>
            </w:tcBorders>
          </w:tcPr>
          <w:p w:rsidR="00F55774" w:rsidRDefault="00F55774" w:rsidP="009755FA">
            <w:pPr>
              <w:widowControl/>
              <w:autoSpaceDE w:val="0"/>
              <w:autoSpaceDN w:val="0"/>
              <w:adjustRightInd w:val="0"/>
              <w:snapToGrid w:val="0"/>
              <w:jc w:val="both"/>
              <w:textAlignment w:val="bottom"/>
              <w:rPr>
                <w:rFonts w:ascii="標楷體" w:eastAsia="標楷體" w:hAnsi="標楷體"/>
                <w:color w:val="000000"/>
                <w:szCs w:val="24"/>
              </w:rPr>
            </w:pPr>
          </w:p>
        </w:tc>
      </w:tr>
      <w:tr w:rsidR="00F55774" w:rsidRPr="00103CB0" w:rsidTr="00A7113B">
        <w:trPr>
          <w:gridAfter w:val="2"/>
          <w:wAfter w:w="1416" w:type="dxa"/>
          <w:cantSplit/>
          <w:trHeight w:val="397"/>
        </w:trPr>
        <w:tc>
          <w:tcPr>
            <w:tcW w:w="10276" w:type="dxa"/>
            <w:gridSpan w:val="11"/>
            <w:tcBorders>
              <w:top w:val="single" w:sz="18" w:space="0" w:color="auto"/>
              <w:left w:val="single" w:sz="18" w:space="0" w:color="auto"/>
              <w:bottom w:val="single" w:sz="18" w:space="0" w:color="auto"/>
              <w:right w:val="single" w:sz="18" w:space="0" w:color="auto"/>
            </w:tcBorders>
            <w:shd w:val="pct12" w:color="auto" w:fill="auto"/>
            <w:vAlign w:val="center"/>
          </w:tcPr>
          <w:p w:rsidR="00F55774" w:rsidRPr="00103CB0" w:rsidRDefault="00AB7F3E" w:rsidP="0044711F">
            <w:pPr>
              <w:widowControl/>
              <w:autoSpaceDE w:val="0"/>
              <w:autoSpaceDN w:val="0"/>
              <w:adjustRightInd w:val="0"/>
              <w:snapToGrid w:val="0"/>
              <w:jc w:val="center"/>
              <w:textAlignment w:val="bottom"/>
              <w:rPr>
                <w:rFonts w:ascii="標楷體" w:eastAsia="標楷體" w:hAnsi="標楷體"/>
                <w:color w:val="000000"/>
                <w:szCs w:val="24"/>
              </w:rPr>
            </w:pPr>
            <w:r>
              <w:rPr>
                <w:rFonts w:ascii="標楷體" w:eastAsia="標楷體" w:hAnsi="標楷體" w:hint="eastAsia"/>
                <w:b/>
                <w:bCs/>
                <w:color w:val="000000"/>
                <w:sz w:val="28"/>
                <w:szCs w:val="28"/>
              </w:rPr>
              <w:t>診斷</w:t>
            </w:r>
            <w:r w:rsidR="00E85FB6">
              <w:rPr>
                <w:rFonts w:ascii="標楷體" w:eastAsia="標楷體" w:hAnsi="標楷體" w:hint="eastAsia"/>
                <w:b/>
                <w:bCs/>
                <w:color w:val="000000"/>
                <w:sz w:val="28"/>
                <w:szCs w:val="28"/>
              </w:rPr>
              <w:t>單位</w:t>
            </w:r>
          </w:p>
        </w:tc>
      </w:tr>
      <w:tr w:rsidR="00DF1AA8" w:rsidRPr="00103CB0" w:rsidTr="00A7113B">
        <w:trPr>
          <w:cantSplit/>
          <w:trHeight w:val="397"/>
        </w:trPr>
        <w:tc>
          <w:tcPr>
            <w:tcW w:w="1319" w:type="dxa"/>
            <w:vMerge w:val="restart"/>
            <w:tcBorders>
              <w:top w:val="single" w:sz="18" w:space="0" w:color="auto"/>
              <w:left w:val="single" w:sz="18" w:space="0" w:color="auto"/>
              <w:right w:val="single" w:sz="4" w:space="0" w:color="auto"/>
            </w:tcBorders>
            <w:shd w:val="pct12" w:color="auto" w:fill="auto"/>
            <w:vAlign w:val="center"/>
          </w:tcPr>
          <w:p w:rsidR="00DF1AA8" w:rsidRPr="00103CB0" w:rsidRDefault="00AB7F3E" w:rsidP="00D40B31">
            <w:pPr>
              <w:widowControl/>
              <w:autoSpaceDE w:val="0"/>
              <w:autoSpaceDN w:val="0"/>
              <w:adjustRightInd w:val="0"/>
              <w:snapToGrid w:val="0"/>
              <w:jc w:val="center"/>
              <w:textAlignment w:val="bottom"/>
              <w:rPr>
                <w:rFonts w:ascii="標楷體" w:eastAsia="標楷體" w:hAnsi="標楷體"/>
                <w:b/>
                <w:color w:val="000000"/>
                <w:szCs w:val="24"/>
              </w:rPr>
            </w:pPr>
            <w:r>
              <w:rPr>
                <w:rFonts w:ascii="標楷體" w:eastAsia="標楷體" w:hAnsi="標楷體" w:hint="eastAsia"/>
                <w:b/>
                <w:color w:val="000000"/>
                <w:szCs w:val="24"/>
              </w:rPr>
              <w:t>診斷</w:t>
            </w:r>
            <w:r w:rsidR="00E85FB6">
              <w:rPr>
                <w:rFonts w:ascii="標楷體" w:eastAsia="標楷體" w:hAnsi="標楷體" w:hint="eastAsia"/>
                <w:b/>
                <w:color w:val="000000"/>
                <w:szCs w:val="24"/>
              </w:rPr>
              <w:t>單位</w:t>
            </w:r>
            <w:r w:rsidR="0044711F" w:rsidRPr="00550365">
              <w:rPr>
                <w:rFonts w:ascii="標楷體" w:eastAsia="標楷體" w:hAnsi="標楷體" w:hint="eastAsia"/>
                <w:b/>
                <w:color w:val="FF0000"/>
                <w:sz w:val="22"/>
                <w:szCs w:val="24"/>
                <w:vertAlign w:val="superscript"/>
              </w:rPr>
              <w:t>*</w:t>
            </w:r>
          </w:p>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r w:rsidRPr="00103CB0">
              <w:rPr>
                <w:rFonts w:ascii="標楷體" w:eastAsia="標楷體" w:hAnsi="標楷體"/>
                <w:b/>
                <w:color w:val="000000"/>
                <w:szCs w:val="24"/>
              </w:rPr>
              <w:t>基本資料</w:t>
            </w:r>
          </w:p>
        </w:tc>
        <w:tc>
          <w:tcPr>
            <w:tcW w:w="2293" w:type="dxa"/>
            <w:tcBorders>
              <w:top w:val="single" w:sz="18"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單位名稱</w:t>
            </w:r>
          </w:p>
        </w:tc>
        <w:tc>
          <w:tcPr>
            <w:tcW w:w="2221" w:type="dxa"/>
            <w:gridSpan w:val="2"/>
            <w:tcBorders>
              <w:top w:val="single" w:sz="18" w:space="0" w:color="auto"/>
              <w:left w:val="single" w:sz="4" w:space="0" w:color="auto"/>
              <w:bottom w:val="single" w:sz="4" w:space="0" w:color="auto"/>
              <w:right w:val="single" w:sz="2" w:space="0" w:color="000000"/>
            </w:tcBorders>
            <w:vAlign w:val="center"/>
          </w:tcPr>
          <w:p w:rsidR="00DF1AA8" w:rsidRPr="00103CB0" w:rsidRDefault="00DF1AA8" w:rsidP="00D40B31">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18" w:space="0" w:color="auto"/>
              <w:left w:val="single" w:sz="2" w:space="0" w:color="000000"/>
              <w:bottom w:val="single" w:sz="4" w:space="0" w:color="auto"/>
              <w:right w:val="single" w:sz="2" w:space="0" w:color="000000"/>
            </w:tcBorders>
            <w:vAlign w:val="center"/>
          </w:tcPr>
          <w:p w:rsidR="00DF1AA8" w:rsidRPr="00F7233F" w:rsidRDefault="00DF1AA8" w:rsidP="004E6159">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創立時間</w:t>
            </w:r>
            <w:r w:rsidRPr="00550365">
              <w:rPr>
                <w:rFonts w:ascii="標楷體" w:eastAsia="標楷體" w:hAnsi="標楷體" w:hint="eastAsia"/>
                <w:b/>
                <w:color w:val="FF0000"/>
                <w:sz w:val="22"/>
                <w:szCs w:val="24"/>
                <w:vertAlign w:val="superscript"/>
              </w:rPr>
              <w:t>*</w:t>
            </w:r>
          </w:p>
        </w:tc>
        <w:tc>
          <w:tcPr>
            <w:tcW w:w="740" w:type="dxa"/>
            <w:tcBorders>
              <w:top w:val="single" w:sz="18" w:space="0" w:color="auto"/>
              <w:left w:val="single" w:sz="2" w:space="0" w:color="000000"/>
              <w:bottom w:val="single" w:sz="4" w:space="0" w:color="auto"/>
              <w:right w:val="nil"/>
            </w:tcBorders>
            <w:vAlign w:val="center"/>
          </w:tcPr>
          <w:p w:rsidR="00DF1AA8" w:rsidRPr="00F7233F" w:rsidRDefault="00DF1AA8" w:rsidP="00DF1AA8">
            <w:pPr>
              <w:widowControl/>
              <w:autoSpaceDE w:val="0"/>
              <w:autoSpaceDN w:val="0"/>
              <w:adjustRightInd w:val="0"/>
              <w:snapToGrid w:val="0"/>
              <w:ind w:right="65"/>
              <w:jc w:val="right"/>
              <w:textAlignment w:val="bottom"/>
              <w:rPr>
                <w:rFonts w:eastAsia="標楷體"/>
                <w:color w:val="000000"/>
                <w:szCs w:val="24"/>
              </w:rPr>
            </w:pPr>
            <w:r>
              <w:rPr>
                <w:rFonts w:eastAsia="標楷體" w:hint="eastAsia"/>
                <w:color w:val="000000"/>
                <w:szCs w:val="24"/>
              </w:rPr>
              <w:t>民國</w:t>
            </w:r>
          </w:p>
        </w:tc>
        <w:tc>
          <w:tcPr>
            <w:tcW w:w="757" w:type="dxa"/>
            <w:gridSpan w:val="2"/>
            <w:tcBorders>
              <w:top w:val="single" w:sz="18" w:space="0" w:color="auto"/>
              <w:left w:val="nil"/>
              <w:bottom w:val="single" w:sz="4" w:space="0" w:color="auto"/>
              <w:right w:val="nil"/>
            </w:tcBorders>
            <w:vAlign w:val="center"/>
          </w:tcPr>
          <w:p w:rsidR="00DF1AA8" w:rsidRPr="00F7233F" w:rsidRDefault="00DF1AA8" w:rsidP="00DF1AA8">
            <w:pPr>
              <w:widowControl/>
              <w:autoSpaceDE w:val="0"/>
              <w:autoSpaceDN w:val="0"/>
              <w:adjustRightInd w:val="0"/>
              <w:snapToGrid w:val="0"/>
              <w:ind w:right="240"/>
              <w:jc w:val="right"/>
              <w:textAlignment w:val="bottom"/>
              <w:rPr>
                <w:rFonts w:eastAsia="標楷體"/>
                <w:color w:val="000000"/>
                <w:szCs w:val="24"/>
              </w:rPr>
            </w:pPr>
          </w:p>
        </w:tc>
        <w:tc>
          <w:tcPr>
            <w:tcW w:w="724" w:type="dxa"/>
            <w:gridSpan w:val="2"/>
            <w:tcBorders>
              <w:top w:val="single" w:sz="18" w:space="0" w:color="auto"/>
              <w:left w:val="nil"/>
              <w:bottom w:val="single" w:sz="4" w:space="0" w:color="auto"/>
              <w:right w:val="single" w:sz="18" w:space="0" w:color="auto"/>
            </w:tcBorders>
            <w:vAlign w:val="center"/>
          </w:tcPr>
          <w:p w:rsidR="00DF1AA8" w:rsidRPr="00F7233F" w:rsidRDefault="00DF1AA8" w:rsidP="00DF1AA8">
            <w:pPr>
              <w:widowControl/>
              <w:autoSpaceDE w:val="0"/>
              <w:autoSpaceDN w:val="0"/>
              <w:adjustRightInd w:val="0"/>
              <w:snapToGrid w:val="0"/>
              <w:ind w:right="240"/>
              <w:textAlignment w:val="bottom"/>
              <w:rPr>
                <w:rFonts w:eastAsia="標楷體"/>
                <w:color w:val="000000"/>
                <w:szCs w:val="24"/>
              </w:rPr>
            </w:pPr>
            <w:r>
              <w:rPr>
                <w:rFonts w:eastAsia="標楷體" w:hint="eastAsia"/>
                <w:color w:val="000000"/>
                <w:szCs w:val="24"/>
              </w:rPr>
              <w:t>年</w:t>
            </w:r>
          </w:p>
        </w:tc>
        <w:tc>
          <w:tcPr>
            <w:tcW w:w="708" w:type="dxa"/>
            <w:vAlign w:val="center"/>
          </w:tcPr>
          <w:p w:rsidR="00DF1AA8" w:rsidRPr="00EB4E4D" w:rsidRDefault="00DF1AA8" w:rsidP="004E6159">
            <w:pPr>
              <w:widowControl/>
              <w:autoSpaceDE w:val="0"/>
              <w:autoSpaceDN w:val="0"/>
              <w:adjustRightInd w:val="0"/>
              <w:snapToGrid w:val="0"/>
              <w:jc w:val="center"/>
              <w:textAlignment w:val="bottom"/>
              <w:rPr>
                <w:rFonts w:eastAsia="標楷體"/>
                <w:color w:val="000000"/>
                <w:szCs w:val="24"/>
                <w:u w:val="single"/>
              </w:rPr>
            </w:pPr>
          </w:p>
        </w:tc>
        <w:tc>
          <w:tcPr>
            <w:tcW w:w="708" w:type="dxa"/>
            <w:vAlign w:val="center"/>
          </w:tcPr>
          <w:p w:rsidR="00DF1AA8" w:rsidRPr="00F7233F" w:rsidRDefault="00DF1AA8" w:rsidP="004E6159">
            <w:pPr>
              <w:widowControl/>
              <w:autoSpaceDE w:val="0"/>
              <w:autoSpaceDN w:val="0"/>
              <w:adjustRightInd w:val="0"/>
              <w:snapToGrid w:val="0"/>
              <w:textAlignment w:val="bottom"/>
              <w:rPr>
                <w:rFonts w:eastAsia="標楷體"/>
                <w:color w:val="000000"/>
                <w:szCs w:val="24"/>
              </w:rPr>
            </w:pPr>
            <w:r>
              <w:rPr>
                <w:rFonts w:eastAsia="標楷體" w:hint="eastAsia"/>
                <w:color w:val="000000"/>
                <w:szCs w:val="24"/>
              </w:rPr>
              <w:t>年</w:t>
            </w:r>
          </w:p>
        </w:tc>
      </w:tr>
      <w:tr w:rsidR="00DF1AA8" w:rsidRPr="00103CB0" w:rsidTr="00A7113B">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統一編號</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F1AA8" w:rsidRPr="00103CB0" w:rsidRDefault="00DF1AA8" w:rsidP="00D40B31">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負責人</w:t>
            </w:r>
          </w:p>
        </w:tc>
        <w:tc>
          <w:tcPr>
            <w:tcW w:w="2221" w:type="dxa"/>
            <w:gridSpan w:val="5"/>
            <w:tcBorders>
              <w:top w:val="single" w:sz="4" w:space="0" w:color="auto"/>
              <w:left w:val="single" w:sz="2" w:space="0" w:color="000000"/>
              <w:bottom w:val="single" w:sz="4" w:space="0" w:color="auto"/>
              <w:right w:val="single" w:sz="18" w:space="0" w:color="auto"/>
            </w:tcBorders>
            <w:vAlign w:val="center"/>
          </w:tcPr>
          <w:p w:rsidR="00DF1AA8" w:rsidRPr="00103CB0" w:rsidRDefault="00DF1AA8" w:rsidP="00D40B31">
            <w:pPr>
              <w:widowControl/>
              <w:autoSpaceDE w:val="0"/>
              <w:autoSpaceDN w:val="0"/>
              <w:adjustRightInd w:val="0"/>
              <w:snapToGrid w:val="0"/>
              <w:textAlignment w:val="bottom"/>
              <w:rPr>
                <w:rFonts w:ascii="標楷體" w:eastAsia="標楷體" w:hAnsi="標楷體"/>
                <w:color w:val="000000"/>
                <w:szCs w:val="24"/>
              </w:rPr>
            </w:pPr>
          </w:p>
        </w:tc>
      </w:tr>
      <w:tr w:rsidR="00DF1AA8" w:rsidRPr="00103CB0" w:rsidTr="00A7113B">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hint="eastAsia"/>
                <w:color w:val="000000"/>
                <w:szCs w:val="24"/>
              </w:rPr>
              <w:t>單位</w:t>
            </w:r>
            <w:r w:rsidRPr="00F7233F">
              <w:rPr>
                <w:rFonts w:ascii="標楷體" w:eastAsia="標楷體" w:hAnsi="標楷體"/>
                <w:color w:val="000000"/>
                <w:szCs w:val="24"/>
              </w:rPr>
              <w:t>電話</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F1AA8" w:rsidRPr="00103CB0" w:rsidRDefault="00DF1AA8" w:rsidP="00D40B31">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傳真號碼</w:t>
            </w:r>
          </w:p>
        </w:tc>
        <w:tc>
          <w:tcPr>
            <w:tcW w:w="2221" w:type="dxa"/>
            <w:gridSpan w:val="5"/>
            <w:tcBorders>
              <w:top w:val="single" w:sz="4" w:space="0" w:color="auto"/>
              <w:left w:val="single" w:sz="2" w:space="0" w:color="000000"/>
              <w:bottom w:val="single" w:sz="4" w:space="0" w:color="auto"/>
              <w:right w:val="single" w:sz="18" w:space="0" w:color="auto"/>
            </w:tcBorders>
            <w:vAlign w:val="center"/>
          </w:tcPr>
          <w:p w:rsidR="00DF1AA8" w:rsidRPr="00103CB0" w:rsidRDefault="00DF1AA8" w:rsidP="00D40B31">
            <w:pPr>
              <w:widowControl/>
              <w:autoSpaceDE w:val="0"/>
              <w:autoSpaceDN w:val="0"/>
              <w:adjustRightInd w:val="0"/>
              <w:snapToGrid w:val="0"/>
              <w:textAlignment w:val="bottom"/>
              <w:rPr>
                <w:rFonts w:ascii="標楷體" w:eastAsia="標楷體" w:hAnsi="標楷體"/>
                <w:color w:val="000000"/>
                <w:szCs w:val="24"/>
              </w:rPr>
            </w:pPr>
          </w:p>
        </w:tc>
      </w:tr>
      <w:tr w:rsidR="00DF1AA8" w:rsidRPr="00103CB0" w:rsidTr="00A7113B">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hint="eastAsia"/>
                <w:color w:val="000000"/>
                <w:szCs w:val="24"/>
              </w:rPr>
              <w:t>單位</w:t>
            </w:r>
            <w:r w:rsidRPr="00F7233F">
              <w:rPr>
                <w:rFonts w:ascii="標楷體" w:eastAsia="標楷體" w:hAnsi="標楷體"/>
                <w:color w:val="000000"/>
                <w:szCs w:val="24"/>
              </w:rPr>
              <w:t>地址</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F1AA8" w:rsidRPr="00F7233F" w:rsidRDefault="00DF1AA8" w:rsidP="00D40B31">
            <w:pPr>
              <w:widowControl/>
              <w:autoSpaceDE w:val="0"/>
              <w:autoSpaceDN w:val="0"/>
              <w:adjustRightInd w:val="0"/>
              <w:snapToGrid w:val="0"/>
              <w:textAlignment w:val="bottom"/>
              <w:rPr>
                <w:rFonts w:ascii="標楷體" w:eastAsia="標楷體" w:hAnsi="標楷體"/>
                <w:color w:val="000000"/>
                <w:szCs w:val="24"/>
              </w:rPr>
            </w:pPr>
          </w:p>
        </w:tc>
      </w:tr>
      <w:tr w:rsidR="00DF1AA8" w:rsidRPr="00103CB0" w:rsidTr="00A7113B">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員工人數</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F1AA8" w:rsidRPr="00103CB0" w:rsidRDefault="00DF1AA8" w:rsidP="00D40B31">
            <w:pPr>
              <w:widowControl/>
              <w:autoSpaceDE w:val="0"/>
              <w:autoSpaceDN w:val="0"/>
              <w:adjustRightInd w:val="0"/>
              <w:snapToGrid w:val="0"/>
              <w:jc w:val="right"/>
              <w:textAlignment w:val="bottom"/>
              <w:rPr>
                <w:rFonts w:ascii="標楷體" w:eastAsia="標楷體" w:hAnsi="標楷體"/>
                <w:color w:val="000000"/>
                <w:szCs w:val="24"/>
              </w:rPr>
            </w:pPr>
            <w:r w:rsidRPr="00103CB0">
              <w:rPr>
                <w:rFonts w:ascii="標楷體" w:eastAsia="標楷體" w:hAnsi="標楷體"/>
                <w:color w:val="000000"/>
                <w:szCs w:val="24"/>
              </w:rPr>
              <w:t>人</w:t>
            </w: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hint="eastAsia"/>
                <w:color w:val="000000"/>
                <w:szCs w:val="24"/>
              </w:rPr>
              <w:t>曾研習</w:t>
            </w:r>
            <w:r w:rsidRPr="00F7233F">
              <w:rPr>
                <w:rFonts w:ascii="標楷體" w:eastAsia="標楷體" w:hAnsi="標楷體"/>
                <w:color w:val="000000"/>
                <w:szCs w:val="24"/>
              </w:rPr>
              <w:t>卓越</w:t>
            </w:r>
            <w:r w:rsidRPr="00F7233F">
              <w:rPr>
                <w:rFonts w:ascii="標楷體" w:eastAsia="標楷體" w:hAnsi="標楷體" w:hint="eastAsia"/>
                <w:color w:val="000000"/>
                <w:szCs w:val="24"/>
              </w:rPr>
              <w:t>經營</w:t>
            </w:r>
            <w:r w:rsidRPr="00F7233F">
              <w:rPr>
                <w:rFonts w:ascii="標楷體" w:eastAsia="標楷體" w:hAnsi="標楷體"/>
                <w:color w:val="000000"/>
                <w:szCs w:val="24"/>
              </w:rPr>
              <w:t>課程</w:t>
            </w:r>
          </w:p>
        </w:tc>
        <w:tc>
          <w:tcPr>
            <w:tcW w:w="2221" w:type="dxa"/>
            <w:gridSpan w:val="5"/>
            <w:tcBorders>
              <w:top w:val="single" w:sz="4" w:space="0" w:color="auto"/>
              <w:left w:val="single" w:sz="2" w:space="0" w:color="000000"/>
              <w:bottom w:val="single" w:sz="4" w:space="0" w:color="auto"/>
              <w:right w:val="single" w:sz="18" w:space="0" w:color="auto"/>
            </w:tcBorders>
            <w:vAlign w:val="center"/>
          </w:tcPr>
          <w:sdt>
            <w:sdtPr>
              <w:rPr>
                <w:rStyle w:val="52"/>
              </w:rPr>
              <w:id w:val="13369426"/>
              <w:placeholder>
                <w:docPart w:val="E000FF367D8C4D27BC0771F1657B0629"/>
              </w:placeholder>
              <w:showingPlcHdr/>
              <w:comboBox>
                <w:listItem w:value="請選擇一個項目"/>
                <w:listItem w:displayText="是" w:value="是"/>
                <w:listItem w:displayText="否" w:value="否"/>
              </w:comboBox>
            </w:sdtPr>
            <w:sdtEndPr>
              <w:rPr>
                <w:rStyle w:val="52"/>
              </w:rPr>
            </w:sdtEndPr>
            <w:sdtContent>
              <w:p w:rsidR="00DF1AA8" w:rsidRPr="001C031A" w:rsidRDefault="00DF1AA8" w:rsidP="001C031A">
                <w:pPr>
                  <w:widowControl/>
                  <w:autoSpaceDE w:val="0"/>
                  <w:autoSpaceDN w:val="0"/>
                  <w:adjustRightInd w:val="0"/>
                  <w:snapToGrid w:val="0"/>
                  <w:textAlignment w:val="bottom"/>
                  <w:rPr>
                    <w:rFonts w:eastAsia="標楷體"/>
                  </w:rPr>
                </w:pPr>
                <w:r w:rsidRPr="00514594">
                  <w:rPr>
                    <w:rStyle w:val="afff0"/>
                    <w:rFonts w:hint="eastAsia"/>
                  </w:rPr>
                  <w:t>選擇一個項目。</w:t>
                </w:r>
              </w:p>
            </w:sdtContent>
          </w:sdt>
        </w:tc>
      </w:tr>
      <w:tr w:rsidR="00DF1AA8" w:rsidRPr="00103CB0" w:rsidTr="00A7113B">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eastAsia="標楷體"/>
                <w:color w:val="000000"/>
                <w:szCs w:val="24"/>
              </w:rPr>
            </w:pPr>
            <w:r w:rsidRPr="00F7233F">
              <w:rPr>
                <w:rFonts w:eastAsia="標楷體"/>
                <w:color w:val="000000"/>
                <w:szCs w:val="24"/>
              </w:rPr>
              <w:t>MA</w:t>
            </w:r>
            <w:r w:rsidRPr="00F7233F">
              <w:rPr>
                <w:rFonts w:eastAsia="標楷體" w:hAnsi="標楷體"/>
                <w:color w:val="000000"/>
                <w:szCs w:val="24"/>
              </w:rPr>
              <w:t>類登錄項目</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F1AA8" w:rsidRPr="004B129D" w:rsidRDefault="00954D72" w:rsidP="00D40B31">
            <w:pPr>
              <w:widowControl/>
              <w:autoSpaceDE w:val="0"/>
              <w:autoSpaceDN w:val="0"/>
              <w:adjustRightInd w:val="0"/>
              <w:snapToGrid w:val="0"/>
              <w:jc w:val="both"/>
              <w:textAlignment w:val="bottom"/>
              <w:rPr>
                <w:rFonts w:eastAsia="標楷體"/>
                <w:color w:val="000000"/>
                <w:szCs w:val="24"/>
              </w:rPr>
            </w:pPr>
            <w:r w:rsidRPr="00F63C63">
              <w:rPr>
                <w:rFonts w:eastAsia="標楷體"/>
                <w:color w:val="000000"/>
                <w:szCs w:val="24"/>
              </w:rPr>
              <w:object w:dxaOrig="225" w:dyaOrig="225">
                <v:shape id="_x0000_i1051" type="#_x0000_t75" style="width:39.3pt;height:18.85pt" o:ole="">
                  <v:imagedata r:id="rId23" o:title=""/>
                </v:shape>
                <w:control r:id="rId24" w:name="CheckBox1" w:shapeid="_x0000_i1051"/>
              </w:object>
            </w:r>
            <w:r>
              <w:rPr>
                <w:rFonts w:eastAsia="標楷體"/>
                <w:color w:val="000000"/>
                <w:szCs w:val="24"/>
              </w:rPr>
              <w:object w:dxaOrig="225" w:dyaOrig="225">
                <v:shape id="_x0000_i1053" type="#_x0000_t75" style="width:40.45pt;height:18.3pt" o:ole="">
                  <v:imagedata r:id="rId25" o:title=""/>
                </v:shape>
                <w:control r:id="rId26" w:name="CheckBox2" w:shapeid="_x0000_i1053"/>
              </w:object>
            </w:r>
            <w:r>
              <w:rPr>
                <w:rFonts w:eastAsia="標楷體"/>
                <w:color w:val="000000"/>
                <w:szCs w:val="24"/>
              </w:rPr>
              <w:object w:dxaOrig="225" w:dyaOrig="225">
                <v:shape id="_x0000_i1055" type="#_x0000_t75" style="width:38.75pt;height:18.3pt" o:ole="">
                  <v:imagedata r:id="rId27" o:title=""/>
                </v:shape>
                <w:control r:id="rId28" w:name="CheckBox3" w:shapeid="_x0000_i1055"/>
              </w:object>
            </w:r>
            <w:r>
              <w:rPr>
                <w:rFonts w:eastAsia="標楷體"/>
                <w:color w:val="000000"/>
                <w:szCs w:val="24"/>
              </w:rPr>
              <w:object w:dxaOrig="225" w:dyaOrig="225">
                <v:shape id="_x0000_i1057" type="#_x0000_t75" style="width:35.45pt;height:18.3pt" o:ole="">
                  <v:imagedata r:id="rId29" o:title=""/>
                </v:shape>
                <w:control r:id="rId30" w:name="CheckBox4" w:shapeid="_x0000_i1057"/>
              </w:object>
            </w:r>
          </w:p>
        </w:tc>
      </w:tr>
      <w:tr w:rsidR="00DF1AA8" w:rsidRPr="00103CB0" w:rsidTr="00A7113B">
        <w:trPr>
          <w:gridAfter w:val="2"/>
          <w:wAfter w:w="1416" w:type="dxa"/>
          <w:cantSplit/>
          <w:trHeight w:val="397"/>
        </w:trPr>
        <w:tc>
          <w:tcPr>
            <w:tcW w:w="1319" w:type="dxa"/>
            <w:vMerge w:val="restart"/>
            <w:tcBorders>
              <w:top w:val="single" w:sz="2" w:space="0" w:color="auto"/>
              <w:left w:val="single" w:sz="18" w:space="0" w:color="auto"/>
              <w:right w:val="single" w:sz="4" w:space="0" w:color="auto"/>
            </w:tcBorders>
            <w:shd w:val="pct12" w:color="auto" w:fill="auto"/>
            <w:vAlign w:val="center"/>
          </w:tcPr>
          <w:p w:rsidR="00DF1AA8" w:rsidRPr="00103CB0" w:rsidRDefault="00283EB0" w:rsidP="00D40B31">
            <w:pPr>
              <w:widowControl/>
              <w:autoSpaceDE w:val="0"/>
              <w:autoSpaceDN w:val="0"/>
              <w:adjustRightInd w:val="0"/>
              <w:snapToGrid w:val="0"/>
              <w:jc w:val="center"/>
              <w:textAlignment w:val="bottom"/>
              <w:rPr>
                <w:rFonts w:ascii="標楷體" w:eastAsia="標楷體" w:hAnsi="標楷體"/>
                <w:b/>
                <w:color w:val="000000"/>
                <w:szCs w:val="24"/>
              </w:rPr>
            </w:pPr>
            <w:r>
              <w:rPr>
                <w:rFonts w:ascii="標楷體" w:eastAsia="標楷體" w:hAnsi="標楷體" w:hint="eastAsia"/>
                <w:b/>
                <w:color w:val="000000"/>
                <w:szCs w:val="24"/>
              </w:rPr>
              <w:t>診斷</w:t>
            </w:r>
            <w:r w:rsidR="00DF1AA8">
              <w:rPr>
                <w:rFonts w:ascii="標楷體" w:eastAsia="標楷體" w:hAnsi="標楷體" w:hint="eastAsia"/>
                <w:b/>
                <w:color w:val="000000"/>
                <w:szCs w:val="24"/>
              </w:rPr>
              <w:t>顧問</w:t>
            </w:r>
          </w:p>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r w:rsidRPr="00103CB0">
              <w:rPr>
                <w:rFonts w:ascii="標楷體" w:eastAsia="標楷體" w:hAnsi="標楷體"/>
                <w:b/>
                <w:color w:val="000000"/>
                <w:szCs w:val="24"/>
              </w:rPr>
              <w:t>基本資料</w:t>
            </w:r>
          </w:p>
        </w:tc>
        <w:tc>
          <w:tcPr>
            <w:tcW w:w="2293" w:type="dxa"/>
            <w:tcBorders>
              <w:top w:val="single" w:sz="2"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姓名</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F1AA8" w:rsidRPr="00103CB0" w:rsidRDefault="00DF1AA8" w:rsidP="004E182A">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聯絡電話</w:t>
            </w:r>
          </w:p>
        </w:tc>
        <w:tc>
          <w:tcPr>
            <w:tcW w:w="2221" w:type="dxa"/>
            <w:gridSpan w:val="5"/>
            <w:tcBorders>
              <w:top w:val="single" w:sz="4" w:space="0" w:color="auto"/>
              <w:left w:val="single" w:sz="2" w:space="0" w:color="000000"/>
              <w:bottom w:val="single" w:sz="4" w:space="0" w:color="auto"/>
              <w:right w:val="single" w:sz="18" w:space="0" w:color="auto"/>
            </w:tcBorders>
            <w:vAlign w:val="center"/>
          </w:tcPr>
          <w:p w:rsidR="00DF1AA8" w:rsidRPr="00103CB0" w:rsidRDefault="00DF1AA8" w:rsidP="00D40B31">
            <w:pPr>
              <w:widowControl/>
              <w:autoSpaceDE w:val="0"/>
              <w:autoSpaceDN w:val="0"/>
              <w:adjustRightInd w:val="0"/>
              <w:snapToGrid w:val="0"/>
              <w:jc w:val="both"/>
              <w:textAlignment w:val="bottom"/>
              <w:rPr>
                <w:rFonts w:ascii="標楷體" w:eastAsia="標楷體" w:hAnsi="標楷體"/>
                <w:color w:val="000000"/>
                <w:szCs w:val="24"/>
              </w:rPr>
            </w:pPr>
          </w:p>
        </w:tc>
      </w:tr>
      <w:tr w:rsidR="00DF1AA8" w:rsidRPr="00103CB0" w:rsidTr="00A7113B">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職稱</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F1AA8" w:rsidRPr="00103CB0" w:rsidRDefault="00DF1AA8" w:rsidP="004E182A">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傳真號碼</w:t>
            </w:r>
          </w:p>
        </w:tc>
        <w:tc>
          <w:tcPr>
            <w:tcW w:w="2221" w:type="dxa"/>
            <w:gridSpan w:val="5"/>
            <w:tcBorders>
              <w:top w:val="single" w:sz="4" w:space="0" w:color="auto"/>
              <w:left w:val="single" w:sz="2" w:space="0" w:color="000000"/>
              <w:bottom w:val="single" w:sz="4" w:space="0" w:color="auto"/>
              <w:right w:val="single" w:sz="18" w:space="0" w:color="auto"/>
            </w:tcBorders>
            <w:vAlign w:val="center"/>
          </w:tcPr>
          <w:p w:rsidR="00DF1AA8" w:rsidRPr="00103CB0" w:rsidRDefault="00DF1AA8" w:rsidP="00D40B31">
            <w:pPr>
              <w:widowControl/>
              <w:autoSpaceDE w:val="0"/>
              <w:autoSpaceDN w:val="0"/>
              <w:adjustRightInd w:val="0"/>
              <w:snapToGrid w:val="0"/>
              <w:jc w:val="both"/>
              <w:textAlignment w:val="bottom"/>
              <w:rPr>
                <w:rFonts w:ascii="標楷體" w:eastAsia="標楷體" w:hAnsi="標楷體"/>
                <w:color w:val="000000"/>
                <w:szCs w:val="24"/>
              </w:rPr>
            </w:pPr>
          </w:p>
        </w:tc>
      </w:tr>
      <w:tr w:rsidR="00DF1AA8" w:rsidRPr="00103CB0" w:rsidTr="00A7113B">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電子郵件</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F1AA8" w:rsidRPr="00103CB0" w:rsidRDefault="00DF1AA8" w:rsidP="00D40B31">
            <w:pPr>
              <w:widowControl/>
              <w:autoSpaceDE w:val="0"/>
              <w:autoSpaceDN w:val="0"/>
              <w:adjustRightInd w:val="0"/>
              <w:snapToGrid w:val="0"/>
              <w:jc w:val="both"/>
              <w:textAlignment w:val="bottom"/>
              <w:rPr>
                <w:rFonts w:ascii="標楷體" w:eastAsia="標楷體" w:hAnsi="標楷體"/>
                <w:color w:val="000000"/>
                <w:szCs w:val="24"/>
              </w:rPr>
            </w:pPr>
          </w:p>
        </w:tc>
      </w:tr>
      <w:tr w:rsidR="00DF1AA8" w:rsidRPr="00103CB0" w:rsidTr="00A7113B">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F1AA8" w:rsidRPr="00103CB0" w:rsidRDefault="00DF1AA8" w:rsidP="00D40B31">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Pr>
                <w:rFonts w:ascii="標楷體" w:eastAsia="標楷體" w:hAnsi="標楷體" w:hint="eastAsia"/>
                <w:color w:val="000000"/>
                <w:szCs w:val="24"/>
              </w:rPr>
              <w:t>經營管理</w:t>
            </w:r>
            <w:r w:rsidRPr="00F7233F">
              <w:rPr>
                <w:rFonts w:ascii="標楷體" w:eastAsia="標楷體" w:hAnsi="標楷體" w:hint="eastAsia"/>
                <w:color w:val="000000"/>
                <w:szCs w:val="24"/>
              </w:rPr>
              <w:t>專長</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F1AA8" w:rsidRPr="00103CB0" w:rsidRDefault="00DF1AA8" w:rsidP="00D40B31">
            <w:pPr>
              <w:widowControl/>
              <w:autoSpaceDE w:val="0"/>
              <w:autoSpaceDN w:val="0"/>
              <w:adjustRightInd w:val="0"/>
              <w:snapToGrid w:val="0"/>
              <w:jc w:val="both"/>
              <w:textAlignment w:val="bottom"/>
              <w:rPr>
                <w:rFonts w:ascii="標楷體" w:eastAsia="標楷體" w:hAnsi="標楷體"/>
                <w:color w:val="000000"/>
                <w:szCs w:val="24"/>
              </w:rPr>
            </w:pPr>
          </w:p>
        </w:tc>
      </w:tr>
      <w:tr w:rsidR="00DF1AA8" w:rsidRPr="00103CB0" w:rsidTr="00A7113B">
        <w:trPr>
          <w:gridAfter w:val="2"/>
          <w:wAfter w:w="1416" w:type="dxa"/>
          <w:cantSplit/>
          <w:trHeight w:val="397"/>
        </w:trPr>
        <w:tc>
          <w:tcPr>
            <w:tcW w:w="1319" w:type="dxa"/>
            <w:tcBorders>
              <w:top w:val="single" w:sz="4" w:space="0" w:color="auto"/>
              <w:left w:val="single" w:sz="18" w:space="0" w:color="auto"/>
              <w:bottom w:val="single" w:sz="18" w:space="0" w:color="auto"/>
              <w:right w:val="single" w:sz="4" w:space="0" w:color="auto"/>
            </w:tcBorders>
            <w:shd w:val="pct12" w:color="auto" w:fill="auto"/>
            <w:vAlign w:val="center"/>
          </w:tcPr>
          <w:p w:rsidR="00DF1AA8" w:rsidRPr="00103CB0" w:rsidRDefault="00DF1AA8" w:rsidP="00D40B31">
            <w:pPr>
              <w:autoSpaceDE w:val="0"/>
              <w:autoSpaceDN w:val="0"/>
              <w:adjustRightInd w:val="0"/>
              <w:snapToGrid w:val="0"/>
              <w:jc w:val="center"/>
              <w:textAlignment w:val="bottom"/>
              <w:rPr>
                <w:rFonts w:ascii="標楷體" w:eastAsia="標楷體" w:hAnsi="標楷體"/>
                <w:b/>
                <w:color w:val="000000"/>
                <w:szCs w:val="24"/>
              </w:rPr>
            </w:pPr>
            <w:r w:rsidRPr="00103CB0">
              <w:rPr>
                <w:rFonts w:ascii="標楷體" w:eastAsia="標楷體" w:hAnsi="標楷體"/>
                <w:b/>
                <w:color w:val="000000"/>
                <w:szCs w:val="24"/>
              </w:rPr>
              <w:t>執行規劃</w:t>
            </w:r>
          </w:p>
        </w:tc>
        <w:tc>
          <w:tcPr>
            <w:tcW w:w="2293" w:type="dxa"/>
            <w:tcBorders>
              <w:top w:val="single" w:sz="2" w:space="0" w:color="auto"/>
              <w:left w:val="single" w:sz="4" w:space="0" w:color="auto"/>
              <w:bottom w:val="single" w:sz="18" w:space="0" w:color="auto"/>
              <w:right w:val="single" w:sz="4" w:space="0" w:color="auto"/>
            </w:tcBorders>
            <w:vAlign w:val="center"/>
          </w:tcPr>
          <w:p w:rsidR="00DF1AA8" w:rsidRPr="00F7233F" w:rsidRDefault="00DF1AA8" w:rsidP="00D40B31">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預計執行期間</w:t>
            </w:r>
          </w:p>
        </w:tc>
        <w:tc>
          <w:tcPr>
            <w:tcW w:w="2221" w:type="dxa"/>
            <w:gridSpan w:val="2"/>
            <w:tcBorders>
              <w:top w:val="single" w:sz="4" w:space="0" w:color="auto"/>
              <w:left w:val="single" w:sz="4" w:space="0" w:color="auto"/>
              <w:bottom w:val="single" w:sz="18" w:space="0" w:color="auto"/>
              <w:right w:val="nil"/>
            </w:tcBorders>
            <w:vAlign w:val="center"/>
          </w:tcPr>
          <w:sdt>
            <w:sdtPr>
              <w:rPr>
                <w:rStyle w:val="52"/>
              </w:rPr>
              <w:id w:val="13369451"/>
              <w:lock w:val="contentLocked"/>
              <w:placeholder>
                <w:docPart w:val="9497DE11E76A4ADFB6550606D38DB361"/>
              </w:placeholder>
              <w:group/>
            </w:sdtPr>
            <w:sdtEndPr>
              <w:rPr>
                <w:rStyle w:val="52"/>
              </w:rPr>
            </w:sdtEndPr>
            <w:sdtContent>
              <w:sdt>
                <w:sdtPr>
                  <w:rPr>
                    <w:rStyle w:val="52"/>
                  </w:rPr>
                  <w:id w:val="13369427"/>
                  <w:lock w:val="sdtLocked"/>
                  <w:placeholder>
                    <w:docPart w:val="4126117EEA844858A4533B77CAA99D81"/>
                  </w:placeholder>
                  <w:date w:fullDate="2018-03-01T00:00:00Z">
                    <w:dateFormat w:val="ee年MM月DD日"/>
                    <w:lid w:val="zh-TW"/>
                    <w:storeMappedDataAs w:val="dateTime"/>
                    <w:calendar w:val="taiwan"/>
                  </w:date>
                </w:sdtPr>
                <w:sdtEndPr>
                  <w:rPr>
                    <w:rStyle w:val="52"/>
                  </w:rPr>
                </w:sdtEndPr>
                <w:sdtContent>
                  <w:p w:rsidR="00DF1AA8" w:rsidRPr="00103CB0" w:rsidRDefault="00AC358F" w:rsidP="00D40B31">
                    <w:pPr>
                      <w:widowControl/>
                      <w:autoSpaceDE w:val="0"/>
                      <w:autoSpaceDN w:val="0"/>
                      <w:adjustRightInd w:val="0"/>
                      <w:snapToGrid w:val="0"/>
                      <w:jc w:val="both"/>
                      <w:textAlignment w:val="bottom"/>
                      <w:rPr>
                        <w:rFonts w:ascii="標楷體" w:eastAsia="標楷體" w:hAnsi="標楷體"/>
                        <w:color w:val="000000"/>
                        <w:szCs w:val="24"/>
                      </w:rPr>
                    </w:pPr>
                    <w:r>
                      <w:rPr>
                        <w:rStyle w:val="52"/>
                        <w:rFonts w:hint="eastAsia"/>
                      </w:rPr>
                      <w:t>民國</w:t>
                    </w:r>
                    <w:r>
                      <w:rPr>
                        <w:rStyle w:val="52"/>
                        <w:rFonts w:hint="eastAsia"/>
                      </w:rPr>
                      <w:t>107</w:t>
                    </w:r>
                    <w:r>
                      <w:rPr>
                        <w:rStyle w:val="52"/>
                        <w:rFonts w:hint="eastAsia"/>
                      </w:rPr>
                      <w:t>年</w:t>
                    </w:r>
                    <w:r>
                      <w:rPr>
                        <w:rStyle w:val="52"/>
                        <w:rFonts w:hint="eastAsia"/>
                      </w:rPr>
                      <w:t>03</w:t>
                    </w:r>
                    <w:r>
                      <w:rPr>
                        <w:rStyle w:val="52"/>
                        <w:rFonts w:hint="eastAsia"/>
                      </w:rPr>
                      <w:t>月</w:t>
                    </w:r>
                    <w:r>
                      <w:rPr>
                        <w:rStyle w:val="52"/>
                        <w:rFonts w:hint="eastAsia"/>
                      </w:rPr>
                      <w:t>01</w:t>
                    </w:r>
                    <w:r>
                      <w:rPr>
                        <w:rStyle w:val="52"/>
                        <w:rFonts w:hint="eastAsia"/>
                      </w:rPr>
                      <w:t>日</w:t>
                    </w:r>
                  </w:p>
                </w:sdtContent>
              </w:sdt>
            </w:sdtContent>
          </w:sdt>
        </w:tc>
        <w:tc>
          <w:tcPr>
            <w:tcW w:w="317" w:type="dxa"/>
            <w:tcBorders>
              <w:top w:val="single" w:sz="4" w:space="0" w:color="auto"/>
              <w:left w:val="nil"/>
              <w:bottom w:val="single" w:sz="18" w:space="0" w:color="auto"/>
              <w:right w:val="nil"/>
            </w:tcBorders>
            <w:vAlign w:val="center"/>
          </w:tcPr>
          <w:p w:rsidR="00DF1AA8" w:rsidRPr="00103CB0" w:rsidRDefault="00DF1AA8" w:rsidP="00D40B31">
            <w:pPr>
              <w:widowControl/>
              <w:autoSpaceDE w:val="0"/>
              <w:autoSpaceDN w:val="0"/>
              <w:adjustRightInd w:val="0"/>
              <w:snapToGrid w:val="0"/>
              <w:jc w:val="both"/>
              <w:textAlignment w:val="bottom"/>
              <w:rPr>
                <w:rFonts w:ascii="標楷體" w:eastAsia="標楷體" w:hAnsi="標楷體"/>
                <w:color w:val="000000"/>
                <w:szCs w:val="24"/>
              </w:rPr>
            </w:pPr>
            <w:r>
              <w:rPr>
                <w:rFonts w:ascii="標楷體" w:eastAsia="標楷體" w:hAnsi="標楷體" w:hint="eastAsia"/>
                <w:color w:val="000000"/>
                <w:szCs w:val="24"/>
              </w:rPr>
              <w:t>至</w:t>
            </w:r>
          </w:p>
        </w:tc>
        <w:tc>
          <w:tcPr>
            <w:tcW w:w="4126" w:type="dxa"/>
            <w:gridSpan w:val="6"/>
            <w:tcBorders>
              <w:top w:val="single" w:sz="4" w:space="0" w:color="auto"/>
              <w:left w:val="nil"/>
              <w:bottom w:val="single" w:sz="18" w:space="0" w:color="auto"/>
              <w:right w:val="single" w:sz="18" w:space="0" w:color="auto"/>
            </w:tcBorders>
            <w:vAlign w:val="center"/>
          </w:tcPr>
          <w:sdt>
            <w:sdtPr>
              <w:rPr>
                <w:rStyle w:val="52"/>
              </w:rPr>
              <w:id w:val="13369453"/>
              <w:lock w:val="contentLocked"/>
              <w:placeholder>
                <w:docPart w:val="9497DE11E76A4ADFB6550606D38DB361"/>
              </w:placeholder>
              <w:group/>
            </w:sdtPr>
            <w:sdtEndPr>
              <w:rPr>
                <w:rStyle w:val="52"/>
              </w:rPr>
            </w:sdtEndPr>
            <w:sdtContent>
              <w:sdt>
                <w:sdtPr>
                  <w:rPr>
                    <w:rStyle w:val="52"/>
                  </w:rPr>
                  <w:id w:val="13369442"/>
                  <w:lock w:val="sdtLocked"/>
                  <w:placeholder>
                    <w:docPart w:val="756CE9C7A84F40C6813B407882C5C334"/>
                  </w:placeholder>
                  <w:date w:fullDate="2017-11-30T00:00:00Z">
                    <w:dateFormat w:val="ee年MM月DD日"/>
                    <w:lid w:val="zh-TW"/>
                    <w:storeMappedDataAs w:val="dateTime"/>
                    <w:calendar w:val="taiwan"/>
                  </w:date>
                </w:sdtPr>
                <w:sdtEndPr>
                  <w:rPr>
                    <w:rStyle w:val="52"/>
                  </w:rPr>
                </w:sdtEndPr>
                <w:sdtContent>
                  <w:p w:rsidR="00DF1AA8" w:rsidRPr="004E182A" w:rsidRDefault="008B54B1" w:rsidP="004E182A">
                    <w:pPr>
                      <w:widowControl/>
                      <w:autoSpaceDE w:val="0"/>
                      <w:autoSpaceDN w:val="0"/>
                      <w:adjustRightInd w:val="0"/>
                      <w:snapToGrid w:val="0"/>
                      <w:ind w:leftChars="47" w:left="113"/>
                      <w:jc w:val="both"/>
                      <w:textAlignment w:val="bottom"/>
                      <w:rPr>
                        <w:rFonts w:eastAsia="標楷體"/>
                      </w:rPr>
                    </w:pPr>
                    <w:r>
                      <w:rPr>
                        <w:rStyle w:val="52"/>
                        <w:rFonts w:hint="eastAsia"/>
                      </w:rPr>
                      <w:t>2017</w:t>
                    </w:r>
                    <w:r>
                      <w:rPr>
                        <w:rStyle w:val="52"/>
                        <w:rFonts w:hint="eastAsia"/>
                      </w:rPr>
                      <w:t>年</w:t>
                    </w:r>
                    <w:r>
                      <w:rPr>
                        <w:rStyle w:val="52"/>
                        <w:rFonts w:hint="eastAsia"/>
                      </w:rPr>
                      <w:t>11</w:t>
                    </w:r>
                    <w:r>
                      <w:rPr>
                        <w:rStyle w:val="52"/>
                        <w:rFonts w:hint="eastAsia"/>
                      </w:rPr>
                      <w:t>月</w:t>
                    </w:r>
                    <w:r>
                      <w:rPr>
                        <w:rStyle w:val="52"/>
                        <w:rFonts w:hint="eastAsia"/>
                      </w:rPr>
                      <w:t>30</w:t>
                    </w:r>
                    <w:r>
                      <w:rPr>
                        <w:rStyle w:val="52"/>
                        <w:rFonts w:hint="eastAsia"/>
                      </w:rPr>
                      <w:t>日</w:t>
                    </w:r>
                  </w:p>
                </w:sdtContent>
              </w:sdt>
            </w:sdtContent>
          </w:sdt>
        </w:tc>
      </w:tr>
    </w:tbl>
    <w:p w:rsidR="00170A59" w:rsidRDefault="009F3749" w:rsidP="00C94EF9">
      <w:pPr>
        <w:adjustRightInd w:val="0"/>
        <w:snapToGrid w:val="0"/>
        <w:spacing w:line="400" w:lineRule="exact"/>
        <w:ind w:leftChars="-200" w:left="-480" w:rightChars="-191" w:right="-458"/>
        <w:jc w:val="center"/>
        <w:rPr>
          <w:rFonts w:eastAsia="標楷體" w:hAnsi="標楷體"/>
          <w:b/>
          <w:color w:val="000000"/>
          <w:sz w:val="32"/>
          <w:szCs w:val="32"/>
          <w:bdr w:val="single" w:sz="4" w:space="0" w:color="auto"/>
        </w:rPr>
      </w:pPr>
      <w:r>
        <w:rPr>
          <w:rFonts w:eastAsia="標楷體" w:hAnsi="標楷體"/>
          <w:bCs/>
          <w:color w:val="000000"/>
          <w:szCs w:val="24"/>
        </w:rPr>
        <w:br w:type="page"/>
      </w:r>
    </w:p>
    <w:p w:rsidR="00283EB0" w:rsidRPr="00141622" w:rsidRDefault="00796B80" w:rsidP="00283EB0">
      <w:pPr>
        <w:pStyle w:val="af3"/>
        <w:tabs>
          <w:tab w:val="right" w:leader="dot" w:pos="8505"/>
        </w:tabs>
        <w:spacing w:before="0" w:after="0" w:line="480" w:lineRule="exact"/>
        <w:jc w:val="center"/>
        <w:rPr>
          <w:b/>
        </w:rPr>
      </w:pPr>
      <w:r>
        <w:rPr>
          <w:rFonts w:hAnsi="標楷體" w:hint="eastAsia"/>
          <w:b/>
        </w:rPr>
        <w:lastRenderedPageBreak/>
        <w:t>貳</w:t>
      </w:r>
      <w:r w:rsidR="00283EB0" w:rsidRPr="00141622">
        <w:rPr>
          <w:rFonts w:hAnsi="標楷體"/>
          <w:b/>
        </w:rPr>
        <w:t>、</w:t>
      </w:r>
      <w:r w:rsidR="00283EB0">
        <w:rPr>
          <w:rFonts w:hAnsi="標楷體" w:hint="eastAsia"/>
          <w:b/>
        </w:rPr>
        <w:t>附件</w:t>
      </w:r>
    </w:p>
    <w:p w:rsidR="00283EB0" w:rsidRPr="00B210D8" w:rsidRDefault="00283EB0" w:rsidP="00B56790">
      <w:pPr>
        <w:pStyle w:val="af3"/>
        <w:tabs>
          <w:tab w:val="right" w:leader="dot" w:pos="8505"/>
        </w:tabs>
        <w:snapToGrid w:val="0"/>
        <w:spacing w:before="0" w:after="0" w:line="480" w:lineRule="exact"/>
        <w:ind w:left="566" w:rightChars="274" w:right="658" w:hangingChars="202" w:hanging="566"/>
        <w:rPr>
          <w:rFonts w:hAnsi="標楷體"/>
          <w:color w:val="000000"/>
          <w:sz w:val="28"/>
          <w:szCs w:val="28"/>
        </w:rPr>
      </w:pPr>
      <w:r w:rsidRPr="00B210D8">
        <w:rPr>
          <w:rFonts w:hAnsi="標楷體" w:hint="eastAsia"/>
          <w:sz w:val="28"/>
          <w:szCs w:val="28"/>
        </w:rPr>
        <w:t>一、</w:t>
      </w:r>
      <w:r w:rsidR="00A028B4" w:rsidRPr="00B210D8">
        <w:rPr>
          <w:rFonts w:hAnsi="標楷體"/>
          <w:color w:val="000000"/>
          <w:sz w:val="28"/>
          <w:szCs w:val="28"/>
        </w:rPr>
        <w:t>受診斷</w:t>
      </w:r>
      <w:r w:rsidR="00A028B4" w:rsidRPr="00B210D8">
        <w:rPr>
          <w:rFonts w:hAnsi="標楷體" w:hint="eastAsia"/>
          <w:color w:val="000000"/>
          <w:sz w:val="28"/>
          <w:szCs w:val="28"/>
        </w:rPr>
        <w:t>單位之合法登記資料</w:t>
      </w:r>
      <w:r w:rsidR="002D751C">
        <w:rPr>
          <w:rFonts w:hAnsi="標楷體" w:hint="eastAsia"/>
          <w:color w:val="000000" w:themeColor="text1"/>
          <w:sz w:val="28"/>
          <w:szCs w:val="28"/>
        </w:rPr>
        <w:t>（</w:t>
      </w:r>
      <w:r w:rsidR="002D751C">
        <w:rPr>
          <w:rFonts w:hint="eastAsia"/>
          <w:color w:val="000000" w:themeColor="text1"/>
          <w:sz w:val="28"/>
          <w:szCs w:val="24"/>
        </w:rPr>
        <w:t>足資證明其</w:t>
      </w:r>
      <w:r w:rsidR="002D751C">
        <w:rPr>
          <w:rFonts w:hint="eastAsia"/>
          <w:color w:val="000000"/>
          <w:sz w:val="28"/>
          <w:szCs w:val="28"/>
        </w:rPr>
        <w:t>所營事業之營業項目</w:t>
      </w:r>
      <w:r w:rsidR="002D751C" w:rsidRPr="000150F5">
        <w:rPr>
          <w:rFonts w:hint="eastAsia"/>
          <w:color w:val="000000"/>
          <w:sz w:val="28"/>
          <w:szCs w:val="28"/>
        </w:rPr>
        <w:t>應含製造或與製造業相關之技術服務</w:t>
      </w:r>
      <w:r w:rsidR="002D751C" w:rsidRPr="003B7BB4">
        <w:rPr>
          <w:rFonts w:hAnsi="標楷體"/>
          <w:color w:val="000000" w:themeColor="text1"/>
          <w:sz w:val="28"/>
          <w:szCs w:val="28"/>
        </w:rPr>
        <w:t>）</w:t>
      </w:r>
    </w:p>
    <w:p w:rsidR="00283EB0" w:rsidRPr="004472D3" w:rsidRDefault="00283EB0" w:rsidP="004472D3">
      <w:pPr>
        <w:pStyle w:val="af3"/>
        <w:tabs>
          <w:tab w:val="right" w:leader="dot" w:pos="8505"/>
        </w:tabs>
        <w:snapToGrid w:val="0"/>
        <w:spacing w:before="0" w:after="0" w:line="480" w:lineRule="exact"/>
        <w:ind w:rightChars="274" w:right="658"/>
        <w:rPr>
          <w:rFonts w:hAnsi="標楷體"/>
          <w:color w:val="000000"/>
          <w:sz w:val="28"/>
          <w:szCs w:val="28"/>
        </w:rPr>
      </w:pPr>
      <w:r w:rsidRPr="00B210D8">
        <w:rPr>
          <w:rFonts w:hAnsi="標楷體" w:hint="eastAsia"/>
          <w:color w:val="000000"/>
          <w:sz w:val="28"/>
          <w:szCs w:val="28"/>
        </w:rPr>
        <w:t>二、</w:t>
      </w:r>
      <w:r w:rsidR="00A028B4" w:rsidRPr="00B210D8">
        <w:rPr>
          <w:rFonts w:hAnsi="標楷體" w:hint="eastAsia"/>
          <w:sz w:val="28"/>
          <w:szCs w:val="28"/>
        </w:rPr>
        <w:t>受診斷單位之蒐集個人資料告知事項暨個人資料提供同意書</w:t>
      </w:r>
    </w:p>
    <w:p w:rsidR="00861197" w:rsidRPr="00861197" w:rsidRDefault="00861197" w:rsidP="0080427A">
      <w:pPr>
        <w:pStyle w:val="af3"/>
        <w:tabs>
          <w:tab w:val="right" w:leader="dot" w:pos="8505"/>
        </w:tabs>
        <w:snapToGrid w:val="0"/>
        <w:spacing w:before="100" w:beforeAutospacing="1" w:after="100" w:afterAutospacing="1" w:line="0" w:lineRule="atLeast"/>
        <w:ind w:leftChars="236" w:left="566" w:firstLineChars="253" w:firstLine="708"/>
        <w:rPr>
          <w:rFonts w:hAnsi="標楷體"/>
          <w:color w:val="000000"/>
          <w:sz w:val="28"/>
          <w:szCs w:val="28"/>
        </w:rPr>
      </w:pPr>
    </w:p>
    <w:p w:rsidR="00861197" w:rsidRDefault="00861197">
      <w:pPr>
        <w:widowControl/>
        <w:rPr>
          <w:rFonts w:eastAsia="標楷體" w:hAnsi="標楷體"/>
          <w:color w:val="FF0000"/>
          <w:kern w:val="28"/>
          <w:szCs w:val="28"/>
        </w:rPr>
      </w:pPr>
      <w:r>
        <w:rPr>
          <w:rFonts w:hAnsi="標楷體"/>
          <w:color w:val="FF0000"/>
          <w:szCs w:val="28"/>
        </w:rPr>
        <w:br w:type="page"/>
      </w:r>
    </w:p>
    <w:p w:rsidR="00007B3D" w:rsidRPr="001A1173" w:rsidRDefault="00E85FB6" w:rsidP="002D233B">
      <w:pPr>
        <w:pStyle w:val="af3"/>
        <w:numPr>
          <w:ilvl w:val="0"/>
          <w:numId w:val="4"/>
        </w:numPr>
        <w:tabs>
          <w:tab w:val="left" w:pos="567"/>
        </w:tabs>
        <w:snapToGrid w:val="0"/>
        <w:spacing w:before="0" w:after="100" w:afterAutospacing="1" w:line="0" w:lineRule="atLeast"/>
        <w:ind w:left="567" w:hanging="652"/>
        <w:rPr>
          <w:rFonts w:hAnsi="標楷體"/>
          <w:sz w:val="28"/>
          <w:szCs w:val="28"/>
        </w:rPr>
      </w:pPr>
      <w:bookmarkStart w:id="33" w:name="_Toc381954417"/>
      <w:r>
        <w:rPr>
          <w:rFonts w:hAnsi="標楷體" w:hint="eastAsia"/>
          <w:sz w:val="28"/>
          <w:szCs w:val="28"/>
        </w:rPr>
        <w:lastRenderedPageBreak/>
        <w:t>受</w:t>
      </w:r>
      <w:r w:rsidR="00F82525">
        <w:rPr>
          <w:rFonts w:hAnsi="標楷體" w:hint="eastAsia"/>
          <w:sz w:val="28"/>
          <w:szCs w:val="28"/>
        </w:rPr>
        <w:t>診斷</w:t>
      </w:r>
      <w:r>
        <w:rPr>
          <w:rFonts w:hAnsi="標楷體" w:hint="eastAsia"/>
          <w:sz w:val="28"/>
          <w:szCs w:val="28"/>
        </w:rPr>
        <w:t>單位</w:t>
      </w:r>
      <w:r w:rsidR="00D623CB">
        <w:rPr>
          <w:rFonts w:hAnsi="標楷體" w:hint="eastAsia"/>
          <w:sz w:val="28"/>
          <w:szCs w:val="28"/>
        </w:rPr>
        <w:t>合法登記資料</w:t>
      </w:r>
      <w:r w:rsidR="002D751C">
        <w:rPr>
          <w:rFonts w:hAnsi="標楷體" w:hint="eastAsia"/>
          <w:color w:val="000000" w:themeColor="text1"/>
          <w:sz w:val="28"/>
          <w:szCs w:val="28"/>
        </w:rPr>
        <w:t>（</w:t>
      </w:r>
      <w:r w:rsidR="002D751C">
        <w:rPr>
          <w:rFonts w:hint="eastAsia"/>
          <w:color w:val="000000" w:themeColor="text1"/>
          <w:sz w:val="28"/>
          <w:szCs w:val="24"/>
        </w:rPr>
        <w:t>足資證明其</w:t>
      </w:r>
      <w:r w:rsidR="00002ADC">
        <w:rPr>
          <w:rFonts w:hAnsi="標楷體" w:hint="eastAsia"/>
          <w:color w:val="FF0000"/>
          <w:sz w:val="28"/>
          <w:szCs w:val="28"/>
        </w:rPr>
        <w:t>為</w:t>
      </w:r>
      <w:r w:rsidR="00002ADC" w:rsidRPr="00077F6A">
        <w:rPr>
          <w:rFonts w:hAnsi="標楷體" w:hint="eastAsia"/>
          <w:color w:val="FF0000"/>
          <w:sz w:val="28"/>
          <w:szCs w:val="28"/>
        </w:rPr>
        <w:tab/>
      </w:r>
      <w:r w:rsidR="00002ADC" w:rsidRPr="00077F6A">
        <w:rPr>
          <w:rFonts w:hAnsi="標楷體" w:hint="eastAsia"/>
          <w:color w:val="FF0000"/>
          <w:sz w:val="28"/>
          <w:szCs w:val="28"/>
        </w:rPr>
        <w:t>製造業或與製造業相關之技術服務業者</w:t>
      </w:r>
      <w:r w:rsidR="002D751C" w:rsidRPr="003B7BB4">
        <w:rPr>
          <w:rFonts w:hAnsi="標楷體"/>
          <w:color w:val="000000" w:themeColor="text1"/>
          <w:sz w:val="28"/>
          <w:szCs w:val="28"/>
        </w:rPr>
        <w:t>）</w:t>
      </w:r>
    </w:p>
    <w:p w:rsidR="00007B3D" w:rsidRDefault="00007B3D">
      <w:pPr>
        <w:widowControl/>
        <w:rPr>
          <w:rFonts w:eastAsia="標楷體" w:hAnsi="標楷體"/>
          <w:kern w:val="28"/>
          <w:sz w:val="28"/>
          <w:szCs w:val="28"/>
        </w:rPr>
      </w:pPr>
      <w:r>
        <w:rPr>
          <w:rFonts w:eastAsia="標楷體" w:hAnsi="標楷體"/>
          <w:kern w:val="28"/>
          <w:sz w:val="28"/>
          <w:szCs w:val="28"/>
        </w:rPr>
        <w:br w:type="page"/>
      </w:r>
    </w:p>
    <w:p w:rsidR="001A1173" w:rsidRPr="001A1173" w:rsidRDefault="00A241D7" w:rsidP="002D233B">
      <w:pPr>
        <w:pStyle w:val="af3"/>
        <w:numPr>
          <w:ilvl w:val="0"/>
          <w:numId w:val="4"/>
        </w:numPr>
        <w:tabs>
          <w:tab w:val="right" w:leader="dot" w:pos="426"/>
          <w:tab w:val="left" w:pos="567"/>
        </w:tabs>
        <w:snapToGrid w:val="0"/>
        <w:spacing w:before="0" w:after="100" w:afterAutospacing="1" w:line="0" w:lineRule="atLeast"/>
        <w:ind w:left="397" w:hanging="482"/>
        <w:rPr>
          <w:rFonts w:hAnsi="標楷體"/>
          <w:sz w:val="28"/>
          <w:szCs w:val="28"/>
        </w:rPr>
      </w:pPr>
      <w:r>
        <w:rPr>
          <w:rFonts w:hAnsi="標楷體" w:hint="eastAsia"/>
          <w:sz w:val="28"/>
          <w:szCs w:val="28"/>
        </w:rPr>
        <w:lastRenderedPageBreak/>
        <w:t>受</w:t>
      </w:r>
      <w:r w:rsidR="00F82525">
        <w:rPr>
          <w:rFonts w:hAnsi="標楷體" w:hint="eastAsia"/>
          <w:sz w:val="28"/>
          <w:szCs w:val="28"/>
        </w:rPr>
        <w:t>診斷</w:t>
      </w:r>
      <w:r>
        <w:rPr>
          <w:rFonts w:hAnsi="標楷體" w:hint="eastAsia"/>
          <w:sz w:val="28"/>
          <w:szCs w:val="28"/>
        </w:rPr>
        <w:t>單位之</w:t>
      </w:r>
      <w:r w:rsidR="00CB5C0F" w:rsidRPr="00CB5C0F">
        <w:rPr>
          <w:rFonts w:hAnsi="標楷體" w:hint="eastAsia"/>
          <w:sz w:val="28"/>
          <w:szCs w:val="28"/>
        </w:rPr>
        <w:t>蒐集個人資料告知事項暨個人資料提供同意書</w:t>
      </w:r>
    </w:p>
    <w:p w:rsidR="0002576D" w:rsidRPr="001A1173" w:rsidRDefault="001A1173" w:rsidP="00A72359">
      <w:pPr>
        <w:snapToGrid w:val="0"/>
        <w:spacing w:afterLines="20" w:after="72" w:line="360" w:lineRule="atLeast"/>
        <w:ind w:left="1" w:rightChars="-491" w:right="-1178" w:firstLineChars="32" w:firstLine="141"/>
        <w:rPr>
          <w:rFonts w:eastAsia="標楷體" w:hAnsi="標楷體"/>
          <w:b/>
          <w:bCs/>
          <w:sz w:val="44"/>
          <w:szCs w:val="44"/>
        </w:rPr>
      </w:pPr>
      <w:r w:rsidRPr="001A1173">
        <w:rPr>
          <w:rFonts w:eastAsia="標楷體" w:hAnsi="標楷體" w:hint="eastAsia"/>
          <w:b/>
          <w:bCs/>
          <w:sz w:val="44"/>
          <w:szCs w:val="44"/>
        </w:rPr>
        <w:t>蒐集</w:t>
      </w:r>
      <w:proofErr w:type="gramStart"/>
      <w:r w:rsidR="0002576D" w:rsidRPr="001A1173">
        <w:rPr>
          <w:rFonts w:eastAsia="標楷體" w:hAnsi="標楷體"/>
          <w:b/>
          <w:bCs/>
          <w:sz w:val="44"/>
          <w:szCs w:val="44"/>
        </w:rPr>
        <w:t>集</w:t>
      </w:r>
      <w:proofErr w:type="gramEnd"/>
      <w:r w:rsidR="0002576D" w:rsidRPr="001A1173">
        <w:rPr>
          <w:rFonts w:eastAsia="標楷體" w:hAnsi="標楷體"/>
          <w:b/>
          <w:bCs/>
          <w:sz w:val="44"/>
          <w:szCs w:val="44"/>
        </w:rPr>
        <w:t>個人資料告知事項暨個人資料提供同意書</w:t>
      </w:r>
      <w:bookmarkEnd w:id="33"/>
    </w:p>
    <w:p w:rsidR="0002576D" w:rsidRPr="005D019E" w:rsidRDefault="0002576D" w:rsidP="00A72359">
      <w:pPr>
        <w:snapToGrid w:val="0"/>
        <w:spacing w:afterLines="20" w:after="72" w:line="360" w:lineRule="atLeast"/>
        <w:ind w:leftChars="-296" w:left="-351" w:rightChars="-491" w:right="-1178" w:hangingChars="112" w:hanging="359"/>
        <w:jc w:val="both"/>
        <w:rPr>
          <w:rFonts w:eastAsia="標楷體"/>
          <w:b/>
          <w:bCs/>
          <w:sz w:val="32"/>
          <w:szCs w:val="32"/>
        </w:rPr>
      </w:pPr>
      <w:r w:rsidRPr="005D019E">
        <w:rPr>
          <w:rFonts w:eastAsia="標楷體" w:hAnsi="標楷體"/>
          <w:b/>
          <w:bCs/>
          <w:sz w:val="32"/>
          <w:szCs w:val="32"/>
        </w:rPr>
        <w:t>蒐集個人資料告知事項：</w:t>
      </w:r>
    </w:p>
    <w:p w:rsidR="0002576D" w:rsidRPr="00BB08D7" w:rsidRDefault="0002576D" w:rsidP="00A72359">
      <w:pPr>
        <w:snapToGrid w:val="0"/>
        <w:spacing w:afterLines="20" w:after="72" w:line="360" w:lineRule="atLeast"/>
        <w:ind w:leftChars="-294" w:left="-196" w:rightChars="-9" w:right="-22" w:hangingChars="196" w:hanging="510"/>
        <w:jc w:val="both"/>
        <w:rPr>
          <w:rFonts w:eastAsia="標楷體" w:hAnsi="標楷體"/>
          <w:sz w:val="26"/>
          <w:szCs w:val="26"/>
        </w:rPr>
      </w:pPr>
      <w:r w:rsidRPr="00BB08D7">
        <w:rPr>
          <w:rFonts w:eastAsia="標楷體" w:hAnsi="標楷體" w:hint="eastAsia"/>
          <w:sz w:val="26"/>
          <w:szCs w:val="26"/>
        </w:rPr>
        <w:t>一、財團法人中國生產力中心</w:t>
      </w:r>
      <w:r w:rsidRPr="00BB08D7">
        <w:rPr>
          <w:rFonts w:eastAsia="標楷體" w:hAnsi="標楷體" w:hint="eastAsia"/>
          <w:sz w:val="26"/>
          <w:szCs w:val="26"/>
        </w:rPr>
        <w:t>(</w:t>
      </w:r>
      <w:r w:rsidRPr="00BB08D7">
        <w:rPr>
          <w:rFonts w:eastAsia="標楷體" w:hAnsi="標楷體" w:hint="eastAsia"/>
          <w:sz w:val="26"/>
          <w:szCs w:val="26"/>
        </w:rPr>
        <w:t>以下簡稱本中心</w:t>
      </w:r>
      <w:r w:rsidRPr="00BB08D7">
        <w:rPr>
          <w:rFonts w:eastAsia="標楷體" w:hAnsi="標楷體" w:hint="eastAsia"/>
          <w:sz w:val="26"/>
          <w:szCs w:val="26"/>
        </w:rPr>
        <w:t>)</w:t>
      </w:r>
      <w:r w:rsidRPr="00BB08D7">
        <w:rPr>
          <w:rFonts w:eastAsia="標楷體" w:hAnsi="標楷體" w:hint="eastAsia"/>
          <w:sz w:val="26"/>
          <w:szCs w:val="26"/>
        </w:rPr>
        <w:t>因</w:t>
      </w:r>
      <w:r w:rsidR="00861428">
        <w:rPr>
          <w:rFonts w:eastAsia="標楷體" w:hAnsi="標楷體" w:hint="eastAsia"/>
          <w:sz w:val="26"/>
          <w:szCs w:val="26"/>
        </w:rPr>
        <w:t>企業經營品質躍升</w:t>
      </w:r>
      <w:r w:rsidRPr="00BB08D7">
        <w:rPr>
          <w:rFonts w:eastAsia="標楷體" w:hAnsi="標楷體" w:hint="eastAsia"/>
          <w:sz w:val="26"/>
          <w:szCs w:val="26"/>
        </w:rPr>
        <w:t>計畫</w:t>
      </w:r>
      <w:r w:rsidRPr="00BB08D7">
        <w:rPr>
          <w:rFonts w:eastAsia="標楷體" w:hAnsi="標楷體" w:hint="eastAsia"/>
          <w:sz w:val="26"/>
          <w:szCs w:val="26"/>
        </w:rPr>
        <w:t>(</w:t>
      </w:r>
      <w:r w:rsidRPr="00BB08D7">
        <w:rPr>
          <w:rFonts w:eastAsia="標楷體" w:hAnsi="標楷體" w:hint="eastAsia"/>
          <w:sz w:val="26"/>
          <w:szCs w:val="26"/>
        </w:rPr>
        <w:t>以下簡稱本計畫</w:t>
      </w:r>
      <w:r w:rsidRPr="00BB08D7">
        <w:rPr>
          <w:rFonts w:eastAsia="標楷體" w:hAnsi="標楷體" w:hint="eastAsia"/>
          <w:sz w:val="26"/>
          <w:szCs w:val="26"/>
        </w:rPr>
        <w:t>)</w:t>
      </w:r>
      <w:r>
        <w:rPr>
          <w:rFonts w:eastAsia="標楷體" w:hAnsi="標楷體" w:hint="eastAsia"/>
          <w:sz w:val="26"/>
          <w:szCs w:val="26"/>
        </w:rPr>
        <w:t>之輔導</w:t>
      </w:r>
      <w:r w:rsidRPr="00BB08D7">
        <w:rPr>
          <w:rFonts w:eastAsia="標楷體" w:hAnsi="標楷體" w:hint="eastAsia"/>
          <w:sz w:val="26"/>
          <w:szCs w:val="26"/>
        </w:rPr>
        <w:t>業務而獲取您下列個人資料類別：姓名、生日、身分證字號、學經歷、服務單位、職稱、勞保投保生效日及連絡方式</w:t>
      </w:r>
      <w:r w:rsidRPr="00BB08D7">
        <w:rPr>
          <w:rFonts w:eastAsia="標楷體" w:hAnsi="標楷體" w:hint="eastAsia"/>
          <w:sz w:val="26"/>
          <w:szCs w:val="26"/>
        </w:rPr>
        <w:t>(</w:t>
      </w:r>
      <w:r w:rsidRPr="00BB08D7">
        <w:rPr>
          <w:rFonts w:eastAsia="標楷體" w:hAnsi="標楷體" w:hint="eastAsia"/>
          <w:sz w:val="26"/>
          <w:szCs w:val="26"/>
        </w:rPr>
        <w:t>含</w:t>
      </w:r>
      <w:r w:rsidRPr="00BB08D7">
        <w:rPr>
          <w:rFonts w:eastAsia="標楷體" w:hAnsi="標楷體" w:hint="eastAsia"/>
          <w:sz w:val="26"/>
          <w:szCs w:val="26"/>
        </w:rPr>
        <w:t>e-mail</w:t>
      </w:r>
      <w:r w:rsidRPr="00BB08D7">
        <w:rPr>
          <w:rFonts w:eastAsia="標楷體" w:hAnsi="標楷體" w:hint="eastAsia"/>
          <w:sz w:val="26"/>
          <w:szCs w:val="26"/>
        </w:rPr>
        <w:t>、電話、傳真、地址</w:t>
      </w:r>
      <w:r w:rsidRPr="00BB08D7">
        <w:rPr>
          <w:rFonts w:eastAsia="標楷體" w:hAnsi="標楷體" w:hint="eastAsia"/>
          <w:sz w:val="26"/>
          <w:szCs w:val="26"/>
        </w:rPr>
        <w:t>)</w:t>
      </w:r>
      <w:r w:rsidRPr="00BB08D7">
        <w:rPr>
          <w:rFonts w:eastAsia="標楷體" w:hAnsi="標楷體" w:hint="eastAsia"/>
          <w:sz w:val="26"/>
          <w:szCs w:val="26"/>
        </w:rPr>
        <w:t>等，或其他得以直接或間接識別您個人之資料。</w:t>
      </w:r>
    </w:p>
    <w:p w:rsidR="0002576D" w:rsidRPr="00BB08D7" w:rsidRDefault="0002576D" w:rsidP="00A72359">
      <w:pPr>
        <w:snapToGrid w:val="0"/>
        <w:spacing w:afterLines="20" w:after="72" w:line="360" w:lineRule="atLeast"/>
        <w:ind w:leftChars="-295" w:left="-141" w:rightChars="-9" w:right="-22" w:hangingChars="218" w:hanging="567"/>
        <w:jc w:val="both"/>
        <w:rPr>
          <w:rFonts w:eastAsia="標楷體" w:hAnsi="標楷體"/>
          <w:sz w:val="26"/>
          <w:szCs w:val="26"/>
        </w:rPr>
      </w:pPr>
      <w:r w:rsidRPr="00BB08D7">
        <w:rPr>
          <w:rFonts w:eastAsia="標楷體" w:hAnsi="標楷體" w:hint="eastAsia"/>
          <w:sz w:val="26"/>
          <w:szCs w:val="26"/>
        </w:rPr>
        <w:t>二、本中心將依個人資料保護法及相關法令之規定下，依本中心隱私權保護政策，蒐集、處理及利用您的個人資料。</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sidRPr="00BB08D7">
        <w:rPr>
          <w:rFonts w:eastAsia="標楷體" w:hAnsi="標楷體" w:hint="eastAsia"/>
          <w:sz w:val="26"/>
          <w:szCs w:val="26"/>
        </w:rPr>
        <w:t>三、本中心將於蒐集目的之存續期間合理利用您的個人資料。</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sidRPr="00BB08D7">
        <w:rPr>
          <w:rFonts w:eastAsia="標楷體" w:hAnsi="標楷體" w:hint="eastAsia"/>
          <w:sz w:val="26"/>
          <w:szCs w:val="26"/>
        </w:rPr>
        <w:t>四、除蒐集之目的涉及國際業務或活動外，本中心僅於中華民國領域內利用您的個人資料。</w:t>
      </w:r>
    </w:p>
    <w:p w:rsidR="0002576D" w:rsidRPr="00BB08D7" w:rsidRDefault="0002576D" w:rsidP="00A72359">
      <w:pPr>
        <w:snapToGrid w:val="0"/>
        <w:spacing w:afterLines="20" w:after="72" w:line="360" w:lineRule="atLeast"/>
        <w:ind w:leftChars="-294" w:left="-142" w:rightChars="-9" w:right="-22" w:hangingChars="217" w:hanging="564"/>
        <w:jc w:val="both"/>
        <w:rPr>
          <w:rFonts w:eastAsia="標楷體" w:hAnsi="標楷體"/>
          <w:sz w:val="26"/>
          <w:szCs w:val="26"/>
        </w:rPr>
      </w:pPr>
      <w:r w:rsidRPr="00BB08D7">
        <w:rPr>
          <w:rFonts w:eastAsia="標楷體" w:hAnsi="標楷體" w:hint="eastAsia"/>
          <w:sz w:val="26"/>
          <w:szCs w:val="26"/>
        </w:rPr>
        <w:t>五、本中心將於原蒐集之特定目的、本次以外之產業之推廣、宣導及輔導、以及其他公務機關請求行政協助之目的範圍內，合理利用您的個人資料。</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sidRPr="00BB08D7">
        <w:rPr>
          <w:rFonts w:eastAsia="標楷體" w:hAnsi="標楷體" w:hint="eastAsia"/>
          <w:sz w:val="26"/>
          <w:szCs w:val="26"/>
        </w:rPr>
        <w:t>六、您可依個人資料保護法第</w:t>
      </w:r>
      <w:r w:rsidRPr="00BB08D7">
        <w:rPr>
          <w:rFonts w:eastAsia="標楷體" w:hAnsi="標楷體" w:hint="eastAsia"/>
          <w:sz w:val="26"/>
          <w:szCs w:val="26"/>
        </w:rPr>
        <w:t>3</w:t>
      </w:r>
      <w:r w:rsidRPr="00BB08D7">
        <w:rPr>
          <w:rFonts w:eastAsia="標楷體" w:hAnsi="標楷體" w:hint="eastAsia"/>
          <w:sz w:val="26"/>
          <w:szCs w:val="26"/>
        </w:rPr>
        <w:t>條規定，就您的個人資料向本中心行使下列權利：</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Pr>
          <w:rFonts w:eastAsia="標楷體" w:hAnsi="標楷體" w:hint="eastAsia"/>
          <w:sz w:val="26"/>
          <w:szCs w:val="26"/>
        </w:rPr>
        <w:t xml:space="preserve">  </w:t>
      </w:r>
      <w:r w:rsidRPr="00BB08D7">
        <w:rPr>
          <w:rFonts w:eastAsia="標楷體" w:hAnsi="標楷體" w:hint="eastAsia"/>
          <w:sz w:val="26"/>
          <w:szCs w:val="26"/>
        </w:rPr>
        <w:t>(</w:t>
      </w:r>
      <w:proofErr w:type="gramStart"/>
      <w:r w:rsidRPr="00BB08D7">
        <w:rPr>
          <w:rFonts w:eastAsia="標楷體" w:hAnsi="標楷體" w:hint="eastAsia"/>
          <w:sz w:val="26"/>
          <w:szCs w:val="26"/>
        </w:rPr>
        <w:t>一</w:t>
      </w:r>
      <w:proofErr w:type="gramEnd"/>
      <w:r w:rsidRPr="00BB08D7">
        <w:rPr>
          <w:rFonts w:eastAsia="標楷體" w:hAnsi="標楷體" w:hint="eastAsia"/>
          <w:sz w:val="26"/>
          <w:szCs w:val="26"/>
        </w:rPr>
        <w:t>)</w:t>
      </w:r>
      <w:r w:rsidRPr="00BB08D7">
        <w:rPr>
          <w:rFonts w:eastAsia="標楷體" w:hAnsi="標楷體" w:hint="eastAsia"/>
          <w:sz w:val="26"/>
          <w:szCs w:val="26"/>
        </w:rPr>
        <w:t>查詢或請求閱覽。</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Pr>
          <w:rFonts w:eastAsia="標楷體" w:hAnsi="標楷體" w:hint="eastAsia"/>
          <w:sz w:val="26"/>
          <w:szCs w:val="26"/>
        </w:rPr>
        <w:t xml:space="preserve">  </w:t>
      </w:r>
      <w:r w:rsidRPr="00BB08D7">
        <w:rPr>
          <w:rFonts w:eastAsia="標楷體" w:hAnsi="標楷體" w:hint="eastAsia"/>
          <w:sz w:val="26"/>
          <w:szCs w:val="26"/>
        </w:rPr>
        <w:t>(</w:t>
      </w:r>
      <w:r w:rsidRPr="00BB08D7">
        <w:rPr>
          <w:rFonts w:eastAsia="標楷體" w:hAnsi="標楷體" w:hint="eastAsia"/>
          <w:sz w:val="26"/>
          <w:szCs w:val="26"/>
        </w:rPr>
        <w:t>二</w:t>
      </w:r>
      <w:r w:rsidRPr="00BB08D7">
        <w:rPr>
          <w:rFonts w:eastAsia="標楷體" w:hAnsi="標楷體" w:hint="eastAsia"/>
          <w:sz w:val="26"/>
          <w:szCs w:val="26"/>
        </w:rPr>
        <w:t>)</w:t>
      </w:r>
      <w:r w:rsidRPr="00BB08D7">
        <w:rPr>
          <w:rFonts w:eastAsia="標楷體" w:hAnsi="標楷體" w:hint="eastAsia"/>
          <w:sz w:val="26"/>
          <w:szCs w:val="26"/>
        </w:rPr>
        <w:t>請求製給複製本。</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Pr>
          <w:rFonts w:eastAsia="標楷體" w:hAnsi="標楷體" w:hint="eastAsia"/>
          <w:sz w:val="26"/>
          <w:szCs w:val="26"/>
        </w:rPr>
        <w:t xml:space="preserve">  </w:t>
      </w:r>
      <w:r w:rsidRPr="00BB08D7">
        <w:rPr>
          <w:rFonts w:eastAsia="標楷體" w:hAnsi="標楷體" w:hint="eastAsia"/>
          <w:sz w:val="26"/>
          <w:szCs w:val="26"/>
        </w:rPr>
        <w:t>(</w:t>
      </w:r>
      <w:r w:rsidRPr="00BB08D7">
        <w:rPr>
          <w:rFonts w:eastAsia="標楷體" w:hAnsi="標楷體" w:hint="eastAsia"/>
          <w:sz w:val="26"/>
          <w:szCs w:val="26"/>
        </w:rPr>
        <w:t>三</w:t>
      </w:r>
      <w:r w:rsidRPr="00BB08D7">
        <w:rPr>
          <w:rFonts w:eastAsia="標楷體" w:hAnsi="標楷體" w:hint="eastAsia"/>
          <w:sz w:val="26"/>
          <w:szCs w:val="26"/>
        </w:rPr>
        <w:t>)</w:t>
      </w:r>
      <w:r w:rsidRPr="00BB08D7">
        <w:rPr>
          <w:rFonts w:eastAsia="標楷體" w:hAnsi="標楷體" w:hint="eastAsia"/>
          <w:sz w:val="26"/>
          <w:szCs w:val="26"/>
        </w:rPr>
        <w:t>請求補充或更正。</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Pr>
          <w:rFonts w:eastAsia="標楷體" w:hAnsi="標楷體" w:hint="eastAsia"/>
          <w:sz w:val="26"/>
          <w:szCs w:val="26"/>
        </w:rPr>
        <w:t xml:space="preserve">  </w:t>
      </w:r>
      <w:r w:rsidRPr="00BB08D7">
        <w:rPr>
          <w:rFonts w:eastAsia="標楷體" w:hAnsi="標楷體" w:hint="eastAsia"/>
          <w:sz w:val="26"/>
          <w:szCs w:val="26"/>
        </w:rPr>
        <w:t>(</w:t>
      </w:r>
      <w:r w:rsidRPr="00BB08D7">
        <w:rPr>
          <w:rFonts w:eastAsia="標楷體" w:hAnsi="標楷體" w:hint="eastAsia"/>
          <w:sz w:val="26"/>
          <w:szCs w:val="26"/>
        </w:rPr>
        <w:t>四</w:t>
      </w:r>
      <w:r w:rsidRPr="00BB08D7">
        <w:rPr>
          <w:rFonts w:eastAsia="標楷體" w:hAnsi="標楷體" w:hint="eastAsia"/>
          <w:sz w:val="26"/>
          <w:szCs w:val="26"/>
        </w:rPr>
        <w:t>)</w:t>
      </w:r>
      <w:r w:rsidRPr="00BB08D7">
        <w:rPr>
          <w:rFonts w:eastAsia="標楷體" w:hAnsi="標楷體" w:hint="eastAsia"/>
          <w:sz w:val="26"/>
          <w:szCs w:val="26"/>
        </w:rPr>
        <w:t>請求停止蒐集、處理及利用。</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Pr>
          <w:rFonts w:eastAsia="標楷體" w:hAnsi="標楷體" w:hint="eastAsia"/>
          <w:sz w:val="26"/>
          <w:szCs w:val="26"/>
        </w:rPr>
        <w:t xml:space="preserve">  </w:t>
      </w:r>
      <w:r w:rsidRPr="00BB08D7">
        <w:rPr>
          <w:rFonts w:eastAsia="標楷體" w:hAnsi="標楷體" w:hint="eastAsia"/>
          <w:sz w:val="26"/>
          <w:szCs w:val="26"/>
        </w:rPr>
        <w:t>(</w:t>
      </w:r>
      <w:r w:rsidRPr="00BB08D7">
        <w:rPr>
          <w:rFonts w:eastAsia="標楷體" w:hAnsi="標楷體" w:hint="eastAsia"/>
          <w:sz w:val="26"/>
          <w:szCs w:val="26"/>
        </w:rPr>
        <w:t>五</w:t>
      </w:r>
      <w:r w:rsidRPr="00BB08D7">
        <w:rPr>
          <w:rFonts w:eastAsia="標楷體" w:hAnsi="標楷體" w:hint="eastAsia"/>
          <w:sz w:val="26"/>
          <w:szCs w:val="26"/>
        </w:rPr>
        <w:t>)</w:t>
      </w:r>
      <w:r w:rsidRPr="00BB08D7">
        <w:rPr>
          <w:rFonts w:eastAsia="標楷體" w:hAnsi="標楷體" w:hint="eastAsia"/>
          <w:sz w:val="26"/>
          <w:szCs w:val="26"/>
        </w:rPr>
        <w:t>請求刪除。</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Pr>
          <w:rFonts w:eastAsia="標楷體" w:hAnsi="標楷體" w:hint="eastAsia"/>
          <w:sz w:val="26"/>
          <w:szCs w:val="26"/>
        </w:rPr>
        <w:t xml:space="preserve">    </w:t>
      </w:r>
      <w:r w:rsidRPr="00BB08D7">
        <w:rPr>
          <w:rFonts w:eastAsia="標楷體" w:hAnsi="標楷體" w:hint="eastAsia"/>
          <w:sz w:val="26"/>
          <w:szCs w:val="26"/>
        </w:rPr>
        <w:t>您因行使上述權利而導致對您的權益產生減損時，本中心不負相關賠償責任。另依個人資料保護法第</w:t>
      </w:r>
      <w:r w:rsidRPr="00BB08D7">
        <w:rPr>
          <w:rFonts w:eastAsia="標楷體" w:hAnsi="標楷體" w:hint="eastAsia"/>
          <w:sz w:val="26"/>
          <w:szCs w:val="26"/>
        </w:rPr>
        <w:t xml:space="preserve">14 </w:t>
      </w:r>
      <w:r w:rsidRPr="00BB08D7">
        <w:rPr>
          <w:rFonts w:eastAsia="標楷體" w:hAnsi="標楷體" w:hint="eastAsia"/>
          <w:sz w:val="26"/>
          <w:szCs w:val="26"/>
        </w:rPr>
        <w:t>條規定，本中心得酌收行政作業費用。</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sidRPr="00BB08D7">
        <w:rPr>
          <w:rFonts w:eastAsia="標楷體" w:hAnsi="標楷體" w:hint="eastAsia"/>
          <w:sz w:val="26"/>
          <w:szCs w:val="26"/>
        </w:rPr>
        <w:t>七、若您未提供正確之個人資料，本中心將無法為您提供本計畫之相關業務。</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sidRPr="00BB08D7">
        <w:rPr>
          <w:rFonts w:eastAsia="標楷體" w:hAnsi="標楷體" w:hint="eastAsia"/>
          <w:sz w:val="26"/>
          <w:szCs w:val="26"/>
        </w:rPr>
        <w:t>八、本中心因業務需要而委託其他機關處理您的個人資料時，將善盡監督之責。</w:t>
      </w:r>
    </w:p>
    <w:p w:rsidR="0002576D" w:rsidRPr="00BB08D7" w:rsidRDefault="0002576D" w:rsidP="00A72359">
      <w:pPr>
        <w:snapToGrid w:val="0"/>
        <w:spacing w:afterLines="20" w:after="72" w:line="360" w:lineRule="atLeast"/>
        <w:ind w:leftChars="-295" w:left="-224" w:rightChars="-9" w:right="-22" w:hangingChars="186" w:hanging="484"/>
        <w:jc w:val="both"/>
        <w:rPr>
          <w:rFonts w:eastAsia="標楷體" w:hAnsi="標楷體"/>
          <w:sz w:val="26"/>
          <w:szCs w:val="26"/>
        </w:rPr>
      </w:pPr>
      <w:r w:rsidRPr="00BB08D7">
        <w:rPr>
          <w:rFonts w:eastAsia="標楷體" w:hAnsi="標楷體" w:hint="eastAsia"/>
          <w:sz w:val="26"/>
          <w:szCs w:val="26"/>
        </w:rPr>
        <w:t>九、您瞭解此一同意書符合個人資料保護法及相關法規之要求，且同意本中心留存此同意書，供日後取出查驗。</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sidRPr="00BB08D7">
        <w:rPr>
          <w:rFonts w:eastAsia="標楷體" w:hAnsi="標楷體" w:hint="eastAsia"/>
          <w:sz w:val="26"/>
          <w:szCs w:val="26"/>
        </w:rPr>
        <w:t>個人資料之同意提供：</w:t>
      </w:r>
    </w:p>
    <w:p w:rsidR="0002576D" w:rsidRPr="00BB08D7" w:rsidRDefault="0002576D" w:rsidP="00A72359">
      <w:pPr>
        <w:snapToGrid w:val="0"/>
        <w:spacing w:afterLines="20" w:after="72" w:line="360" w:lineRule="atLeast"/>
        <w:ind w:leftChars="-295" w:left="-708" w:rightChars="-9" w:right="-22"/>
        <w:jc w:val="both"/>
        <w:rPr>
          <w:rFonts w:eastAsia="標楷體" w:hAnsi="標楷體"/>
          <w:sz w:val="26"/>
          <w:szCs w:val="26"/>
        </w:rPr>
      </w:pPr>
      <w:r w:rsidRPr="00BB08D7">
        <w:rPr>
          <w:rFonts w:eastAsia="標楷體" w:hAnsi="標楷體" w:hint="eastAsia"/>
          <w:sz w:val="26"/>
          <w:szCs w:val="26"/>
        </w:rPr>
        <w:t>一、本人已充分知悉貴中心上述告知事項。</w:t>
      </w:r>
    </w:p>
    <w:p w:rsidR="0002576D" w:rsidRPr="00BB08D7" w:rsidRDefault="0002576D" w:rsidP="00A72359">
      <w:pPr>
        <w:snapToGrid w:val="0"/>
        <w:spacing w:afterLines="20" w:after="72" w:line="360" w:lineRule="atLeast"/>
        <w:ind w:leftChars="-294" w:left="-181" w:rightChars="-9" w:right="-22" w:hangingChars="202" w:hanging="525"/>
        <w:jc w:val="both"/>
        <w:rPr>
          <w:rFonts w:eastAsia="標楷體" w:hAnsi="標楷體"/>
          <w:sz w:val="26"/>
          <w:szCs w:val="26"/>
        </w:rPr>
      </w:pPr>
      <w:r w:rsidRPr="00BB08D7">
        <w:rPr>
          <w:rFonts w:eastAsia="標楷體" w:hAnsi="標楷體" w:hint="eastAsia"/>
          <w:sz w:val="26"/>
          <w:szCs w:val="26"/>
        </w:rPr>
        <w:t>二、本人同意貴中心蒐集、處理、利用本人之個人資料，以及其他公務機關請求行政協助目的之提供。</w:t>
      </w:r>
    </w:p>
    <w:p w:rsidR="0002576D" w:rsidRPr="00BB08D7" w:rsidRDefault="0002576D" w:rsidP="00A72359">
      <w:pPr>
        <w:snapToGrid w:val="0"/>
        <w:spacing w:afterLines="50" w:after="180" w:line="360" w:lineRule="atLeast"/>
        <w:ind w:leftChars="-295" w:left="-708" w:rightChars="-9" w:right="-22"/>
        <w:jc w:val="both"/>
        <w:rPr>
          <w:rFonts w:eastAsia="標楷體" w:hAnsi="標楷體"/>
          <w:sz w:val="26"/>
          <w:szCs w:val="26"/>
        </w:rPr>
      </w:pPr>
      <w:r w:rsidRPr="00BB08D7">
        <w:rPr>
          <w:rFonts w:eastAsia="標楷體" w:hAnsi="標楷體" w:hint="eastAsia"/>
          <w:sz w:val="26"/>
          <w:szCs w:val="26"/>
        </w:rPr>
        <w:t xml:space="preserve">                                           </w:t>
      </w:r>
      <w:r w:rsidRPr="00BB08D7">
        <w:rPr>
          <w:rFonts w:eastAsia="標楷體" w:hAnsi="標楷體" w:hint="eastAsia"/>
          <w:sz w:val="26"/>
          <w:szCs w:val="26"/>
        </w:rPr>
        <w:t>立同意書人</w:t>
      </w:r>
      <w:r w:rsidRPr="00BB08D7">
        <w:rPr>
          <w:rFonts w:eastAsia="標楷體" w:hAnsi="標楷體" w:hint="eastAsia"/>
          <w:sz w:val="26"/>
          <w:szCs w:val="26"/>
        </w:rPr>
        <w:t xml:space="preserve">: </w:t>
      </w:r>
      <w:r w:rsidRPr="00BB08D7">
        <w:rPr>
          <w:rFonts w:eastAsia="標楷體" w:hAnsi="標楷體" w:hint="eastAsia"/>
          <w:sz w:val="26"/>
          <w:szCs w:val="26"/>
          <w:u w:val="single"/>
        </w:rPr>
        <w:t xml:space="preserve">            </w:t>
      </w:r>
      <w:r>
        <w:rPr>
          <w:rFonts w:eastAsia="標楷體" w:hAnsi="標楷體" w:hint="eastAsia"/>
          <w:sz w:val="26"/>
          <w:szCs w:val="26"/>
          <w:u w:val="single"/>
        </w:rPr>
        <w:t xml:space="preserve">        </w:t>
      </w:r>
    </w:p>
    <w:p w:rsidR="00515C84" w:rsidRDefault="0002576D" w:rsidP="00A72359">
      <w:pPr>
        <w:snapToGrid w:val="0"/>
        <w:spacing w:afterLines="20" w:after="72" w:line="360" w:lineRule="atLeast"/>
        <w:ind w:leftChars="-295" w:left="-708" w:rightChars="-9" w:right="-22"/>
        <w:jc w:val="center"/>
        <w:rPr>
          <w:rFonts w:eastAsia="標楷體" w:hAnsi="標楷體"/>
          <w:sz w:val="26"/>
          <w:szCs w:val="26"/>
        </w:rPr>
      </w:pPr>
      <w:r w:rsidRPr="00BB08D7">
        <w:rPr>
          <w:rFonts w:eastAsia="標楷體" w:hAnsi="標楷體" w:hint="eastAsia"/>
          <w:sz w:val="26"/>
          <w:szCs w:val="26"/>
        </w:rPr>
        <w:t>中</w:t>
      </w:r>
      <w:r w:rsidRPr="00BB08D7">
        <w:rPr>
          <w:rFonts w:eastAsia="標楷體" w:hAnsi="標楷體" w:hint="eastAsia"/>
          <w:sz w:val="26"/>
          <w:szCs w:val="26"/>
        </w:rPr>
        <w:t xml:space="preserve">    </w:t>
      </w:r>
      <w:r w:rsidRPr="00BB08D7">
        <w:rPr>
          <w:rFonts w:eastAsia="標楷體" w:hAnsi="標楷體" w:hint="eastAsia"/>
          <w:sz w:val="26"/>
          <w:szCs w:val="26"/>
        </w:rPr>
        <w:t>華</w:t>
      </w:r>
      <w:r w:rsidRPr="00BB08D7">
        <w:rPr>
          <w:rFonts w:eastAsia="標楷體" w:hAnsi="標楷體" w:hint="eastAsia"/>
          <w:sz w:val="26"/>
          <w:szCs w:val="26"/>
        </w:rPr>
        <w:t xml:space="preserve">    </w:t>
      </w:r>
      <w:r w:rsidRPr="00BB08D7">
        <w:rPr>
          <w:rFonts w:eastAsia="標楷體" w:hAnsi="標楷體" w:hint="eastAsia"/>
          <w:sz w:val="26"/>
          <w:szCs w:val="26"/>
        </w:rPr>
        <w:t>民</w:t>
      </w:r>
      <w:r w:rsidRPr="00BB08D7">
        <w:rPr>
          <w:rFonts w:eastAsia="標楷體" w:hAnsi="標楷體" w:hint="eastAsia"/>
          <w:sz w:val="26"/>
          <w:szCs w:val="26"/>
        </w:rPr>
        <w:t xml:space="preserve">    </w:t>
      </w:r>
      <w:r w:rsidRPr="00BB08D7">
        <w:rPr>
          <w:rFonts w:eastAsia="標楷體" w:hAnsi="標楷體" w:hint="eastAsia"/>
          <w:sz w:val="26"/>
          <w:szCs w:val="26"/>
        </w:rPr>
        <w:t>國</w:t>
      </w:r>
      <w:r w:rsidRPr="00BB08D7">
        <w:rPr>
          <w:rFonts w:eastAsia="標楷體" w:hAnsi="標楷體" w:hint="eastAsia"/>
          <w:sz w:val="26"/>
          <w:szCs w:val="26"/>
        </w:rPr>
        <w:t xml:space="preserve">   </w:t>
      </w:r>
      <w:r w:rsidR="00C57DD6">
        <w:rPr>
          <w:rFonts w:eastAsia="標楷體" w:hAnsi="標楷體" w:hint="eastAsia"/>
          <w:sz w:val="26"/>
          <w:szCs w:val="26"/>
        </w:rPr>
        <w:t>10</w:t>
      </w:r>
      <w:r w:rsidR="00AC358F">
        <w:rPr>
          <w:rFonts w:eastAsia="標楷體" w:hAnsi="標楷體" w:hint="eastAsia"/>
          <w:sz w:val="26"/>
          <w:szCs w:val="26"/>
        </w:rPr>
        <w:t>7</w:t>
      </w:r>
      <w:r w:rsidRPr="00BB08D7">
        <w:rPr>
          <w:rFonts w:eastAsia="標楷體" w:hAnsi="標楷體" w:hint="eastAsia"/>
          <w:sz w:val="26"/>
          <w:szCs w:val="26"/>
        </w:rPr>
        <w:t xml:space="preserve">   </w:t>
      </w:r>
      <w:r w:rsidRPr="00BB08D7">
        <w:rPr>
          <w:rFonts w:eastAsia="標楷體" w:hAnsi="標楷體" w:hint="eastAsia"/>
          <w:sz w:val="26"/>
          <w:szCs w:val="26"/>
        </w:rPr>
        <w:t>年</w:t>
      </w:r>
      <w:r w:rsidRPr="00BB08D7">
        <w:rPr>
          <w:rFonts w:eastAsia="標楷體" w:hAnsi="標楷體" w:hint="eastAsia"/>
          <w:sz w:val="26"/>
          <w:szCs w:val="26"/>
        </w:rPr>
        <w:t xml:space="preserve">         </w:t>
      </w:r>
      <w:r w:rsidRPr="00BB08D7">
        <w:rPr>
          <w:rFonts w:eastAsia="標楷體" w:hAnsi="標楷體" w:hint="eastAsia"/>
          <w:sz w:val="26"/>
          <w:szCs w:val="26"/>
        </w:rPr>
        <w:t>月</w:t>
      </w:r>
      <w:r w:rsidRPr="00BB08D7">
        <w:rPr>
          <w:rFonts w:eastAsia="標楷體" w:hAnsi="標楷體" w:hint="eastAsia"/>
          <w:sz w:val="26"/>
          <w:szCs w:val="26"/>
        </w:rPr>
        <w:t xml:space="preserve">          </w:t>
      </w:r>
      <w:r w:rsidRPr="00BB08D7">
        <w:rPr>
          <w:rFonts w:eastAsia="標楷體" w:hAnsi="標楷體" w:hint="eastAsia"/>
          <w:sz w:val="26"/>
          <w:szCs w:val="26"/>
        </w:rPr>
        <w:t>日</w:t>
      </w:r>
    </w:p>
    <w:p w:rsidR="004663ED" w:rsidRPr="00CE46F4" w:rsidRDefault="007A4F5E" w:rsidP="004472D3">
      <w:pPr>
        <w:pStyle w:val="af3"/>
        <w:tabs>
          <w:tab w:val="right" w:leader="dot" w:pos="426"/>
          <w:tab w:val="left" w:pos="567"/>
        </w:tabs>
        <w:snapToGrid w:val="0"/>
        <w:spacing w:before="0" w:after="100" w:afterAutospacing="1" w:line="0" w:lineRule="atLeast"/>
      </w:pPr>
      <w:bookmarkStart w:id="34" w:name="_Toc381954418"/>
      <w:r>
        <w:rPr>
          <w:rFonts w:hAnsi="標楷體"/>
          <w:sz w:val="28"/>
          <w:szCs w:val="28"/>
        </w:rPr>
        <w:br w:type="page"/>
      </w:r>
      <w:bookmarkEnd w:id="34"/>
      <w:r w:rsidR="00DF1B3F" w:rsidRPr="005235FF">
        <w:rPr>
          <w:rFonts w:hAnsi="標楷體"/>
          <w:b/>
          <w:sz w:val="28"/>
          <w:szCs w:val="28"/>
          <w:bdr w:val="single" w:sz="4" w:space="0" w:color="auto"/>
        </w:rPr>
        <w:lastRenderedPageBreak/>
        <w:t>附件</w:t>
      </w:r>
      <w:r w:rsidR="00A24875">
        <w:rPr>
          <w:rFonts w:hAnsi="標楷體" w:hint="eastAsia"/>
          <w:b/>
          <w:sz w:val="28"/>
          <w:szCs w:val="28"/>
          <w:bdr w:val="single" w:sz="4" w:space="0" w:color="auto"/>
        </w:rPr>
        <w:t>3</w:t>
      </w:r>
      <w:r w:rsidR="00064B41">
        <w:rPr>
          <w:rFonts w:hAnsi="標楷體" w:hint="eastAsia"/>
          <w:b/>
          <w:bCs/>
          <w:color w:val="000000"/>
          <w:sz w:val="28"/>
          <w:szCs w:val="28"/>
        </w:rPr>
        <w:t>診斷</w:t>
      </w:r>
      <w:r w:rsidR="00827AE4">
        <w:rPr>
          <w:rFonts w:hAnsi="標楷體" w:hint="eastAsia"/>
          <w:b/>
          <w:bCs/>
          <w:color w:val="000000"/>
          <w:sz w:val="28"/>
          <w:szCs w:val="28"/>
        </w:rPr>
        <w:t>計畫</w:t>
      </w:r>
      <w:r w:rsidR="00FA28AC">
        <w:rPr>
          <w:rFonts w:hAnsi="標楷體" w:hint="eastAsia"/>
          <w:b/>
          <w:bCs/>
          <w:color w:val="000000"/>
          <w:sz w:val="28"/>
          <w:szCs w:val="28"/>
        </w:rPr>
        <w:t>暨簽到表</w:t>
      </w:r>
    </w:p>
    <w:tbl>
      <w:tblPr>
        <w:tblW w:w="10200" w:type="dxa"/>
        <w:tblInd w:w="-452" w:type="dxa"/>
        <w:tblBorders>
          <w:top w:val="single" w:sz="12" w:space="0" w:color="auto"/>
          <w:left w:val="single" w:sz="12" w:space="0" w:color="auto"/>
          <w:bottom w:val="single" w:sz="12" w:space="0" w:color="auto"/>
          <w:right w:val="single" w:sz="12" w:space="0" w:color="auto"/>
        </w:tblBorders>
        <w:shd w:val="clear" w:color="auto" w:fill="FFFFFF"/>
        <w:tblLayout w:type="fixed"/>
        <w:tblCellMar>
          <w:left w:w="28" w:type="dxa"/>
          <w:right w:w="28" w:type="dxa"/>
        </w:tblCellMar>
        <w:tblLook w:val="0000" w:firstRow="0" w:lastRow="0" w:firstColumn="0" w:lastColumn="0" w:noHBand="0" w:noVBand="0"/>
      </w:tblPr>
      <w:tblGrid>
        <w:gridCol w:w="912"/>
        <w:gridCol w:w="2687"/>
        <w:gridCol w:w="2835"/>
        <w:gridCol w:w="3766"/>
      </w:tblGrid>
      <w:tr w:rsidR="001832ED" w:rsidRPr="00491E51" w:rsidTr="00060A50">
        <w:trPr>
          <w:cantSplit/>
          <w:trHeight w:val="369"/>
        </w:trPr>
        <w:tc>
          <w:tcPr>
            <w:tcW w:w="912" w:type="dxa"/>
            <w:tcBorders>
              <w:top w:val="single" w:sz="18" w:space="0" w:color="auto"/>
              <w:left w:val="single" w:sz="18" w:space="0" w:color="auto"/>
              <w:bottom w:val="nil"/>
              <w:right w:val="single" w:sz="2" w:space="0" w:color="000000"/>
              <w:tl2br w:val="nil"/>
            </w:tcBorders>
            <w:shd w:val="pct15" w:color="auto" w:fill="FFFFFF"/>
          </w:tcPr>
          <w:p w:rsidR="001832ED" w:rsidRPr="00A7692B" w:rsidRDefault="00FF6BFC" w:rsidP="00DF1B3F">
            <w:pPr>
              <w:widowControl/>
              <w:autoSpaceDE w:val="0"/>
              <w:autoSpaceDN w:val="0"/>
              <w:adjustRightInd w:val="0"/>
              <w:snapToGrid w:val="0"/>
              <w:ind w:left="240" w:hangingChars="100" w:hanging="240"/>
              <w:jc w:val="right"/>
              <w:textAlignment w:val="bottom"/>
              <w:rPr>
                <w:rFonts w:eastAsia="標楷體"/>
                <w:b/>
                <w:color w:val="000000"/>
                <w:szCs w:val="24"/>
              </w:rPr>
            </w:pPr>
            <w:r>
              <w:rPr>
                <w:color w:val="000000"/>
                <w:szCs w:val="24"/>
                <w:lang w:val="en-GB"/>
              </w:rPr>
              <w:br w:type="page"/>
            </w:r>
            <w:r w:rsidR="001832ED">
              <w:rPr>
                <w:rFonts w:eastAsia="標楷體"/>
                <w:b/>
                <w:sz w:val="28"/>
              </w:rPr>
              <w:br w:type="page"/>
            </w:r>
            <w:r w:rsidR="00A7692B" w:rsidRPr="00A7692B">
              <w:rPr>
                <w:rFonts w:eastAsia="標楷體" w:hint="eastAsia"/>
                <w:b/>
                <w:color w:val="000000"/>
                <w:szCs w:val="24"/>
              </w:rPr>
              <w:t>項目</w:t>
            </w:r>
          </w:p>
        </w:tc>
        <w:tc>
          <w:tcPr>
            <w:tcW w:w="5522" w:type="dxa"/>
            <w:gridSpan w:val="2"/>
            <w:tcBorders>
              <w:top w:val="single" w:sz="18" w:space="0" w:color="auto"/>
              <w:left w:val="single" w:sz="2" w:space="0" w:color="000000"/>
              <w:bottom w:val="single" w:sz="2" w:space="0" w:color="000000"/>
              <w:right w:val="single" w:sz="2" w:space="0" w:color="000000"/>
            </w:tcBorders>
            <w:shd w:val="pct15" w:color="auto" w:fill="FFFFFF"/>
            <w:vAlign w:val="center"/>
          </w:tcPr>
          <w:p w:rsidR="001832ED" w:rsidRDefault="00E85FB6" w:rsidP="001832ED">
            <w:pPr>
              <w:autoSpaceDE w:val="0"/>
              <w:autoSpaceDN w:val="0"/>
              <w:adjustRightInd w:val="0"/>
              <w:snapToGrid w:val="0"/>
              <w:jc w:val="center"/>
              <w:textAlignment w:val="bottom"/>
              <w:rPr>
                <w:rFonts w:eastAsia="標楷體" w:hAnsi="標楷體"/>
                <w:b/>
                <w:color w:val="000000"/>
                <w:sz w:val="28"/>
                <w:szCs w:val="28"/>
              </w:rPr>
            </w:pPr>
            <w:r>
              <w:rPr>
                <w:rFonts w:eastAsia="標楷體" w:hAnsi="標楷體"/>
                <w:b/>
                <w:color w:val="000000"/>
                <w:sz w:val="28"/>
                <w:szCs w:val="28"/>
              </w:rPr>
              <w:t>受</w:t>
            </w:r>
            <w:r w:rsidR="00064B41">
              <w:rPr>
                <w:rFonts w:eastAsia="標楷體" w:hAnsi="標楷體" w:hint="eastAsia"/>
                <w:b/>
                <w:color w:val="000000"/>
                <w:sz w:val="28"/>
                <w:szCs w:val="28"/>
              </w:rPr>
              <w:t>診斷</w:t>
            </w:r>
            <w:r>
              <w:rPr>
                <w:rFonts w:eastAsia="標楷體" w:hAnsi="標楷體"/>
                <w:b/>
                <w:color w:val="000000"/>
                <w:sz w:val="28"/>
                <w:szCs w:val="28"/>
              </w:rPr>
              <w:t>單位</w:t>
            </w:r>
          </w:p>
          <w:p w:rsidR="001832ED" w:rsidRPr="00491E51" w:rsidRDefault="001832ED" w:rsidP="001832ED">
            <w:pPr>
              <w:autoSpaceDE w:val="0"/>
              <w:autoSpaceDN w:val="0"/>
              <w:adjustRightInd w:val="0"/>
              <w:snapToGrid w:val="0"/>
              <w:jc w:val="center"/>
              <w:textAlignment w:val="bottom"/>
              <w:rPr>
                <w:rFonts w:eastAsia="標楷體"/>
                <w:b/>
                <w:color w:val="000000"/>
                <w:sz w:val="28"/>
                <w:szCs w:val="28"/>
              </w:rPr>
            </w:pPr>
            <w:r w:rsidRPr="00491E51">
              <w:rPr>
                <w:rFonts w:eastAsia="標楷體" w:hAnsi="標楷體"/>
                <w:b/>
                <w:color w:val="000000"/>
                <w:sz w:val="28"/>
                <w:szCs w:val="28"/>
              </w:rPr>
              <w:t>參與人員簽到處</w:t>
            </w:r>
          </w:p>
        </w:tc>
        <w:tc>
          <w:tcPr>
            <w:tcW w:w="3766" w:type="dxa"/>
            <w:vMerge w:val="restart"/>
            <w:tcBorders>
              <w:top w:val="single" w:sz="18" w:space="0" w:color="auto"/>
              <w:left w:val="single" w:sz="2" w:space="0" w:color="000000"/>
              <w:right w:val="single" w:sz="18" w:space="0" w:color="auto"/>
            </w:tcBorders>
            <w:shd w:val="pct15" w:color="auto" w:fill="FFFFFF"/>
            <w:vAlign w:val="center"/>
          </w:tcPr>
          <w:p w:rsidR="001832ED" w:rsidRPr="00491E51" w:rsidRDefault="00064B41" w:rsidP="001832ED">
            <w:pPr>
              <w:autoSpaceDE w:val="0"/>
              <w:autoSpaceDN w:val="0"/>
              <w:adjustRightInd w:val="0"/>
              <w:snapToGrid w:val="0"/>
              <w:jc w:val="center"/>
              <w:textAlignment w:val="bottom"/>
              <w:rPr>
                <w:rFonts w:eastAsia="標楷體"/>
                <w:b/>
                <w:color w:val="000000"/>
                <w:sz w:val="28"/>
                <w:szCs w:val="28"/>
              </w:rPr>
            </w:pPr>
            <w:r>
              <w:rPr>
                <w:rFonts w:eastAsia="標楷體" w:hAnsi="標楷體" w:hint="eastAsia"/>
                <w:b/>
                <w:color w:val="000000"/>
                <w:sz w:val="28"/>
                <w:szCs w:val="28"/>
              </w:rPr>
              <w:t>診斷</w:t>
            </w:r>
            <w:r w:rsidR="00827AE4">
              <w:rPr>
                <w:rFonts w:eastAsia="標楷體" w:hAnsi="標楷體" w:hint="eastAsia"/>
                <w:b/>
                <w:color w:val="000000"/>
                <w:sz w:val="28"/>
                <w:szCs w:val="28"/>
              </w:rPr>
              <w:t>計畫</w:t>
            </w:r>
          </w:p>
        </w:tc>
      </w:tr>
      <w:tr w:rsidR="001832ED" w:rsidRPr="00491E51" w:rsidTr="00A7692B">
        <w:trPr>
          <w:cantSplit/>
          <w:trHeight w:val="369"/>
        </w:trPr>
        <w:tc>
          <w:tcPr>
            <w:tcW w:w="912" w:type="dxa"/>
            <w:tcBorders>
              <w:top w:val="nil"/>
              <w:left w:val="single" w:sz="18" w:space="0" w:color="auto"/>
              <w:bottom w:val="single" w:sz="18" w:space="0" w:color="000000"/>
              <w:right w:val="single" w:sz="2" w:space="0" w:color="000000"/>
              <w:tl2br w:val="nil"/>
            </w:tcBorders>
            <w:shd w:val="pct15" w:color="auto" w:fill="FFFFFF"/>
            <w:vAlign w:val="center"/>
          </w:tcPr>
          <w:p w:rsidR="001832ED" w:rsidRPr="00491E51" w:rsidRDefault="00A7692B" w:rsidP="001832ED">
            <w:pPr>
              <w:widowControl/>
              <w:autoSpaceDE w:val="0"/>
              <w:autoSpaceDN w:val="0"/>
              <w:adjustRightInd w:val="0"/>
              <w:snapToGrid w:val="0"/>
              <w:textAlignment w:val="bottom"/>
              <w:rPr>
                <w:rFonts w:eastAsia="標楷體"/>
                <w:b/>
                <w:color w:val="000000"/>
                <w:szCs w:val="24"/>
              </w:rPr>
            </w:pPr>
            <w:r>
              <w:rPr>
                <w:rFonts w:eastAsia="標楷體" w:hint="eastAsia"/>
                <w:b/>
                <w:color w:val="000000"/>
                <w:szCs w:val="24"/>
              </w:rPr>
              <w:t>次別</w:t>
            </w:r>
          </w:p>
        </w:tc>
        <w:tc>
          <w:tcPr>
            <w:tcW w:w="2687" w:type="dxa"/>
            <w:tcBorders>
              <w:top w:val="single" w:sz="2" w:space="0" w:color="000000"/>
              <w:left w:val="single" w:sz="2" w:space="0" w:color="000000"/>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r w:rsidRPr="00491E51">
              <w:rPr>
                <w:rFonts w:eastAsia="標楷體" w:hAnsi="標楷體"/>
                <w:b/>
                <w:color w:val="000000"/>
                <w:szCs w:val="24"/>
              </w:rPr>
              <w:t>職稱</w:t>
            </w:r>
          </w:p>
        </w:tc>
        <w:tc>
          <w:tcPr>
            <w:tcW w:w="2835" w:type="dxa"/>
            <w:tcBorders>
              <w:top w:val="single" w:sz="2" w:space="0" w:color="000000"/>
              <w:left w:val="single" w:sz="2" w:space="0" w:color="000000"/>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r w:rsidRPr="00491E51">
              <w:rPr>
                <w:rFonts w:eastAsia="標楷體" w:hAnsi="標楷體"/>
                <w:b/>
                <w:color w:val="000000"/>
                <w:szCs w:val="24"/>
              </w:rPr>
              <w:t>姓名（簽名）</w:t>
            </w:r>
          </w:p>
        </w:tc>
        <w:tc>
          <w:tcPr>
            <w:tcW w:w="3766" w:type="dxa"/>
            <w:vMerge/>
            <w:tcBorders>
              <w:left w:val="single" w:sz="2" w:space="0" w:color="000000"/>
              <w:bottom w:val="single" w:sz="18" w:space="0" w:color="000000"/>
              <w:right w:val="single" w:sz="18" w:space="0" w:color="auto"/>
            </w:tcBorders>
            <w:shd w:val="clear"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 w:val="28"/>
                <w:szCs w:val="28"/>
              </w:rPr>
            </w:pPr>
          </w:p>
        </w:tc>
      </w:tr>
      <w:tr w:rsidR="001832ED" w:rsidRPr="00491E51" w:rsidTr="001832ED">
        <w:trPr>
          <w:cantSplit/>
          <w:trHeight w:val="713"/>
        </w:trPr>
        <w:tc>
          <w:tcPr>
            <w:tcW w:w="912" w:type="dxa"/>
            <w:vMerge w:val="restart"/>
            <w:tcBorders>
              <w:top w:val="single" w:sz="18" w:space="0" w:color="000000"/>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right"/>
              <w:textAlignment w:val="bottom"/>
              <w:rPr>
                <w:rFonts w:eastAsia="標楷體"/>
                <w:b/>
                <w:color w:val="000000"/>
                <w:szCs w:val="24"/>
              </w:rPr>
            </w:pPr>
            <w:r w:rsidRPr="00491E51">
              <w:rPr>
                <w:rFonts w:eastAsia="標楷體"/>
                <w:b/>
                <w:color w:val="000000"/>
                <w:szCs w:val="24"/>
              </w:rPr>
              <w:t xml:space="preserve">  </w:t>
            </w:r>
          </w:p>
          <w:p w:rsidR="001832ED" w:rsidRDefault="001832ED" w:rsidP="001832ED">
            <w:pPr>
              <w:autoSpaceDE w:val="0"/>
              <w:autoSpaceDN w:val="0"/>
              <w:adjustRightInd w:val="0"/>
              <w:snapToGrid w:val="0"/>
              <w:jc w:val="center"/>
              <w:textAlignment w:val="bottom"/>
              <w:rPr>
                <w:rFonts w:eastAsia="標楷體"/>
                <w:b/>
                <w:color w:val="000000"/>
                <w:szCs w:val="24"/>
              </w:rPr>
            </w:pPr>
            <w:r w:rsidRPr="00491E51">
              <w:rPr>
                <w:rFonts w:eastAsia="標楷體" w:hAnsi="標楷體"/>
                <w:b/>
                <w:color w:val="000000"/>
                <w:szCs w:val="24"/>
              </w:rPr>
              <w:t>第</w:t>
            </w:r>
            <w:r w:rsidRPr="00491E51">
              <w:rPr>
                <w:rFonts w:eastAsia="標楷體"/>
                <w:b/>
                <w:color w:val="000000"/>
                <w:szCs w:val="24"/>
              </w:rPr>
              <w:t xml:space="preserve">    </w:t>
            </w:r>
          </w:p>
          <w:p w:rsidR="001832ED" w:rsidRPr="00FF6BFC" w:rsidRDefault="001832ED" w:rsidP="001832ED">
            <w:pPr>
              <w:autoSpaceDE w:val="0"/>
              <w:autoSpaceDN w:val="0"/>
              <w:adjustRightInd w:val="0"/>
              <w:snapToGrid w:val="0"/>
              <w:jc w:val="center"/>
              <w:textAlignment w:val="bottom"/>
              <w:rPr>
                <w:rFonts w:eastAsia="標楷體"/>
                <w:b/>
                <w:color w:val="FF0000"/>
                <w:szCs w:val="24"/>
              </w:rPr>
            </w:pPr>
            <w:r w:rsidRPr="00FF6BFC">
              <w:rPr>
                <w:rFonts w:eastAsia="標楷體" w:hAnsi="標楷體" w:hint="eastAsia"/>
                <w:b/>
                <w:color w:val="FF0000"/>
                <w:sz w:val="28"/>
                <w:szCs w:val="28"/>
              </w:rPr>
              <w:t>○</w:t>
            </w:r>
          </w:p>
          <w:p w:rsidR="00034E5B" w:rsidRPr="00ED7CB0" w:rsidRDefault="001832ED" w:rsidP="00DF1B3F">
            <w:pPr>
              <w:autoSpaceDE w:val="0"/>
              <w:autoSpaceDN w:val="0"/>
              <w:adjustRightInd w:val="0"/>
              <w:snapToGrid w:val="0"/>
              <w:jc w:val="center"/>
              <w:textAlignment w:val="bottom"/>
              <w:rPr>
                <w:rFonts w:eastAsia="標楷體" w:hAnsi="標楷體"/>
                <w:b/>
                <w:color w:val="000000"/>
                <w:szCs w:val="24"/>
              </w:rPr>
            </w:pPr>
            <w:r w:rsidRPr="00491E51">
              <w:rPr>
                <w:rFonts w:eastAsia="標楷體" w:hAnsi="標楷體"/>
                <w:b/>
                <w:color w:val="000000"/>
                <w:szCs w:val="24"/>
              </w:rPr>
              <w:t>次</w:t>
            </w:r>
          </w:p>
        </w:tc>
        <w:tc>
          <w:tcPr>
            <w:tcW w:w="2687" w:type="dxa"/>
            <w:tcBorders>
              <w:top w:val="single" w:sz="18" w:space="0" w:color="000000"/>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18" w:space="0" w:color="000000"/>
              <w:left w:val="single" w:sz="4" w:space="0" w:color="auto"/>
              <w:bottom w:val="single" w:sz="4" w:space="0" w:color="auto"/>
              <w:right w:val="single" w:sz="2" w:space="0" w:color="000000"/>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color w:val="000000"/>
                <w:szCs w:val="24"/>
              </w:rPr>
            </w:pPr>
          </w:p>
        </w:tc>
        <w:tc>
          <w:tcPr>
            <w:tcW w:w="3766" w:type="dxa"/>
            <w:tcBorders>
              <w:top w:val="single" w:sz="18" w:space="0" w:color="000000"/>
              <w:left w:val="single" w:sz="2" w:space="0" w:color="000000"/>
              <w:bottom w:val="nil"/>
              <w:right w:val="single" w:sz="18" w:space="0" w:color="auto"/>
            </w:tcBorders>
            <w:shd w:val="clear" w:color="auto" w:fill="FFFFFF"/>
            <w:vAlign w:val="center"/>
          </w:tcPr>
          <w:p w:rsidR="001832ED" w:rsidRPr="00491E51" w:rsidRDefault="001832ED" w:rsidP="002B5B2B">
            <w:pPr>
              <w:widowControl/>
              <w:autoSpaceDE w:val="0"/>
              <w:autoSpaceDN w:val="0"/>
              <w:adjustRightInd w:val="0"/>
              <w:snapToGrid w:val="0"/>
              <w:textAlignment w:val="bottom"/>
              <w:rPr>
                <w:rFonts w:eastAsia="標楷體"/>
                <w:color w:val="000000"/>
                <w:szCs w:val="24"/>
              </w:rPr>
            </w:pPr>
            <w:r w:rsidRPr="00491E51">
              <w:rPr>
                <w:rFonts w:eastAsia="標楷體" w:hAnsi="標楷體"/>
                <w:color w:val="000000"/>
                <w:szCs w:val="24"/>
              </w:rPr>
              <w:t>日期：</w:t>
            </w:r>
            <w:r w:rsidR="00C57DD6">
              <w:rPr>
                <w:rFonts w:eastAsia="標楷體"/>
                <w:color w:val="000000"/>
                <w:szCs w:val="24"/>
              </w:rPr>
              <w:t>10</w:t>
            </w:r>
            <w:r w:rsidR="00AC358F">
              <w:rPr>
                <w:rFonts w:eastAsia="標楷體" w:hint="eastAsia"/>
                <w:color w:val="000000"/>
                <w:szCs w:val="24"/>
              </w:rPr>
              <w:t>7</w:t>
            </w:r>
            <w:r w:rsidRPr="00491E51">
              <w:rPr>
                <w:rFonts w:eastAsia="標楷體" w:hAnsi="標楷體"/>
                <w:color w:val="000000"/>
                <w:szCs w:val="24"/>
              </w:rPr>
              <w:t xml:space="preserve">年　</w:t>
            </w:r>
            <w:r>
              <w:rPr>
                <w:rFonts w:eastAsia="標楷體" w:hAnsi="標楷體" w:hint="eastAsia"/>
                <w:color w:val="000000"/>
                <w:szCs w:val="24"/>
              </w:rPr>
              <w:t xml:space="preserve"> </w:t>
            </w:r>
            <w:r w:rsidRPr="00491E51">
              <w:rPr>
                <w:rFonts w:eastAsia="標楷體" w:hAnsi="標楷體"/>
                <w:color w:val="000000"/>
                <w:szCs w:val="24"/>
              </w:rPr>
              <w:t xml:space="preserve">月　</w:t>
            </w:r>
            <w:r>
              <w:rPr>
                <w:rFonts w:eastAsia="標楷體" w:hAnsi="標楷體" w:hint="eastAsia"/>
                <w:color w:val="000000"/>
                <w:szCs w:val="24"/>
              </w:rPr>
              <w:t xml:space="preserve"> </w:t>
            </w:r>
            <w:r w:rsidRPr="00491E51">
              <w:rPr>
                <w:rFonts w:eastAsia="標楷體" w:hAnsi="標楷體"/>
                <w:color w:val="000000"/>
                <w:szCs w:val="24"/>
              </w:rPr>
              <w:t>日</w:t>
            </w:r>
          </w:p>
        </w:tc>
      </w:tr>
      <w:tr w:rsidR="001832ED" w:rsidRPr="00491E51" w:rsidTr="001832ED">
        <w:trPr>
          <w:cantSplit/>
          <w:trHeight w:val="702"/>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color w:val="000000"/>
                <w:szCs w:val="24"/>
              </w:rPr>
            </w:pPr>
          </w:p>
        </w:tc>
        <w:tc>
          <w:tcPr>
            <w:tcW w:w="3766" w:type="dxa"/>
            <w:tcBorders>
              <w:top w:val="nil"/>
              <w:left w:val="single" w:sz="2" w:space="0" w:color="000000"/>
              <w:bottom w:val="nil"/>
              <w:right w:val="single" w:sz="18" w:space="0" w:color="auto"/>
            </w:tcBorders>
            <w:shd w:val="clear" w:color="auto" w:fill="FFFFFF"/>
            <w:vAlign w:val="center"/>
          </w:tcPr>
          <w:p w:rsidR="001832ED" w:rsidRDefault="001832ED" w:rsidP="001832ED">
            <w:pPr>
              <w:widowControl/>
              <w:autoSpaceDE w:val="0"/>
              <w:autoSpaceDN w:val="0"/>
              <w:adjustRightInd w:val="0"/>
              <w:snapToGrid w:val="0"/>
              <w:textAlignment w:val="bottom"/>
              <w:rPr>
                <w:rFonts w:eastAsia="標楷體" w:hAnsi="標楷體"/>
                <w:color w:val="000000"/>
                <w:szCs w:val="24"/>
              </w:rPr>
            </w:pPr>
            <w:r w:rsidRPr="00491E51">
              <w:rPr>
                <w:rFonts w:eastAsia="標楷體" w:hAnsi="標楷體"/>
                <w:color w:val="000000"/>
                <w:szCs w:val="24"/>
              </w:rPr>
              <w:t>時間：</w:t>
            </w:r>
            <w:r w:rsidRPr="00491E51">
              <w:rPr>
                <w:rFonts w:eastAsia="標楷體"/>
                <w:color w:val="000000"/>
                <w:szCs w:val="24"/>
              </w:rPr>
              <w:t xml:space="preserve">  </w:t>
            </w:r>
            <w:r>
              <w:rPr>
                <w:rFonts w:eastAsia="標楷體" w:hint="eastAsia"/>
                <w:color w:val="000000"/>
                <w:szCs w:val="24"/>
              </w:rPr>
              <w:t xml:space="preserve">  </w:t>
            </w:r>
            <w:r w:rsidRPr="00491E51">
              <w:rPr>
                <w:rFonts w:eastAsia="標楷體" w:hAnsi="標楷體"/>
                <w:color w:val="000000"/>
                <w:szCs w:val="24"/>
              </w:rPr>
              <w:t>時</w:t>
            </w:r>
            <w:r w:rsidRPr="00491E51">
              <w:rPr>
                <w:rFonts w:eastAsia="標楷體"/>
                <w:color w:val="000000"/>
                <w:szCs w:val="24"/>
              </w:rPr>
              <w:t xml:space="preserve">  </w:t>
            </w:r>
            <w:r>
              <w:rPr>
                <w:rFonts w:eastAsia="標楷體" w:hint="eastAsia"/>
                <w:color w:val="000000"/>
                <w:szCs w:val="24"/>
              </w:rPr>
              <w:t xml:space="preserve">  </w:t>
            </w:r>
            <w:r w:rsidRPr="00491E51">
              <w:rPr>
                <w:rFonts w:eastAsia="標楷體" w:hAnsi="標楷體"/>
                <w:color w:val="000000"/>
                <w:szCs w:val="24"/>
              </w:rPr>
              <w:t>分</w:t>
            </w:r>
            <w:r>
              <w:rPr>
                <w:rFonts w:eastAsia="標楷體" w:hAnsi="標楷體" w:hint="eastAsia"/>
                <w:color w:val="000000"/>
                <w:szCs w:val="24"/>
              </w:rPr>
              <w:t xml:space="preserve">  </w:t>
            </w:r>
            <w:r w:rsidRPr="00491E51">
              <w:rPr>
                <w:rFonts w:eastAsia="標楷體" w:hAnsi="標楷體"/>
                <w:color w:val="000000"/>
                <w:szCs w:val="24"/>
              </w:rPr>
              <w:t>至</w:t>
            </w:r>
          </w:p>
          <w:p w:rsidR="001832ED" w:rsidRPr="00491E51" w:rsidRDefault="001832ED" w:rsidP="001832ED">
            <w:pPr>
              <w:widowControl/>
              <w:autoSpaceDE w:val="0"/>
              <w:autoSpaceDN w:val="0"/>
              <w:adjustRightInd w:val="0"/>
              <w:snapToGrid w:val="0"/>
              <w:ind w:firstLineChars="493" w:firstLine="1183"/>
              <w:textAlignment w:val="bottom"/>
              <w:rPr>
                <w:rFonts w:eastAsia="標楷體"/>
                <w:color w:val="000000"/>
                <w:szCs w:val="24"/>
              </w:rPr>
            </w:pPr>
            <w:r w:rsidRPr="00491E51">
              <w:rPr>
                <w:rFonts w:eastAsia="標楷體" w:hAnsi="標楷體"/>
                <w:color w:val="000000"/>
                <w:szCs w:val="24"/>
              </w:rPr>
              <w:t>時</w:t>
            </w:r>
            <w:r w:rsidRPr="00491E51">
              <w:rPr>
                <w:rFonts w:eastAsia="標楷體"/>
                <w:color w:val="000000"/>
                <w:szCs w:val="24"/>
              </w:rPr>
              <w:t xml:space="preserve">  </w:t>
            </w:r>
            <w:r>
              <w:rPr>
                <w:rFonts w:eastAsia="標楷體" w:hint="eastAsia"/>
                <w:color w:val="000000"/>
                <w:szCs w:val="24"/>
              </w:rPr>
              <w:t xml:space="preserve">  </w:t>
            </w:r>
            <w:r w:rsidRPr="00491E51">
              <w:rPr>
                <w:rFonts w:eastAsia="標楷體" w:hAnsi="標楷體"/>
                <w:color w:val="000000"/>
                <w:szCs w:val="24"/>
              </w:rPr>
              <w:t>分</w:t>
            </w:r>
          </w:p>
        </w:tc>
      </w:tr>
      <w:tr w:rsidR="001832ED" w:rsidRPr="00491E51" w:rsidTr="001832ED">
        <w:trPr>
          <w:cantSplit/>
          <w:trHeight w:val="67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color w:val="000000"/>
                <w:szCs w:val="24"/>
              </w:rPr>
            </w:pPr>
          </w:p>
        </w:tc>
        <w:tc>
          <w:tcPr>
            <w:tcW w:w="3766" w:type="dxa"/>
            <w:tcBorders>
              <w:top w:val="nil"/>
              <w:left w:val="single" w:sz="2" w:space="0" w:color="000000"/>
              <w:bottom w:val="nil"/>
              <w:right w:val="single" w:sz="18" w:space="0" w:color="auto"/>
            </w:tcBorders>
            <w:shd w:val="clear" w:color="auto" w:fill="FFFFFF"/>
            <w:vAlign w:val="center"/>
          </w:tcPr>
          <w:p w:rsidR="001832ED" w:rsidRDefault="00DA18F8" w:rsidP="001832ED">
            <w:pPr>
              <w:widowControl/>
              <w:autoSpaceDE w:val="0"/>
              <w:autoSpaceDN w:val="0"/>
              <w:adjustRightInd w:val="0"/>
              <w:snapToGrid w:val="0"/>
              <w:textAlignment w:val="bottom"/>
              <w:rPr>
                <w:rFonts w:eastAsia="標楷體" w:hAnsi="標楷體"/>
                <w:color w:val="000000"/>
                <w:szCs w:val="24"/>
              </w:rPr>
            </w:pPr>
            <w:r>
              <w:rPr>
                <w:rFonts w:eastAsia="標楷體" w:hAnsi="標楷體" w:hint="eastAsia"/>
                <w:color w:val="000000"/>
                <w:szCs w:val="24"/>
              </w:rPr>
              <w:t>諮詢診斷</w:t>
            </w:r>
            <w:r w:rsidR="00A7692B">
              <w:rPr>
                <w:rFonts w:eastAsia="標楷體" w:hAnsi="標楷體" w:hint="eastAsia"/>
                <w:color w:val="000000"/>
                <w:szCs w:val="24"/>
              </w:rPr>
              <w:t>者</w:t>
            </w:r>
            <w:r w:rsidR="001832ED">
              <w:rPr>
                <w:rFonts w:eastAsia="標楷體" w:hAnsi="標楷體" w:hint="eastAsia"/>
                <w:color w:val="000000"/>
                <w:szCs w:val="24"/>
              </w:rPr>
              <w:t>：</w:t>
            </w:r>
          </w:p>
        </w:tc>
      </w:tr>
      <w:tr w:rsidR="001832ED" w:rsidRPr="00491E51" w:rsidTr="001832ED">
        <w:trPr>
          <w:cantSplit/>
          <w:trHeight w:val="67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color w:val="000000"/>
                <w:szCs w:val="24"/>
              </w:rPr>
            </w:pPr>
          </w:p>
        </w:tc>
        <w:tc>
          <w:tcPr>
            <w:tcW w:w="3766" w:type="dxa"/>
            <w:tcBorders>
              <w:top w:val="nil"/>
              <w:left w:val="single" w:sz="2" w:space="0" w:color="000000"/>
              <w:bottom w:val="nil"/>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r>
              <w:rPr>
                <w:rFonts w:eastAsia="標楷體" w:hAnsi="標楷體" w:hint="eastAsia"/>
                <w:color w:val="000000"/>
                <w:szCs w:val="24"/>
              </w:rPr>
              <w:t>內容</w:t>
            </w:r>
            <w:r w:rsidRPr="00491E51">
              <w:rPr>
                <w:rFonts w:eastAsia="標楷體" w:hAnsi="標楷體"/>
                <w:color w:val="000000"/>
                <w:szCs w:val="24"/>
              </w:rPr>
              <w:t>：</w:t>
            </w:r>
            <w:r w:rsidR="00FA28AC">
              <w:rPr>
                <w:rFonts w:eastAsia="標楷體" w:hAnsi="標楷體" w:hint="eastAsia"/>
                <w:color w:val="0000FF"/>
                <w:szCs w:val="24"/>
              </w:rPr>
              <w:t>（該次</w:t>
            </w:r>
            <w:r w:rsidR="00064B41">
              <w:rPr>
                <w:rFonts w:eastAsia="標楷體" w:hAnsi="標楷體" w:hint="eastAsia"/>
                <w:color w:val="0000FF"/>
                <w:szCs w:val="24"/>
              </w:rPr>
              <w:t>諮詢診斷</w:t>
            </w:r>
            <w:r w:rsidR="00A7692B" w:rsidRPr="00CF4F99">
              <w:rPr>
                <w:rFonts w:eastAsia="標楷體" w:hAnsi="標楷體" w:hint="eastAsia"/>
                <w:color w:val="0000FF"/>
                <w:szCs w:val="24"/>
              </w:rPr>
              <w:t>規劃內容）</w:t>
            </w:r>
          </w:p>
        </w:tc>
      </w:tr>
      <w:tr w:rsidR="001832ED" w:rsidRPr="00491E51" w:rsidTr="001832ED">
        <w:trPr>
          <w:cantSplit/>
          <w:trHeight w:val="80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val="restart"/>
            <w:tcBorders>
              <w:top w:val="nil"/>
              <w:left w:val="single" w:sz="2" w:space="0" w:color="000000"/>
              <w:right w:val="single" w:sz="18" w:space="0" w:color="auto"/>
            </w:tcBorders>
            <w:shd w:val="clear" w:color="auto" w:fill="FFFFFF"/>
          </w:tcPr>
          <w:p w:rsidR="001832ED" w:rsidRPr="00491E51" w:rsidRDefault="001832ED" w:rsidP="001832ED">
            <w:pPr>
              <w:widowControl/>
              <w:autoSpaceDE w:val="0"/>
              <w:autoSpaceDN w:val="0"/>
              <w:adjustRightInd w:val="0"/>
              <w:snapToGrid w:val="0"/>
              <w:jc w:val="both"/>
              <w:textAlignment w:val="bottom"/>
              <w:rPr>
                <w:rFonts w:eastAsia="標楷體"/>
                <w:color w:val="000000"/>
                <w:szCs w:val="24"/>
              </w:rPr>
            </w:pPr>
          </w:p>
        </w:tc>
      </w:tr>
      <w:tr w:rsidR="001832ED" w:rsidRPr="00491E51" w:rsidTr="001832ED">
        <w:trPr>
          <w:cantSplit/>
          <w:trHeight w:val="689"/>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712"/>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69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70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r w:rsidR="001832ED" w:rsidRPr="00491E51" w:rsidTr="001832ED">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1832ED" w:rsidRPr="00491E51" w:rsidRDefault="001832ED" w:rsidP="001832ED">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18" w:space="0" w:color="auto"/>
              <w:right w:val="single" w:sz="4" w:space="0" w:color="auto"/>
            </w:tcBorders>
            <w:shd w:val="clear" w:color="auto" w:fill="FFFFFF"/>
            <w:vAlign w:val="center"/>
          </w:tcPr>
          <w:p w:rsidR="001832ED" w:rsidRPr="00491E51" w:rsidRDefault="001832ED" w:rsidP="001832ED">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18" w:space="0" w:color="auto"/>
              <w:right w:val="single" w:sz="2" w:space="0" w:color="000000"/>
            </w:tcBorders>
            <w:shd w:val="clear" w:color="auto" w:fill="FFFFFF"/>
            <w:vAlign w:val="center"/>
          </w:tcPr>
          <w:p w:rsidR="001832ED" w:rsidRPr="00ED7CB0" w:rsidRDefault="001832ED" w:rsidP="001832ED">
            <w:pPr>
              <w:widowControl/>
              <w:autoSpaceDE w:val="0"/>
              <w:autoSpaceDN w:val="0"/>
              <w:adjustRightInd w:val="0"/>
              <w:snapToGrid w:val="0"/>
              <w:jc w:val="center"/>
              <w:textAlignment w:val="bottom"/>
              <w:rPr>
                <w:rFonts w:eastAsia="標楷體"/>
                <w:b/>
                <w:color w:val="000000"/>
                <w:szCs w:val="24"/>
              </w:rPr>
            </w:pPr>
          </w:p>
        </w:tc>
        <w:tc>
          <w:tcPr>
            <w:tcW w:w="3766" w:type="dxa"/>
            <w:vMerge/>
            <w:tcBorders>
              <w:left w:val="single" w:sz="2" w:space="0" w:color="000000"/>
              <w:bottom w:val="single" w:sz="18" w:space="0" w:color="auto"/>
              <w:right w:val="single" w:sz="18" w:space="0" w:color="auto"/>
            </w:tcBorders>
            <w:shd w:val="clear" w:color="auto" w:fill="FFFFFF"/>
            <w:vAlign w:val="center"/>
          </w:tcPr>
          <w:p w:rsidR="001832ED" w:rsidRPr="00491E51" w:rsidRDefault="001832ED" w:rsidP="001832ED">
            <w:pPr>
              <w:widowControl/>
              <w:autoSpaceDE w:val="0"/>
              <w:autoSpaceDN w:val="0"/>
              <w:adjustRightInd w:val="0"/>
              <w:snapToGrid w:val="0"/>
              <w:textAlignment w:val="bottom"/>
              <w:rPr>
                <w:rFonts w:eastAsia="標楷體"/>
                <w:color w:val="000000"/>
                <w:szCs w:val="24"/>
              </w:rPr>
            </w:pPr>
          </w:p>
        </w:tc>
      </w:tr>
    </w:tbl>
    <w:p w:rsidR="00E620A9" w:rsidRPr="00060A50" w:rsidRDefault="00060A50" w:rsidP="00C319AD">
      <w:pPr>
        <w:pStyle w:val="a8"/>
        <w:spacing w:afterLines="50" w:after="180" w:line="440" w:lineRule="exact"/>
        <w:rPr>
          <w:rFonts w:hAnsi="標楷體"/>
          <w:color w:val="000000"/>
          <w:sz w:val="28"/>
        </w:rPr>
      </w:pPr>
      <w:r w:rsidRPr="00034E5B">
        <w:rPr>
          <w:rFonts w:hAnsi="標楷體" w:hint="eastAsia"/>
          <w:color w:val="000000"/>
          <w:sz w:val="24"/>
        </w:rPr>
        <w:t>※</w:t>
      </w:r>
      <w:proofErr w:type="gramStart"/>
      <w:r w:rsidRPr="00034E5B">
        <w:rPr>
          <w:rFonts w:hAnsi="標楷體" w:hint="eastAsia"/>
          <w:color w:val="000000"/>
          <w:sz w:val="24"/>
        </w:rPr>
        <w:t>本表若不</w:t>
      </w:r>
      <w:proofErr w:type="gramEnd"/>
      <w:r w:rsidRPr="00034E5B">
        <w:rPr>
          <w:rFonts w:hAnsi="標楷體" w:hint="eastAsia"/>
          <w:color w:val="000000"/>
          <w:sz w:val="24"/>
        </w:rPr>
        <w:t>敷使用，請自行增列</w:t>
      </w:r>
    </w:p>
    <w:p w:rsidR="00B05F9C" w:rsidRDefault="00B05F9C">
      <w:pPr>
        <w:widowControl/>
        <w:rPr>
          <w:rFonts w:ascii="標楷體" w:eastAsia="標楷體" w:hAnsi="標楷體"/>
          <w:b/>
          <w:sz w:val="28"/>
          <w:szCs w:val="28"/>
          <w:bdr w:val="single" w:sz="4" w:space="0" w:color="auto"/>
        </w:rPr>
      </w:pPr>
      <w:r>
        <w:rPr>
          <w:rFonts w:hAnsi="標楷體"/>
          <w:b/>
          <w:sz w:val="28"/>
          <w:szCs w:val="28"/>
          <w:bdr w:val="single" w:sz="4" w:space="0" w:color="auto"/>
        </w:rPr>
        <w:br w:type="page"/>
      </w:r>
    </w:p>
    <w:p w:rsidR="00E620A9" w:rsidRDefault="00DF1B3F" w:rsidP="00C319AD">
      <w:pPr>
        <w:pStyle w:val="a8"/>
        <w:spacing w:afterLines="50" w:after="180" w:line="440" w:lineRule="exact"/>
        <w:rPr>
          <w:rFonts w:hAnsi="標楷體"/>
          <w:color w:val="000000"/>
          <w:sz w:val="28"/>
        </w:rPr>
      </w:pPr>
      <w:r w:rsidRPr="005235FF">
        <w:rPr>
          <w:rFonts w:hAnsi="標楷體"/>
          <w:b/>
          <w:sz w:val="28"/>
          <w:szCs w:val="28"/>
          <w:bdr w:val="single" w:sz="4" w:space="0" w:color="auto"/>
        </w:rPr>
        <w:lastRenderedPageBreak/>
        <w:t>附件</w:t>
      </w:r>
      <w:r w:rsidR="00A24875">
        <w:rPr>
          <w:rFonts w:ascii="Times New Roman" w:hint="eastAsia"/>
          <w:b/>
          <w:sz w:val="28"/>
          <w:szCs w:val="28"/>
          <w:bdr w:val="single" w:sz="4" w:space="0" w:color="auto"/>
        </w:rPr>
        <w:t>4</w:t>
      </w:r>
      <w:r w:rsidR="00064B41">
        <w:rPr>
          <w:rFonts w:hAnsi="標楷體" w:hint="eastAsia"/>
          <w:b/>
          <w:bCs/>
          <w:color w:val="000000"/>
          <w:sz w:val="28"/>
          <w:szCs w:val="28"/>
        </w:rPr>
        <w:t>診斷</w:t>
      </w:r>
      <w:r w:rsidR="00CE46F4">
        <w:rPr>
          <w:rFonts w:hAnsi="標楷體" w:hint="eastAsia"/>
          <w:b/>
          <w:bCs/>
          <w:color w:val="000000"/>
          <w:sz w:val="28"/>
          <w:szCs w:val="28"/>
        </w:rPr>
        <w:t>進度</w:t>
      </w:r>
      <w:r w:rsidRPr="00DF1B3F">
        <w:rPr>
          <w:rFonts w:hAnsi="標楷體" w:hint="eastAsia"/>
          <w:b/>
          <w:bCs/>
          <w:color w:val="000000"/>
          <w:sz w:val="28"/>
          <w:szCs w:val="28"/>
        </w:rPr>
        <w:t>追蹤表</w:t>
      </w:r>
    </w:p>
    <w:tbl>
      <w:tblPr>
        <w:tblW w:w="4802" w:type="pct"/>
        <w:tblCellMar>
          <w:left w:w="28" w:type="dxa"/>
          <w:right w:w="28" w:type="dxa"/>
        </w:tblCellMar>
        <w:tblLook w:val="04A0" w:firstRow="1" w:lastRow="0" w:firstColumn="1" w:lastColumn="0" w:noHBand="0" w:noVBand="1"/>
      </w:tblPr>
      <w:tblGrid>
        <w:gridCol w:w="454"/>
        <w:gridCol w:w="8269"/>
      </w:tblGrid>
      <w:tr w:rsidR="00AA014E" w:rsidRPr="00AA014E" w:rsidTr="00965F15">
        <w:trPr>
          <w:trHeight w:val="420"/>
        </w:trPr>
        <w:tc>
          <w:tcPr>
            <w:tcW w:w="5000" w:type="pct"/>
            <w:gridSpan w:val="2"/>
            <w:tcBorders>
              <w:top w:val="single" w:sz="18" w:space="0" w:color="auto"/>
              <w:left w:val="single" w:sz="18" w:space="0" w:color="auto"/>
              <w:bottom w:val="double" w:sz="6" w:space="0" w:color="auto"/>
              <w:right w:val="single" w:sz="18" w:space="0" w:color="auto"/>
            </w:tcBorders>
            <w:shd w:val="pct15" w:color="000000" w:fill="auto"/>
            <w:vAlign w:val="center"/>
            <w:hideMark/>
          </w:tcPr>
          <w:p w:rsidR="00AA014E" w:rsidRPr="00AA014E" w:rsidRDefault="00AA014E" w:rsidP="00DF1B3F">
            <w:pPr>
              <w:widowControl/>
              <w:jc w:val="center"/>
              <w:rPr>
                <w:rFonts w:ascii="標楷體" w:eastAsia="標楷體" w:hAnsi="標楷體" w:cs="新細明體"/>
                <w:b/>
                <w:bCs/>
                <w:color w:val="000000"/>
                <w:kern w:val="0"/>
                <w:sz w:val="28"/>
                <w:szCs w:val="28"/>
              </w:rPr>
            </w:pPr>
            <w:r w:rsidRPr="00AA014E">
              <w:rPr>
                <w:rFonts w:ascii="標楷體" w:eastAsia="標楷體" w:hAnsi="標楷體" w:cs="新細明體" w:hint="eastAsia"/>
                <w:b/>
                <w:bCs/>
                <w:color w:val="000000"/>
                <w:kern w:val="0"/>
                <w:sz w:val="28"/>
                <w:szCs w:val="28"/>
              </w:rPr>
              <w:t>第</w:t>
            </w:r>
            <w:r w:rsidRPr="00AA014E">
              <w:rPr>
                <w:rFonts w:ascii="標楷體" w:eastAsia="標楷體" w:hAnsi="標楷體" w:cs="新細明體" w:hint="eastAsia"/>
                <w:b/>
                <w:bCs/>
                <w:color w:val="FF0000"/>
                <w:kern w:val="0"/>
                <w:sz w:val="28"/>
                <w:szCs w:val="28"/>
              </w:rPr>
              <w:t>○</w:t>
            </w:r>
            <w:r w:rsidRPr="00AA014E">
              <w:rPr>
                <w:rFonts w:ascii="標楷體" w:eastAsia="標楷體" w:hAnsi="標楷體" w:cs="新細明體" w:hint="eastAsia"/>
                <w:b/>
                <w:bCs/>
                <w:color w:val="000000"/>
                <w:kern w:val="0"/>
                <w:sz w:val="28"/>
                <w:szCs w:val="28"/>
              </w:rPr>
              <w:t>次</w:t>
            </w:r>
          </w:p>
        </w:tc>
      </w:tr>
      <w:tr w:rsidR="00AA014E" w:rsidRPr="00AA014E" w:rsidTr="00965F15">
        <w:trPr>
          <w:trHeight w:val="420"/>
        </w:trPr>
        <w:tc>
          <w:tcPr>
            <w:tcW w:w="5000" w:type="pct"/>
            <w:gridSpan w:val="2"/>
            <w:tcBorders>
              <w:top w:val="double" w:sz="6" w:space="0" w:color="auto"/>
              <w:left w:val="single" w:sz="18" w:space="0" w:color="auto"/>
              <w:bottom w:val="double" w:sz="6" w:space="0" w:color="auto"/>
              <w:right w:val="single" w:sz="18" w:space="0" w:color="auto"/>
            </w:tcBorders>
            <w:shd w:val="clear" w:color="000000" w:fill="FFFFFF"/>
            <w:vAlign w:val="center"/>
            <w:hideMark/>
          </w:tcPr>
          <w:p w:rsidR="00AA014E" w:rsidRPr="00AA014E" w:rsidRDefault="00AA014E" w:rsidP="00AA014E">
            <w:pPr>
              <w:widowControl/>
              <w:jc w:val="center"/>
              <w:rPr>
                <w:rFonts w:ascii="標楷體" w:eastAsia="標楷體" w:hAnsi="標楷體" w:cs="新細明體"/>
                <w:b/>
                <w:bCs/>
                <w:color w:val="000000"/>
                <w:kern w:val="0"/>
                <w:sz w:val="28"/>
                <w:szCs w:val="28"/>
              </w:rPr>
            </w:pPr>
            <w:r w:rsidRPr="00AA014E">
              <w:rPr>
                <w:rFonts w:ascii="標楷體" w:eastAsia="標楷體" w:hAnsi="標楷體" w:cs="新細明體" w:hint="eastAsia"/>
                <w:b/>
                <w:bCs/>
                <w:color w:val="000000"/>
                <w:kern w:val="0"/>
                <w:sz w:val="28"/>
                <w:szCs w:val="28"/>
              </w:rPr>
              <w:t>本次</w:t>
            </w:r>
            <w:r w:rsidR="00064B41">
              <w:rPr>
                <w:rFonts w:ascii="標楷體" w:eastAsia="標楷體" w:hAnsi="標楷體" w:cs="新細明體" w:hint="eastAsia"/>
                <w:b/>
                <w:bCs/>
                <w:color w:val="000000"/>
                <w:kern w:val="0"/>
                <w:sz w:val="28"/>
                <w:szCs w:val="28"/>
              </w:rPr>
              <w:t>診斷</w:t>
            </w:r>
            <w:r w:rsidRPr="00AA014E">
              <w:rPr>
                <w:rFonts w:ascii="標楷體" w:eastAsia="標楷體" w:hAnsi="標楷體" w:cs="新細明體" w:hint="eastAsia"/>
                <w:b/>
                <w:bCs/>
                <w:color w:val="000000"/>
                <w:kern w:val="0"/>
                <w:sz w:val="28"/>
                <w:szCs w:val="28"/>
              </w:rPr>
              <w:t>待改進事項</w:t>
            </w:r>
          </w:p>
        </w:tc>
      </w:tr>
      <w:tr w:rsidR="00AA014E" w:rsidRPr="00AA014E" w:rsidTr="005440B1">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AA014E" w:rsidRPr="00BB6CFD" w:rsidRDefault="00AA014E" w:rsidP="002D233B">
            <w:pPr>
              <w:widowControl/>
              <w:numPr>
                <w:ilvl w:val="0"/>
                <w:numId w:val="2"/>
              </w:numPr>
              <w:jc w:val="center"/>
              <w:rPr>
                <w:color w:val="000000"/>
                <w:kern w:val="0"/>
              </w:rPr>
            </w:pPr>
          </w:p>
        </w:tc>
        <w:tc>
          <w:tcPr>
            <w:tcW w:w="4740" w:type="pct"/>
            <w:tcBorders>
              <w:top w:val="double" w:sz="6" w:space="0" w:color="auto"/>
              <w:left w:val="nil"/>
              <w:bottom w:val="single" w:sz="8" w:space="0" w:color="auto"/>
              <w:right w:val="single" w:sz="18" w:space="0" w:color="auto"/>
            </w:tcBorders>
            <w:shd w:val="clear" w:color="000000" w:fill="FFFFFF"/>
            <w:hideMark/>
          </w:tcPr>
          <w:p w:rsidR="00AA014E" w:rsidRPr="00AA014E" w:rsidRDefault="00AA014E" w:rsidP="00BB6CFD">
            <w:pPr>
              <w:widowControl/>
              <w:jc w:val="both"/>
              <w:rPr>
                <w:color w:val="000000"/>
                <w:kern w:val="0"/>
                <w:sz w:val="28"/>
                <w:szCs w:val="28"/>
              </w:rPr>
            </w:pPr>
          </w:p>
        </w:tc>
      </w:tr>
      <w:tr w:rsidR="00AA014E" w:rsidRPr="00AA014E" w:rsidTr="005440B1">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AA014E" w:rsidRPr="00BB6CFD" w:rsidRDefault="00AA014E" w:rsidP="002D233B">
            <w:pPr>
              <w:widowControl/>
              <w:numPr>
                <w:ilvl w:val="0"/>
                <w:numId w:val="2"/>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AA014E" w:rsidRPr="00AA014E" w:rsidRDefault="00AA014E" w:rsidP="00BB6CFD">
            <w:pPr>
              <w:widowControl/>
              <w:jc w:val="both"/>
              <w:rPr>
                <w:color w:val="0000FF"/>
                <w:kern w:val="0"/>
                <w:sz w:val="36"/>
                <w:szCs w:val="36"/>
              </w:rPr>
            </w:pPr>
          </w:p>
        </w:tc>
      </w:tr>
      <w:tr w:rsidR="00AA014E" w:rsidRPr="00AA014E" w:rsidTr="005440B1">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AA014E" w:rsidRPr="00BB6CFD" w:rsidRDefault="00AA014E" w:rsidP="002D233B">
            <w:pPr>
              <w:widowControl/>
              <w:numPr>
                <w:ilvl w:val="0"/>
                <w:numId w:val="2"/>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AA014E" w:rsidRPr="00AA014E" w:rsidRDefault="00AA014E" w:rsidP="00BB6CFD">
            <w:pPr>
              <w:widowControl/>
              <w:jc w:val="both"/>
              <w:rPr>
                <w:color w:val="000000"/>
                <w:kern w:val="0"/>
                <w:sz w:val="28"/>
                <w:szCs w:val="28"/>
              </w:rPr>
            </w:pPr>
          </w:p>
        </w:tc>
      </w:tr>
      <w:tr w:rsidR="00AA014E" w:rsidRPr="00AA014E" w:rsidTr="005440B1">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AA014E" w:rsidRPr="00BB6CFD" w:rsidRDefault="00AA014E" w:rsidP="002D233B">
            <w:pPr>
              <w:widowControl/>
              <w:numPr>
                <w:ilvl w:val="0"/>
                <w:numId w:val="2"/>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AA014E" w:rsidRPr="00AA014E" w:rsidRDefault="00AA014E" w:rsidP="00BB6CFD">
            <w:pPr>
              <w:widowControl/>
              <w:jc w:val="both"/>
              <w:rPr>
                <w:color w:val="000000"/>
                <w:kern w:val="0"/>
                <w:sz w:val="28"/>
                <w:szCs w:val="28"/>
              </w:rPr>
            </w:pPr>
          </w:p>
        </w:tc>
      </w:tr>
      <w:tr w:rsidR="005440B1" w:rsidRPr="00AA014E" w:rsidTr="005440B1">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2"/>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BB6CFD">
            <w:pPr>
              <w:widowControl/>
              <w:jc w:val="both"/>
              <w:rPr>
                <w:color w:val="000000"/>
                <w:kern w:val="0"/>
                <w:sz w:val="28"/>
                <w:szCs w:val="28"/>
              </w:rPr>
            </w:pPr>
          </w:p>
        </w:tc>
      </w:tr>
      <w:tr w:rsidR="005440B1" w:rsidRPr="00AA014E" w:rsidTr="005440B1">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2"/>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BB6CFD">
            <w:pPr>
              <w:widowControl/>
              <w:jc w:val="both"/>
              <w:rPr>
                <w:color w:val="000000"/>
                <w:kern w:val="0"/>
                <w:sz w:val="28"/>
                <w:szCs w:val="28"/>
              </w:rPr>
            </w:pPr>
          </w:p>
        </w:tc>
      </w:tr>
      <w:tr w:rsidR="005440B1" w:rsidRPr="00AA014E" w:rsidTr="005440B1">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2"/>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BB6CFD">
            <w:pPr>
              <w:widowControl/>
              <w:jc w:val="both"/>
              <w:rPr>
                <w:color w:val="000000"/>
                <w:kern w:val="0"/>
                <w:sz w:val="28"/>
                <w:szCs w:val="28"/>
              </w:rPr>
            </w:pPr>
          </w:p>
        </w:tc>
      </w:tr>
      <w:tr w:rsidR="005440B1" w:rsidRPr="00AA014E" w:rsidTr="005440B1">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2"/>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BB6CFD">
            <w:pPr>
              <w:widowControl/>
              <w:jc w:val="both"/>
              <w:rPr>
                <w:color w:val="000000"/>
                <w:kern w:val="0"/>
                <w:sz w:val="28"/>
                <w:szCs w:val="28"/>
              </w:rPr>
            </w:pPr>
          </w:p>
        </w:tc>
      </w:tr>
      <w:tr w:rsidR="005440B1" w:rsidRPr="00AA014E" w:rsidTr="005440B1">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2"/>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BB6CFD">
            <w:pPr>
              <w:widowControl/>
              <w:jc w:val="both"/>
              <w:rPr>
                <w:color w:val="000000"/>
                <w:kern w:val="0"/>
                <w:sz w:val="28"/>
                <w:szCs w:val="28"/>
              </w:rPr>
            </w:pPr>
          </w:p>
        </w:tc>
      </w:tr>
      <w:tr w:rsidR="00AA014E" w:rsidRPr="00AA014E" w:rsidTr="005440B1">
        <w:trPr>
          <w:trHeight w:val="737"/>
        </w:trPr>
        <w:tc>
          <w:tcPr>
            <w:tcW w:w="260" w:type="pct"/>
            <w:tcBorders>
              <w:top w:val="nil"/>
              <w:left w:val="single" w:sz="18" w:space="0" w:color="auto"/>
              <w:bottom w:val="nil"/>
              <w:right w:val="single" w:sz="8" w:space="0" w:color="auto"/>
            </w:tcBorders>
            <w:shd w:val="clear" w:color="000000" w:fill="FFFFFF"/>
            <w:vAlign w:val="center"/>
            <w:hideMark/>
          </w:tcPr>
          <w:p w:rsidR="00AA014E" w:rsidRPr="00BB6CFD" w:rsidRDefault="00AA014E" w:rsidP="002D233B">
            <w:pPr>
              <w:widowControl/>
              <w:numPr>
                <w:ilvl w:val="0"/>
                <w:numId w:val="2"/>
              </w:numPr>
              <w:rPr>
                <w:color w:val="000000"/>
                <w:kern w:val="0"/>
              </w:rPr>
            </w:pPr>
          </w:p>
        </w:tc>
        <w:tc>
          <w:tcPr>
            <w:tcW w:w="4740" w:type="pct"/>
            <w:tcBorders>
              <w:top w:val="single" w:sz="8" w:space="0" w:color="auto"/>
              <w:left w:val="nil"/>
              <w:bottom w:val="double" w:sz="6" w:space="0" w:color="auto"/>
              <w:right w:val="single" w:sz="18" w:space="0" w:color="auto"/>
            </w:tcBorders>
            <w:shd w:val="clear" w:color="000000" w:fill="FFFFFF"/>
            <w:hideMark/>
          </w:tcPr>
          <w:p w:rsidR="00AA014E" w:rsidRPr="00AA014E" w:rsidRDefault="00AA014E" w:rsidP="00BB6CFD">
            <w:pPr>
              <w:widowControl/>
              <w:jc w:val="both"/>
              <w:rPr>
                <w:color w:val="000000"/>
                <w:kern w:val="0"/>
                <w:sz w:val="28"/>
                <w:szCs w:val="28"/>
              </w:rPr>
            </w:pPr>
          </w:p>
        </w:tc>
      </w:tr>
      <w:tr w:rsidR="00AA014E" w:rsidRPr="00AA014E" w:rsidTr="00965F15">
        <w:trPr>
          <w:trHeight w:val="851"/>
        </w:trPr>
        <w:tc>
          <w:tcPr>
            <w:tcW w:w="5000" w:type="pct"/>
            <w:gridSpan w:val="2"/>
            <w:tcBorders>
              <w:top w:val="double" w:sz="6" w:space="0" w:color="auto"/>
              <w:left w:val="single" w:sz="18" w:space="0" w:color="auto"/>
              <w:bottom w:val="nil"/>
              <w:right w:val="single" w:sz="18" w:space="0" w:color="auto"/>
            </w:tcBorders>
            <w:shd w:val="clear" w:color="000000" w:fill="FFFFFF"/>
            <w:vAlign w:val="center"/>
            <w:hideMark/>
          </w:tcPr>
          <w:p w:rsidR="00AA014E" w:rsidRPr="00AA014E" w:rsidRDefault="00401B03" w:rsidP="00AA014E">
            <w:pPr>
              <w:widowControl/>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診斷</w:t>
            </w:r>
            <w:r w:rsidR="00AA014E" w:rsidRPr="00034E5B">
              <w:rPr>
                <w:rFonts w:ascii="標楷體" w:eastAsia="標楷體" w:hAnsi="標楷體" w:cs="新細明體" w:hint="eastAsia"/>
                <w:color w:val="000000"/>
                <w:kern w:val="0"/>
                <w:sz w:val="28"/>
                <w:szCs w:val="28"/>
              </w:rPr>
              <w:t>者</w:t>
            </w:r>
            <w:r w:rsidR="00AA014E" w:rsidRPr="00AA014E">
              <w:rPr>
                <w:rFonts w:ascii="標楷體" w:eastAsia="標楷體" w:hAnsi="標楷體" w:cs="新細明體" w:hint="eastAsia"/>
                <w:color w:val="000000"/>
                <w:kern w:val="0"/>
                <w:sz w:val="28"/>
                <w:szCs w:val="28"/>
              </w:rPr>
              <w:t>（</w:t>
            </w:r>
            <w:r w:rsidR="00AA014E" w:rsidRPr="00034E5B">
              <w:rPr>
                <w:rFonts w:ascii="標楷體" w:eastAsia="標楷體" w:hAnsi="標楷體" w:cs="新細明體" w:hint="eastAsia"/>
                <w:color w:val="FF0000"/>
                <w:kern w:val="0"/>
                <w:sz w:val="28"/>
                <w:szCs w:val="28"/>
              </w:rPr>
              <w:t>簽名</w:t>
            </w:r>
            <w:r w:rsidR="00AA014E" w:rsidRPr="00AA014E">
              <w:rPr>
                <w:rFonts w:ascii="標楷體" w:eastAsia="標楷體" w:hAnsi="標楷體" w:cs="新細明體" w:hint="eastAsia"/>
                <w:color w:val="000000"/>
                <w:kern w:val="0"/>
                <w:sz w:val="28"/>
                <w:szCs w:val="28"/>
              </w:rPr>
              <w:t>）：</w:t>
            </w:r>
          </w:p>
        </w:tc>
      </w:tr>
      <w:tr w:rsidR="00AA014E" w:rsidRPr="00AA014E" w:rsidTr="00965F15">
        <w:trPr>
          <w:trHeight w:val="576"/>
        </w:trPr>
        <w:tc>
          <w:tcPr>
            <w:tcW w:w="5000" w:type="pct"/>
            <w:gridSpan w:val="2"/>
            <w:tcBorders>
              <w:top w:val="nil"/>
              <w:left w:val="single" w:sz="18" w:space="0" w:color="auto"/>
              <w:bottom w:val="single" w:sz="18" w:space="0" w:color="auto"/>
              <w:right w:val="single" w:sz="18" w:space="0" w:color="auto"/>
            </w:tcBorders>
            <w:shd w:val="clear" w:color="000000" w:fill="FFFFFF"/>
            <w:vAlign w:val="bottom"/>
            <w:hideMark/>
          </w:tcPr>
          <w:p w:rsidR="00AA014E" w:rsidRPr="00AA014E" w:rsidRDefault="00AA014E" w:rsidP="002B5B2B">
            <w:pPr>
              <w:widowControl/>
              <w:rPr>
                <w:rFonts w:ascii="標楷體" w:eastAsia="標楷體" w:hAnsi="標楷體" w:cs="新細明體"/>
                <w:color w:val="000000"/>
                <w:kern w:val="0"/>
                <w:sz w:val="28"/>
                <w:szCs w:val="28"/>
              </w:rPr>
            </w:pPr>
            <w:r w:rsidRPr="00AA014E">
              <w:rPr>
                <w:rFonts w:ascii="標楷體" w:eastAsia="標楷體" w:hAnsi="標楷體" w:cs="新細明體" w:hint="eastAsia"/>
                <w:color w:val="000000"/>
                <w:kern w:val="0"/>
                <w:sz w:val="28"/>
                <w:szCs w:val="28"/>
              </w:rPr>
              <w:t>日期：</w:t>
            </w:r>
            <w:r w:rsidR="00C57DD6">
              <w:rPr>
                <w:rFonts w:eastAsia="標楷體"/>
                <w:color w:val="000000"/>
                <w:kern w:val="0"/>
                <w:sz w:val="28"/>
                <w:szCs w:val="28"/>
              </w:rPr>
              <w:t>10</w:t>
            </w:r>
            <w:r w:rsidR="00AC358F">
              <w:rPr>
                <w:rFonts w:eastAsia="標楷體" w:hint="eastAsia"/>
                <w:color w:val="000000"/>
                <w:kern w:val="0"/>
                <w:sz w:val="28"/>
                <w:szCs w:val="28"/>
              </w:rPr>
              <w:t>7</w:t>
            </w:r>
            <w:r w:rsidRPr="00AA014E">
              <w:rPr>
                <w:rFonts w:ascii="標楷體" w:eastAsia="標楷體" w:hAnsi="標楷體" w:cs="新細明體" w:hint="eastAsia"/>
                <w:color w:val="000000"/>
                <w:kern w:val="0"/>
                <w:sz w:val="28"/>
                <w:szCs w:val="28"/>
              </w:rPr>
              <w:t xml:space="preserve">年　</w:t>
            </w:r>
            <w:r w:rsidRPr="00AA014E">
              <w:rPr>
                <w:rFonts w:eastAsia="標楷體"/>
                <w:color w:val="000000"/>
                <w:kern w:val="0"/>
                <w:sz w:val="28"/>
                <w:szCs w:val="28"/>
              </w:rPr>
              <w:t xml:space="preserve">   </w:t>
            </w:r>
            <w:r w:rsidRPr="00AA014E">
              <w:rPr>
                <w:rFonts w:ascii="標楷體" w:eastAsia="標楷體" w:hAnsi="標楷體" w:cs="新細明體" w:hint="eastAsia"/>
                <w:color w:val="000000"/>
                <w:kern w:val="0"/>
                <w:sz w:val="28"/>
                <w:szCs w:val="28"/>
              </w:rPr>
              <w:t xml:space="preserve">月　</w:t>
            </w:r>
            <w:r w:rsidRPr="00AA014E">
              <w:rPr>
                <w:rFonts w:eastAsia="標楷體"/>
                <w:color w:val="000000"/>
                <w:kern w:val="0"/>
                <w:sz w:val="28"/>
                <w:szCs w:val="28"/>
              </w:rPr>
              <w:t xml:space="preserve">   </w:t>
            </w:r>
            <w:r w:rsidRPr="00AA014E">
              <w:rPr>
                <w:rFonts w:ascii="標楷體" w:eastAsia="標楷體" w:hAnsi="標楷體" w:cs="新細明體" w:hint="eastAsia"/>
                <w:color w:val="000000"/>
                <w:kern w:val="0"/>
                <w:sz w:val="28"/>
                <w:szCs w:val="28"/>
              </w:rPr>
              <w:t>日</w:t>
            </w:r>
          </w:p>
        </w:tc>
      </w:tr>
    </w:tbl>
    <w:p w:rsidR="00ED7CB0" w:rsidRDefault="00034E5B" w:rsidP="00A72359">
      <w:pPr>
        <w:pStyle w:val="a8"/>
        <w:spacing w:afterLines="50" w:after="180" w:line="440" w:lineRule="exact"/>
        <w:rPr>
          <w:rFonts w:hAnsi="標楷體"/>
          <w:bCs/>
          <w:sz w:val="28"/>
          <w:szCs w:val="28"/>
        </w:rPr>
      </w:pPr>
      <w:r w:rsidRPr="00034E5B">
        <w:rPr>
          <w:rFonts w:hAnsi="標楷體" w:hint="eastAsia"/>
          <w:color w:val="000000"/>
          <w:sz w:val="24"/>
        </w:rPr>
        <w:t>※</w:t>
      </w:r>
      <w:proofErr w:type="gramStart"/>
      <w:r w:rsidRPr="00034E5B">
        <w:rPr>
          <w:rFonts w:hAnsi="標楷體" w:hint="eastAsia"/>
          <w:color w:val="000000"/>
          <w:sz w:val="24"/>
        </w:rPr>
        <w:t>本表若不</w:t>
      </w:r>
      <w:proofErr w:type="gramEnd"/>
      <w:r w:rsidRPr="00034E5B">
        <w:rPr>
          <w:rFonts w:hAnsi="標楷體" w:hint="eastAsia"/>
          <w:color w:val="000000"/>
          <w:sz w:val="24"/>
        </w:rPr>
        <w:t>敷使用，請自行增列</w:t>
      </w:r>
      <w:r w:rsidR="00FB490F">
        <w:rPr>
          <w:rFonts w:hAnsi="標楷體"/>
          <w:color w:val="000000"/>
          <w:sz w:val="28"/>
        </w:rPr>
        <w:br w:type="page"/>
      </w:r>
    </w:p>
    <w:p w:rsidR="004663ED" w:rsidRDefault="0036739B" w:rsidP="00F34813">
      <w:pPr>
        <w:pStyle w:val="af3"/>
        <w:tabs>
          <w:tab w:val="right" w:leader="dot" w:pos="8505"/>
        </w:tabs>
        <w:spacing w:before="0" w:after="0" w:line="480" w:lineRule="exact"/>
        <w:rPr>
          <w:rFonts w:hAnsi="標楷體"/>
          <w:bCs/>
          <w:sz w:val="28"/>
          <w:szCs w:val="28"/>
        </w:rPr>
      </w:pPr>
      <w:r w:rsidRPr="005235FF">
        <w:rPr>
          <w:rFonts w:hAnsi="標楷體"/>
          <w:b/>
          <w:sz w:val="28"/>
          <w:szCs w:val="28"/>
          <w:bdr w:val="single" w:sz="4" w:space="0" w:color="auto"/>
        </w:rPr>
        <w:lastRenderedPageBreak/>
        <w:t>附件</w:t>
      </w:r>
      <w:r w:rsidR="00A24875">
        <w:rPr>
          <w:rFonts w:hAnsi="標楷體" w:hint="eastAsia"/>
          <w:b/>
          <w:sz w:val="28"/>
          <w:szCs w:val="28"/>
          <w:bdr w:val="single" w:sz="4" w:space="0" w:color="auto"/>
        </w:rPr>
        <w:t>5</w:t>
      </w:r>
      <w:r>
        <w:rPr>
          <w:rFonts w:hAnsi="標楷體" w:hint="eastAsia"/>
          <w:b/>
          <w:bCs/>
          <w:color w:val="000000"/>
          <w:sz w:val="28"/>
          <w:szCs w:val="28"/>
        </w:rPr>
        <w:t>卓越經營</w:t>
      </w:r>
      <w:r w:rsidR="00A72359">
        <w:rPr>
          <w:rFonts w:hAnsi="標楷體" w:hint="eastAsia"/>
          <w:b/>
          <w:bCs/>
          <w:color w:val="000000"/>
          <w:sz w:val="28"/>
          <w:szCs w:val="28"/>
        </w:rPr>
        <w:t>諮詢診斷</w:t>
      </w:r>
      <w:r>
        <w:rPr>
          <w:rFonts w:hAnsi="標楷體" w:hint="eastAsia"/>
          <w:b/>
          <w:bCs/>
          <w:color w:val="000000"/>
          <w:sz w:val="28"/>
          <w:szCs w:val="28"/>
        </w:rPr>
        <w:t>期末</w:t>
      </w:r>
      <w:r w:rsidRPr="00DF1B3F">
        <w:rPr>
          <w:rFonts w:hAnsi="標楷體" w:hint="eastAsia"/>
          <w:b/>
          <w:bCs/>
          <w:color w:val="000000"/>
          <w:sz w:val="28"/>
          <w:szCs w:val="28"/>
        </w:rPr>
        <w:t>報告</w:t>
      </w:r>
      <w:r w:rsidR="006A1075">
        <w:rPr>
          <w:rFonts w:hAnsi="標楷體" w:hint="eastAsia"/>
          <w:b/>
          <w:bCs/>
          <w:color w:val="000000"/>
          <w:sz w:val="28"/>
          <w:szCs w:val="28"/>
        </w:rPr>
        <w:t>格式</w:t>
      </w:r>
    </w:p>
    <w:p w:rsidR="00D12BD7" w:rsidRPr="00103CB0" w:rsidRDefault="00D12BD7" w:rsidP="00C319AD">
      <w:pPr>
        <w:pStyle w:val="a8"/>
        <w:spacing w:afterLines="50" w:after="180" w:line="440" w:lineRule="exact"/>
        <w:rPr>
          <w:rFonts w:hAnsi="標楷體"/>
          <w:color w:val="000000"/>
          <w:sz w:val="28"/>
        </w:rPr>
      </w:pPr>
    </w:p>
    <w:tbl>
      <w:tblPr>
        <w:tblW w:w="8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92"/>
        <w:gridCol w:w="8221"/>
      </w:tblGrid>
      <w:tr w:rsidR="00D12BD7" w:rsidRPr="00C807F4" w:rsidTr="00D12BD7">
        <w:trPr>
          <w:cantSplit/>
          <w:trHeight w:val="12009"/>
        </w:trPr>
        <w:tc>
          <w:tcPr>
            <w:tcW w:w="392" w:type="dxa"/>
            <w:textDirection w:val="tbRlV"/>
          </w:tcPr>
          <w:p w:rsidR="00D12BD7" w:rsidRPr="00103CB0" w:rsidRDefault="00A0220E" w:rsidP="00D12BD7">
            <w:pPr>
              <w:snapToGrid w:val="0"/>
              <w:spacing w:line="200" w:lineRule="atLeast"/>
              <w:ind w:firstLineChars="50" w:firstLine="120"/>
              <w:rPr>
                <w:rFonts w:ascii="標楷體" w:eastAsia="標楷體" w:hAnsi="標楷體"/>
                <w:color w:val="000000"/>
                <w:sz w:val="22"/>
                <w:szCs w:val="22"/>
              </w:rPr>
            </w:pPr>
            <w:r>
              <w:rPr>
                <w:rFonts w:ascii="標楷體" w:eastAsia="標楷體" w:hAnsi="標楷體"/>
                <w:noProof/>
                <w:color w:val="000000"/>
              </w:rPr>
              <mc:AlternateContent>
                <mc:Choice Requires="wps">
                  <w:drawing>
                    <wp:anchor distT="0" distB="0" distL="114300" distR="114300" simplePos="0" relativeHeight="251708416" behindDoc="0" locked="0" layoutInCell="1" allowOverlap="1" wp14:anchorId="0AA05A55" wp14:editId="44B62BB9">
                      <wp:simplePos x="0" y="0"/>
                      <wp:positionH relativeFrom="column">
                        <wp:posOffset>2032000</wp:posOffset>
                      </wp:positionH>
                      <wp:positionV relativeFrom="paragraph">
                        <wp:posOffset>-245745</wp:posOffset>
                      </wp:positionV>
                      <wp:extent cx="1280160" cy="424180"/>
                      <wp:effectExtent l="0" t="0" r="0" b="0"/>
                      <wp:wrapNone/>
                      <wp:docPr id="31"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945E92" w:rsidRDefault="00DE3248" w:rsidP="00D12BD7">
                                  <w:pPr>
                                    <w:snapToGrid w:val="0"/>
                                    <w:spacing w:line="200" w:lineRule="atLeast"/>
                                    <w:rPr>
                                      <w:rFonts w:eastAsia="標楷體"/>
                                      <w:szCs w:val="24"/>
                                    </w:rPr>
                                  </w:pPr>
                                  <w:r w:rsidRPr="00945E92">
                                    <w:rPr>
                                      <w:rFonts w:eastAsia="標楷體"/>
                                      <w:szCs w:val="24"/>
                                    </w:rPr>
                                    <w:t>A4</w:t>
                                  </w:r>
                                  <w:proofErr w:type="gramStart"/>
                                  <w:r w:rsidRPr="00945E92">
                                    <w:rPr>
                                      <w:rFonts w:eastAsia="標楷體" w:hAnsi="標楷體"/>
                                      <w:szCs w:val="24"/>
                                    </w:rPr>
                                    <w:t>直式膠裝</w:t>
                                  </w:r>
                                  <w:proofErr w:type="gramEnd"/>
                                  <w:r w:rsidRPr="00945E92">
                                    <w:rPr>
                                      <w:rFonts w:eastAsia="標楷體" w:hAnsi="標楷體"/>
                                      <w:szCs w:val="24"/>
                                    </w:rPr>
                                    <w:t>紙本</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056" type="#_x0000_t202" style="position:absolute;left:0;text-align:left;margin-left:160pt;margin-top:-19.35pt;width:100.8pt;height:3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4Cug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" filled="f" stroked="f">
                      <v:textbox inset=".5mm,.3mm,.5mm,.3mm">
                        <w:txbxContent>
                          <w:p w:rsidR="00DE3248" w:rsidRPr="00945E92" w:rsidRDefault="00DE3248" w:rsidP="00D12BD7">
                            <w:pPr>
                              <w:snapToGrid w:val="0"/>
                              <w:spacing w:line="200" w:lineRule="atLeast"/>
                              <w:rPr>
                                <w:rFonts w:eastAsia="標楷體"/>
                                <w:szCs w:val="24"/>
                              </w:rPr>
                            </w:pPr>
                            <w:r w:rsidRPr="00945E92">
                              <w:rPr>
                                <w:rFonts w:eastAsia="標楷體"/>
                                <w:szCs w:val="24"/>
                              </w:rPr>
                              <w:t>A4</w:t>
                            </w:r>
                            <w:proofErr w:type="gramStart"/>
                            <w:r w:rsidRPr="00945E92">
                              <w:rPr>
                                <w:rFonts w:eastAsia="標楷體" w:hAnsi="標楷體"/>
                                <w:szCs w:val="24"/>
                              </w:rPr>
                              <w:t>直式膠裝</w:t>
                            </w:r>
                            <w:proofErr w:type="gramEnd"/>
                            <w:r w:rsidRPr="00945E92">
                              <w:rPr>
                                <w:rFonts w:eastAsia="標楷體" w:hAnsi="標楷體"/>
                                <w:szCs w:val="24"/>
                              </w:rPr>
                              <w:t>紙本</w:t>
                            </w:r>
                          </w:p>
                        </w:txbxContent>
                      </v:textbox>
                    </v:shape>
                  </w:pict>
                </mc:Fallback>
              </mc:AlternateContent>
            </w:r>
            <w:r w:rsidR="00D12BD7" w:rsidRPr="00103CB0">
              <w:rPr>
                <w:rFonts w:ascii="標楷體" w:eastAsia="標楷體" w:hAnsi="標楷體" w:hint="eastAsia"/>
                <w:color w:val="000000"/>
                <w:sz w:val="22"/>
                <w:szCs w:val="22"/>
              </w:rPr>
              <w:t xml:space="preserve">        年度企業</w:t>
            </w:r>
            <w:r w:rsidR="00D12BD7">
              <w:rPr>
                <w:rFonts w:ascii="標楷體" w:eastAsia="標楷體" w:hAnsi="標楷體" w:hint="eastAsia"/>
                <w:color w:val="000000"/>
                <w:sz w:val="22"/>
                <w:szCs w:val="22"/>
              </w:rPr>
              <w:t>經營品質躍升</w:t>
            </w:r>
            <w:r w:rsidR="00D12BD7" w:rsidRPr="00103CB0">
              <w:rPr>
                <w:rFonts w:ascii="標楷體" w:eastAsia="標楷體" w:hAnsi="標楷體" w:hint="eastAsia"/>
                <w:color w:val="000000"/>
                <w:sz w:val="22"/>
                <w:szCs w:val="22"/>
              </w:rPr>
              <w:t>計畫</w:t>
            </w:r>
            <w:r w:rsidR="00D12BD7">
              <w:rPr>
                <w:rFonts w:ascii="標楷體" w:eastAsia="標楷體" w:hAnsi="標楷體" w:hint="eastAsia"/>
                <w:color w:val="000000"/>
                <w:sz w:val="22"/>
                <w:szCs w:val="22"/>
              </w:rPr>
              <w:t xml:space="preserve"> </w:t>
            </w:r>
            <w:r w:rsidR="00F455AA">
              <w:rPr>
                <w:rFonts w:ascii="標楷體" w:eastAsia="標楷體" w:hAnsi="標楷體" w:hint="eastAsia"/>
                <w:color w:val="000000"/>
                <w:sz w:val="22"/>
                <w:szCs w:val="22"/>
              </w:rPr>
              <w:t xml:space="preserve">   </w:t>
            </w:r>
            <w:r w:rsidR="00D12BD7">
              <w:rPr>
                <w:rFonts w:ascii="標楷體" w:eastAsia="標楷體" w:hAnsi="標楷體" w:hint="eastAsia"/>
                <w:color w:val="000000"/>
                <w:sz w:val="22"/>
                <w:szCs w:val="22"/>
              </w:rPr>
              <w:t xml:space="preserve"> 卓越經營</w:t>
            </w:r>
            <w:r w:rsidR="00DA18F8">
              <w:rPr>
                <w:rFonts w:ascii="標楷體" w:eastAsia="標楷體" w:hAnsi="標楷體" w:hint="eastAsia"/>
                <w:color w:val="000000"/>
                <w:sz w:val="22"/>
                <w:szCs w:val="22"/>
              </w:rPr>
              <w:t>諮詢診斷</w:t>
            </w:r>
            <w:r w:rsidR="00D12BD7">
              <w:rPr>
                <w:rFonts w:ascii="標楷體" w:eastAsia="標楷體" w:hAnsi="標楷體" w:hint="eastAsia"/>
                <w:color w:val="000000"/>
                <w:sz w:val="22"/>
                <w:szCs w:val="22"/>
              </w:rPr>
              <w:t xml:space="preserve">期末報告  </w:t>
            </w:r>
            <w:r w:rsidR="00F455AA">
              <w:rPr>
                <w:rFonts w:ascii="標楷體" w:eastAsia="標楷體" w:hAnsi="標楷體" w:hint="eastAsia"/>
                <w:color w:val="000000"/>
                <w:sz w:val="22"/>
                <w:szCs w:val="22"/>
              </w:rPr>
              <w:t xml:space="preserve">      </w:t>
            </w:r>
            <w:r w:rsidR="00D12BD7" w:rsidRPr="00103CB0">
              <w:rPr>
                <w:rFonts w:ascii="標楷體" w:eastAsia="標楷體" w:hAnsi="標楷體" w:hint="eastAsia"/>
                <w:color w:val="000000"/>
                <w:sz w:val="22"/>
                <w:szCs w:val="22"/>
              </w:rPr>
              <w:t xml:space="preserve"> </w:t>
            </w:r>
            <w:proofErr w:type="gramStart"/>
            <w:r w:rsidR="00D12BD7" w:rsidRPr="00103CB0">
              <w:rPr>
                <w:rFonts w:ascii="標楷體" w:eastAsia="標楷體" w:hAnsi="標楷體" w:hint="eastAsia"/>
                <w:color w:val="000000"/>
                <w:sz w:val="22"/>
                <w:szCs w:val="22"/>
              </w:rPr>
              <w:t>ＯＯ</w:t>
            </w:r>
            <w:proofErr w:type="gramEnd"/>
            <w:r w:rsidR="00D12BD7" w:rsidRPr="00103CB0">
              <w:rPr>
                <w:rFonts w:ascii="標楷體" w:eastAsia="標楷體" w:hAnsi="標楷體" w:hint="eastAsia"/>
                <w:color w:val="000000"/>
                <w:sz w:val="22"/>
                <w:szCs w:val="22"/>
              </w:rPr>
              <w:t>企業股份有限公司</w:t>
            </w:r>
            <w:r w:rsidR="00D12BD7">
              <w:rPr>
                <w:rFonts w:ascii="標楷體" w:eastAsia="標楷體" w:hAnsi="標楷體" w:hint="eastAsia"/>
                <w:color w:val="000000"/>
                <w:sz w:val="22"/>
                <w:szCs w:val="22"/>
              </w:rPr>
              <w:t xml:space="preserve"> </w:t>
            </w:r>
            <w:r w:rsidR="00D12BD7" w:rsidRPr="00103CB0">
              <w:rPr>
                <w:rFonts w:ascii="標楷體" w:eastAsia="標楷體" w:hAnsi="標楷體"/>
                <w:color w:val="000000"/>
                <w:sz w:val="22"/>
                <w:szCs w:val="22"/>
              </w:rPr>
              <w:object w:dxaOrig="420" w:dyaOrig="391">
                <v:shape id="_x0000_i1039" type="#_x0000_t75" style="width:12.2pt;height:10.5pt" o:ole="" fillcolor="window">
                  <v:imagedata r:id="rId31" o:title=""/>
                </v:shape>
                <o:OLEObject Type="Embed" ProgID="Word.Picture.8" ShapeID="_x0000_i1039" DrawAspect="Content" ObjectID="_1579597200" r:id="rId32"/>
              </w:object>
            </w:r>
            <w:r w:rsidR="00D12BD7" w:rsidRPr="00103CB0">
              <w:rPr>
                <w:rFonts w:ascii="標楷體" w:eastAsia="標楷體" w:hAnsi="標楷體" w:hint="eastAsia"/>
                <w:color w:val="000000"/>
                <w:sz w:val="22"/>
                <w:szCs w:val="22"/>
              </w:rPr>
              <w:t>經濟部工業局</w:t>
            </w:r>
          </w:p>
          <w:p w:rsidR="00D12BD7" w:rsidRPr="00103CB0" w:rsidRDefault="00A0220E" w:rsidP="00D12BD7">
            <w:pPr>
              <w:snapToGrid w:val="0"/>
              <w:spacing w:line="240" w:lineRule="atLeast"/>
              <w:ind w:leftChars="47" w:left="113" w:right="113" w:firstLineChars="400" w:firstLine="880"/>
              <w:rPr>
                <w:rFonts w:ascii="標楷體" w:eastAsia="標楷體" w:hAnsi="標楷體"/>
                <w:color w:val="000000"/>
                <w:sz w:val="22"/>
                <w:szCs w:val="22"/>
              </w:rPr>
            </w:pPr>
            <w:r>
              <w:rPr>
                <w:rFonts w:ascii="標楷體" w:eastAsia="標楷體" w:hAnsi="標楷體"/>
                <w:noProof/>
                <w:color w:val="000000"/>
                <w:sz w:val="22"/>
                <w:szCs w:val="22"/>
              </w:rPr>
              <mc:AlternateContent>
                <mc:Choice Requires="wps">
                  <w:drawing>
                    <wp:anchor distT="0" distB="0" distL="114300" distR="114300" simplePos="0" relativeHeight="251701248" behindDoc="0" locked="0" layoutInCell="1" allowOverlap="1" wp14:anchorId="1BB81E91" wp14:editId="017969A9">
                      <wp:simplePos x="0" y="0"/>
                      <wp:positionH relativeFrom="column">
                        <wp:posOffset>-106680</wp:posOffset>
                      </wp:positionH>
                      <wp:positionV relativeFrom="paragraph">
                        <wp:posOffset>373380</wp:posOffset>
                      </wp:positionV>
                      <wp:extent cx="457200" cy="457200"/>
                      <wp:effectExtent l="0" t="0" r="0" b="0"/>
                      <wp:wrapNone/>
                      <wp:docPr id="3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9604F7" w:rsidRDefault="00DE3248" w:rsidP="00D12BD7">
                                  <w:pPr>
                                    <w:adjustRightInd w:val="0"/>
                                    <w:snapToGrid w:val="0"/>
                                    <w:jc w:val="center"/>
                                    <w:rPr>
                                      <w:rFonts w:eastAsia="標楷體"/>
                                      <w:spacing w:val="-20"/>
                                      <w:szCs w:val="24"/>
                                    </w:rPr>
                                  </w:pPr>
                                  <w:r>
                                    <w:rPr>
                                      <w:rFonts w:eastAsia="標楷體"/>
                                      <w:spacing w:val="-20"/>
                                      <w:szCs w:val="24"/>
                                    </w:rPr>
                                    <w:t>10</w:t>
                                  </w:r>
                                  <w:r>
                                    <w:rPr>
                                      <w:rFonts w:eastAsia="標楷體" w:hint="eastAsia"/>
                                      <w:spacing w:val="-20"/>
                                      <w:szCs w:val="24"/>
                                    </w:rPr>
                                    <w:t>6</w:t>
                                  </w:r>
                                </w:p>
                                <w:p w:rsidR="00DE3248" w:rsidRPr="00157481" w:rsidRDefault="00DE3248" w:rsidP="00D12BD7">
                                  <w:pPr>
                                    <w:adjustRightInd w:val="0"/>
                                    <w:snapToGrid w:val="0"/>
                                    <w:jc w:val="center"/>
                                    <w:rPr>
                                      <w:rFonts w:ascii="華康新特明體(P)" w:eastAsia="華康新特明體(P)" w:hAnsi="標楷體"/>
                                      <w:spacing w:val="-2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057" type="#_x0000_t202" style="position:absolute;left:0;text-align:left;margin-left:-8.4pt;margin-top:29.4pt;width:36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" filled="f" stroked="f">
                      <v:textbox>
                        <w:txbxContent>
                          <w:p w:rsidR="00DE3248" w:rsidRPr="009604F7" w:rsidRDefault="00DE3248" w:rsidP="00D12BD7">
                            <w:pPr>
                              <w:adjustRightInd w:val="0"/>
                              <w:snapToGrid w:val="0"/>
                              <w:jc w:val="center"/>
                              <w:rPr>
                                <w:rFonts w:eastAsia="標楷體"/>
                                <w:spacing w:val="-20"/>
                                <w:szCs w:val="24"/>
                              </w:rPr>
                            </w:pPr>
                            <w:r>
                              <w:rPr>
                                <w:rFonts w:eastAsia="標楷體"/>
                                <w:spacing w:val="-20"/>
                                <w:szCs w:val="24"/>
                              </w:rPr>
                              <w:t>10</w:t>
                            </w:r>
                            <w:r>
                              <w:rPr>
                                <w:rFonts w:eastAsia="標楷體" w:hint="eastAsia"/>
                                <w:spacing w:val="-20"/>
                                <w:szCs w:val="24"/>
                              </w:rPr>
                              <w:t>6</w:t>
                            </w:r>
                          </w:p>
                          <w:p w:rsidR="00DE3248" w:rsidRPr="00157481" w:rsidRDefault="00DE3248" w:rsidP="00D12BD7">
                            <w:pPr>
                              <w:adjustRightInd w:val="0"/>
                              <w:snapToGrid w:val="0"/>
                              <w:jc w:val="center"/>
                              <w:rPr>
                                <w:rFonts w:ascii="華康新特明體(P)" w:eastAsia="華康新特明體(P)" w:hAnsi="標楷體"/>
                                <w:spacing w:val="-20"/>
                                <w:sz w:val="22"/>
                                <w:szCs w:val="22"/>
                              </w:rPr>
                            </w:pPr>
                          </w:p>
                        </w:txbxContent>
                      </v:textbox>
                    </v:shape>
                  </w:pict>
                </mc:Fallback>
              </mc:AlternateContent>
            </w:r>
            <w:r>
              <w:rPr>
                <w:rFonts w:ascii="標楷體" w:eastAsia="標楷體" w:hAnsi="標楷體"/>
                <w:noProof/>
                <w:color w:val="000000"/>
                <w:sz w:val="22"/>
                <w:szCs w:val="22"/>
              </w:rPr>
              <mc:AlternateContent>
                <mc:Choice Requires="wpg">
                  <w:drawing>
                    <wp:anchor distT="0" distB="0" distL="114300" distR="114300" simplePos="0" relativeHeight="251696128" behindDoc="0" locked="0" layoutInCell="1" allowOverlap="1" wp14:anchorId="29D728BA" wp14:editId="3E42211E">
                      <wp:simplePos x="0" y="0"/>
                      <wp:positionH relativeFrom="column">
                        <wp:posOffset>1905</wp:posOffset>
                      </wp:positionH>
                      <wp:positionV relativeFrom="paragraph">
                        <wp:posOffset>-1905</wp:posOffset>
                      </wp:positionV>
                      <wp:extent cx="1805305" cy="487680"/>
                      <wp:effectExtent l="2540" t="635" r="1905" b="0"/>
                      <wp:wrapNone/>
                      <wp:docPr id="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305" cy="487680"/>
                                <a:chOff x="1540" y="1868"/>
                                <a:chExt cx="2843" cy="768"/>
                              </a:xfrm>
                            </wpg:grpSpPr>
                            <wps:wsp>
                              <wps:cNvPr id="9" name="Rectangle 979"/>
                              <wps:cNvSpPr>
                                <a:spLocks noChangeArrowheads="1"/>
                              </wps:cNvSpPr>
                              <wps:spPr bwMode="auto">
                                <a:xfrm>
                                  <a:off x="1540" y="1868"/>
                                  <a:ext cx="1675" cy="5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grpSp>
                              <wpg:cNvPr id="10" name="Group 980"/>
                              <wpg:cNvGrpSpPr>
                                <a:grpSpLocks/>
                              </wpg:cNvGrpSpPr>
                              <wpg:grpSpPr bwMode="auto">
                                <a:xfrm>
                                  <a:off x="3385" y="2027"/>
                                  <a:ext cx="998" cy="396"/>
                                  <a:chOff x="2807" y="2810"/>
                                  <a:chExt cx="762" cy="341"/>
                                </a:xfrm>
                              </wpg:grpSpPr>
                              <wps:wsp>
                                <wps:cNvPr id="22" name="Freeform 981"/>
                                <wps:cNvSpPr>
                                  <a:spLocks/>
                                </wps:cNvSpPr>
                                <wps:spPr bwMode="auto">
                                  <a:xfrm>
                                    <a:off x="2807" y="2810"/>
                                    <a:ext cx="581" cy="341"/>
                                  </a:xfrm>
                                  <a:custGeom>
                                    <a:avLst/>
                                    <a:gdLst>
                                      <a:gd name="T0" fmla="*/ 19 w 20000"/>
                                      <a:gd name="T1" fmla="*/ 320 h 20000"/>
                                      <a:gd name="T2" fmla="*/ 290 w 20000"/>
                                      <a:gd name="T3" fmla="*/ 2 h 20000"/>
                                      <a:gd name="T4" fmla="*/ 290 w 20000"/>
                                      <a:gd name="T5" fmla="*/ 0 h 20000"/>
                                      <a:gd name="T6" fmla="*/ 580 w 20000"/>
                                      <a:gd name="T7" fmla="*/ 2 h 20000"/>
                                      <a:gd name="T8" fmla="*/ 309 w 20000"/>
                                      <a:gd name="T9" fmla="*/ 340 h 20000"/>
                                      <a:gd name="T10" fmla="*/ 0 w 20000"/>
                                      <a:gd name="T11" fmla="*/ 340 h 20000"/>
                                      <a:gd name="T12" fmla="*/ 19 w 20000"/>
                                      <a:gd name="T13" fmla="*/ 320 h 200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000" h="20000">
                                        <a:moveTo>
                                          <a:pt x="654" y="18768"/>
                                        </a:moveTo>
                                        <a:lnTo>
                                          <a:pt x="9983" y="117"/>
                                        </a:lnTo>
                                        <a:lnTo>
                                          <a:pt x="9983" y="0"/>
                                        </a:lnTo>
                                        <a:lnTo>
                                          <a:pt x="19966" y="117"/>
                                        </a:lnTo>
                                        <a:lnTo>
                                          <a:pt x="10637" y="19941"/>
                                        </a:lnTo>
                                        <a:lnTo>
                                          <a:pt x="0" y="19941"/>
                                        </a:lnTo>
                                        <a:lnTo>
                                          <a:pt x="654" y="1876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3" name="Oval 982"/>
                                <wps:cNvSpPr>
                                  <a:spLocks noChangeArrowheads="1"/>
                                </wps:cNvSpPr>
                                <wps:spPr bwMode="auto">
                                  <a:xfrm>
                                    <a:off x="3048" y="2874"/>
                                    <a:ext cx="521" cy="241"/>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 name="Freeform 983"/>
                                <wps:cNvSpPr>
                                  <a:spLocks/>
                                </wps:cNvSpPr>
                                <wps:spPr bwMode="auto">
                                  <a:xfrm>
                                    <a:off x="3133" y="2874"/>
                                    <a:ext cx="261" cy="181"/>
                                  </a:xfrm>
                                  <a:custGeom>
                                    <a:avLst/>
                                    <a:gdLst>
                                      <a:gd name="T0" fmla="*/ 0 w 20000"/>
                                      <a:gd name="T1" fmla="*/ 90 h 20000"/>
                                      <a:gd name="T2" fmla="*/ 260 w 20000"/>
                                      <a:gd name="T3" fmla="*/ 0 h 20000"/>
                                      <a:gd name="T4" fmla="*/ 253 w 20000"/>
                                      <a:gd name="T5" fmla="*/ 3 h 20000"/>
                                      <a:gd name="T6" fmla="*/ 112 w 20000"/>
                                      <a:gd name="T7" fmla="*/ 180 h 20000"/>
                                      <a:gd name="T8" fmla="*/ 0 w 20000"/>
                                      <a:gd name="T9" fmla="*/ 9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9945"/>
                                        </a:moveTo>
                                        <a:lnTo>
                                          <a:pt x="19923" y="0"/>
                                        </a:lnTo>
                                        <a:lnTo>
                                          <a:pt x="19387" y="331"/>
                                        </a:lnTo>
                                        <a:lnTo>
                                          <a:pt x="8582" y="19890"/>
                                        </a:lnTo>
                                        <a:lnTo>
                                          <a:pt x="0" y="9945"/>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grpSp>
                            <wps:wsp>
                              <wps:cNvPr id="25" name="Freeform 984"/>
                              <wps:cNvSpPr>
                                <a:spLocks/>
                              </wps:cNvSpPr>
                              <wps:spPr bwMode="auto">
                                <a:xfrm>
                                  <a:off x="3209" y="1868"/>
                                  <a:ext cx="658" cy="595"/>
                                </a:xfrm>
                                <a:custGeom>
                                  <a:avLst/>
                                  <a:gdLst>
                                    <a:gd name="T0" fmla="*/ 0 w 20000"/>
                                    <a:gd name="T1" fmla="*/ 594 h 20000"/>
                                    <a:gd name="T2" fmla="*/ 656 w 20000"/>
                                    <a:gd name="T3" fmla="*/ 0 h 20000"/>
                                    <a:gd name="T4" fmla="*/ 0 w 20000"/>
                                    <a:gd name="T5" fmla="*/ 0 h 20000"/>
                                    <a:gd name="T6" fmla="*/ 0 w 20000"/>
                                    <a:gd name="T7" fmla="*/ 520 h 20000"/>
                                    <a:gd name="T8" fmla="*/ 0 w 20000"/>
                                    <a:gd name="T9" fmla="*/ 594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58"/>
                                      </a:moveTo>
                                      <a:lnTo>
                                        <a:pt x="19952" y="0"/>
                                      </a:lnTo>
                                      <a:lnTo>
                                        <a:pt x="0" y="0"/>
                                      </a:lnTo>
                                      <a:lnTo>
                                        <a:pt x="0" y="17464"/>
                                      </a:lnTo>
                                      <a:lnTo>
                                        <a:pt x="0" y="1995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 name="Text Box 985"/>
                              <wps:cNvSpPr txBox="1">
                                <a:spLocks noChangeArrowheads="1"/>
                              </wps:cNvSpPr>
                              <wps:spPr bwMode="auto">
                                <a:xfrm>
                                  <a:off x="2061" y="1898"/>
                                  <a:ext cx="1354" cy="7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D67A57" w:rsidRDefault="00DE3248" w:rsidP="00D12BD7">
                                    <w:pPr>
                                      <w:autoSpaceDE w:val="0"/>
                                      <w:autoSpaceDN w:val="0"/>
                                      <w:adjustRightInd w:val="0"/>
                                      <w:snapToGrid w:val="0"/>
                                      <w:rPr>
                                        <w:rFonts w:ascii="華康中黑體" w:eastAsia="華康中黑體"/>
                                        <w:color w:val="FFFFFF"/>
                                        <w:sz w:val="28"/>
                                        <w:szCs w:val="28"/>
                                      </w:rPr>
                                    </w:pPr>
                                    <w:r w:rsidRPr="00D67A57">
                                      <w:rPr>
                                        <w:rFonts w:ascii="華康中黑體" w:eastAsia="華康中黑體" w:hint="eastAsia"/>
                                        <w:color w:val="FFFFFF"/>
                                        <w:sz w:val="28"/>
                                        <w:szCs w:val="28"/>
                                      </w:rPr>
                                      <w:t>經濟部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058" style="position:absolute;left:0;text-align:left;margin-left:.15pt;margin-top:-.15pt;width:142.15pt;height:38.4pt;z-index:251696128" coordorigin="1540,1868" coordsize="284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">
                      <v:rect id="Rectangle 979" o:spid="_x0000_s1059" style="position:absolute;left:1540;top:1868;width:167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UBcIA&#10;AADaAAAADwAAAGRycy9kb3ducmV2LnhtbESPS4vCMBSF98L8h3AHZqepjylONYoODLgSrG5md22u&#10;bbG5iU1G6783woDLw3l8nPmyM424UutrywqGgwQEcWF1zaWCw/6nPwXhA7LGxjIpuJOH5eKtN8dM&#10;2xvv6JqHUsQR9hkqqEJwmZS+qMigH1hHHL2TbQ2GKNtS6hZvcdw0cpQkqTRYcyRU6Oi7ouKc/5nI&#10;/R3niZte1iWb7WR3TN34mH4q9fHerWYgAnXhFf5vb7SCL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4JQFwgAAANoAAAAPAAAAAAAAAAAAAAAAAJgCAABkcnMvZG93&#10;bnJldi54bWxQSwUGAAAAAAQABAD1AAAAhwMAAAAA&#10;" fillcolor="black" stroked="f" strokeweight="0"/>
                      <v:group id="Group 980" o:spid="_x0000_s1060" style="position:absolute;left:3385;top:2027;width:998;height:396" coordorigin="2807,2810" coordsize="76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981" o:spid="_x0000_s1061" style="position:absolute;left:2807;top:2810;width:581;height:3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6dMUA&#10;AADbAAAADwAAAGRycy9kb3ducmV2LnhtbESPzWrDMBCE74W8g9hAb7UcU0riRDEhYEgvbX7anLfW&#10;1ja2VsZSYrdPXxUCOQ4z8w2zykbTiiv1rrasYBbFIIgLq2suFXyc8qc5COeRNbaWScEPOcjWk4cV&#10;ptoOfKDr0ZciQNilqKDyvkuldEVFBl1kO+LgfdveoA+yL6XucQhw08okjl+kwZrDQoUdbSsqmuPF&#10;KPhMnsvz69vv13bOXZ7n7/v9ohmUepyOmyUIT6O/h2/tnVaQJPD/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Hp0xQAAANsAAAAPAAAAAAAAAAAAAAAAAJgCAABkcnMv&#10;ZG93bnJldi54bWxQSwUGAAAAAAQABAD1AAAAigMAAAAA&#10;" path="m654,18768l9983,117,9983,r9983,117l10637,19941,,19941,654,18768xe" fillcolor="black" stroked="f" strokeweight="0">
                          <v:path arrowok="t" o:connecttype="custom" o:connectlocs="1,5;8,0;8,0;17,0;9,6;0,6;1,5" o:connectangles="0,0,0,0,0,0,0"/>
                        </v:shape>
                        <v:oval id="Oval 982" o:spid="_x0000_s1062" style="position:absolute;left:3048;top:2874;width:52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NC8QA&#10;AADbAAAADwAAAGRycy9kb3ducmV2LnhtbESP3YrCMBSE7wXfIRzBG9FUBZVqFHfdRRf2xp8HODTH&#10;tticlCTV7ttvBMHLYWa+YVab1lTiTs6XlhWMRwkI4szqknMFl/P3cAHCB2SNlWVS8EceNutuZ4Wp&#10;tg8+0v0UchEh7FNUUIRQp1L6rCCDfmRr4uhdrTMYonS51A4fEW4qOUmSmTRYclwosKbPgrLbqTEK&#10;djb5mY7n+dfHINv/msVh4I5No1S/126XIAK14R1+tQ9awWQKz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TQvEAAAA2wAAAA8AAAAAAAAAAAAAAAAAmAIAAGRycy9k&#10;b3ducmV2LnhtbFBLBQYAAAAABAAEAPUAAACJAwAAAAA=&#10;" stroked="f" strokeweight="0"/>
                        <v:shape id="Freeform 983" o:spid="_x0000_s1063" style="position:absolute;left:3133;top:2874;width:261;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Hm8UA&#10;AADbAAAADwAAAGRycy9kb3ducmV2LnhtbESPzWrDMBCE74W+g9hCbrVcE0rqRDElYGgu+W173lhb&#10;29haGUuJnT59VQjkOMzMN8wiG00rLtS72rKClygGQVxYXXOp4POYP89AOI+ssbVMCq7kIFs+Piww&#10;1XbgPV0OvhQBwi5FBZX3XSqlKyoy6CLbEQfvx/YGfZB9KXWPQ4CbViZx/CoN1hwWKuxoVVHRHM5G&#10;wVcyLb/Xm9/TasZdnufb3e6tGZSaPI3vcxCeRn8P39ofWkEyh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UebxQAAANsAAAAPAAAAAAAAAAAAAAAAAJgCAABkcnMv&#10;ZG93bnJldi54bWxQSwUGAAAAAAQABAD1AAAAigMAAAAA&#10;" path="m,9945l19923,r-536,331l8582,19890,,9945xe" fillcolor="black" stroked="f" strokeweight="0">
                          <v:path arrowok="t" o:connecttype="custom" o:connectlocs="0,1;3,0;3,0;1,2;0,1" o:connectangles="0,0,0,0,0"/>
                        </v:shape>
                      </v:group>
                      <v:shape id="Freeform 984" o:spid="_x0000_s1064" style="position:absolute;left:3209;top:1868;width:658;height:5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iAMUA&#10;AADbAAAADwAAAGRycy9kb3ducmV2LnhtbESPQWvCQBSE7wX/w/KE3urGYIvGbESEgL1Ua2vPr9ln&#10;Esy+DdmtSf31rlDocZiZb5h0NZhGXKhztWUF00kEgriwuuZSwedH/jQH4TyyxsYyKfglB6ts9JBi&#10;om3P73Q5+FIECLsEFVTet4mUrqjIoJvYljh4J9sZ9EF2pdQd9gFuGhlH0Ys0WHNYqLClTUXF+fBj&#10;FBzjWfn1+nb93sy5zfN8t98vzr1Sj+NhvQThafD/4b/2ViuIn+H+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IAxQAAANsAAAAPAAAAAAAAAAAAAAAAAJgCAABkcnMv&#10;ZG93bnJldi54bWxQSwUGAAAAAAQABAD1AAAAigMAAAAA&#10;" path="m,19958l19952,,,,,17464r,2494xe" fillcolor="black" stroked="f" strokeweight="0">
                        <v:path arrowok="t" o:connecttype="custom" o:connectlocs="0,18;22,0;0,0;0,15;0,18" o:connectangles="0,0,0,0,0"/>
                      </v:shape>
                      <v:shape id="Text Box 985" o:spid="_x0000_s1065" type="#_x0000_t202" style="position:absolute;left:2061;top:1898;width:135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dx8UA&#10;AADbAAAADwAAAGRycy9kb3ducmV2LnhtbESPQWvCQBSE74X+h+UVequbWhBJXaUUFdFDNc1Bb6/Z&#10;Z5I2+zbsrjH++64geBxm5htmMutNIzpyvras4HWQgCAurK65VJB/L17GIHxA1thYJgUX8jCbPj5M&#10;MNX2zDvqslCKCGGfooIqhDaV0hcVGfQD2xJH72idwRClK6V2eI5w08hhkoykwZrjQoUtfVZU/GUn&#10;o2B7bPJE/x58t3ybF/k6bL7c/kep56f+4x1EoD7cw7f2SisYjuD6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N3HxQAAANsAAAAPAAAAAAAAAAAAAAAAAJgCAABkcnMv&#10;ZG93bnJldi54bWxQSwUGAAAAAAQABAD1AAAAigMAAAAA&#10;" filled="f" fillcolor="#0c9" stroked="f">
                        <v:textbox>
                          <w:txbxContent>
                            <w:p w:rsidR="00DE3248" w:rsidRPr="00D67A57" w:rsidRDefault="00DE3248" w:rsidP="00D12BD7">
                              <w:pPr>
                                <w:autoSpaceDE w:val="0"/>
                                <w:autoSpaceDN w:val="0"/>
                                <w:adjustRightInd w:val="0"/>
                                <w:snapToGrid w:val="0"/>
                                <w:rPr>
                                  <w:rFonts w:ascii="華康中黑體" w:eastAsia="華康中黑體"/>
                                  <w:color w:val="FFFFFF"/>
                                  <w:sz w:val="28"/>
                                  <w:szCs w:val="28"/>
                                </w:rPr>
                              </w:pPr>
                              <w:r w:rsidRPr="00D67A57">
                                <w:rPr>
                                  <w:rFonts w:ascii="華康中黑體" w:eastAsia="華康中黑體" w:hint="eastAsia"/>
                                  <w:color w:val="FFFFFF"/>
                                  <w:sz w:val="28"/>
                                  <w:szCs w:val="28"/>
                                </w:rPr>
                                <w:t>經濟部</w:t>
                              </w:r>
                            </w:p>
                          </w:txbxContent>
                        </v:textbox>
                      </v:shape>
                    </v:group>
                  </w:pict>
                </mc:Fallback>
              </mc:AlternateContent>
            </w:r>
          </w:p>
        </w:tc>
        <w:tc>
          <w:tcPr>
            <w:tcW w:w="8221" w:type="dxa"/>
          </w:tcPr>
          <w:p w:rsidR="00D12BD7" w:rsidRPr="00103CB0" w:rsidRDefault="00A0220E" w:rsidP="00D12BD7">
            <w:pPr>
              <w:snapToGrid w:val="0"/>
              <w:spacing w:line="240" w:lineRule="atLeast"/>
              <w:rPr>
                <w:rFonts w:ascii="標楷體" w:eastAsia="標楷體" w:hAnsi="標楷體"/>
                <w:color w:val="000000"/>
                <w:sz w:val="28"/>
              </w:rPr>
            </w:pPr>
            <w:r>
              <w:rPr>
                <w:rFonts w:ascii="標楷體" w:eastAsia="標楷體" w:hAnsi="標楷體"/>
                <w:noProof/>
                <w:color w:val="000000"/>
                <w:sz w:val="28"/>
              </w:rPr>
              <mc:AlternateContent>
                <mc:Choice Requires="wps">
                  <w:drawing>
                    <wp:anchor distT="0" distB="0" distL="114300" distR="114300" simplePos="0" relativeHeight="251700224" behindDoc="0" locked="0" layoutInCell="1" allowOverlap="1" wp14:anchorId="09FD4E10" wp14:editId="55A862A0">
                      <wp:simplePos x="0" y="0"/>
                      <wp:positionH relativeFrom="column">
                        <wp:posOffset>436880</wp:posOffset>
                      </wp:positionH>
                      <wp:positionV relativeFrom="paragraph">
                        <wp:posOffset>3624580</wp:posOffset>
                      </wp:positionV>
                      <wp:extent cx="4339590" cy="1981200"/>
                      <wp:effectExtent l="0" t="0" r="0" b="0"/>
                      <wp:wrapNone/>
                      <wp:docPr id="21"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3F7A40" w:rsidRDefault="00DA18F8" w:rsidP="00D12BD7">
                                  <w:pPr>
                                    <w:adjustRightInd w:val="0"/>
                                    <w:snapToGrid w:val="0"/>
                                    <w:spacing w:before="100" w:beforeAutospacing="1" w:after="100" w:afterAutospacing="1" w:line="240" w:lineRule="atLeast"/>
                                    <w:jc w:val="both"/>
                                    <w:rPr>
                                      <w:rFonts w:ascii="標楷體" w:eastAsia="標楷體" w:hAnsi="標楷體"/>
                                      <w:b/>
                                      <w:sz w:val="32"/>
                                      <w:szCs w:val="32"/>
                                    </w:rPr>
                                  </w:pPr>
                                  <w:r>
                                    <w:rPr>
                                      <w:rFonts w:ascii="標楷體" w:eastAsia="標楷體" w:hAnsi="標楷體" w:hint="eastAsia"/>
                                      <w:b/>
                                      <w:sz w:val="32"/>
                                      <w:szCs w:val="32"/>
                                    </w:rPr>
                                    <w:t>診斷</w:t>
                                  </w:r>
                                  <w:r w:rsidR="00DE3248" w:rsidRPr="003F7A40">
                                    <w:rPr>
                                      <w:rFonts w:ascii="標楷體" w:eastAsia="標楷體" w:hAnsi="標楷體" w:hint="eastAsia"/>
                                      <w:b/>
                                      <w:sz w:val="32"/>
                                      <w:szCs w:val="32"/>
                                    </w:rPr>
                                    <w:t>期間：</w:t>
                                  </w:r>
                                  <w:r w:rsidR="00DE3248">
                                    <w:rPr>
                                      <w:rFonts w:eastAsia="標楷體"/>
                                      <w:sz w:val="32"/>
                                      <w:szCs w:val="32"/>
                                    </w:rPr>
                                    <w:t>10</w:t>
                                  </w:r>
                                  <w:r w:rsidR="00AC358F">
                                    <w:rPr>
                                      <w:rFonts w:eastAsia="標楷體" w:hint="eastAsia"/>
                                      <w:sz w:val="32"/>
                                      <w:szCs w:val="32"/>
                                    </w:rPr>
                                    <w:t>7</w:t>
                                  </w:r>
                                  <w:r w:rsidR="00DE3248" w:rsidRPr="003F7A40">
                                    <w:rPr>
                                      <w:rFonts w:ascii="標楷體" w:eastAsia="標楷體" w:hAnsi="標楷體" w:hint="eastAsia"/>
                                      <w:sz w:val="32"/>
                                      <w:szCs w:val="32"/>
                                    </w:rPr>
                                    <w:t>年</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月</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日至</w:t>
                                  </w:r>
                                  <w:r w:rsidR="00DE3248">
                                    <w:rPr>
                                      <w:rFonts w:eastAsia="標楷體"/>
                                      <w:sz w:val="32"/>
                                      <w:szCs w:val="32"/>
                                    </w:rPr>
                                    <w:t>10</w:t>
                                  </w:r>
                                  <w:r w:rsidR="00DE3248">
                                    <w:rPr>
                                      <w:rFonts w:eastAsia="標楷體" w:hint="eastAsia"/>
                                      <w:sz w:val="32"/>
                                      <w:szCs w:val="32"/>
                                    </w:rPr>
                                    <w:t>6</w:t>
                                  </w:r>
                                  <w:r w:rsidR="00DE3248" w:rsidRPr="003F7A40">
                                    <w:rPr>
                                      <w:rFonts w:ascii="標楷體" w:eastAsia="標楷體" w:hAnsi="標楷體" w:hint="eastAsia"/>
                                      <w:sz w:val="32"/>
                                      <w:szCs w:val="32"/>
                                    </w:rPr>
                                    <w:t>年</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月</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日</w:t>
                                  </w:r>
                                </w:p>
                                <w:p w:rsidR="00DE3248" w:rsidRDefault="00DA18F8" w:rsidP="00D12BD7">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診斷</w:t>
                                  </w:r>
                                  <w:r w:rsidR="00DE3248">
                                    <w:rPr>
                                      <w:rFonts w:ascii="標楷體" w:eastAsia="標楷體" w:hAnsi="標楷體" w:hint="eastAsia"/>
                                      <w:b/>
                                      <w:sz w:val="32"/>
                                      <w:szCs w:val="32"/>
                                    </w:rPr>
                                    <w:t>單位</w:t>
                                  </w:r>
                                  <w:r w:rsidR="00DE3248" w:rsidRPr="003F7A40">
                                    <w:rPr>
                                      <w:rFonts w:ascii="標楷體" w:eastAsia="標楷體" w:hAnsi="標楷體" w:hint="eastAsia"/>
                                      <w:b/>
                                      <w:sz w:val="32"/>
                                      <w:szCs w:val="32"/>
                                    </w:rPr>
                                    <w:t>：</w:t>
                                  </w:r>
                                  <w:r w:rsidR="00DE3248" w:rsidRPr="003F7A40">
                                    <w:rPr>
                                      <w:rFonts w:ascii="標楷體" w:eastAsia="標楷體" w:hAnsi="標楷體" w:hint="eastAsia"/>
                                      <w:color w:val="FF0000"/>
                                      <w:sz w:val="32"/>
                                      <w:szCs w:val="32"/>
                                    </w:rPr>
                                    <w:t>○○○○</w:t>
                                  </w:r>
                                </w:p>
                                <w:p w:rsidR="00DE3248" w:rsidRDefault="00DE3248" w:rsidP="00D12BD7"/>
                                <w:p w:rsidR="00DE3248" w:rsidRPr="00936C39" w:rsidRDefault="00DE3248" w:rsidP="00D12BD7">
                                  <w:pPr>
                                    <w:rPr>
                                      <w:rFonts w:ascii="標楷體" w:eastAsia="標楷體" w:hAnsi="標楷體"/>
                                      <w:b/>
                                      <w:sz w:val="32"/>
                                      <w:szCs w:val="32"/>
                                    </w:rPr>
                                  </w:pPr>
                                  <w:r w:rsidRPr="00936C39">
                                    <w:rPr>
                                      <w:rFonts w:ascii="標楷體" w:eastAsia="標楷體" w:hAnsi="標楷體" w:hint="eastAsia"/>
                                      <w:b/>
                                      <w:sz w:val="32"/>
                                      <w:szCs w:val="32"/>
                                    </w:rPr>
                                    <w:t>案件編號：</w:t>
                                  </w:r>
                                  <w:r w:rsidRPr="000D0D54">
                                    <w:rPr>
                                      <w:rFonts w:ascii="標楷體" w:eastAsia="標楷體" w:hAnsi="標楷體" w:hint="eastAsia"/>
                                      <w:color w:val="FF0000"/>
                                      <w:sz w:val="32"/>
                                      <w:szCs w:val="32"/>
                                    </w:rPr>
                                    <w:t>(由計畫執行單位提供</w:t>
                                  </w:r>
                                  <w:proofErr w:type="gramStart"/>
                                  <w:r w:rsidRPr="000D0D54">
                                    <w:rPr>
                                      <w:rFonts w:ascii="標楷體" w:eastAsia="標楷體" w:hAnsi="標楷體" w:hint="eastAsia"/>
                                      <w:color w:val="FF0000"/>
                                      <w:sz w:val="32"/>
                                      <w:szCs w:val="32"/>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066" type="#_x0000_t202" style="position:absolute;margin-left:34.4pt;margin-top:285.4pt;width:341.7pt;height:1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x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" filled="f" stroked="f">
                      <v:textbox>
                        <w:txbxContent>
                          <w:p w:rsidR="00DE3248" w:rsidRPr="003F7A40" w:rsidRDefault="00DA18F8" w:rsidP="00D12BD7">
                            <w:pPr>
                              <w:adjustRightInd w:val="0"/>
                              <w:snapToGrid w:val="0"/>
                              <w:spacing w:before="100" w:beforeAutospacing="1" w:after="100" w:afterAutospacing="1" w:line="240" w:lineRule="atLeast"/>
                              <w:jc w:val="both"/>
                              <w:rPr>
                                <w:rFonts w:ascii="標楷體" w:eastAsia="標楷體" w:hAnsi="標楷體"/>
                                <w:b/>
                                <w:sz w:val="32"/>
                                <w:szCs w:val="32"/>
                              </w:rPr>
                            </w:pPr>
                            <w:r>
                              <w:rPr>
                                <w:rFonts w:ascii="標楷體" w:eastAsia="標楷體" w:hAnsi="標楷體" w:hint="eastAsia"/>
                                <w:b/>
                                <w:sz w:val="32"/>
                                <w:szCs w:val="32"/>
                              </w:rPr>
                              <w:t>診斷</w:t>
                            </w:r>
                            <w:r w:rsidR="00DE3248" w:rsidRPr="003F7A40">
                              <w:rPr>
                                <w:rFonts w:ascii="標楷體" w:eastAsia="標楷體" w:hAnsi="標楷體" w:hint="eastAsia"/>
                                <w:b/>
                                <w:sz w:val="32"/>
                                <w:szCs w:val="32"/>
                              </w:rPr>
                              <w:t>期間：</w:t>
                            </w:r>
                            <w:r w:rsidR="00DE3248">
                              <w:rPr>
                                <w:rFonts w:eastAsia="標楷體"/>
                                <w:sz w:val="32"/>
                                <w:szCs w:val="32"/>
                              </w:rPr>
                              <w:t>10</w:t>
                            </w:r>
                            <w:r w:rsidR="00AC358F">
                              <w:rPr>
                                <w:rFonts w:eastAsia="標楷體" w:hint="eastAsia"/>
                                <w:sz w:val="32"/>
                                <w:szCs w:val="32"/>
                              </w:rPr>
                              <w:t>7</w:t>
                            </w:r>
                            <w:r w:rsidR="00DE3248" w:rsidRPr="003F7A40">
                              <w:rPr>
                                <w:rFonts w:ascii="標楷體" w:eastAsia="標楷體" w:hAnsi="標楷體" w:hint="eastAsia"/>
                                <w:sz w:val="32"/>
                                <w:szCs w:val="32"/>
                              </w:rPr>
                              <w:t>年</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月</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日至</w:t>
                            </w:r>
                            <w:r w:rsidR="00DE3248">
                              <w:rPr>
                                <w:rFonts w:eastAsia="標楷體"/>
                                <w:sz w:val="32"/>
                                <w:szCs w:val="32"/>
                              </w:rPr>
                              <w:t>10</w:t>
                            </w:r>
                            <w:r w:rsidR="00DE3248">
                              <w:rPr>
                                <w:rFonts w:eastAsia="標楷體" w:hint="eastAsia"/>
                                <w:sz w:val="32"/>
                                <w:szCs w:val="32"/>
                              </w:rPr>
                              <w:t>6</w:t>
                            </w:r>
                            <w:r w:rsidR="00DE3248" w:rsidRPr="003F7A40">
                              <w:rPr>
                                <w:rFonts w:ascii="標楷體" w:eastAsia="標楷體" w:hAnsi="標楷體" w:hint="eastAsia"/>
                                <w:sz w:val="32"/>
                                <w:szCs w:val="32"/>
                              </w:rPr>
                              <w:t>年</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月</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日</w:t>
                            </w:r>
                          </w:p>
                          <w:p w:rsidR="00DE3248" w:rsidRDefault="00DA18F8" w:rsidP="00D12BD7">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診斷</w:t>
                            </w:r>
                            <w:r w:rsidR="00DE3248">
                              <w:rPr>
                                <w:rFonts w:ascii="標楷體" w:eastAsia="標楷體" w:hAnsi="標楷體" w:hint="eastAsia"/>
                                <w:b/>
                                <w:sz w:val="32"/>
                                <w:szCs w:val="32"/>
                              </w:rPr>
                              <w:t>單位</w:t>
                            </w:r>
                            <w:r w:rsidR="00DE3248" w:rsidRPr="003F7A40">
                              <w:rPr>
                                <w:rFonts w:ascii="標楷體" w:eastAsia="標楷體" w:hAnsi="標楷體" w:hint="eastAsia"/>
                                <w:b/>
                                <w:sz w:val="32"/>
                                <w:szCs w:val="32"/>
                              </w:rPr>
                              <w:t>：</w:t>
                            </w:r>
                            <w:r w:rsidR="00DE3248" w:rsidRPr="003F7A40">
                              <w:rPr>
                                <w:rFonts w:ascii="標楷體" w:eastAsia="標楷體" w:hAnsi="標楷體" w:hint="eastAsia"/>
                                <w:color w:val="FF0000"/>
                                <w:sz w:val="32"/>
                                <w:szCs w:val="32"/>
                              </w:rPr>
                              <w:t>○○○○</w:t>
                            </w:r>
                          </w:p>
                          <w:p w:rsidR="00DE3248" w:rsidRDefault="00DE3248" w:rsidP="00D12BD7"/>
                          <w:p w:rsidR="00DE3248" w:rsidRPr="00936C39" w:rsidRDefault="00DE3248" w:rsidP="00D12BD7">
                            <w:pPr>
                              <w:rPr>
                                <w:rFonts w:ascii="標楷體" w:eastAsia="標楷體" w:hAnsi="標楷體"/>
                                <w:b/>
                                <w:sz w:val="32"/>
                                <w:szCs w:val="32"/>
                              </w:rPr>
                            </w:pPr>
                            <w:r w:rsidRPr="00936C39">
                              <w:rPr>
                                <w:rFonts w:ascii="標楷體" w:eastAsia="標楷體" w:hAnsi="標楷體" w:hint="eastAsia"/>
                                <w:b/>
                                <w:sz w:val="32"/>
                                <w:szCs w:val="32"/>
                              </w:rPr>
                              <w:t>案件編號：</w:t>
                            </w:r>
                            <w:r w:rsidRPr="000D0D54">
                              <w:rPr>
                                <w:rFonts w:ascii="標楷體" w:eastAsia="標楷體" w:hAnsi="標楷體" w:hint="eastAsia"/>
                                <w:color w:val="FF0000"/>
                                <w:sz w:val="32"/>
                                <w:szCs w:val="32"/>
                              </w:rPr>
                              <w:t>(由計畫執行單位提供</w:t>
                            </w:r>
                            <w:proofErr w:type="gramStart"/>
                            <w:r w:rsidRPr="000D0D54">
                              <w:rPr>
                                <w:rFonts w:ascii="標楷體" w:eastAsia="標楷體" w:hAnsi="標楷體" w:hint="eastAsia"/>
                                <w:color w:val="FF0000"/>
                                <w:sz w:val="32"/>
                                <w:szCs w:val="32"/>
                              </w:rPr>
                              <w:t>）</w:t>
                            </w:r>
                            <w:proofErr w:type="gramEnd"/>
                          </w:p>
                        </w:txbxContent>
                      </v:textbox>
                    </v:shape>
                  </w:pict>
                </mc:Fallback>
              </mc:AlternateContent>
            </w:r>
            <w:r>
              <w:rPr>
                <w:rFonts w:ascii="標楷體" w:eastAsia="標楷體" w:hAnsi="標楷體"/>
                <w:noProof/>
                <w:color w:val="000000"/>
                <w:sz w:val="28"/>
              </w:rPr>
              <mc:AlternateContent>
                <mc:Choice Requires="wps">
                  <w:drawing>
                    <wp:anchor distT="0" distB="0" distL="114300" distR="114300" simplePos="0" relativeHeight="251697152" behindDoc="0" locked="0" layoutInCell="1" allowOverlap="1" wp14:anchorId="37DC7169" wp14:editId="1EF7A875">
                      <wp:simplePos x="0" y="0"/>
                      <wp:positionH relativeFrom="column">
                        <wp:posOffset>894080</wp:posOffset>
                      </wp:positionH>
                      <wp:positionV relativeFrom="paragraph">
                        <wp:posOffset>802005</wp:posOffset>
                      </wp:positionV>
                      <wp:extent cx="3291205" cy="2587625"/>
                      <wp:effectExtent l="0" t="0" r="4445" b="3175"/>
                      <wp:wrapNone/>
                      <wp:docPr id="20"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258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Pr="004C4F85" w:rsidRDefault="00DE3248" w:rsidP="00D12BD7">
                                  <w:pPr>
                                    <w:adjustRightInd w:val="0"/>
                                    <w:snapToGrid w:val="0"/>
                                    <w:jc w:val="center"/>
                                    <w:rPr>
                                      <w:rFonts w:ascii="標楷體" w:eastAsia="標楷體" w:hAnsi="標楷體"/>
                                      <w:b/>
                                      <w:sz w:val="32"/>
                                      <w:szCs w:val="32"/>
                                    </w:rPr>
                                  </w:pPr>
                                  <w:r w:rsidRPr="004C4F85">
                                    <w:rPr>
                                      <w:rFonts w:ascii="標楷體" w:eastAsia="標楷體" w:hAnsi="標楷體" w:hint="eastAsia"/>
                                      <w:b/>
                                      <w:sz w:val="32"/>
                                      <w:szCs w:val="32"/>
                                    </w:rPr>
                                    <w:t>經濟部工業局</w:t>
                                  </w:r>
                                </w:p>
                                <w:p w:rsidR="00DE3248" w:rsidRPr="00C807F4" w:rsidRDefault="00DE3248" w:rsidP="00D12BD7">
                                  <w:pPr>
                                    <w:adjustRightInd w:val="0"/>
                                    <w:snapToGrid w:val="0"/>
                                    <w:jc w:val="center"/>
                                    <w:rPr>
                                      <w:rFonts w:ascii="標楷體" w:eastAsia="標楷體" w:hAnsi="標楷體"/>
                                      <w:b/>
                                      <w:sz w:val="32"/>
                                      <w:szCs w:val="32"/>
                                    </w:rPr>
                                  </w:pPr>
                                  <w:proofErr w:type="gramStart"/>
                                  <w:r>
                                    <w:rPr>
                                      <w:rFonts w:eastAsia="標楷體"/>
                                      <w:b/>
                                      <w:sz w:val="32"/>
                                      <w:szCs w:val="32"/>
                                    </w:rPr>
                                    <w:t>10</w:t>
                                  </w:r>
                                  <w:r w:rsidR="00AC358F">
                                    <w:rPr>
                                      <w:rFonts w:eastAsia="標楷體" w:hint="eastAsia"/>
                                      <w:b/>
                                      <w:sz w:val="32"/>
                                      <w:szCs w:val="32"/>
                                    </w:rPr>
                                    <w:t>7</w:t>
                                  </w:r>
                                  <w:proofErr w:type="gramEnd"/>
                                  <w:r w:rsidRPr="004C4F85">
                                    <w:rPr>
                                      <w:rFonts w:ascii="標楷體" w:eastAsia="標楷體" w:hAnsi="標楷體" w:hint="eastAsia"/>
                                      <w:b/>
                                      <w:sz w:val="32"/>
                                      <w:szCs w:val="32"/>
                                    </w:rPr>
                                    <w:t>年度</w:t>
                                  </w:r>
                                  <w:r w:rsidRPr="00C807F4">
                                    <w:rPr>
                                      <w:rFonts w:ascii="標楷體" w:eastAsia="標楷體" w:hAnsi="標楷體" w:hint="eastAsia"/>
                                      <w:b/>
                                      <w:sz w:val="32"/>
                                      <w:szCs w:val="32"/>
                                    </w:rPr>
                                    <w:t>企業經營品質躍升計畫</w:t>
                                  </w:r>
                                </w:p>
                                <w:p w:rsidR="00DE3248" w:rsidRPr="004C4F85" w:rsidRDefault="00DE3248" w:rsidP="00D12BD7">
                                  <w:pPr>
                                    <w:adjustRightInd w:val="0"/>
                                    <w:snapToGrid w:val="0"/>
                                    <w:jc w:val="center"/>
                                    <w:rPr>
                                      <w:rFonts w:ascii="標楷體" w:eastAsia="標楷體" w:hAnsi="標楷體"/>
                                      <w:b/>
                                      <w:sz w:val="28"/>
                                      <w:szCs w:val="28"/>
                                    </w:rPr>
                                  </w:pPr>
                                </w:p>
                                <w:p w:rsidR="00DE3248" w:rsidRPr="00F2552F" w:rsidRDefault="00DE3248" w:rsidP="00D12BD7">
                                  <w:pPr>
                                    <w:adjustRightInd w:val="0"/>
                                    <w:snapToGrid w:val="0"/>
                                    <w:jc w:val="center"/>
                                    <w:rPr>
                                      <w:rFonts w:ascii="標楷體" w:eastAsia="標楷體" w:hAnsi="標楷體"/>
                                      <w:b/>
                                      <w:color w:val="000000" w:themeColor="text1"/>
                                      <w:sz w:val="28"/>
                                      <w:szCs w:val="28"/>
                                    </w:rPr>
                                  </w:pPr>
                                  <w:r w:rsidRPr="00F2552F">
                                    <w:rPr>
                                      <w:rFonts w:ascii="標楷體" w:eastAsia="標楷體" w:hAnsi="標楷體" w:hint="eastAsia"/>
                                      <w:b/>
                                      <w:color w:val="FF0000"/>
                                      <w:sz w:val="28"/>
                                      <w:szCs w:val="28"/>
                                    </w:rPr>
                                    <w:t>○○○</w:t>
                                  </w:r>
                                  <w:r w:rsidRPr="00F2552F">
                                    <w:rPr>
                                      <w:rFonts w:ascii="標楷體" w:eastAsia="標楷體" w:hAnsi="標楷體" w:hint="eastAsia"/>
                                      <w:b/>
                                      <w:color w:val="000000" w:themeColor="text1"/>
                                      <w:sz w:val="28"/>
                                      <w:szCs w:val="28"/>
                                    </w:rPr>
                                    <w:t>股份有限公司</w:t>
                                  </w:r>
                                </w:p>
                                <w:p w:rsidR="00DE3248" w:rsidRPr="004C4F85" w:rsidRDefault="00DE3248" w:rsidP="00D12BD7">
                                  <w:pPr>
                                    <w:adjustRightInd w:val="0"/>
                                    <w:snapToGrid w:val="0"/>
                                    <w:jc w:val="center"/>
                                    <w:rPr>
                                      <w:rFonts w:ascii="標楷體" w:eastAsia="標楷體" w:hAnsi="標楷體"/>
                                      <w:b/>
                                      <w:sz w:val="28"/>
                                      <w:szCs w:val="28"/>
                                    </w:rPr>
                                  </w:pPr>
                                </w:p>
                                <w:p w:rsidR="00DE3248" w:rsidRDefault="00DE3248" w:rsidP="00D12BD7">
                                  <w:pPr>
                                    <w:adjustRightInd w:val="0"/>
                                    <w:snapToGrid w:val="0"/>
                                    <w:jc w:val="center"/>
                                    <w:rPr>
                                      <w:rFonts w:ascii="標楷體" w:eastAsia="標楷體" w:hAnsi="標楷體"/>
                                      <w:b/>
                                      <w:color w:val="000000"/>
                                      <w:sz w:val="28"/>
                                      <w:szCs w:val="28"/>
                                      <w:u w:val="double"/>
                                    </w:rPr>
                                  </w:pPr>
                                  <w:r w:rsidRPr="00BF095E">
                                    <w:rPr>
                                      <w:rFonts w:ascii="標楷體" w:eastAsia="標楷體" w:hAnsi="標楷體" w:hint="eastAsia"/>
                                      <w:b/>
                                      <w:color w:val="000000"/>
                                      <w:sz w:val="28"/>
                                      <w:szCs w:val="28"/>
                                      <w:u w:val="double"/>
                                    </w:rPr>
                                    <w:t>卓越經營</w:t>
                                  </w:r>
                                  <w:r>
                                    <w:rPr>
                                      <w:rFonts w:ascii="標楷體" w:eastAsia="標楷體" w:hAnsi="標楷體" w:hint="eastAsia"/>
                                      <w:b/>
                                      <w:color w:val="000000"/>
                                      <w:sz w:val="28"/>
                                      <w:szCs w:val="28"/>
                                      <w:u w:val="double"/>
                                    </w:rPr>
                                    <w:t>諮詢診斷</w:t>
                                  </w:r>
                                </w:p>
                                <w:p w:rsidR="00DE3248" w:rsidRPr="00282BA2" w:rsidRDefault="00DE3248" w:rsidP="00D12BD7">
                                  <w:pPr>
                                    <w:adjustRightInd w:val="0"/>
                                    <w:snapToGrid w:val="0"/>
                                    <w:jc w:val="center"/>
                                    <w:rPr>
                                      <w:rFonts w:ascii="標楷體" w:eastAsia="標楷體" w:hAnsi="標楷體"/>
                                      <w:b/>
                                      <w:color w:val="000000"/>
                                      <w:sz w:val="28"/>
                                      <w:szCs w:val="28"/>
                                      <w:u w:val="double"/>
                                    </w:rPr>
                                  </w:pPr>
                                </w:p>
                                <w:p w:rsidR="00DE3248" w:rsidRPr="004C4F85" w:rsidRDefault="00DE3248" w:rsidP="00D12BD7">
                                  <w:pPr>
                                    <w:adjustRightInd w:val="0"/>
                                    <w:snapToGrid w:val="0"/>
                                    <w:jc w:val="center"/>
                                    <w:rPr>
                                      <w:rFonts w:ascii="標楷體" w:eastAsia="標楷體" w:hAnsi="標楷體"/>
                                      <w:b/>
                                      <w:sz w:val="28"/>
                                      <w:szCs w:val="28"/>
                                    </w:rPr>
                                  </w:pPr>
                                </w:p>
                                <w:p w:rsidR="00DE3248" w:rsidRPr="004C4F85" w:rsidRDefault="00DE3248" w:rsidP="00D12BD7">
                                  <w:pPr>
                                    <w:adjustRightInd w:val="0"/>
                                    <w:snapToGrid w:val="0"/>
                                    <w:jc w:val="center"/>
                                    <w:rPr>
                                      <w:rFonts w:ascii="標楷體" w:eastAsia="標楷體" w:hAnsi="標楷體"/>
                                      <w:sz w:val="32"/>
                                      <w:szCs w:val="32"/>
                                    </w:rPr>
                                  </w:pPr>
                                  <w:r>
                                    <w:rPr>
                                      <w:rFonts w:ascii="標楷體" w:eastAsia="標楷體" w:hAnsi="標楷體" w:hint="eastAsia"/>
                                      <w:b/>
                                      <w:sz w:val="32"/>
                                      <w:szCs w:val="32"/>
                                    </w:rPr>
                                    <w:t>期末報告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067" type="#_x0000_t202" style="position:absolute;margin-left:70.4pt;margin-top:63.15pt;width:259.15pt;height:20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" stroked="f">
                      <v:textbox>
                        <w:txbxContent>
                          <w:p w:rsidR="00DE3248" w:rsidRPr="004C4F85" w:rsidRDefault="00DE3248" w:rsidP="00D12BD7">
                            <w:pPr>
                              <w:adjustRightInd w:val="0"/>
                              <w:snapToGrid w:val="0"/>
                              <w:jc w:val="center"/>
                              <w:rPr>
                                <w:rFonts w:ascii="標楷體" w:eastAsia="標楷體" w:hAnsi="標楷體"/>
                                <w:b/>
                                <w:sz w:val="32"/>
                                <w:szCs w:val="32"/>
                              </w:rPr>
                            </w:pPr>
                            <w:r w:rsidRPr="004C4F85">
                              <w:rPr>
                                <w:rFonts w:ascii="標楷體" w:eastAsia="標楷體" w:hAnsi="標楷體" w:hint="eastAsia"/>
                                <w:b/>
                                <w:sz w:val="32"/>
                                <w:szCs w:val="32"/>
                              </w:rPr>
                              <w:t>經濟部工業局</w:t>
                            </w:r>
                          </w:p>
                          <w:p w:rsidR="00DE3248" w:rsidRPr="00C807F4" w:rsidRDefault="00DE3248" w:rsidP="00D12BD7">
                            <w:pPr>
                              <w:adjustRightInd w:val="0"/>
                              <w:snapToGrid w:val="0"/>
                              <w:jc w:val="center"/>
                              <w:rPr>
                                <w:rFonts w:ascii="標楷體" w:eastAsia="標楷體" w:hAnsi="標楷體"/>
                                <w:b/>
                                <w:sz w:val="32"/>
                                <w:szCs w:val="32"/>
                              </w:rPr>
                            </w:pPr>
                            <w:proofErr w:type="gramStart"/>
                            <w:r>
                              <w:rPr>
                                <w:rFonts w:eastAsia="標楷體"/>
                                <w:b/>
                                <w:sz w:val="32"/>
                                <w:szCs w:val="32"/>
                              </w:rPr>
                              <w:t>10</w:t>
                            </w:r>
                            <w:r w:rsidR="00AC358F">
                              <w:rPr>
                                <w:rFonts w:eastAsia="標楷體" w:hint="eastAsia"/>
                                <w:b/>
                                <w:sz w:val="32"/>
                                <w:szCs w:val="32"/>
                              </w:rPr>
                              <w:t>7</w:t>
                            </w:r>
                            <w:proofErr w:type="gramEnd"/>
                            <w:r w:rsidRPr="004C4F85">
                              <w:rPr>
                                <w:rFonts w:ascii="標楷體" w:eastAsia="標楷體" w:hAnsi="標楷體" w:hint="eastAsia"/>
                                <w:b/>
                                <w:sz w:val="32"/>
                                <w:szCs w:val="32"/>
                              </w:rPr>
                              <w:t>年度</w:t>
                            </w:r>
                            <w:r w:rsidRPr="00C807F4">
                              <w:rPr>
                                <w:rFonts w:ascii="標楷體" w:eastAsia="標楷體" w:hAnsi="標楷體" w:hint="eastAsia"/>
                                <w:b/>
                                <w:sz w:val="32"/>
                                <w:szCs w:val="32"/>
                              </w:rPr>
                              <w:t>企業經營品質躍升計畫</w:t>
                            </w:r>
                          </w:p>
                          <w:p w:rsidR="00DE3248" w:rsidRPr="004C4F85" w:rsidRDefault="00DE3248" w:rsidP="00D12BD7">
                            <w:pPr>
                              <w:adjustRightInd w:val="0"/>
                              <w:snapToGrid w:val="0"/>
                              <w:jc w:val="center"/>
                              <w:rPr>
                                <w:rFonts w:ascii="標楷體" w:eastAsia="標楷體" w:hAnsi="標楷體"/>
                                <w:b/>
                                <w:sz w:val="28"/>
                                <w:szCs w:val="28"/>
                              </w:rPr>
                            </w:pPr>
                          </w:p>
                          <w:p w:rsidR="00DE3248" w:rsidRPr="00F2552F" w:rsidRDefault="00DE3248" w:rsidP="00D12BD7">
                            <w:pPr>
                              <w:adjustRightInd w:val="0"/>
                              <w:snapToGrid w:val="0"/>
                              <w:jc w:val="center"/>
                              <w:rPr>
                                <w:rFonts w:ascii="標楷體" w:eastAsia="標楷體" w:hAnsi="標楷體"/>
                                <w:b/>
                                <w:color w:val="000000" w:themeColor="text1"/>
                                <w:sz w:val="28"/>
                                <w:szCs w:val="28"/>
                              </w:rPr>
                            </w:pPr>
                            <w:r w:rsidRPr="00F2552F">
                              <w:rPr>
                                <w:rFonts w:ascii="標楷體" w:eastAsia="標楷體" w:hAnsi="標楷體" w:hint="eastAsia"/>
                                <w:b/>
                                <w:color w:val="FF0000"/>
                                <w:sz w:val="28"/>
                                <w:szCs w:val="28"/>
                              </w:rPr>
                              <w:t>○○○</w:t>
                            </w:r>
                            <w:r w:rsidRPr="00F2552F">
                              <w:rPr>
                                <w:rFonts w:ascii="標楷體" w:eastAsia="標楷體" w:hAnsi="標楷體" w:hint="eastAsia"/>
                                <w:b/>
                                <w:color w:val="000000" w:themeColor="text1"/>
                                <w:sz w:val="28"/>
                                <w:szCs w:val="28"/>
                              </w:rPr>
                              <w:t>股份有限公司</w:t>
                            </w:r>
                          </w:p>
                          <w:p w:rsidR="00DE3248" w:rsidRPr="004C4F85" w:rsidRDefault="00DE3248" w:rsidP="00D12BD7">
                            <w:pPr>
                              <w:adjustRightInd w:val="0"/>
                              <w:snapToGrid w:val="0"/>
                              <w:jc w:val="center"/>
                              <w:rPr>
                                <w:rFonts w:ascii="標楷體" w:eastAsia="標楷體" w:hAnsi="標楷體"/>
                                <w:b/>
                                <w:sz w:val="28"/>
                                <w:szCs w:val="28"/>
                              </w:rPr>
                            </w:pPr>
                          </w:p>
                          <w:p w:rsidR="00DE3248" w:rsidRDefault="00DE3248" w:rsidP="00D12BD7">
                            <w:pPr>
                              <w:adjustRightInd w:val="0"/>
                              <w:snapToGrid w:val="0"/>
                              <w:jc w:val="center"/>
                              <w:rPr>
                                <w:rFonts w:ascii="標楷體" w:eastAsia="標楷體" w:hAnsi="標楷體"/>
                                <w:b/>
                                <w:color w:val="000000"/>
                                <w:sz w:val="28"/>
                                <w:szCs w:val="28"/>
                                <w:u w:val="double"/>
                              </w:rPr>
                            </w:pPr>
                            <w:r w:rsidRPr="00BF095E">
                              <w:rPr>
                                <w:rFonts w:ascii="標楷體" w:eastAsia="標楷體" w:hAnsi="標楷體" w:hint="eastAsia"/>
                                <w:b/>
                                <w:color w:val="000000"/>
                                <w:sz w:val="28"/>
                                <w:szCs w:val="28"/>
                                <w:u w:val="double"/>
                              </w:rPr>
                              <w:t>卓越經營</w:t>
                            </w:r>
                            <w:r>
                              <w:rPr>
                                <w:rFonts w:ascii="標楷體" w:eastAsia="標楷體" w:hAnsi="標楷體" w:hint="eastAsia"/>
                                <w:b/>
                                <w:color w:val="000000"/>
                                <w:sz w:val="28"/>
                                <w:szCs w:val="28"/>
                                <w:u w:val="double"/>
                              </w:rPr>
                              <w:t>諮詢診斷</w:t>
                            </w:r>
                          </w:p>
                          <w:p w:rsidR="00DE3248" w:rsidRPr="00282BA2" w:rsidRDefault="00DE3248" w:rsidP="00D12BD7">
                            <w:pPr>
                              <w:adjustRightInd w:val="0"/>
                              <w:snapToGrid w:val="0"/>
                              <w:jc w:val="center"/>
                              <w:rPr>
                                <w:rFonts w:ascii="標楷體" w:eastAsia="標楷體" w:hAnsi="標楷體"/>
                                <w:b/>
                                <w:color w:val="000000"/>
                                <w:sz w:val="28"/>
                                <w:szCs w:val="28"/>
                                <w:u w:val="double"/>
                              </w:rPr>
                            </w:pPr>
                          </w:p>
                          <w:p w:rsidR="00DE3248" w:rsidRPr="004C4F85" w:rsidRDefault="00DE3248" w:rsidP="00D12BD7">
                            <w:pPr>
                              <w:adjustRightInd w:val="0"/>
                              <w:snapToGrid w:val="0"/>
                              <w:jc w:val="center"/>
                              <w:rPr>
                                <w:rFonts w:ascii="標楷體" w:eastAsia="標楷體" w:hAnsi="標楷體"/>
                                <w:b/>
                                <w:sz w:val="28"/>
                                <w:szCs w:val="28"/>
                              </w:rPr>
                            </w:pPr>
                          </w:p>
                          <w:p w:rsidR="00DE3248" w:rsidRPr="004C4F85" w:rsidRDefault="00DE3248" w:rsidP="00D12BD7">
                            <w:pPr>
                              <w:adjustRightInd w:val="0"/>
                              <w:snapToGrid w:val="0"/>
                              <w:jc w:val="center"/>
                              <w:rPr>
                                <w:rFonts w:ascii="標楷體" w:eastAsia="標楷體" w:hAnsi="標楷體"/>
                                <w:sz w:val="32"/>
                                <w:szCs w:val="32"/>
                              </w:rPr>
                            </w:pPr>
                            <w:r>
                              <w:rPr>
                                <w:rFonts w:ascii="標楷體" w:eastAsia="標楷體" w:hAnsi="標楷體" w:hint="eastAsia"/>
                                <w:b/>
                                <w:sz w:val="32"/>
                                <w:szCs w:val="32"/>
                              </w:rPr>
                              <w:t>期末報告</w:t>
                            </w:r>
                          </w:p>
                        </w:txbxContent>
                      </v:textbox>
                    </v:shape>
                  </w:pict>
                </mc:Fallback>
              </mc:AlternateContent>
            </w:r>
            <w:r>
              <w:rPr>
                <w:rFonts w:ascii="標楷體" w:eastAsia="標楷體" w:hAnsi="標楷體"/>
                <w:noProof/>
                <w:color w:val="000000"/>
                <w:sz w:val="28"/>
              </w:rPr>
              <mc:AlternateContent>
                <mc:Choice Requires="wps">
                  <w:drawing>
                    <wp:anchor distT="0" distB="0" distL="114300" distR="114300" simplePos="0" relativeHeight="251699200" behindDoc="0" locked="0" layoutInCell="1" allowOverlap="1" wp14:anchorId="1E0645C8" wp14:editId="71AFC2C0">
                      <wp:simplePos x="0" y="0"/>
                      <wp:positionH relativeFrom="column">
                        <wp:posOffset>-20320</wp:posOffset>
                      </wp:positionH>
                      <wp:positionV relativeFrom="paragraph">
                        <wp:posOffset>5681980</wp:posOffset>
                      </wp:positionV>
                      <wp:extent cx="5143500" cy="1828800"/>
                      <wp:effectExtent l="0" t="0" r="0" b="0"/>
                      <wp:wrapNone/>
                      <wp:docPr id="19"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708" w:type="dxa"/>
                                    <w:jc w:val="center"/>
                                    <w:tblInd w:w="28" w:type="dxa"/>
                                    <w:tblCellMar>
                                      <w:left w:w="28" w:type="dxa"/>
                                      <w:right w:w="28" w:type="dxa"/>
                                    </w:tblCellMar>
                                    <w:tblLook w:val="0000" w:firstRow="0" w:lastRow="0" w:firstColumn="0" w:lastColumn="0" w:noHBand="0" w:noVBand="0"/>
                                  </w:tblPr>
                                  <w:tblGrid>
                                    <w:gridCol w:w="2188"/>
                                    <w:gridCol w:w="3520"/>
                                  </w:tblGrid>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Chars="-2" w:left="-5"/>
                                          <w:textAlignment w:val="bottom"/>
                                          <w:rPr>
                                            <w:rFonts w:ascii="標楷體" w:eastAsia="標楷體" w:hAnsi="標楷體"/>
                                            <w:b/>
                                            <w:sz w:val="32"/>
                                            <w:szCs w:val="32"/>
                                          </w:rPr>
                                        </w:pPr>
                                        <w:r w:rsidRPr="003F7A40">
                                          <w:rPr>
                                            <w:rFonts w:ascii="標楷體" w:eastAsia="標楷體" w:hAnsi="標楷體" w:hint="eastAsia"/>
                                            <w:b/>
                                            <w:sz w:val="32"/>
                                            <w:szCs w:val="32"/>
                                          </w:rPr>
                                          <w:t xml:space="preserve">   主辦單位：</w:t>
                                        </w:r>
                                      </w:p>
                                    </w:tc>
                                    <w:tc>
                                      <w:tcPr>
                                        <w:tcW w:w="3520" w:type="dxa"/>
                                      </w:tcPr>
                                      <w:p w:rsidR="00DE3248" w:rsidRPr="003F7A40" w:rsidRDefault="00DE3248" w:rsidP="000E2BC7">
                                        <w:pPr>
                                          <w:widowControl/>
                                          <w:tabs>
                                            <w:tab w:val="num" w:pos="720"/>
                                          </w:tabs>
                                          <w:autoSpaceDE w:val="0"/>
                                          <w:autoSpaceDN w:val="0"/>
                                          <w:adjustRightInd w:val="0"/>
                                          <w:snapToGrid w:val="0"/>
                                          <w:spacing w:before="60" w:after="60"/>
                                          <w:textAlignment w:val="bottom"/>
                                          <w:rPr>
                                            <w:rFonts w:ascii="標楷體" w:eastAsia="標楷體" w:hAnsi="標楷體"/>
                                            <w:sz w:val="32"/>
                                            <w:szCs w:val="32"/>
                                          </w:rPr>
                                        </w:pPr>
                                        <w:r w:rsidRPr="000E2BC7">
                                          <w:rPr>
                                            <w:rFonts w:ascii="標楷體" w:eastAsia="標楷體" w:hAnsi="標楷體" w:hint="eastAsia"/>
                                            <w:noProof/>
                                            <w:sz w:val="32"/>
                                            <w:szCs w:val="32"/>
                                          </w:rPr>
                                          <w:drawing>
                                            <wp:inline distT="0" distB="0" distL="0" distR="0" wp14:anchorId="008A8E4E" wp14:editId="5E820101">
                                              <wp:extent cx="1371600" cy="258909"/>
                                              <wp:effectExtent l="19050" t="0" r="0" b="0"/>
                                              <wp:docPr id="937" name="圖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工業局"/>
                                                      <pic:cNvPicPr>
                                                        <a:picLocks noChangeAspect="1" noChangeArrowheads="1"/>
                                                      </pic:cNvPicPr>
                                                    </pic:nvPicPr>
                                                    <pic:blipFill>
                                                      <a:blip r:embed="rId11" cstate="print"/>
                                                      <a:srcRect/>
                                                      <a:stretch>
                                                        <a:fillRect/>
                                                      </a:stretch>
                                                    </pic:blipFill>
                                                    <pic:spPr bwMode="auto">
                                                      <a:xfrm>
                                                        <a:off x="0" y="0"/>
                                                        <a:ext cx="1371600" cy="258909"/>
                                                      </a:xfrm>
                                                      <a:prstGeom prst="rect">
                                                        <a:avLst/>
                                                      </a:prstGeom>
                                                      <a:noFill/>
                                                      <a:ln w="9525">
                                                        <a:noFill/>
                                                        <a:miter lim="800000"/>
                                                        <a:headEnd/>
                                                        <a:tailEnd/>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r w:rsidRPr="003F7A40">
                                          <w:rPr>
                                            <w:rFonts w:ascii="標楷體" w:eastAsia="標楷體" w:hAnsi="標楷體" w:hint="eastAsia"/>
                                            <w:b/>
                                            <w:sz w:val="32"/>
                                            <w:szCs w:val="32"/>
                                          </w:rPr>
                                          <w:t xml:space="preserve">   執行單位：</w:t>
                                        </w:r>
                                      </w:p>
                                    </w:tc>
                                    <w:tc>
                                      <w:tcPr>
                                        <w:tcW w:w="3520" w:type="dxa"/>
                                      </w:tcPr>
                                      <w:p w:rsidR="00DE3248" w:rsidRPr="003F7A40" w:rsidRDefault="00DE3248" w:rsidP="000E2BC7">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0E2BC7">
                                          <w:rPr>
                                            <w:rFonts w:ascii="標楷體" w:eastAsia="標楷體" w:hAnsi="標楷體" w:hint="eastAsia"/>
                                            <w:noProof/>
                                            <w:sz w:val="32"/>
                                            <w:szCs w:val="32"/>
                                          </w:rPr>
                                          <w:drawing>
                                            <wp:inline distT="0" distB="0" distL="0" distR="0" wp14:anchorId="3C6D65D2" wp14:editId="4BE80227">
                                              <wp:extent cx="1501485" cy="304800"/>
                                              <wp:effectExtent l="19050" t="0" r="3465" b="0"/>
                                              <wp:docPr id="93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srcRect/>
                                                      <a:stretch>
                                                        <a:fillRect/>
                                                      </a:stretch>
                                                    </pic:blipFill>
                                                    <pic:spPr bwMode="auto">
                                                      <a:xfrm>
                                                        <a:off x="0" y="0"/>
                                                        <a:ext cx="1523995" cy="309370"/>
                                                      </a:xfrm>
                                                      <a:prstGeom prst="rect">
                                                        <a:avLst/>
                                                      </a:prstGeom>
                                                      <a:noFill/>
                                                      <a:ln w="9525">
                                                        <a:noFill/>
                                                        <a:miter lim="800000"/>
                                                        <a:headEnd/>
                                                        <a:tailEnd/>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p>
                                    </w:tc>
                                    <w:tc>
                                      <w:tcPr>
                                        <w:tcW w:w="3520"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p>
                                    </w:tc>
                                  </w:tr>
                                  <w:tr w:rsidR="00DE3248" w:rsidRPr="003F7A40" w:rsidTr="001130D4">
                                    <w:trPr>
                                      <w:jc w:val="center"/>
                                    </w:trPr>
                                    <w:tc>
                                      <w:tcPr>
                                        <w:tcW w:w="5708" w:type="dxa"/>
                                        <w:gridSpan w:val="2"/>
                                      </w:tcPr>
                                      <w:p w:rsidR="00DE3248" w:rsidRPr="003F7A40" w:rsidRDefault="00DE3248" w:rsidP="00F455AA">
                                        <w:pPr>
                                          <w:widowControl/>
                                          <w:autoSpaceDE w:val="0"/>
                                          <w:autoSpaceDN w:val="0"/>
                                          <w:adjustRightInd w:val="0"/>
                                          <w:snapToGrid w:val="0"/>
                                          <w:spacing w:before="60" w:after="60"/>
                                          <w:ind w:left="241" w:hangingChars="86" w:hanging="241"/>
                                          <w:jc w:val="center"/>
                                          <w:textAlignment w:val="bottom"/>
                                          <w:rPr>
                                            <w:rFonts w:ascii="標楷體" w:eastAsia="標楷體" w:hAnsi="標楷體"/>
                                            <w:sz w:val="32"/>
                                            <w:szCs w:val="32"/>
                                          </w:rPr>
                                        </w:pPr>
                                        <w:r w:rsidRPr="003F7A40">
                                          <w:rPr>
                                            <w:rFonts w:ascii="標楷體" w:eastAsia="標楷體" w:hAnsi="標楷體" w:hint="eastAsia"/>
                                            <w:b/>
                                            <w:sz w:val="28"/>
                                            <w:szCs w:val="28"/>
                                          </w:rPr>
                                          <w:t xml:space="preserve">中　華　民　國　</w:t>
                                        </w:r>
                                        <w:r>
                                          <w:rPr>
                                            <w:rFonts w:eastAsia="標楷體"/>
                                            <w:b/>
                                            <w:sz w:val="28"/>
                                            <w:szCs w:val="28"/>
                                          </w:rPr>
                                          <w:t>10</w:t>
                                        </w:r>
                                        <w:r w:rsidR="00AC358F">
                                          <w:rPr>
                                            <w:rFonts w:eastAsia="標楷體" w:hint="eastAsia"/>
                                            <w:b/>
                                            <w:sz w:val="28"/>
                                            <w:szCs w:val="28"/>
                                          </w:rPr>
                                          <w:t>7</w:t>
                                        </w:r>
                                        <w:r w:rsidRPr="003F7A40">
                                          <w:rPr>
                                            <w:rFonts w:ascii="標楷體" w:eastAsia="標楷體" w:hAnsi="標楷體" w:hint="eastAsia"/>
                                            <w:b/>
                                            <w:sz w:val="28"/>
                                            <w:szCs w:val="28"/>
                                          </w:rPr>
                                          <w:t xml:space="preserve">　年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月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日</w:t>
                                        </w:r>
                                      </w:p>
                                    </w:tc>
                                  </w:tr>
                                </w:tbl>
                                <w:p w:rsidR="00DE3248" w:rsidRPr="00DA4480" w:rsidRDefault="00DE3248" w:rsidP="00D12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068" type="#_x0000_t202" style="position:absolute;margin-left:-1.6pt;margin-top:447.4pt;width:405pt;height:2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0h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" filled="f" stroked="f">
                      <v:textbox>
                        <w:txbxContent>
                          <w:tbl>
                            <w:tblPr>
                              <w:tblW w:w="5708" w:type="dxa"/>
                              <w:jc w:val="center"/>
                              <w:tblInd w:w="28" w:type="dxa"/>
                              <w:tblCellMar>
                                <w:left w:w="28" w:type="dxa"/>
                                <w:right w:w="28" w:type="dxa"/>
                              </w:tblCellMar>
                              <w:tblLook w:val="0000" w:firstRow="0" w:lastRow="0" w:firstColumn="0" w:lastColumn="0" w:noHBand="0" w:noVBand="0"/>
                            </w:tblPr>
                            <w:tblGrid>
                              <w:gridCol w:w="2188"/>
                              <w:gridCol w:w="3520"/>
                            </w:tblGrid>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Chars="-2" w:left="-5"/>
                                    <w:textAlignment w:val="bottom"/>
                                    <w:rPr>
                                      <w:rFonts w:ascii="標楷體" w:eastAsia="標楷體" w:hAnsi="標楷體"/>
                                      <w:b/>
                                      <w:sz w:val="32"/>
                                      <w:szCs w:val="32"/>
                                    </w:rPr>
                                  </w:pPr>
                                  <w:r w:rsidRPr="003F7A40">
                                    <w:rPr>
                                      <w:rFonts w:ascii="標楷體" w:eastAsia="標楷體" w:hAnsi="標楷體" w:hint="eastAsia"/>
                                      <w:b/>
                                      <w:sz w:val="32"/>
                                      <w:szCs w:val="32"/>
                                    </w:rPr>
                                    <w:t xml:space="preserve">   主辦單位：</w:t>
                                  </w:r>
                                </w:p>
                              </w:tc>
                              <w:tc>
                                <w:tcPr>
                                  <w:tcW w:w="3520" w:type="dxa"/>
                                </w:tcPr>
                                <w:p w:rsidR="00DE3248" w:rsidRPr="003F7A40" w:rsidRDefault="00DE3248" w:rsidP="000E2BC7">
                                  <w:pPr>
                                    <w:widowControl/>
                                    <w:tabs>
                                      <w:tab w:val="num" w:pos="720"/>
                                    </w:tabs>
                                    <w:autoSpaceDE w:val="0"/>
                                    <w:autoSpaceDN w:val="0"/>
                                    <w:adjustRightInd w:val="0"/>
                                    <w:snapToGrid w:val="0"/>
                                    <w:spacing w:before="60" w:after="60"/>
                                    <w:textAlignment w:val="bottom"/>
                                    <w:rPr>
                                      <w:rFonts w:ascii="標楷體" w:eastAsia="標楷體" w:hAnsi="標楷體"/>
                                      <w:sz w:val="32"/>
                                      <w:szCs w:val="32"/>
                                    </w:rPr>
                                  </w:pPr>
                                  <w:r w:rsidRPr="000E2BC7">
                                    <w:rPr>
                                      <w:rFonts w:ascii="標楷體" w:eastAsia="標楷體" w:hAnsi="標楷體" w:hint="eastAsia"/>
                                      <w:noProof/>
                                      <w:sz w:val="32"/>
                                      <w:szCs w:val="32"/>
                                    </w:rPr>
                                    <w:drawing>
                                      <wp:inline distT="0" distB="0" distL="0" distR="0" wp14:anchorId="008A8E4E" wp14:editId="5E820101">
                                        <wp:extent cx="1371600" cy="258909"/>
                                        <wp:effectExtent l="19050" t="0" r="0" b="0"/>
                                        <wp:docPr id="937" name="圖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工業局"/>
                                                <pic:cNvPicPr>
                                                  <a:picLocks noChangeAspect="1" noChangeArrowheads="1"/>
                                                </pic:cNvPicPr>
                                              </pic:nvPicPr>
                                              <pic:blipFill>
                                                <a:blip r:embed="rId11" cstate="print"/>
                                                <a:srcRect/>
                                                <a:stretch>
                                                  <a:fillRect/>
                                                </a:stretch>
                                              </pic:blipFill>
                                              <pic:spPr bwMode="auto">
                                                <a:xfrm>
                                                  <a:off x="0" y="0"/>
                                                  <a:ext cx="1371600" cy="258909"/>
                                                </a:xfrm>
                                                <a:prstGeom prst="rect">
                                                  <a:avLst/>
                                                </a:prstGeom>
                                                <a:noFill/>
                                                <a:ln w="9525">
                                                  <a:noFill/>
                                                  <a:miter lim="800000"/>
                                                  <a:headEnd/>
                                                  <a:tailEnd/>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r w:rsidRPr="003F7A40">
                                    <w:rPr>
                                      <w:rFonts w:ascii="標楷體" w:eastAsia="標楷體" w:hAnsi="標楷體" w:hint="eastAsia"/>
                                      <w:b/>
                                      <w:sz w:val="32"/>
                                      <w:szCs w:val="32"/>
                                    </w:rPr>
                                    <w:t xml:space="preserve">   執行單位：</w:t>
                                  </w:r>
                                </w:p>
                              </w:tc>
                              <w:tc>
                                <w:tcPr>
                                  <w:tcW w:w="3520" w:type="dxa"/>
                                </w:tcPr>
                                <w:p w:rsidR="00DE3248" w:rsidRPr="003F7A40" w:rsidRDefault="00DE3248" w:rsidP="000E2BC7">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0E2BC7">
                                    <w:rPr>
                                      <w:rFonts w:ascii="標楷體" w:eastAsia="標楷體" w:hAnsi="標楷體" w:hint="eastAsia"/>
                                      <w:noProof/>
                                      <w:sz w:val="32"/>
                                      <w:szCs w:val="32"/>
                                    </w:rPr>
                                    <w:drawing>
                                      <wp:inline distT="0" distB="0" distL="0" distR="0" wp14:anchorId="3C6D65D2" wp14:editId="4BE80227">
                                        <wp:extent cx="1501485" cy="304800"/>
                                        <wp:effectExtent l="19050" t="0" r="3465" b="0"/>
                                        <wp:docPr id="93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srcRect/>
                                                <a:stretch>
                                                  <a:fillRect/>
                                                </a:stretch>
                                              </pic:blipFill>
                                              <pic:spPr bwMode="auto">
                                                <a:xfrm>
                                                  <a:off x="0" y="0"/>
                                                  <a:ext cx="1523995" cy="309370"/>
                                                </a:xfrm>
                                                <a:prstGeom prst="rect">
                                                  <a:avLst/>
                                                </a:prstGeom>
                                                <a:noFill/>
                                                <a:ln w="9525">
                                                  <a:noFill/>
                                                  <a:miter lim="800000"/>
                                                  <a:headEnd/>
                                                  <a:tailEnd/>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p>
                              </w:tc>
                              <w:tc>
                                <w:tcPr>
                                  <w:tcW w:w="3520"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p>
                              </w:tc>
                            </w:tr>
                            <w:tr w:rsidR="00DE3248" w:rsidRPr="003F7A40" w:rsidTr="001130D4">
                              <w:trPr>
                                <w:jc w:val="center"/>
                              </w:trPr>
                              <w:tc>
                                <w:tcPr>
                                  <w:tcW w:w="5708" w:type="dxa"/>
                                  <w:gridSpan w:val="2"/>
                                </w:tcPr>
                                <w:p w:rsidR="00DE3248" w:rsidRPr="003F7A40" w:rsidRDefault="00DE3248" w:rsidP="00F455AA">
                                  <w:pPr>
                                    <w:widowControl/>
                                    <w:autoSpaceDE w:val="0"/>
                                    <w:autoSpaceDN w:val="0"/>
                                    <w:adjustRightInd w:val="0"/>
                                    <w:snapToGrid w:val="0"/>
                                    <w:spacing w:before="60" w:after="60"/>
                                    <w:ind w:left="241" w:hangingChars="86" w:hanging="241"/>
                                    <w:jc w:val="center"/>
                                    <w:textAlignment w:val="bottom"/>
                                    <w:rPr>
                                      <w:rFonts w:ascii="標楷體" w:eastAsia="標楷體" w:hAnsi="標楷體"/>
                                      <w:sz w:val="32"/>
                                      <w:szCs w:val="32"/>
                                    </w:rPr>
                                  </w:pPr>
                                  <w:r w:rsidRPr="003F7A40">
                                    <w:rPr>
                                      <w:rFonts w:ascii="標楷體" w:eastAsia="標楷體" w:hAnsi="標楷體" w:hint="eastAsia"/>
                                      <w:b/>
                                      <w:sz w:val="28"/>
                                      <w:szCs w:val="28"/>
                                    </w:rPr>
                                    <w:t xml:space="preserve">中　華　民　國　</w:t>
                                  </w:r>
                                  <w:r>
                                    <w:rPr>
                                      <w:rFonts w:eastAsia="標楷體"/>
                                      <w:b/>
                                      <w:sz w:val="28"/>
                                      <w:szCs w:val="28"/>
                                    </w:rPr>
                                    <w:t>10</w:t>
                                  </w:r>
                                  <w:r w:rsidR="00AC358F">
                                    <w:rPr>
                                      <w:rFonts w:eastAsia="標楷體" w:hint="eastAsia"/>
                                      <w:b/>
                                      <w:sz w:val="28"/>
                                      <w:szCs w:val="28"/>
                                    </w:rPr>
                                    <w:t>7</w:t>
                                  </w:r>
                                  <w:r w:rsidRPr="003F7A40">
                                    <w:rPr>
                                      <w:rFonts w:ascii="標楷體" w:eastAsia="標楷體" w:hAnsi="標楷體" w:hint="eastAsia"/>
                                      <w:b/>
                                      <w:sz w:val="28"/>
                                      <w:szCs w:val="28"/>
                                    </w:rPr>
                                    <w:t xml:space="preserve">　年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月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日</w:t>
                                  </w:r>
                                </w:p>
                              </w:tc>
                            </w:tr>
                          </w:tbl>
                          <w:p w:rsidR="00DE3248" w:rsidRPr="00DA4480" w:rsidRDefault="00DE3248" w:rsidP="00D12BD7"/>
                        </w:txbxContent>
                      </v:textbox>
                    </v:shape>
                  </w:pict>
                </mc:Fallback>
              </mc:AlternateContent>
            </w:r>
            <w:r>
              <w:rPr>
                <w:rFonts w:ascii="標楷體" w:eastAsia="標楷體" w:hAnsi="標楷體"/>
                <w:noProof/>
                <w:color w:val="000000"/>
                <w:sz w:val="28"/>
              </w:rPr>
              <mc:AlternateContent>
                <mc:Choice Requires="wps">
                  <w:drawing>
                    <wp:anchor distT="0" distB="0" distL="114300" distR="114300" simplePos="0" relativeHeight="251698176" behindDoc="0" locked="0" layoutInCell="1" allowOverlap="1" wp14:anchorId="7ECF2952" wp14:editId="6C712C71">
                      <wp:simplePos x="0" y="0"/>
                      <wp:positionH relativeFrom="column">
                        <wp:posOffset>812800</wp:posOffset>
                      </wp:positionH>
                      <wp:positionV relativeFrom="paragraph">
                        <wp:posOffset>7275195</wp:posOffset>
                      </wp:positionV>
                      <wp:extent cx="2631440" cy="297815"/>
                      <wp:effectExtent l="0" t="0" r="0" b="6985"/>
                      <wp:wrapNone/>
                      <wp:docPr id="18"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272026" w:rsidRDefault="00DE3248" w:rsidP="00D12BD7">
                                  <w:pPr>
                                    <w:jc w:val="distribute"/>
                                    <w:rPr>
                                      <w:rFonts w:eastAsia="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069" type="#_x0000_t202" style="position:absolute;margin-left:64pt;margin-top:572.85pt;width:207.2pt;height:2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Aw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" filled="f" stroked="f">
                      <v:textbox>
                        <w:txbxContent>
                          <w:p w:rsidR="00DE3248" w:rsidRPr="00272026" w:rsidRDefault="00DE3248" w:rsidP="00D12BD7">
                            <w:pPr>
                              <w:jc w:val="distribute"/>
                              <w:rPr>
                                <w:rFonts w:eastAsia="標楷體"/>
                              </w:rPr>
                            </w:pPr>
                          </w:p>
                        </w:txbxContent>
                      </v:textbox>
                    </v:shape>
                  </w:pict>
                </mc:Fallback>
              </mc:AlternateContent>
            </w:r>
          </w:p>
        </w:tc>
      </w:tr>
    </w:tbl>
    <w:p w:rsidR="00D12BD7" w:rsidRPr="00103CB0" w:rsidRDefault="00D12BD7" w:rsidP="00D12BD7">
      <w:pPr>
        <w:snapToGrid w:val="0"/>
        <w:rPr>
          <w:rFonts w:eastAsia="標楷體"/>
          <w:color w:val="000000"/>
          <w:szCs w:val="24"/>
        </w:rPr>
      </w:pPr>
      <w:r w:rsidRPr="00103CB0">
        <w:rPr>
          <w:rFonts w:eastAsia="標楷體" w:hAnsi="標楷體" w:hint="eastAsia"/>
          <w:color w:val="000000"/>
          <w:szCs w:val="24"/>
        </w:rPr>
        <w:t>1</w:t>
      </w:r>
      <w:r w:rsidRPr="00103CB0">
        <w:rPr>
          <w:rFonts w:eastAsia="標楷體" w:hAnsi="標楷體" w:hint="eastAsia"/>
          <w:color w:val="000000"/>
          <w:szCs w:val="24"/>
        </w:rPr>
        <w:t>、</w:t>
      </w:r>
      <w:proofErr w:type="gramStart"/>
      <w:r w:rsidRPr="00103CB0">
        <w:rPr>
          <w:rFonts w:eastAsia="標楷體" w:hAnsi="標楷體"/>
          <w:color w:val="000000"/>
          <w:szCs w:val="24"/>
        </w:rPr>
        <w:t>本圖僅為</w:t>
      </w:r>
      <w:proofErr w:type="gramEnd"/>
      <w:r w:rsidRPr="00103CB0">
        <w:rPr>
          <w:rFonts w:eastAsia="標楷體" w:hAnsi="標楷體"/>
          <w:color w:val="000000"/>
          <w:szCs w:val="24"/>
        </w:rPr>
        <w:t>示意，欲複製者請使用接下來的</w:t>
      </w:r>
      <w:r w:rsidRPr="00103CB0">
        <w:rPr>
          <w:rFonts w:eastAsia="標楷體" w:hAnsi="標楷體" w:hint="eastAsia"/>
          <w:color w:val="000000"/>
          <w:szCs w:val="24"/>
        </w:rPr>
        <w:t>3</w:t>
      </w:r>
      <w:r w:rsidRPr="00103CB0">
        <w:rPr>
          <w:rFonts w:eastAsia="標楷體" w:hAnsi="標楷體"/>
          <w:color w:val="000000"/>
          <w:szCs w:val="24"/>
        </w:rPr>
        <w:t>頁範例，分別為封面、</w:t>
      </w:r>
      <w:proofErr w:type="gramStart"/>
      <w:r w:rsidRPr="00103CB0">
        <w:rPr>
          <w:rFonts w:eastAsia="標楷體" w:hAnsi="標楷體"/>
          <w:color w:val="000000"/>
          <w:szCs w:val="24"/>
        </w:rPr>
        <w:t>封背</w:t>
      </w:r>
      <w:proofErr w:type="gramEnd"/>
      <w:r w:rsidRPr="00103CB0">
        <w:rPr>
          <w:rFonts w:eastAsia="標楷體" w:hAnsi="標楷體"/>
          <w:color w:val="000000"/>
          <w:szCs w:val="24"/>
        </w:rPr>
        <w:t>、目錄。</w:t>
      </w:r>
    </w:p>
    <w:p w:rsidR="00D12BD7" w:rsidRPr="00103CB0" w:rsidRDefault="00D12BD7" w:rsidP="00D12BD7">
      <w:pPr>
        <w:snapToGrid w:val="0"/>
        <w:rPr>
          <w:rFonts w:eastAsia="標楷體"/>
          <w:color w:val="000000"/>
          <w:szCs w:val="24"/>
        </w:rPr>
      </w:pPr>
      <w:r w:rsidRPr="00103CB0">
        <w:rPr>
          <w:rFonts w:eastAsia="標楷體" w:hAnsi="標楷體" w:hint="eastAsia"/>
          <w:color w:val="000000"/>
          <w:szCs w:val="24"/>
        </w:rPr>
        <w:t>2</w:t>
      </w:r>
      <w:r w:rsidRPr="00103CB0">
        <w:rPr>
          <w:rFonts w:eastAsia="標楷體" w:hAnsi="標楷體" w:hint="eastAsia"/>
          <w:color w:val="000000"/>
          <w:szCs w:val="24"/>
        </w:rPr>
        <w:t>、</w:t>
      </w:r>
      <w:r w:rsidRPr="00103CB0">
        <w:rPr>
          <w:rFonts w:eastAsia="標楷體" w:hAnsi="標楷體"/>
          <w:color w:val="000000"/>
          <w:szCs w:val="24"/>
        </w:rPr>
        <w:t>封面、</w:t>
      </w:r>
      <w:proofErr w:type="gramStart"/>
      <w:r w:rsidRPr="00103CB0">
        <w:rPr>
          <w:rFonts w:eastAsia="標楷體" w:hAnsi="標楷體"/>
          <w:color w:val="000000"/>
          <w:szCs w:val="24"/>
        </w:rPr>
        <w:t>封背</w:t>
      </w:r>
      <w:proofErr w:type="gramEnd"/>
      <w:r w:rsidRPr="00103CB0">
        <w:rPr>
          <w:rFonts w:eastAsia="標楷體" w:hAnsi="標楷體"/>
          <w:color w:val="000000"/>
          <w:szCs w:val="24"/>
        </w:rPr>
        <w:t>、目錄</w:t>
      </w:r>
      <w:proofErr w:type="gramStart"/>
      <w:r w:rsidRPr="00103CB0">
        <w:rPr>
          <w:rFonts w:eastAsia="標楷體" w:hAnsi="標楷體"/>
          <w:color w:val="000000"/>
          <w:szCs w:val="24"/>
        </w:rPr>
        <w:t>字型均為標楷體</w:t>
      </w:r>
      <w:proofErr w:type="gramEnd"/>
      <w:r w:rsidRPr="00103CB0">
        <w:rPr>
          <w:rFonts w:eastAsia="標楷體" w:hAnsi="標楷體"/>
          <w:color w:val="000000"/>
          <w:szCs w:val="24"/>
        </w:rPr>
        <w:t>。</w:t>
      </w:r>
    </w:p>
    <w:p w:rsidR="00D12BD7" w:rsidRDefault="00D12BD7" w:rsidP="00D12BD7">
      <w:pPr>
        <w:tabs>
          <w:tab w:val="left" w:pos="360"/>
        </w:tabs>
        <w:snapToGrid w:val="0"/>
        <w:ind w:rightChars="-581" w:right="-1394"/>
        <w:rPr>
          <w:rFonts w:eastAsia="標楷體" w:hAnsi="標楷體"/>
          <w:color w:val="000000"/>
          <w:szCs w:val="24"/>
        </w:rPr>
      </w:pPr>
      <w:r w:rsidRPr="00103CB0">
        <w:rPr>
          <w:rFonts w:eastAsia="標楷體" w:hAnsi="標楷體" w:hint="eastAsia"/>
          <w:color w:val="000000"/>
          <w:szCs w:val="24"/>
        </w:rPr>
        <w:t>3</w:t>
      </w:r>
      <w:r w:rsidRPr="00103CB0">
        <w:rPr>
          <w:rFonts w:eastAsia="標楷體" w:hAnsi="標楷體" w:hint="eastAsia"/>
          <w:color w:val="000000"/>
          <w:szCs w:val="24"/>
        </w:rPr>
        <w:t>、</w:t>
      </w:r>
      <w:r w:rsidRPr="00103CB0">
        <w:rPr>
          <w:rFonts w:eastAsia="標楷體" w:hAnsi="標楷體"/>
          <w:color w:val="000000"/>
          <w:szCs w:val="24"/>
        </w:rPr>
        <w:t>細部尺寸可微調，建議膠裝時一併交由專業影印公司代為製作封面。</w:t>
      </w:r>
    </w:p>
    <w:p w:rsidR="00D12BD7" w:rsidRPr="00103CB0" w:rsidRDefault="00D12BD7" w:rsidP="00D12BD7">
      <w:pPr>
        <w:tabs>
          <w:tab w:val="left" w:pos="360"/>
        </w:tabs>
        <w:snapToGrid w:val="0"/>
        <w:ind w:rightChars="-581" w:right="-1394"/>
        <w:rPr>
          <w:rFonts w:eastAsia="標楷體"/>
          <w:color w:val="000000"/>
          <w:szCs w:val="24"/>
        </w:rPr>
      </w:pPr>
      <w:r>
        <w:rPr>
          <w:rFonts w:eastAsia="標楷體" w:hAnsi="標楷體" w:hint="eastAsia"/>
          <w:color w:val="000000"/>
          <w:szCs w:val="24"/>
        </w:rPr>
        <w:t>4</w:t>
      </w:r>
      <w:r>
        <w:rPr>
          <w:rFonts w:eastAsia="標楷體" w:hAnsi="標楷體" w:hint="eastAsia"/>
          <w:color w:val="000000"/>
          <w:szCs w:val="24"/>
        </w:rPr>
        <w:t>、</w:t>
      </w:r>
      <w:r w:rsidRPr="002B6BBB">
        <w:rPr>
          <w:rFonts w:eastAsia="標楷體" w:hAnsi="標楷體" w:hint="eastAsia"/>
          <w:color w:val="FF0000"/>
          <w:szCs w:val="24"/>
        </w:rPr>
        <w:t>「案件編號」由本計畫執行單位提供，「封面顏色」公告於本計畫網站。</w:t>
      </w:r>
    </w:p>
    <w:p w:rsidR="00D12BD7" w:rsidRPr="00103CB0" w:rsidRDefault="00D12BD7" w:rsidP="00D12BD7">
      <w:pPr>
        <w:ind w:firstLineChars="700" w:firstLine="1960"/>
        <w:rPr>
          <w:rFonts w:ascii="標楷體" w:eastAsia="標楷體" w:hAnsi="標楷體"/>
          <w:b/>
          <w:color w:val="000000"/>
          <w:sz w:val="40"/>
        </w:rPr>
      </w:pPr>
      <w:r w:rsidRPr="00103CB0">
        <w:rPr>
          <w:rFonts w:ascii="標楷體" w:eastAsia="標楷體" w:hAnsi="標楷體"/>
          <w:color w:val="000000"/>
          <w:sz w:val="28"/>
          <w:szCs w:val="28"/>
          <w:bdr w:val="single" w:sz="4" w:space="0" w:color="auto"/>
        </w:rPr>
        <w:br w:type="page"/>
      </w:r>
      <w:r w:rsidRPr="00103CB0">
        <w:rPr>
          <w:rFonts w:ascii="標楷體" w:eastAsia="標楷體" w:hAnsi="標楷體"/>
          <w:noProof/>
          <w:color w:val="000000"/>
        </w:rPr>
        <w:lastRenderedPageBreak/>
        <w:t xml:space="preserve"> </w:t>
      </w:r>
      <w:r w:rsidRPr="00103CB0">
        <w:rPr>
          <w:rFonts w:ascii="標楷體" w:eastAsia="標楷體" w:hAnsi="標楷體" w:cs="標楷體" w:hint="eastAsia"/>
          <w:bCs/>
          <w:color w:val="000000"/>
          <w:sz w:val="28"/>
          <w:szCs w:val="28"/>
        </w:rPr>
        <w:t xml:space="preserve"> </w:t>
      </w:r>
      <w:r w:rsidRPr="00103CB0">
        <w:rPr>
          <w:rFonts w:ascii="標楷體" w:eastAsia="標楷體" w:hAnsi="標楷體" w:hint="eastAsia"/>
          <w:color w:val="000000"/>
        </w:rPr>
        <w:t xml:space="preserve"> </w:t>
      </w:r>
      <w:r w:rsidR="00A41FB0">
        <w:rPr>
          <w:rFonts w:ascii="標楷體" w:eastAsia="標楷體" w:hAnsi="標楷體"/>
          <w:b/>
          <w:noProof/>
          <w:color w:val="000000"/>
          <w:sz w:val="48"/>
          <w:szCs w:val="48"/>
        </w:rPr>
        <w:pict>
          <v:shape id="_x0000_s2015" type="#_x0000_t75" style="position:absolute;left:0;text-align:left;margin-left:-90pt;margin-top:-1in;width:165.65pt;height:58.15pt;z-index:251702272;mso-position-horizontal-relative:text;mso-position-vertical-relative:text">
            <v:imagedata r:id="rId19" o:title=""/>
            <w10:wrap type="topAndBottom"/>
          </v:shape>
          <o:OLEObject Type="Embed" ProgID="Unknown" ShapeID="_x0000_s2015" DrawAspect="Content" ObjectID="_1579597204" r:id="rId33"/>
        </w:pict>
      </w:r>
    </w:p>
    <w:p w:rsidR="00D12BD7" w:rsidRPr="00103CB0" w:rsidRDefault="00A0220E" w:rsidP="00D12BD7">
      <w:pPr>
        <w:spacing w:after="120"/>
        <w:jc w:val="center"/>
        <w:rPr>
          <w:rFonts w:ascii="標楷體" w:eastAsia="標楷體" w:hAnsi="標楷體"/>
          <w:b/>
          <w:noProof/>
          <w:color w:val="000000"/>
          <w:sz w:val="40"/>
          <w:szCs w:val="40"/>
        </w:rPr>
      </w:pPr>
      <w:r>
        <w:rPr>
          <w:rFonts w:ascii="標楷體" w:eastAsia="標楷體" w:hAnsi="標楷體"/>
          <w:b/>
          <w:noProof/>
          <w:color w:val="000000"/>
          <w:sz w:val="40"/>
          <w:szCs w:val="40"/>
        </w:rPr>
        <mc:AlternateContent>
          <mc:Choice Requires="wps">
            <w:drawing>
              <wp:anchor distT="0" distB="0" distL="114300" distR="114300" simplePos="0" relativeHeight="251705344" behindDoc="0" locked="0" layoutInCell="1" allowOverlap="1" wp14:anchorId="4CC2DC6B" wp14:editId="6A8EC7F7">
                <wp:simplePos x="0" y="0"/>
                <wp:positionH relativeFrom="column">
                  <wp:posOffset>838200</wp:posOffset>
                </wp:positionH>
                <wp:positionV relativeFrom="paragraph">
                  <wp:posOffset>3813175</wp:posOffset>
                </wp:positionV>
                <wp:extent cx="4339590" cy="2496185"/>
                <wp:effectExtent l="0" t="0" r="0" b="0"/>
                <wp:wrapNone/>
                <wp:docPr id="17"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249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3F7A40" w:rsidRDefault="00DA18F8" w:rsidP="00D12BD7">
                            <w:pPr>
                              <w:adjustRightInd w:val="0"/>
                              <w:snapToGrid w:val="0"/>
                              <w:spacing w:before="100" w:beforeAutospacing="1" w:after="100" w:afterAutospacing="1" w:line="240" w:lineRule="atLeast"/>
                              <w:jc w:val="both"/>
                              <w:rPr>
                                <w:rFonts w:ascii="標楷體" w:eastAsia="標楷體" w:hAnsi="標楷體"/>
                                <w:b/>
                                <w:sz w:val="32"/>
                                <w:szCs w:val="32"/>
                              </w:rPr>
                            </w:pPr>
                            <w:r>
                              <w:rPr>
                                <w:rFonts w:ascii="標楷體" w:eastAsia="標楷體" w:hAnsi="標楷體" w:hint="eastAsia"/>
                                <w:b/>
                                <w:sz w:val="32"/>
                                <w:szCs w:val="32"/>
                              </w:rPr>
                              <w:t>診斷</w:t>
                            </w:r>
                            <w:r w:rsidR="00DE3248" w:rsidRPr="003F7A40">
                              <w:rPr>
                                <w:rFonts w:ascii="標楷體" w:eastAsia="標楷體" w:hAnsi="標楷體" w:hint="eastAsia"/>
                                <w:b/>
                                <w:sz w:val="32"/>
                                <w:szCs w:val="32"/>
                              </w:rPr>
                              <w:t>期間：</w:t>
                            </w:r>
                            <w:r w:rsidR="00DE3248">
                              <w:rPr>
                                <w:rFonts w:eastAsia="標楷體"/>
                                <w:sz w:val="32"/>
                                <w:szCs w:val="32"/>
                              </w:rPr>
                              <w:t>10</w:t>
                            </w:r>
                            <w:r w:rsidR="00AC358F">
                              <w:rPr>
                                <w:rFonts w:eastAsia="標楷體" w:hint="eastAsia"/>
                                <w:sz w:val="32"/>
                                <w:szCs w:val="32"/>
                              </w:rPr>
                              <w:t>7</w:t>
                            </w:r>
                            <w:r w:rsidR="00DE3248" w:rsidRPr="003F7A40">
                              <w:rPr>
                                <w:rFonts w:ascii="標楷體" w:eastAsia="標楷體" w:hAnsi="標楷體" w:hint="eastAsia"/>
                                <w:sz w:val="32"/>
                                <w:szCs w:val="32"/>
                              </w:rPr>
                              <w:t>年</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月</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日至</w:t>
                            </w:r>
                            <w:r w:rsidR="00DE3248">
                              <w:rPr>
                                <w:rFonts w:eastAsia="標楷體"/>
                                <w:sz w:val="32"/>
                                <w:szCs w:val="32"/>
                              </w:rPr>
                              <w:t>10</w:t>
                            </w:r>
                            <w:r w:rsidR="00AC358F">
                              <w:rPr>
                                <w:rFonts w:eastAsia="標楷體" w:hint="eastAsia"/>
                                <w:sz w:val="32"/>
                                <w:szCs w:val="32"/>
                              </w:rPr>
                              <w:t>7</w:t>
                            </w:r>
                            <w:r w:rsidR="00DE3248" w:rsidRPr="003F7A40">
                              <w:rPr>
                                <w:rFonts w:ascii="標楷體" w:eastAsia="標楷體" w:hAnsi="標楷體" w:hint="eastAsia"/>
                                <w:sz w:val="32"/>
                                <w:szCs w:val="32"/>
                              </w:rPr>
                              <w:t>年</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月</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日</w:t>
                            </w:r>
                          </w:p>
                          <w:p w:rsidR="00DE3248" w:rsidRDefault="00DA18F8" w:rsidP="00D12BD7">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診斷</w:t>
                            </w:r>
                            <w:r w:rsidR="00DE3248">
                              <w:rPr>
                                <w:rFonts w:ascii="標楷體" w:eastAsia="標楷體" w:hAnsi="標楷體" w:hint="eastAsia"/>
                                <w:b/>
                                <w:sz w:val="32"/>
                                <w:szCs w:val="32"/>
                              </w:rPr>
                              <w:t>單位</w:t>
                            </w:r>
                            <w:r w:rsidR="00DE3248" w:rsidRPr="003F7A40">
                              <w:rPr>
                                <w:rFonts w:ascii="標楷體" w:eastAsia="標楷體" w:hAnsi="標楷體" w:hint="eastAsia"/>
                                <w:b/>
                                <w:sz w:val="32"/>
                                <w:szCs w:val="32"/>
                              </w:rPr>
                              <w:t>：</w:t>
                            </w:r>
                            <w:r w:rsidR="00DE3248" w:rsidRPr="003F7A40">
                              <w:rPr>
                                <w:rFonts w:ascii="標楷體" w:eastAsia="標楷體" w:hAnsi="標楷體" w:hint="eastAsia"/>
                                <w:color w:val="FF0000"/>
                                <w:sz w:val="32"/>
                                <w:szCs w:val="32"/>
                              </w:rPr>
                              <w:t>○○○○</w:t>
                            </w:r>
                          </w:p>
                          <w:p w:rsidR="00DE3248" w:rsidRDefault="00DE3248" w:rsidP="00D12BD7"/>
                          <w:p w:rsidR="00DE3248" w:rsidRPr="00936C39" w:rsidRDefault="00DE3248" w:rsidP="00D12BD7">
                            <w:pPr>
                              <w:rPr>
                                <w:rFonts w:ascii="標楷體" w:eastAsia="標楷體" w:hAnsi="標楷體"/>
                                <w:b/>
                                <w:sz w:val="32"/>
                                <w:szCs w:val="32"/>
                              </w:rPr>
                            </w:pPr>
                            <w:r w:rsidRPr="00936C39">
                              <w:rPr>
                                <w:rFonts w:ascii="標楷體" w:eastAsia="標楷體" w:hAnsi="標楷體" w:hint="eastAsia"/>
                                <w:b/>
                                <w:sz w:val="32"/>
                                <w:szCs w:val="32"/>
                              </w:rPr>
                              <w:t>案件編號：</w:t>
                            </w:r>
                            <w:r w:rsidRPr="000D0D54">
                              <w:rPr>
                                <w:rFonts w:ascii="標楷體" w:eastAsia="標楷體" w:hAnsi="標楷體" w:hint="eastAsia"/>
                                <w:color w:val="FF0000"/>
                                <w:sz w:val="32"/>
                                <w:szCs w:val="32"/>
                              </w:rPr>
                              <w:t>(由計畫執行單位提供</w:t>
                            </w:r>
                            <w:proofErr w:type="gramStart"/>
                            <w:r w:rsidRPr="000D0D54">
                              <w:rPr>
                                <w:rFonts w:ascii="標楷體" w:eastAsia="標楷體" w:hAnsi="標楷體" w:hint="eastAsia"/>
                                <w:color w:val="FF0000"/>
                                <w:sz w:val="32"/>
                                <w:szCs w:val="32"/>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070" type="#_x0000_t202" style="position:absolute;left:0;text-align:left;margin-left:66pt;margin-top:300.25pt;width:341.7pt;height:19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0U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" filled="f" stroked="f">
                <v:textbox>
                  <w:txbxContent>
                    <w:p w:rsidR="00DE3248" w:rsidRPr="003F7A40" w:rsidRDefault="00DA18F8" w:rsidP="00D12BD7">
                      <w:pPr>
                        <w:adjustRightInd w:val="0"/>
                        <w:snapToGrid w:val="0"/>
                        <w:spacing w:before="100" w:beforeAutospacing="1" w:after="100" w:afterAutospacing="1" w:line="240" w:lineRule="atLeast"/>
                        <w:jc w:val="both"/>
                        <w:rPr>
                          <w:rFonts w:ascii="標楷體" w:eastAsia="標楷體" w:hAnsi="標楷體"/>
                          <w:b/>
                          <w:sz w:val="32"/>
                          <w:szCs w:val="32"/>
                        </w:rPr>
                      </w:pPr>
                      <w:r>
                        <w:rPr>
                          <w:rFonts w:ascii="標楷體" w:eastAsia="標楷體" w:hAnsi="標楷體" w:hint="eastAsia"/>
                          <w:b/>
                          <w:sz w:val="32"/>
                          <w:szCs w:val="32"/>
                        </w:rPr>
                        <w:t>診斷</w:t>
                      </w:r>
                      <w:r w:rsidR="00DE3248" w:rsidRPr="003F7A40">
                        <w:rPr>
                          <w:rFonts w:ascii="標楷體" w:eastAsia="標楷體" w:hAnsi="標楷體" w:hint="eastAsia"/>
                          <w:b/>
                          <w:sz w:val="32"/>
                          <w:szCs w:val="32"/>
                        </w:rPr>
                        <w:t>期間：</w:t>
                      </w:r>
                      <w:r w:rsidR="00DE3248">
                        <w:rPr>
                          <w:rFonts w:eastAsia="標楷體"/>
                          <w:sz w:val="32"/>
                          <w:szCs w:val="32"/>
                        </w:rPr>
                        <w:t>10</w:t>
                      </w:r>
                      <w:r w:rsidR="00AC358F">
                        <w:rPr>
                          <w:rFonts w:eastAsia="標楷體" w:hint="eastAsia"/>
                          <w:sz w:val="32"/>
                          <w:szCs w:val="32"/>
                        </w:rPr>
                        <w:t>7</w:t>
                      </w:r>
                      <w:r w:rsidR="00DE3248" w:rsidRPr="003F7A40">
                        <w:rPr>
                          <w:rFonts w:ascii="標楷體" w:eastAsia="標楷體" w:hAnsi="標楷體" w:hint="eastAsia"/>
                          <w:sz w:val="32"/>
                          <w:szCs w:val="32"/>
                        </w:rPr>
                        <w:t>年</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月</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日至</w:t>
                      </w:r>
                      <w:r w:rsidR="00DE3248">
                        <w:rPr>
                          <w:rFonts w:eastAsia="標楷體"/>
                          <w:sz w:val="32"/>
                          <w:szCs w:val="32"/>
                        </w:rPr>
                        <w:t>10</w:t>
                      </w:r>
                      <w:r w:rsidR="00AC358F">
                        <w:rPr>
                          <w:rFonts w:eastAsia="標楷體" w:hint="eastAsia"/>
                          <w:sz w:val="32"/>
                          <w:szCs w:val="32"/>
                        </w:rPr>
                        <w:t>7</w:t>
                      </w:r>
                      <w:r w:rsidR="00DE3248" w:rsidRPr="003F7A40">
                        <w:rPr>
                          <w:rFonts w:ascii="標楷體" w:eastAsia="標楷體" w:hAnsi="標楷體" w:hint="eastAsia"/>
                          <w:sz w:val="32"/>
                          <w:szCs w:val="32"/>
                        </w:rPr>
                        <w:t>年</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月</w:t>
                      </w:r>
                      <w:r w:rsidR="00DE3248" w:rsidRPr="003F7A40">
                        <w:rPr>
                          <w:rFonts w:ascii="標楷體" w:eastAsia="標楷體" w:hAnsi="標楷體" w:hint="eastAsia"/>
                          <w:color w:val="FF0000"/>
                          <w:sz w:val="32"/>
                          <w:szCs w:val="32"/>
                        </w:rPr>
                        <w:t>○</w:t>
                      </w:r>
                      <w:r w:rsidR="00DE3248" w:rsidRPr="003F7A40">
                        <w:rPr>
                          <w:rFonts w:ascii="標楷體" w:eastAsia="標楷體" w:hAnsi="標楷體" w:hint="eastAsia"/>
                          <w:sz w:val="32"/>
                          <w:szCs w:val="32"/>
                        </w:rPr>
                        <w:t>日</w:t>
                      </w:r>
                    </w:p>
                    <w:p w:rsidR="00DE3248" w:rsidRDefault="00DA18F8" w:rsidP="00D12BD7">
                      <w:pPr>
                        <w:adjustRightInd w:val="0"/>
                        <w:snapToGrid w:val="0"/>
                        <w:spacing w:before="100" w:beforeAutospacing="1" w:after="100" w:afterAutospacing="1" w:line="240" w:lineRule="atLeast"/>
                        <w:rPr>
                          <w:rFonts w:ascii="標楷體" w:eastAsia="標楷體" w:hAnsi="標楷體"/>
                          <w:color w:val="FF0000"/>
                          <w:sz w:val="32"/>
                          <w:szCs w:val="32"/>
                        </w:rPr>
                      </w:pPr>
                      <w:r>
                        <w:rPr>
                          <w:rFonts w:ascii="標楷體" w:eastAsia="標楷體" w:hAnsi="標楷體" w:hint="eastAsia"/>
                          <w:b/>
                          <w:sz w:val="32"/>
                          <w:szCs w:val="32"/>
                        </w:rPr>
                        <w:t>診斷</w:t>
                      </w:r>
                      <w:r w:rsidR="00DE3248">
                        <w:rPr>
                          <w:rFonts w:ascii="標楷體" w:eastAsia="標楷體" w:hAnsi="標楷體" w:hint="eastAsia"/>
                          <w:b/>
                          <w:sz w:val="32"/>
                          <w:szCs w:val="32"/>
                        </w:rPr>
                        <w:t>單位</w:t>
                      </w:r>
                      <w:r w:rsidR="00DE3248" w:rsidRPr="003F7A40">
                        <w:rPr>
                          <w:rFonts w:ascii="標楷體" w:eastAsia="標楷體" w:hAnsi="標楷體" w:hint="eastAsia"/>
                          <w:b/>
                          <w:sz w:val="32"/>
                          <w:szCs w:val="32"/>
                        </w:rPr>
                        <w:t>：</w:t>
                      </w:r>
                      <w:r w:rsidR="00DE3248" w:rsidRPr="003F7A40">
                        <w:rPr>
                          <w:rFonts w:ascii="標楷體" w:eastAsia="標楷體" w:hAnsi="標楷體" w:hint="eastAsia"/>
                          <w:color w:val="FF0000"/>
                          <w:sz w:val="32"/>
                          <w:szCs w:val="32"/>
                        </w:rPr>
                        <w:t>○○○○</w:t>
                      </w:r>
                    </w:p>
                    <w:p w:rsidR="00DE3248" w:rsidRDefault="00DE3248" w:rsidP="00D12BD7"/>
                    <w:p w:rsidR="00DE3248" w:rsidRPr="00936C39" w:rsidRDefault="00DE3248" w:rsidP="00D12BD7">
                      <w:pPr>
                        <w:rPr>
                          <w:rFonts w:ascii="標楷體" w:eastAsia="標楷體" w:hAnsi="標楷體"/>
                          <w:b/>
                          <w:sz w:val="32"/>
                          <w:szCs w:val="32"/>
                        </w:rPr>
                      </w:pPr>
                      <w:r w:rsidRPr="00936C39">
                        <w:rPr>
                          <w:rFonts w:ascii="標楷體" w:eastAsia="標楷體" w:hAnsi="標楷體" w:hint="eastAsia"/>
                          <w:b/>
                          <w:sz w:val="32"/>
                          <w:szCs w:val="32"/>
                        </w:rPr>
                        <w:t>案件編號：</w:t>
                      </w:r>
                      <w:r w:rsidRPr="000D0D54">
                        <w:rPr>
                          <w:rFonts w:ascii="標楷體" w:eastAsia="標楷體" w:hAnsi="標楷體" w:hint="eastAsia"/>
                          <w:color w:val="FF0000"/>
                          <w:sz w:val="32"/>
                          <w:szCs w:val="32"/>
                        </w:rPr>
                        <w:t>(由計畫執行單位提供</w:t>
                      </w:r>
                      <w:proofErr w:type="gramStart"/>
                      <w:r w:rsidRPr="000D0D54">
                        <w:rPr>
                          <w:rFonts w:ascii="標楷體" w:eastAsia="標楷體" w:hAnsi="標楷體" w:hint="eastAsia"/>
                          <w:color w:val="FF0000"/>
                          <w:sz w:val="32"/>
                          <w:szCs w:val="32"/>
                        </w:rPr>
                        <w:t>）</w:t>
                      </w:r>
                      <w:proofErr w:type="gramEnd"/>
                    </w:p>
                  </w:txbxContent>
                </v:textbox>
              </v:shape>
            </w:pict>
          </mc:Fallback>
        </mc:AlternateContent>
      </w:r>
      <w:r>
        <w:rPr>
          <w:rFonts w:ascii="標楷體" w:eastAsia="標楷體" w:hAnsi="標楷體"/>
          <w:b/>
          <w:noProof/>
          <w:color w:val="000000"/>
          <w:sz w:val="40"/>
          <w:szCs w:val="40"/>
        </w:rPr>
        <mc:AlternateContent>
          <mc:Choice Requires="wps">
            <w:drawing>
              <wp:anchor distT="0" distB="0" distL="114300" distR="114300" simplePos="0" relativeHeight="251704320" behindDoc="0" locked="0" layoutInCell="1" allowOverlap="1" wp14:anchorId="029A396F" wp14:editId="7199FD9C">
                <wp:simplePos x="0" y="0"/>
                <wp:positionH relativeFrom="column">
                  <wp:posOffset>838200</wp:posOffset>
                </wp:positionH>
                <wp:positionV relativeFrom="paragraph">
                  <wp:posOffset>238760</wp:posOffset>
                </wp:positionV>
                <wp:extent cx="4343400" cy="3360420"/>
                <wp:effectExtent l="0" t="0" r="0" b="0"/>
                <wp:wrapNone/>
                <wp:docPr id="16"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36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248" w:rsidRPr="003C7D83" w:rsidRDefault="00DE3248" w:rsidP="00D12BD7">
                            <w:pPr>
                              <w:adjustRightInd w:val="0"/>
                              <w:snapToGrid w:val="0"/>
                              <w:jc w:val="center"/>
                              <w:rPr>
                                <w:rFonts w:ascii="標楷體" w:eastAsia="標楷體" w:hAnsi="標楷體"/>
                                <w:b/>
                                <w:sz w:val="48"/>
                                <w:szCs w:val="48"/>
                              </w:rPr>
                            </w:pPr>
                            <w:r w:rsidRPr="003C7D83">
                              <w:rPr>
                                <w:rFonts w:ascii="標楷體" w:eastAsia="標楷體" w:hAnsi="標楷體" w:hint="eastAsia"/>
                                <w:b/>
                                <w:sz w:val="48"/>
                                <w:szCs w:val="48"/>
                              </w:rPr>
                              <w:t>經濟部工業局</w:t>
                            </w:r>
                          </w:p>
                          <w:p w:rsidR="00DE3248" w:rsidRPr="003C7D83" w:rsidRDefault="00DE3248" w:rsidP="00D12BD7">
                            <w:pPr>
                              <w:adjustRightInd w:val="0"/>
                              <w:snapToGrid w:val="0"/>
                              <w:jc w:val="center"/>
                              <w:rPr>
                                <w:rFonts w:ascii="標楷體" w:eastAsia="標楷體" w:hAnsi="標楷體"/>
                                <w:b/>
                                <w:sz w:val="48"/>
                                <w:szCs w:val="48"/>
                              </w:rPr>
                            </w:pPr>
                            <w:proofErr w:type="gramStart"/>
                            <w:r>
                              <w:rPr>
                                <w:rFonts w:eastAsia="標楷體"/>
                                <w:b/>
                                <w:sz w:val="48"/>
                                <w:szCs w:val="48"/>
                              </w:rPr>
                              <w:t>10</w:t>
                            </w:r>
                            <w:r w:rsidR="00AC358F">
                              <w:rPr>
                                <w:rFonts w:eastAsia="標楷體" w:hint="eastAsia"/>
                                <w:b/>
                                <w:sz w:val="48"/>
                                <w:szCs w:val="48"/>
                              </w:rPr>
                              <w:t>7</w:t>
                            </w:r>
                            <w:proofErr w:type="gramEnd"/>
                            <w:r w:rsidRPr="003C7D83">
                              <w:rPr>
                                <w:rFonts w:ascii="標楷體" w:eastAsia="標楷體" w:hAnsi="標楷體" w:hint="eastAsia"/>
                                <w:b/>
                                <w:sz w:val="48"/>
                                <w:szCs w:val="48"/>
                              </w:rPr>
                              <w:t>年度</w:t>
                            </w:r>
                            <w:r>
                              <w:rPr>
                                <w:rFonts w:ascii="標楷體" w:eastAsia="標楷體" w:hAnsi="標楷體" w:hint="eastAsia"/>
                                <w:b/>
                                <w:sz w:val="48"/>
                                <w:szCs w:val="48"/>
                              </w:rPr>
                              <w:t>企業</w:t>
                            </w:r>
                            <w:r w:rsidRPr="003C7D83">
                              <w:rPr>
                                <w:rFonts w:ascii="標楷體" w:eastAsia="標楷體" w:hAnsi="標楷體" w:hint="eastAsia"/>
                                <w:b/>
                                <w:sz w:val="48"/>
                                <w:szCs w:val="48"/>
                              </w:rPr>
                              <w:t>經營</w:t>
                            </w:r>
                            <w:r>
                              <w:rPr>
                                <w:rFonts w:ascii="標楷體" w:eastAsia="標楷體" w:hAnsi="標楷體" w:hint="eastAsia"/>
                                <w:b/>
                                <w:sz w:val="48"/>
                                <w:szCs w:val="48"/>
                              </w:rPr>
                              <w:t>品質躍升</w:t>
                            </w:r>
                            <w:r w:rsidRPr="003C7D83">
                              <w:rPr>
                                <w:rFonts w:ascii="標楷體" w:eastAsia="標楷體" w:hAnsi="標楷體" w:hint="eastAsia"/>
                                <w:b/>
                                <w:sz w:val="48"/>
                                <w:szCs w:val="48"/>
                              </w:rPr>
                              <w:t>計畫</w:t>
                            </w:r>
                          </w:p>
                          <w:p w:rsidR="00DE3248" w:rsidRPr="00282BA2" w:rsidRDefault="00DE3248" w:rsidP="00D12BD7">
                            <w:pPr>
                              <w:adjustRightInd w:val="0"/>
                              <w:snapToGrid w:val="0"/>
                              <w:jc w:val="center"/>
                              <w:rPr>
                                <w:rFonts w:ascii="標楷體" w:eastAsia="標楷體" w:hAnsi="標楷體"/>
                                <w:b/>
                                <w:sz w:val="36"/>
                                <w:szCs w:val="36"/>
                              </w:rPr>
                            </w:pPr>
                          </w:p>
                          <w:p w:rsidR="00DE3248" w:rsidRPr="00282BA2" w:rsidRDefault="00DE3248" w:rsidP="00D12BD7">
                            <w:pPr>
                              <w:adjustRightInd w:val="0"/>
                              <w:snapToGrid w:val="0"/>
                              <w:jc w:val="center"/>
                              <w:rPr>
                                <w:rFonts w:ascii="標楷體" w:eastAsia="標楷體" w:hAnsi="標楷體"/>
                                <w:b/>
                                <w:color w:val="000000" w:themeColor="text1"/>
                                <w:sz w:val="36"/>
                                <w:szCs w:val="36"/>
                              </w:rPr>
                            </w:pPr>
                            <w:r w:rsidRPr="00282BA2">
                              <w:rPr>
                                <w:rFonts w:ascii="標楷體" w:eastAsia="標楷體" w:hAnsi="標楷體" w:hint="eastAsia"/>
                                <w:b/>
                                <w:color w:val="FF0000"/>
                                <w:sz w:val="36"/>
                                <w:szCs w:val="36"/>
                              </w:rPr>
                              <w:t>○○○</w:t>
                            </w:r>
                            <w:r w:rsidRPr="00282BA2">
                              <w:rPr>
                                <w:rFonts w:ascii="標楷體" w:eastAsia="標楷體" w:hAnsi="標楷體" w:hint="eastAsia"/>
                                <w:b/>
                                <w:color w:val="000000" w:themeColor="text1"/>
                                <w:sz w:val="36"/>
                                <w:szCs w:val="36"/>
                              </w:rPr>
                              <w:t>股份有限公司</w:t>
                            </w:r>
                          </w:p>
                          <w:p w:rsidR="00DE3248" w:rsidRPr="00282BA2" w:rsidRDefault="00DE3248" w:rsidP="00D12BD7">
                            <w:pPr>
                              <w:adjustRightInd w:val="0"/>
                              <w:snapToGrid w:val="0"/>
                              <w:jc w:val="center"/>
                              <w:rPr>
                                <w:rFonts w:ascii="標楷體" w:eastAsia="標楷體" w:hAnsi="標楷體"/>
                                <w:b/>
                                <w:sz w:val="36"/>
                                <w:szCs w:val="36"/>
                              </w:rPr>
                            </w:pPr>
                          </w:p>
                          <w:p w:rsidR="00DE3248" w:rsidRPr="00282BA2" w:rsidRDefault="00DE3248" w:rsidP="00D12BD7">
                            <w:pPr>
                              <w:adjustRightInd w:val="0"/>
                              <w:snapToGrid w:val="0"/>
                              <w:jc w:val="center"/>
                              <w:rPr>
                                <w:rFonts w:ascii="標楷體" w:eastAsia="標楷體" w:hAnsi="標楷體"/>
                                <w:b/>
                                <w:color w:val="000000"/>
                                <w:sz w:val="36"/>
                                <w:szCs w:val="36"/>
                                <w:u w:val="double"/>
                              </w:rPr>
                            </w:pPr>
                            <w:r w:rsidRPr="00282BA2">
                              <w:rPr>
                                <w:rFonts w:ascii="標楷體" w:eastAsia="標楷體" w:hAnsi="標楷體" w:hint="eastAsia"/>
                                <w:b/>
                                <w:color w:val="000000"/>
                                <w:sz w:val="36"/>
                                <w:szCs w:val="36"/>
                                <w:u w:val="double"/>
                              </w:rPr>
                              <w:t>卓越經營</w:t>
                            </w:r>
                            <w:r>
                              <w:rPr>
                                <w:rFonts w:ascii="標楷體" w:eastAsia="標楷體" w:hAnsi="標楷體" w:hint="eastAsia"/>
                                <w:b/>
                                <w:color w:val="000000"/>
                                <w:sz w:val="36"/>
                                <w:szCs w:val="36"/>
                                <w:u w:val="double"/>
                              </w:rPr>
                              <w:t>諮詢診斷</w:t>
                            </w:r>
                          </w:p>
                          <w:p w:rsidR="00DE3248" w:rsidRPr="00282BA2" w:rsidRDefault="00DE3248" w:rsidP="00D12BD7">
                            <w:pPr>
                              <w:adjustRightInd w:val="0"/>
                              <w:snapToGrid w:val="0"/>
                              <w:jc w:val="center"/>
                              <w:rPr>
                                <w:rFonts w:ascii="標楷體" w:eastAsia="標楷體" w:hAnsi="標楷體"/>
                                <w:b/>
                                <w:color w:val="000000"/>
                                <w:sz w:val="36"/>
                                <w:szCs w:val="36"/>
                                <w:u w:val="double"/>
                              </w:rPr>
                            </w:pPr>
                          </w:p>
                          <w:p w:rsidR="00DE3248" w:rsidRPr="00493E00" w:rsidRDefault="00DE3248" w:rsidP="00D12BD7">
                            <w:pPr>
                              <w:adjustRightInd w:val="0"/>
                              <w:snapToGrid w:val="0"/>
                              <w:jc w:val="center"/>
                              <w:rPr>
                                <w:rFonts w:ascii="標楷體" w:eastAsia="標楷體" w:hAnsi="標楷體"/>
                                <w:b/>
                                <w:sz w:val="36"/>
                                <w:szCs w:val="36"/>
                              </w:rPr>
                            </w:pPr>
                          </w:p>
                          <w:p w:rsidR="00DE3248" w:rsidRPr="003C7D83" w:rsidRDefault="00DE3248" w:rsidP="00D12BD7">
                            <w:pPr>
                              <w:adjustRightInd w:val="0"/>
                              <w:snapToGrid w:val="0"/>
                              <w:jc w:val="center"/>
                              <w:rPr>
                                <w:rFonts w:ascii="標楷體" w:eastAsia="標楷體" w:hAnsi="標楷體"/>
                                <w:sz w:val="48"/>
                                <w:szCs w:val="48"/>
                              </w:rPr>
                            </w:pPr>
                            <w:r>
                              <w:rPr>
                                <w:rFonts w:ascii="標楷體" w:eastAsia="標楷體" w:hAnsi="標楷體" w:hint="eastAsia"/>
                                <w:b/>
                                <w:sz w:val="48"/>
                                <w:szCs w:val="48"/>
                              </w:rPr>
                              <w:t>期末報告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071" type="#_x0000_t202" style="position:absolute;left:0;text-align:left;margin-left:66pt;margin-top:18.8pt;width:342pt;height:26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" stroked="f">
                <v:textbox>
                  <w:txbxContent>
                    <w:p w:rsidR="00DE3248" w:rsidRPr="003C7D83" w:rsidRDefault="00DE3248" w:rsidP="00D12BD7">
                      <w:pPr>
                        <w:adjustRightInd w:val="0"/>
                        <w:snapToGrid w:val="0"/>
                        <w:jc w:val="center"/>
                        <w:rPr>
                          <w:rFonts w:ascii="標楷體" w:eastAsia="標楷體" w:hAnsi="標楷體"/>
                          <w:b/>
                          <w:sz w:val="48"/>
                          <w:szCs w:val="48"/>
                        </w:rPr>
                      </w:pPr>
                      <w:r w:rsidRPr="003C7D83">
                        <w:rPr>
                          <w:rFonts w:ascii="標楷體" w:eastAsia="標楷體" w:hAnsi="標楷體" w:hint="eastAsia"/>
                          <w:b/>
                          <w:sz w:val="48"/>
                          <w:szCs w:val="48"/>
                        </w:rPr>
                        <w:t>經濟部工業局</w:t>
                      </w:r>
                    </w:p>
                    <w:p w:rsidR="00DE3248" w:rsidRPr="003C7D83" w:rsidRDefault="00DE3248" w:rsidP="00D12BD7">
                      <w:pPr>
                        <w:adjustRightInd w:val="0"/>
                        <w:snapToGrid w:val="0"/>
                        <w:jc w:val="center"/>
                        <w:rPr>
                          <w:rFonts w:ascii="標楷體" w:eastAsia="標楷體" w:hAnsi="標楷體"/>
                          <w:b/>
                          <w:sz w:val="48"/>
                          <w:szCs w:val="48"/>
                        </w:rPr>
                      </w:pPr>
                      <w:proofErr w:type="gramStart"/>
                      <w:r>
                        <w:rPr>
                          <w:rFonts w:eastAsia="標楷體"/>
                          <w:b/>
                          <w:sz w:val="48"/>
                          <w:szCs w:val="48"/>
                        </w:rPr>
                        <w:t>10</w:t>
                      </w:r>
                      <w:r w:rsidR="00AC358F">
                        <w:rPr>
                          <w:rFonts w:eastAsia="標楷體" w:hint="eastAsia"/>
                          <w:b/>
                          <w:sz w:val="48"/>
                          <w:szCs w:val="48"/>
                        </w:rPr>
                        <w:t>7</w:t>
                      </w:r>
                      <w:proofErr w:type="gramEnd"/>
                      <w:r w:rsidRPr="003C7D83">
                        <w:rPr>
                          <w:rFonts w:ascii="標楷體" w:eastAsia="標楷體" w:hAnsi="標楷體" w:hint="eastAsia"/>
                          <w:b/>
                          <w:sz w:val="48"/>
                          <w:szCs w:val="48"/>
                        </w:rPr>
                        <w:t>年度</w:t>
                      </w:r>
                      <w:r>
                        <w:rPr>
                          <w:rFonts w:ascii="標楷體" w:eastAsia="標楷體" w:hAnsi="標楷體" w:hint="eastAsia"/>
                          <w:b/>
                          <w:sz w:val="48"/>
                          <w:szCs w:val="48"/>
                        </w:rPr>
                        <w:t>企業</w:t>
                      </w:r>
                      <w:r w:rsidRPr="003C7D83">
                        <w:rPr>
                          <w:rFonts w:ascii="標楷體" w:eastAsia="標楷體" w:hAnsi="標楷體" w:hint="eastAsia"/>
                          <w:b/>
                          <w:sz w:val="48"/>
                          <w:szCs w:val="48"/>
                        </w:rPr>
                        <w:t>經營</w:t>
                      </w:r>
                      <w:r>
                        <w:rPr>
                          <w:rFonts w:ascii="標楷體" w:eastAsia="標楷體" w:hAnsi="標楷體" w:hint="eastAsia"/>
                          <w:b/>
                          <w:sz w:val="48"/>
                          <w:szCs w:val="48"/>
                        </w:rPr>
                        <w:t>品質躍升</w:t>
                      </w:r>
                      <w:r w:rsidRPr="003C7D83">
                        <w:rPr>
                          <w:rFonts w:ascii="標楷體" w:eastAsia="標楷體" w:hAnsi="標楷體" w:hint="eastAsia"/>
                          <w:b/>
                          <w:sz w:val="48"/>
                          <w:szCs w:val="48"/>
                        </w:rPr>
                        <w:t>計畫</w:t>
                      </w:r>
                    </w:p>
                    <w:p w:rsidR="00DE3248" w:rsidRPr="00282BA2" w:rsidRDefault="00DE3248" w:rsidP="00D12BD7">
                      <w:pPr>
                        <w:adjustRightInd w:val="0"/>
                        <w:snapToGrid w:val="0"/>
                        <w:jc w:val="center"/>
                        <w:rPr>
                          <w:rFonts w:ascii="標楷體" w:eastAsia="標楷體" w:hAnsi="標楷體"/>
                          <w:b/>
                          <w:sz w:val="36"/>
                          <w:szCs w:val="36"/>
                        </w:rPr>
                      </w:pPr>
                    </w:p>
                    <w:p w:rsidR="00DE3248" w:rsidRPr="00282BA2" w:rsidRDefault="00DE3248" w:rsidP="00D12BD7">
                      <w:pPr>
                        <w:adjustRightInd w:val="0"/>
                        <w:snapToGrid w:val="0"/>
                        <w:jc w:val="center"/>
                        <w:rPr>
                          <w:rFonts w:ascii="標楷體" w:eastAsia="標楷體" w:hAnsi="標楷體"/>
                          <w:b/>
                          <w:color w:val="000000" w:themeColor="text1"/>
                          <w:sz w:val="36"/>
                          <w:szCs w:val="36"/>
                        </w:rPr>
                      </w:pPr>
                      <w:r w:rsidRPr="00282BA2">
                        <w:rPr>
                          <w:rFonts w:ascii="標楷體" w:eastAsia="標楷體" w:hAnsi="標楷體" w:hint="eastAsia"/>
                          <w:b/>
                          <w:color w:val="FF0000"/>
                          <w:sz w:val="36"/>
                          <w:szCs w:val="36"/>
                        </w:rPr>
                        <w:t>○○○</w:t>
                      </w:r>
                      <w:r w:rsidRPr="00282BA2">
                        <w:rPr>
                          <w:rFonts w:ascii="標楷體" w:eastAsia="標楷體" w:hAnsi="標楷體" w:hint="eastAsia"/>
                          <w:b/>
                          <w:color w:val="000000" w:themeColor="text1"/>
                          <w:sz w:val="36"/>
                          <w:szCs w:val="36"/>
                        </w:rPr>
                        <w:t>股份有限公司</w:t>
                      </w:r>
                    </w:p>
                    <w:p w:rsidR="00DE3248" w:rsidRPr="00282BA2" w:rsidRDefault="00DE3248" w:rsidP="00D12BD7">
                      <w:pPr>
                        <w:adjustRightInd w:val="0"/>
                        <w:snapToGrid w:val="0"/>
                        <w:jc w:val="center"/>
                        <w:rPr>
                          <w:rFonts w:ascii="標楷體" w:eastAsia="標楷體" w:hAnsi="標楷體"/>
                          <w:b/>
                          <w:sz w:val="36"/>
                          <w:szCs w:val="36"/>
                        </w:rPr>
                      </w:pPr>
                    </w:p>
                    <w:p w:rsidR="00DE3248" w:rsidRPr="00282BA2" w:rsidRDefault="00DE3248" w:rsidP="00D12BD7">
                      <w:pPr>
                        <w:adjustRightInd w:val="0"/>
                        <w:snapToGrid w:val="0"/>
                        <w:jc w:val="center"/>
                        <w:rPr>
                          <w:rFonts w:ascii="標楷體" w:eastAsia="標楷體" w:hAnsi="標楷體"/>
                          <w:b/>
                          <w:color w:val="000000"/>
                          <w:sz w:val="36"/>
                          <w:szCs w:val="36"/>
                          <w:u w:val="double"/>
                        </w:rPr>
                      </w:pPr>
                      <w:r w:rsidRPr="00282BA2">
                        <w:rPr>
                          <w:rFonts w:ascii="標楷體" w:eastAsia="標楷體" w:hAnsi="標楷體" w:hint="eastAsia"/>
                          <w:b/>
                          <w:color w:val="000000"/>
                          <w:sz w:val="36"/>
                          <w:szCs w:val="36"/>
                          <w:u w:val="double"/>
                        </w:rPr>
                        <w:t>卓越經營</w:t>
                      </w:r>
                      <w:r>
                        <w:rPr>
                          <w:rFonts w:ascii="標楷體" w:eastAsia="標楷體" w:hAnsi="標楷體" w:hint="eastAsia"/>
                          <w:b/>
                          <w:color w:val="000000"/>
                          <w:sz w:val="36"/>
                          <w:szCs w:val="36"/>
                          <w:u w:val="double"/>
                        </w:rPr>
                        <w:t>諮詢診斷</w:t>
                      </w:r>
                    </w:p>
                    <w:p w:rsidR="00DE3248" w:rsidRPr="00282BA2" w:rsidRDefault="00DE3248" w:rsidP="00D12BD7">
                      <w:pPr>
                        <w:adjustRightInd w:val="0"/>
                        <w:snapToGrid w:val="0"/>
                        <w:jc w:val="center"/>
                        <w:rPr>
                          <w:rFonts w:ascii="標楷體" w:eastAsia="標楷體" w:hAnsi="標楷體"/>
                          <w:b/>
                          <w:color w:val="000000"/>
                          <w:sz w:val="36"/>
                          <w:szCs w:val="36"/>
                          <w:u w:val="double"/>
                        </w:rPr>
                      </w:pPr>
                    </w:p>
                    <w:p w:rsidR="00DE3248" w:rsidRPr="00493E00" w:rsidRDefault="00DE3248" w:rsidP="00D12BD7">
                      <w:pPr>
                        <w:adjustRightInd w:val="0"/>
                        <w:snapToGrid w:val="0"/>
                        <w:jc w:val="center"/>
                        <w:rPr>
                          <w:rFonts w:ascii="標楷體" w:eastAsia="標楷體" w:hAnsi="標楷體"/>
                          <w:b/>
                          <w:sz w:val="36"/>
                          <w:szCs w:val="36"/>
                        </w:rPr>
                      </w:pPr>
                    </w:p>
                    <w:p w:rsidR="00DE3248" w:rsidRPr="003C7D83" w:rsidRDefault="00DE3248" w:rsidP="00D12BD7">
                      <w:pPr>
                        <w:adjustRightInd w:val="0"/>
                        <w:snapToGrid w:val="0"/>
                        <w:jc w:val="center"/>
                        <w:rPr>
                          <w:rFonts w:ascii="標楷體" w:eastAsia="標楷體" w:hAnsi="標楷體"/>
                          <w:sz w:val="48"/>
                          <w:szCs w:val="48"/>
                        </w:rPr>
                      </w:pPr>
                      <w:r>
                        <w:rPr>
                          <w:rFonts w:ascii="標楷體" w:eastAsia="標楷體" w:hAnsi="標楷體" w:hint="eastAsia"/>
                          <w:b/>
                          <w:sz w:val="48"/>
                          <w:szCs w:val="48"/>
                        </w:rPr>
                        <w:t>期末報告</w:t>
                      </w:r>
                    </w:p>
                  </w:txbxContent>
                </v:textbox>
              </v:shape>
            </w:pict>
          </mc:Fallback>
        </mc:AlternateContent>
      </w:r>
      <w:r>
        <w:rPr>
          <w:rFonts w:ascii="標楷體" w:eastAsia="標楷體" w:hAnsi="標楷體"/>
          <w:b/>
          <w:noProof/>
          <w:color w:val="000000"/>
          <w:sz w:val="40"/>
          <w:szCs w:val="40"/>
        </w:rPr>
        <mc:AlternateContent>
          <mc:Choice Requires="wps">
            <w:drawing>
              <wp:anchor distT="0" distB="0" distL="114300" distR="114300" simplePos="0" relativeHeight="251706368" behindDoc="0" locked="0" layoutInCell="1" allowOverlap="1" wp14:anchorId="3BA342E9" wp14:editId="014AAB02">
                <wp:simplePos x="0" y="0"/>
                <wp:positionH relativeFrom="column">
                  <wp:posOffset>304800</wp:posOffset>
                </wp:positionH>
                <wp:positionV relativeFrom="paragraph">
                  <wp:posOffset>7211060</wp:posOffset>
                </wp:positionV>
                <wp:extent cx="5143500" cy="1828800"/>
                <wp:effectExtent l="0" t="0" r="0" b="0"/>
                <wp:wrapNone/>
                <wp:docPr id="15"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708" w:type="dxa"/>
                              <w:jc w:val="center"/>
                              <w:tblInd w:w="28" w:type="dxa"/>
                              <w:tblCellMar>
                                <w:left w:w="28" w:type="dxa"/>
                                <w:right w:w="28" w:type="dxa"/>
                              </w:tblCellMar>
                              <w:tblLook w:val="0000" w:firstRow="0" w:lastRow="0" w:firstColumn="0" w:lastColumn="0" w:noHBand="0" w:noVBand="0"/>
                            </w:tblPr>
                            <w:tblGrid>
                              <w:gridCol w:w="2188"/>
                              <w:gridCol w:w="3520"/>
                            </w:tblGrid>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Chars="-2" w:left="-5"/>
                                    <w:textAlignment w:val="bottom"/>
                                    <w:rPr>
                                      <w:rFonts w:ascii="標楷體" w:eastAsia="標楷體" w:hAnsi="標楷體"/>
                                      <w:b/>
                                      <w:sz w:val="32"/>
                                      <w:szCs w:val="32"/>
                                    </w:rPr>
                                  </w:pPr>
                                  <w:r w:rsidRPr="003F7A40">
                                    <w:rPr>
                                      <w:rFonts w:ascii="標楷體" w:eastAsia="標楷體" w:hAnsi="標楷體" w:hint="eastAsia"/>
                                      <w:b/>
                                      <w:sz w:val="32"/>
                                      <w:szCs w:val="32"/>
                                    </w:rPr>
                                    <w:t xml:space="preserve">   主辦單位：</w:t>
                                  </w:r>
                                </w:p>
                              </w:tc>
                              <w:tc>
                                <w:tcPr>
                                  <w:tcW w:w="3520" w:type="dxa"/>
                                </w:tcPr>
                                <w:p w:rsidR="00DE3248" w:rsidRPr="003F7A40" w:rsidRDefault="00DE3248" w:rsidP="000E2BC7">
                                  <w:pPr>
                                    <w:widowControl/>
                                    <w:tabs>
                                      <w:tab w:val="num" w:pos="720"/>
                                    </w:tabs>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0E2BC7">
                                    <w:rPr>
                                      <w:rFonts w:ascii="標楷體" w:eastAsia="標楷體" w:hAnsi="標楷體" w:hint="eastAsia"/>
                                      <w:noProof/>
                                      <w:sz w:val="32"/>
                                      <w:szCs w:val="32"/>
                                    </w:rPr>
                                    <w:drawing>
                                      <wp:inline distT="0" distB="0" distL="0" distR="0" wp14:anchorId="2EE5AC7E" wp14:editId="3C172688">
                                        <wp:extent cx="1371600" cy="258909"/>
                                        <wp:effectExtent l="19050" t="0" r="0" b="0"/>
                                        <wp:docPr id="93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工業局"/>
                                                <pic:cNvPicPr>
                                                  <a:picLocks noChangeAspect="1" noChangeArrowheads="1"/>
                                                </pic:cNvPicPr>
                                              </pic:nvPicPr>
                                              <pic:blipFill>
                                                <a:blip r:embed="rId11" cstate="print"/>
                                                <a:srcRect/>
                                                <a:stretch>
                                                  <a:fillRect/>
                                                </a:stretch>
                                              </pic:blipFill>
                                              <pic:spPr bwMode="auto">
                                                <a:xfrm>
                                                  <a:off x="0" y="0"/>
                                                  <a:ext cx="1371600" cy="258909"/>
                                                </a:xfrm>
                                                <a:prstGeom prst="rect">
                                                  <a:avLst/>
                                                </a:prstGeom>
                                                <a:noFill/>
                                                <a:ln w="9525">
                                                  <a:noFill/>
                                                  <a:miter lim="800000"/>
                                                  <a:headEnd/>
                                                  <a:tailEnd/>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r w:rsidRPr="003F7A40">
                                    <w:rPr>
                                      <w:rFonts w:ascii="標楷體" w:eastAsia="標楷體" w:hAnsi="標楷體" w:hint="eastAsia"/>
                                      <w:b/>
                                      <w:sz w:val="32"/>
                                      <w:szCs w:val="32"/>
                                    </w:rPr>
                                    <w:t xml:space="preserve">   執行單位：</w:t>
                                  </w:r>
                                </w:p>
                              </w:tc>
                              <w:tc>
                                <w:tcPr>
                                  <w:tcW w:w="3520" w:type="dxa"/>
                                </w:tcPr>
                                <w:p w:rsidR="00DE3248" w:rsidRPr="003F7A40" w:rsidRDefault="00DE3248" w:rsidP="000E2BC7">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0E2BC7">
                                    <w:rPr>
                                      <w:rFonts w:ascii="標楷體" w:eastAsia="標楷體" w:hAnsi="標楷體" w:hint="eastAsia"/>
                                      <w:noProof/>
                                      <w:sz w:val="32"/>
                                      <w:szCs w:val="32"/>
                                    </w:rPr>
                                    <w:drawing>
                                      <wp:inline distT="0" distB="0" distL="0" distR="0" wp14:anchorId="5F2DF131" wp14:editId="008AD114">
                                        <wp:extent cx="1501485" cy="304800"/>
                                        <wp:effectExtent l="19050" t="0" r="3465" b="0"/>
                                        <wp:docPr id="94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srcRect/>
                                                <a:stretch>
                                                  <a:fillRect/>
                                                </a:stretch>
                                              </pic:blipFill>
                                              <pic:spPr bwMode="auto">
                                                <a:xfrm>
                                                  <a:off x="0" y="0"/>
                                                  <a:ext cx="1523995" cy="309370"/>
                                                </a:xfrm>
                                                <a:prstGeom prst="rect">
                                                  <a:avLst/>
                                                </a:prstGeom>
                                                <a:noFill/>
                                                <a:ln w="9525">
                                                  <a:noFill/>
                                                  <a:miter lim="800000"/>
                                                  <a:headEnd/>
                                                  <a:tailEnd/>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p>
                              </w:tc>
                              <w:tc>
                                <w:tcPr>
                                  <w:tcW w:w="3520"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p>
                              </w:tc>
                            </w:tr>
                            <w:tr w:rsidR="00DE3248" w:rsidRPr="003F7A40" w:rsidTr="001130D4">
                              <w:trPr>
                                <w:jc w:val="center"/>
                              </w:trPr>
                              <w:tc>
                                <w:tcPr>
                                  <w:tcW w:w="5708" w:type="dxa"/>
                                  <w:gridSpan w:val="2"/>
                                </w:tcPr>
                                <w:p w:rsidR="00DE3248" w:rsidRPr="003F7A40" w:rsidRDefault="00DE3248" w:rsidP="00F455AA">
                                  <w:pPr>
                                    <w:widowControl/>
                                    <w:autoSpaceDE w:val="0"/>
                                    <w:autoSpaceDN w:val="0"/>
                                    <w:adjustRightInd w:val="0"/>
                                    <w:snapToGrid w:val="0"/>
                                    <w:spacing w:before="60" w:after="60"/>
                                    <w:ind w:left="241" w:hangingChars="86" w:hanging="241"/>
                                    <w:jc w:val="center"/>
                                    <w:textAlignment w:val="bottom"/>
                                    <w:rPr>
                                      <w:rFonts w:ascii="標楷體" w:eastAsia="標楷體" w:hAnsi="標楷體"/>
                                      <w:sz w:val="32"/>
                                      <w:szCs w:val="32"/>
                                    </w:rPr>
                                  </w:pPr>
                                  <w:r w:rsidRPr="003F7A40">
                                    <w:rPr>
                                      <w:rFonts w:ascii="標楷體" w:eastAsia="標楷體" w:hAnsi="標楷體" w:hint="eastAsia"/>
                                      <w:b/>
                                      <w:sz w:val="28"/>
                                      <w:szCs w:val="28"/>
                                    </w:rPr>
                                    <w:t xml:space="preserve">中　華　民　國　</w:t>
                                  </w:r>
                                  <w:r>
                                    <w:rPr>
                                      <w:rFonts w:eastAsia="標楷體"/>
                                      <w:b/>
                                      <w:sz w:val="28"/>
                                      <w:szCs w:val="28"/>
                                    </w:rPr>
                                    <w:t>10</w:t>
                                  </w:r>
                                  <w:r w:rsidR="00AC358F">
                                    <w:rPr>
                                      <w:rFonts w:eastAsia="標楷體" w:hint="eastAsia"/>
                                      <w:b/>
                                      <w:sz w:val="28"/>
                                      <w:szCs w:val="28"/>
                                    </w:rPr>
                                    <w:t>7</w:t>
                                  </w:r>
                                  <w:r w:rsidRPr="003F7A40">
                                    <w:rPr>
                                      <w:rFonts w:ascii="標楷體" w:eastAsia="標楷體" w:hAnsi="標楷體" w:hint="eastAsia"/>
                                      <w:b/>
                                      <w:sz w:val="28"/>
                                      <w:szCs w:val="28"/>
                                    </w:rPr>
                                    <w:t xml:space="preserve">　年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月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日</w:t>
                                  </w:r>
                                </w:p>
                              </w:tc>
                            </w:tr>
                          </w:tbl>
                          <w:p w:rsidR="00DE3248" w:rsidRPr="00DA4480" w:rsidRDefault="00DE3248" w:rsidP="00D12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072" type="#_x0000_t202" style="position:absolute;left:0;text-align:left;margin-left:24pt;margin-top:567.8pt;width:405pt;height:2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J0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" filled="f" stroked="f">
                <v:textbox>
                  <w:txbxContent>
                    <w:tbl>
                      <w:tblPr>
                        <w:tblW w:w="5708" w:type="dxa"/>
                        <w:jc w:val="center"/>
                        <w:tblInd w:w="28" w:type="dxa"/>
                        <w:tblCellMar>
                          <w:left w:w="28" w:type="dxa"/>
                          <w:right w:w="28" w:type="dxa"/>
                        </w:tblCellMar>
                        <w:tblLook w:val="0000" w:firstRow="0" w:lastRow="0" w:firstColumn="0" w:lastColumn="0" w:noHBand="0" w:noVBand="0"/>
                      </w:tblPr>
                      <w:tblGrid>
                        <w:gridCol w:w="2188"/>
                        <w:gridCol w:w="3520"/>
                      </w:tblGrid>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Chars="-2" w:left="-5"/>
                              <w:textAlignment w:val="bottom"/>
                              <w:rPr>
                                <w:rFonts w:ascii="標楷體" w:eastAsia="標楷體" w:hAnsi="標楷體"/>
                                <w:b/>
                                <w:sz w:val="32"/>
                                <w:szCs w:val="32"/>
                              </w:rPr>
                            </w:pPr>
                            <w:r w:rsidRPr="003F7A40">
                              <w:rPr>
                                <w:rFonts w:ascii="標楷體" w:eastAsia="標楷體" w:hAnsi="標楷體" w:hint="eastAsia"/>
                                <w:b/>
                                <w:sz w:val="32"/>
                                <w:szCs w:val="32"/>
                              </w:rPr>
                              <w:t xml:space="preserve">   主辦單位：</w:t>
                            </w:r>
                          </w:p>
                        </w:tc>
                        <w:tc>
                          <w:tcPr>
                            <w:tcW w:w="3520" w:type="dxa"/>
                          </w:tcPr>
                          <w:p w:rsidR="00DE3248" w:rsidRPr="003F7A40" w:rsidRDefault="00DE3248" w:rsidP="000E2BC7">
                            <w:pPr>
                              <w:widowControl/>
                              <w:tabs>
                                <w:tab w:val="num" w:pos="720"/>
                              </w:tabs>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0E2BC7">
                              <w:rPr>
                                <w:rFonts w:ascii="標楷體" w:eastAsia="標楷體" w:hAnsi="標楷體" w:hint="eastAsia"/>
                                <w:noProof/>
                                <w:sz w:val="32"/>
                                <w:szCs w:val="32"/>
                              </w:rPr>
                              <w:drawing>
                                <wp:inline distT="0" distB="0" distL="0" distR="0" wp14:anchorId="2EE5AC7E" wp14:editId="3C172688">
                                  <wp:extent cx="1371600" cy="258909"/>
                                  <wp:effectExtent l="19050" t="0" r="0" b="0"/>
                                  <wp:docPr id="93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工業局"/>
                                          <pic:cNvPicPr>
                                            <a:picLocks noChangeAspect="1" noChangeArrowheads="1"/>
                                          </pic:cNvPicPr>
                                        </pic:nvPicPr>
                                        <pic:blipFill>
                                          <a:blip r:embed="rId11" cstate="print"/>
                                          <a:srcRect/>
                                          <a:stretch>
                                            <a:fillRect/>
                                          </a:stretch>
                                        </pic:blipFill>
                                        <pic:spPr bwMode="auto">
                                          <a:xfrm>
                                            <a:off x="0" y="0"/>
                                            <a:ext cx="1371600" cy="258909"/>
                                          </a:xfrm>
                                          <a:prstGeom prst="rect">
                                            <a:avLst/>
                                          </a:prstGeom>
                                          <a:noFill/>
                                          <a:ln w="9525">
                                            <a:noFill/>
                                            <a:miter lim="800000"/>
                                            <a:headEnd/>
                                            <a:tailEnd/>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r w:rsidRPr="003F7A40">
                              <w:rPr>
                                <w:rFonts w:ascii="標楷體" w:eastAsia="標楷體" w:hAnsi="標楷體" w:hint="eastAsia"/>
                                <w:b/>
                                <w:sz w:val="32"/>
                                <w:szCs w:val="32"/>
                              </w:rPr>
                              <w:t xml:space="preserve">   執行單位：</w:t>
                            </w:r>
                          </w:p>
                        </w:tc>
                        <w:tc>
                          <w:tcPr>
                            <w:tcW w:w="3520" w:type="dxa"/>
                          </w:tcPr>
                          <w:p w:rsidR="00DE3248" w:rsidRPr="003F7A40" w:rsidRDefault="00DE3248" w:rsidP="000E2BC7">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r w:rsidRPr="000E2BC7">
                              <w:rPr>
                                <w:rFonts w:ascii="標楷體" w:eastAsia="標楷體" w:hAnsi="標楷體" w:hint="eastAsia"/>
                                <w:noProof/>
                                <w:sz w:val="32"/>
                                <w:szCs w:val="32"/>
                              </w:rPr>
                              <w:drawing>
                                <wp:inline distT="0" distB="0" distL="0" distR="0" wp14:anchorId="5F2DF131" wp14:editId="008AD114">
                                  <wp:extent cx="1501485" cy="304800"/>
                                  <wp:effectExtent l="19050" t="0" r="3465" b="0"/>
                                  <wp:docPr id="94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srcRect/>
                                          <a:stretch>
                                            <a:fillRect/>
                                          </a:stretch>
                                        </pic:blipFill>
                                        <pic:spPr bwMode="auto">
                                          <a:xfrm>
                                            <a:off x="0" y="0"/>
                                            <a:ext cx="1523995" cy="309370"/>
                                          </a:xfrm>
                                          <a:prstGeom prst="rect">
                                            <a:avLst/>
                                          </a:prstGeom>
                                          <a:noFill/>
                                          <a:ln w="9525">
                                            <a:noFill/>
                                            <a:miter lim="800000"/>
                                            <a:headEnd/>
                                            <a:tailEnd/>
                                          </a:ln>
                                        </pic:spPr>
                                      </pic:pic>
                                    </a:graphicData>
                                  </a:graphic>
                                </wp:inline>
                              </w:drawing>
                            </w:r>
                          </w:p>
                        </w:tc>
                      </w:tr>
                      <w:tr w:rsidR="00DE3248" w:rsidRPr="003F7A40" w:rsidTr="001130D4">
                        <w:trPr>
                          <w:jc w:val="center"/>
                        </w:trPr>
                        <w:tc>
                          <w:tcPr>
                            <w:tcW w:w="2188"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b/>
                                <w:sz w:val="32"/>
                                <w:szCs w:val="32"/>
                              </w:rPr>
                            </w:pPr>
                          </w:p>
                        </w:tc>
                        <w:tc>
                          <w:tcPr>
                            <w:tcW w:w="3520" w:type="dxa"/>
                          </w:tcPr>
                          <w:p w:rsidR="00DE3248" w:rsidRPr="003F7A40" w:rsidRDefault="00DE3248" w:rsidP="001130D4">
                            <w:pPr>
                              <w:widowControl/>
                              <w:autoSpaceDE w:val="0"/>
                              <w:autoSpaceDN w:val="0"/>
                              <w:adjustRightInd w:val="0"/>
                              <w:snapToGrid w:val="0"/>
                              <w:spacing w:before="60" w:after="60"/>
                              <w:ind w:left="275" w:hangingChars="86" w:hanging="275"/>
                              <w:textAlignment w:val="bottom"/>
                              <w:rPr>
                                <w:rFonts w:ascii="標楷體" w:eastAsia="標楷體" w:hAnsi="標楷體"/>
                                <w:sz w:val="32"/>
                                <w:szCs w:val="32"/>
                              </w:rPr>
                            </w:pPr>
                          </w:p>
                        </w:tc>
                      </w:tr>
                      <w:tr w:rsidR="00DE3248" w:rsidRPr="003F7A40" w:rsidTr="001130D4">
                        <w:trPr>
                          <w:jc w:val="center"/>
                        </w:trPr>
                        <w:tc>
                          <w:tcPr>
                            <w:tcW w:w="5708" w:type="dxa"/>
                            <w:gridSpan w:val="2"/>
                          </w:tcPr>
                          <w:p w:rsidR="00DE3248" w:rsidRPr="003F7A40" w:rsidRDefault="00DE3248" w:rsidP="00F455AA">
                            <w:pPr>
                              <w:widowControl/>
                              <w:autoSpaceDE w:val="0"/>
                              <w:autoSpaceDN w:val="0"/>
                              <w:adjustRightInd w:val="0"/>
                              <w:snapToGrid w:val="0"/>
                              <w:spacing w:before="60" w:after="60"/>
                              <w:ind w:left="241" w:hangingChars="86" w:hanging="241"/>
                              <w:jc w:val="center"/>
                              <w:textAlignment w:val="bottom"/>
                              <w:rPr>
                                <w:rFonts w:ascii="標楷體" w:eastAsia="標楷體" w:hAnsi="標楷體"/>
                                <w:sz w:val="32"/>
                                <w:szCs w:val="32"/>
                              </w:rPr>
                            </w:pPr>
                            <w:r w:rsidRPr="003F7A40">
                              <w:rPr>
                                <w:rFonts w:ascii="標楷體" w:eastAsia="標楷體" w:hAnsi="標楷體" w:hint="eastAsia"/>
                                <w:b/>
                                <w:sz w:val="28"/>
                                <w:szCs w:val="28"/>
                              </w:rPr>
                              <w:t xml:space="preserve">中　華　民　國　</w:t>
                            </w:r>
                            <w:r>
                              <w:rPr>
                                <w:rFonts w:eastAsia="標楷體"/>
                                <w:b/>
                                <w:sz w:val="28"/>
                                <w:szCs w:val="28"/>
                              </w:rPr>
                              <w:t>10</w:t>
                            </w:r>
                            <w:r w:rsidR="00AC358F">
                              <w:rPr>
                                <w:rFonts w:eastAsia="標楷體" w:hint="eastAsia"/>
                                <w:b/>
                                <w:sz w:val="28"/>
                                <w:szCs w:val="28"/>
                              </w:rPr>
                              <w:t>7</w:t>
                            </w:r>
                            <w:r w:rsidRPr="003F7A40">
                              <w:rPr>
                                <w:rFonts w:ascii="標楷體" w:eastAsia="標楷體" w:hAnsi="標楷體" w:hint="eastAsia"/>
                                <w:b/>
                                <w:sz w:val="28"/>
                                <w:szCs w:val="28"/>
                              </w:rPr>
                              <w:t xml:space="preserve">　年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月　</w:t>
                            </w:r>
                            <w:r w:rsidRPr="003F7A40">
                              <w:rPr>
                                <w:rFonts w:ascii="標楷體" w:eastAsia="標楷體" w:hAnsi="標楷體" w:hint="eastAsia"/>
                                <w:color w:val="FF0000"/>
                                <w:sz w:val="32"/>
                                <w:szCs w:val="32"/>
                              </w:rPr>
                              <w:t>○</w:t>
                            </w:r>
                            <w:r w:rsidRPr="003F7A40">
                              <w:rPr>
                                <w:rFonts w:ascii="標楷體" w:eastAsia="標楷體" w:hAnsi="標楷體" w:hint="eastAsia"/>
                                <w:b/>
                                <w:sz w:val="28"/>
                                <w:szCs w:val="28"/>
                              </w:rPr>
                              <w:t xml:space="preserve">　日</w:t>
                            </w:r>
                          </w:p>
                        </w:tc>
                      </w:tr>
                    </w:tbl>
                    <w:p w:rsidR="00DE3248" w:rsidRPr="00DA4480" w:rsidRDefault="00DE3248" w:rsidP="00D12BD7"/>
                  </w:txbxContent>
                </v:textbox>
              </v:shape>
            </w:pict>
          </mc:Fallback>
        </mc:AlternateContent>
      </w:r>
      <w:r w:rsidR="00D12BD7" w:rsidRPr="00103CB0">
        <w:rPr>
          <w:rFonts w:ascii="標楷體" w:eastAsia="標楷體" w:hAnsi="標楷體"/>
          <w:b/>
          <w:noProof/>
          <w:color w:val="000000"/>
          <w:sz w:val="40"/>
          <w:szCs w:val="40"/>
        </w:rPr>
        <w:br w:type="page"/>
      </w:r>
      <w:r>
        <w:rPr>
          <w:rFonts w:ascii="標楷體" w:eastAsia="標楷體" w:hAnsi="標楷體"/>
          <w:b/>
          <w:noProof/>
          <w:color w:val="000000"/>
          <w:sz w:val="40"/>
          <w:szCs w:val="40"/>
        </w:rPr>
        <w:lastRenderedPageBreak/>
        <mc:AlternateContent>
          <mc:Choice Requires="wps">
            <w:drawing>
              <wp:anchor distT="0" distB="0" distL="114300" distR="114300" simplePos="0" relativeHeight="251703296" behindDoc="0" locked="0" layoutInCell="0" allowOverlap="1" wp14:anchorId="288F0E58" wp14:editId="13261CAA">
                <wp:simplePos x="0" y="0"/>
                <wp:positionH relativeFrom="column">
                  <wp:posOffset>1715135</wp:posOffset>
                </wp:positionH>
                <wp:positionV relativeFrom="paragraph">
                  <wp:posOffset>-570865</wp:posOffset>
                </wp:positionV>
                <wp:extent cx="114300" cy="114300"/>
                <wp:effectExtent l="0" t="0" r="19050" b="19050"/>
                <wp:wrapNone/>
                <wp:docPr id="13"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txbx>
                        <w:txbxContent>
                          <w:p w:rsidR="00DE3248" w:rsidRDefault="00DE3248" w:rsidP="00D12BD7">
                            <w:pPr>
                              <w:ind w:left="4332"/>
                            </w:pPr>
                            <w:r>
                              <w:rPr>
                                <w:rFonts w:ascii="標楷體" w:eastAsia="標楷體"/>
                                <w:b/>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2" o:spid="_x0000_s1073" style="position:absolute;left:0;text-align:left;margin-left:135.05pt;margin-top:-44.95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" o:allowincell="f" strokecolor="white">
                <v:textbox>
                  <w:txbxContent>
                    <w:p w:rsidR="00DE3248" w:rsidRDefault="00DE3248" w:rsidP="00D12BD7">
                      <w:pPr>
                        <w:ind w:left="4332"/>
                      </w:pPr>
                      <w:r>
                        <w:rPr>
                          <w:rFonts w:ascii="標楷體" w:eastAsia="標楷體"/>
                          <w:b/>
                          <w:sz w:val="36"/>
                        </w:rPr>
                        <w:t xml:space="preserve">                 </w:t>
                      </w:r>
                    </w:p>
                  </w:txbxContent>
                </v:textbox>
              </v:rect>
            </w:pict>
          </mc:Fallback>
        </mc:AlternateContent>
      </w:r>
      <w:r w:rsidR="00D12BD7" w:rsidRPr="00103CB0">
        <w:rPr>
          <w:rFonts w:ascii="標楷體" w:eastAsia="標楷體" w:hAnsi="標楷體" w:hint="eastAsia"/>
          <w:b/>
          <w:noProof/>
          <w:color w:val="000000"/>
          <w:sz w:val="40"/>
          <w:szCs w:val="40"/>
        </w:rPr>
        <w:t xml:space="preserve"> </w:t>
      </w:r>
    </w:p>
    <w:p w:rsidR="00D12BD7" w:rsidRDefault="00A0220E" w:rsidP="00D12BD7">
      <w:pPr>
        <w:spacing w:after="120"/>
        <w:ind w:leftChars="-150" w:left="-360" w:rightChars="-225" w:right="-540"/>
        <w:jc w:val="center"/>
        <w:rPr>
          <w:rFonts w:ascii="標楷體" w:eastAsia="標楷體" w:hAnsi="標楷體"/>
          <w:b/>
          <w:noProof/>
          <w:color w:val="000000"/>
          <w:sz w:val="40"/>
          <w:szCs w:val="40"/>
        </w:rPr>
      </w:pPr>
      <w:r>
        <w:rPr>
          <w:rFonts w:ascii="標楷體" w:eastAsia="標楷體" w:hAnsi="標楷體"/>
          <w:b/>
          <w:noProof/>
          <w:color w:val="000000"/>
          <w:sz w:val="40"/>
          <w:szCs w:val="40"/>
        </w:rPr>
        <mc:AlternateContent>
          <mc:Choice Requires="wps">
            <w:drawing>
              <wp:anchor distT="0" distB="0" distL="114300" distR="114300" simplePos="0" relativeHeight="251709440" behindDoc="0" locked="0" layoutInCell="1" allowOverlap="1" wp14:anchorId="38266ACE" wp14:editId="34DC3625">
                <wp:simplePos x="0" y="0"/>
                <wp:positionH relativeFrom="column">
                  <wp:posOffset>2667635</wp:posOffset>
                </wp:positionH>
                <wp:positionV relativeFrom="paragraph">
                  <wp:posOffset>-475029</wp:posOffset>
                </wp:positionV>
                <wp:extent cx="342900" cy="9166860"/>
                <wp:effectExtent l="0" t="0" r="0" b="0"/>
                <wp:wrapNone/>
                <wp:docPr id="14"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16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3543EA" w:rsidRDefault="00DE3248" w:rsidP="00D12BD7">
                            <w:pPr>
                              <w:adjustRightInd w:val="0"/>
                              <w:snapToGrid w:val="0"/>
                              <w:rPr>
                                <w:rFonts w:ascii="標楷體" w:eastAsia="標楷體" w:hAnsi="標楷體"/>
                                <w:spacing w:val="-24"/>
                                <w:sz w:val="22"/>
                                <w:szCs w:val="22"/>
                              </w:rPr>
                            </w:pPr>
                          </w:p>
                          <w:p w:rsidR="00DE3248" w:rsidRPr="00500B68" w:rsidRDefault="00DE3248" w:rsidP="00D12BD7">
                            <w:pPr>
                              <w:adjustRightInd w:val="0"/>
                              <w:snapToGrid w:val="0"/>
                              <w:rPr>
                                <w:rFonts w:ascii="標楷體" w:eastAsia="標楷體" w:hAnsi="標楷體"/>
                                <w:spacing w:val="-20"/>
                                <w:sz w:val="22"/>
                                <w:szCs w:val="22"/>
                              </w:rPr>
                            </w:pPr>
                            <w:r w:rsidRPr="00500B68">
                              <w:rPr>
                                <w:rFonts w:ascii="標楷體" w:eastAsia="標楷體" w:hAnsi="標楷體" w:hint="eastAsia"/>
                                <w:spacing w:val="-20"/>
                                <w:sz w:val="22"/>
                                <w:szCs w:val="22"/>
                              </w:rPr>
                              <w:t>年</w:t>
                            </w:r>
                          </w:p>
                          <w:p w:rsidR="00DE3248" w:rsidRPr="00500B68" w:rsidRDefault="00DE3248" w:rsidP="00D12BD7">
                            <w:pPr>
                              <w:adjustRightInd w:val="0"/>
                              <w:snapToGrid w:val="0"/>
                              <w:rPr>
                                <w:rFonts w:ascii="標楷體" w:eastAsia="標楷體" w:hAnsi="標楷體"/>
                                <w:spacing w:val="-20"/>
                                <w:sz w:val="22"/>
                                <w:szCs w:val="22"/>
                              </w:rPr>
                            </w:pPr>
                            <w:r w:rsidRPr="00500B68">
                              <w:rPr>
                                <w:rFonts w:ascii="標楷體" w:eastAsia="標楷體" w:hAnsi="標楷體" w:hint="eastAsia"/>
                                <w:spacing w:val="-20"/>
                                <w:sz w:val="22"/>
                                <w:szCs w:val="22"/>
                              </w:rPr>
                              <w:t>度</w:t>
                            </w:r>
                          </w:p>
                          <w:p w:rsidR="00DE3248" w:rsidRPr="00500B68" w:rsidRDefault="00DE3248" w:rsidP="00D12BD7">
                            <w:pPr>
                              <w:adjustRightInd w:val="0"/>
                              <w:snapToGrid w:val="0"/>
                              <w:rPr>
                                <w:rFonts w:ascii="標楷體" w:eastAsia="標楷體" w:hAnsi="標楷體"/>
                                <w:spacing w:val="-20"/>
                                <w:sz w:val="22"/>
                                <w:szCs w:val="22"/>
                              </w:rPr>
                            </w:pPr>
                            <w:r>
                              <w:rPr>
                                <w:rFonts w:ascii="標楷體" w:eastAsia="標楷體" w:hAnsi="標楷體" w:hint="eastAsia"/>
                                <w:spacing w:val="-20"/>
                                <w:sz w:val="22"/>
                                <w:szCs w:val="22"/>
                              </w:rPr>
                              <w:t>企業</w:t>
                            </w:r>
                            <w:r w:rsidRPr="00500B68">
                              <w:rPr>
                                <w:rFonts w:ascii="標楷體" w:eastAsia="標楷體" w:hAnsi="標楷體" w:hint="eastAsia"/>
                                <w:spacing w:val="-20"/>
                                <w:sz w:val="22"/>
                                <w:szCs w:val="22"/>
                              </w:rPr>
                              <w:t>經營</w:t>
                            </w:r>
                            <w:r>
                              <w:rPr>
                                <w:rFonts w:ascii="標楷體" w:eastAsia="標楷體" w:hAnsi="標楷體" w:hint="eastAsia"/>
                                <w:spacing w:val="-20"/>
                                <w:sz w:val="22"/>
                                <w:szCs w:val="22"/>
                              </w:rPr>
                              <w:t>品質躍升</w:t>
                            </w:r>
                            <w:r w:rsidRPr="00500B68">
                              <w:rPr>
                                <w:rFonts w:ascii="標楷體" w:eastAsia="標楷體" w:hAnsi="標楷體" w:hint="eastAsia"/>
                                <w:spacing w:val="-20"/>
                                <w:sz w:val="22"/>
                                <w:szCs w:val="22"/>
                              </w:rPr>
                              <w:t>計畫</w:t>
                            </w:r>
                          </w:p>
                          <w:p w:rsidR="00DE3248" w:rsidRDefault="00DE3248" w:rsidP="00D12BD7">
                            <w:pPr>
                              <w:adjustRightInd w:val="0"/>
                              <w:snapToGrid w:val="0"/>
                              <w:rPr>
                                <w:rFonts w:ascii="標楷體" w:eastAsia="標楷體" w:hAnsi="標楷體"/>
                                <w:spacing w:val="-20"/>
                                <w:sz w:val="22"/>
                                <w:szCs w:val="22"/>
                              </w:rPr>
                            </w:pPr>
                          </w:p>
                          <w:p w:rsidR="00DE3248" w:rsidRPr="00500B68" w:rsidRDefault="00DE3248" w:rsidP="00D12BD7">
                            <w:pPr>
                              <w:adjustRightInd w:val="0"/>
                              <w:snapToGrid w:val="0"/>
                              <w:rPr>
                                <w:rFonts w:ascii="標楷體" w:eastAsia="標楷體" w:hAnsi="標楷體"/>
                                <w:spacing w:val="-20"/>
                                <w:sz w:val="22"/>
                                <w:szCs w:val="22"/>
                              </w:rPr>
                            </w:pPr>
                          </w:p>
                          <w:p w:rsidR="00DE3248" w:rsidRPr="00282BA2" w:rsidRDefault="00DE3248" w:rsidP="00D12BD7">
                            <w:pPr>
                              <w:adjustRightInd w:val="0"/>
                              <w:snapToGrid w:val="0"/>
                              <w:rPr>
                                <w:rFonts w:ascii="標楷體" w:eastAsia="標楷體" w:hAnsi="標楷體"/>
                                <w:color w:val="000000"/>
                                <w:sz w:val="22"/>
                                <w:szCs w:val="22"/>
                              </w:rPr>
                            </w:pPr>
                            <w:r>
                              <w:rPr>
                                <w:rFonts w:ascii="標楷體" w:eastAsia="標楷體" w:hAnsi="標楷體" w:hint="eastAsia"/>
                                <w:color w:val="000000"/>
                                <w:sz w:val="22"/>
                                <w:szCs w:val="22"/>
                              </w:rPr>
                              <w:t>卓越經營諮詢診斷期末</w:t>
                            </w:r>
                            <w:r w:rsidRPr="00282BA2">
                              <w:rPr>
                                <w:rFonts w:ascii="標楷體" w:eastAsia="標楷體" w:hAnsi="標楷體" w:hint="eastAsia"/>
                                <w:color w:val="000000"/>
                                <w:sz w:val="22"/>
                                <w:szCs w:val="22"/>
                              </w:rPr>
                              <w:t>報告</w:t>
                            </w:r>
                          </w:p>
                          <w:p w:rsidR="00DE3248" w:rsidRDefault="00DE3248" w:rsidP="00D12BD7">
                            <w:pPr>
                              <w:adjustRightInd w:val="0"/>
                              <w:snapToGrid w:val="0"/>
                              <w:rPr>
                                <w:rFonts w:ascii="標楷體" w:eastAsia="標楷體" w:hAnsi="標楷體"/>
                                <w:color w:val="000000"/>
                                <w:sz w:val="22"/>
                                <w:szCs w:val="22"/>
                              </w:rPr>
                            </w:pPr>
                            <w:r>
                              <w:rPr>
                                <w:rFonts w:ascii="標楷體" w:eastAsia="標楷體" w:hAnsi="標楷體" w:hint="eastAsia"/>
                                <w:color w:val="000000"/>
                                <w:sz w:val="22"/>
                                <w:szCs w:val="22"/>
                              </w:rPr>
                              <w:t xml:space="preserve">   </w:t>
                            </w:r>
                          </w:p>
                          <w:p w:rsidR="00DE3248" w:rsidRDefault="00DE3248" w:rsidP="00D12BD7">
                            <w:pPr>
                              <w:adjustRightInd w:val="0"/>
                              <w:snapToGrid w:val="0"/>
                              <w:rPr>
                                <w:rFonts w:ascii="標楷體" w:eastAsia="標楷體" w:hAnsi="標楷體"/>
                                <w:color w:val="000000"/>
                                <w:sz w:val="22"/>
                                <w:szCs w:val="22"/>
                              </w:rPr>
                            </w:pPr>
                          </w:p>
                          <w:p w:rsidR="00DE3248" w:rsidRPr="00282BA2" w:rsidRDefault="00DE3248" w:rsidP="00D12BD7">
                            <w:pPr>
                              <w:adjustRightInd w:val="0"/>
                              <w:snapToGrid w:val="0"/>
                              <w:rPr>
                                <w:rFonts w:ascii="標楷體" w:eastAsia="標楷體" w:hAnsi="標楷體"/>
                                <w:color w:val="000000"/>
                                <w:sz w:val="22"/>
                                <w:szCs w:val="22"/>
                              </w:rPr>
                            </w:pPr>
                          </w:p>
                          <w:p w:rsidR="00DE3248" w:rsidRDefault="00DE3248" w:rsidP="00D12BD7">
                            <w:pPr>
                              <w:adjustRightInd w:val="0"/>
                              <w:snapToGrid w:val="0"/>
                              <w:rPr>
                                <w:rFonts w:ascii="標楷體" w:eastAsia="標楷體" w:hAnsi="標楷體"/>
                                <w:spacing w:val="-20"/>
                                <w:sz w:val="22"/>
                                <w:szCs w:val="22"/>
                              </w:rPr>
                            </w:pPr>
                            <w:r w:rsidRPr="00282BA2">
                              <w:rPr>
                                <w:rFonts w:ascii="標楷體" w:eastAsia="標楷體" w:hAnsi="標楷體" w:hint="eastAsia"/>
                                <w:color w:val="FF0000"/>
                                <w:sz w:val="22"/>
                                <w:szCs w:val="22"/>
                              </w:rPr>
                              <w:t>○○</w:t>
                            </w:r>
                            <w:r w:rsidRPr="00103CB0">
                              <w:rPr>
                                <w:rFonts w:ascii="標楷體" w:eastAsia="標楷體" w:hAnsi="標楷體" w:hint="eastAsia"/>
                                <w:color w:val="000000"/>
                                <w:sz w:val="22"/>
                                <w:szCs w:val="22"/>
                              </w:rPr>
                              <w:t>企業股份有限公司</w:t>
                            </w:r>
                          </w:p>
                          <w:p w:rsidR="00DE3248" w:rsidRDefault="00DE3248" w:rsidP="00D12BD7">
                            <w:pPr>
                              <w:adjustRightInd w:val="0"/>
                              <w:snapToGrid w:val="0"/>
                              <w:rPr>
                                <w:rFonts w:ascii="標楷體" w:eastAsia="標楷體" w:hAnsi="標楷體"/>
                                <w:color w:val="FF0000"/>
                                <w:spacing w:val="-20"/>
                                <w:sz w:val="22"/>
                                <w:szCs w:val="22"/>
                              </w:rPr>
                            </w:pPr>
                          </w:p>
                          <w:p w:rsidR="00DE3248" w:rsidRDefault="00DE3248" w:rsidP="00D12BD7">
                            <w:pPr>
                              <w:adjustRightInd w:val="0"/>
                              <w:snapToGrid w:val="0"/>
                              <w:rPr>
                                <w:rFonts w:ascii="標楷體" w:eastAsia="標楷體" w:hAnsi="標楷體"/>
                                <w:spacing w:val="-20"/>
                                <w:sz w:val="22"/>
                                <w:szCs w:val="22"/>
                              </w:rPr>
                            </w:pPr>
                          </w:p>
                          <w:p w:rsidR="00DE3248" w:rsidRPr="00500B68" w:rsidRDefault="00DE3248" w:rsidP="00D12BD7">
                            <w:pPr>
                              <w:adjustRightInd w:val="0"/>
                              <w:snapToGrid w:val="0"/>
                              <w:rPr>
                                <w:rFonts w:ascii="標楷體" w:eastAsia="標楷體" w:hAnsi="標楷體"/>
                                <w:spacing w:val="-20"/>
                                <w:sz w:val="22"/>
                                <w:szCs w:val="22"/>
                              </w:rPr>
                            </w:pPr>
                            <w:r w:rsidRPr="00AE34D0">
                              <w:rPr>
                                <w:rFonts w:eastAsia="標楷體"/>
                                <w:sz w:val="32"/>
                                <w:szCs w:val="32"/>
                              </w:rPr>
                              <w:object w:dxaOrig="418" w:dyaOrig="389">
                                <v:shape id="_x0000_i1042" type="#_x0000_t75" style="width:10.5pt;height:9.4pt" o:ole="" o:bullet="t" fillcolor="window">
                                  <v:imagedata r:id="rId15" o:title=""/>
                                </v:shape>
                                <o:OLEObject Type="Embed" ProgID="Word.Picture.8" ShapeID="_x0000_i1042" DrawAspect="Content" ObjectID="_1579597205" r:id="rId34"/>
                              </w:object>
                            </w:r>
                          </w:p>
                          <w:p w:rsidR="00DE3248" w:rsidRPr="00500B68" w:rsidRDefault="00DE3248" w:rsidP="00D12BD7">
                            <w:pPr>
                              <w:adjustRightInd w:val="0"/>
                              <w:snapToGrid w:val="0"/>
                              <w:rPr>
                                <w:rFonts w:ascii="標楷體" w:eastAsia="標楷體" w:hAnsi="標楷體"/>
                                <w:sz w:val="22"/>
                                <w:szCs w:val="22"/>
                              </w:rPr>
                            </w:pPr>
                            <w:r w:rsidRPr="00500B68">
                              <w:rPr>
                                <w:rFonts w:ascii="標楷體" w:eastAsia="標楷體" w:hAnsi="標楷體" w:hint="eastAsia"/>
                                <w:sz w:val="22"/>
                                <w:szCs w:val="22"/>
                              </w:rPr>
                              <w:t>經濟部工業局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074" type="#_x0000_t202" style="position:absolute;left:0;text-align:left;margin-left:210.05pt;margin-top:-37.4pt;width:27pt;height:72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nZuw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" filled="f" stroked="f">
                <v:textbox>
                  <w:txbxContent>
                    <w:p w:rsidR="00DE3248" w:rsidRPr="003543EA" w:rsidRDefault="00DE3248" w:rsidP="00D12BD7">
                      <w:pPr>
                        <w:adjustRightInd w:val="0"/>
                        <w:snapToGrid w:val="0"/>
                        <w:rPr>
                          <w:rFonts w:ascii="標楷體" w:eastAsia="標楷體" w:hAnsi="標楷體"/>
                          <w:spacing w:val="-24"/>
                          <w:sz w:val="22"/>
                          <w:szCs w:val="22"/>
                        </w:rPr>
                      </w:pPr>
                    </w:p>
                    <w:p w:rsidR="00DE3248" w:rsidRPr="00500B68" w:rsidRDefault="00DE3248" w:rsidP="00D12BD7">
                      <w:pPr>
                        <w:adjustRightInd w:val="0"/>
                        <w:snapToGrid w:val="0"/>
                        <w:rPr>
                          <w:rFonts w:ascii="標楷體" w:eastAsia="標楷體" w:hAnsi="標楷體"/>
                          <w:spacing w:val="-20"/>
                          <w:sz w:val="22"/>
                          <w:szCs w:val="22"/>
                        </w:rPr>
                      </w:pPr>
                      <w:r w:rsidRPr="00500B68">
                        <w:rPr>
                          <w:rFonts w:ascii="標楷體" w:eastAsia="標楷體" w:hAnsi="標楷體" w:hint="eastAsia"/>
                          <w:spacing w:val="-20"/>
                          <w:sz w:val="22"/>
                          <w:szCs w:val="22"/>
                        </w:rPr>
                        <w:t>年</w:t>
                      </w:r>
                    </w:p>
                    <w:p w:rsidR="00DE3248" w:rsidRPr="00500B68" w:rsidRDefault="00DE3248" w:rsidP="00D12BD7">
                      <w:pPr>
                        <w:adjustRightInd w:val="0"/>
                        <w:snapToGrid w:val="0"/>
                        <w:rPr>
                          <w:rFonts w:ascii="標楷體" w:eastAsia="標楷體" w:hAnsi="標楷體"/>
                          <w:spacing w:val="-20"/>
                          <w:sz w:val="22"/>
                          <w:szCs w:val="22"/>
                        </w:rPr>
                      </w:pPr>
                      <w:r w:rsidRPr="00500B68">
                        <w:rPr>
                          <w:rFonts w:ascii="標楷體" w:eastAsia="標楷體" w:hAnsi="標楷體" w:hint="eastAsia"/>
                          <w:spacing w:val="-20"/>
                          <w:sz w:val="22"/>
                          <w:szCs w:val="22"/>
                        </w:rPr>
                        <w:t>度</w:t>
                      </w:r>
                    </w:p>
                    <w:p w:rsidR="00DE3248" w:rsidRPr="00500B68" w:rsidRDefault="00DE3248" w:rsidP="00D12BD7">
                      <w:pPr>
                        <w:adjustRightInd w:val="0"/>
                        <w:snapToGrid w:val="0"/>
                        <w:rPr>
                          <w:rFonts w:ascii="標楷體" w:eastAsia="標楷體" w:hAnsi="標楷體"/>
                          <w:spacing w:val="-20"/>
                          <w:sz w:val="22"/>
                          <w:szCs w:val="22"/>
                        </w:rPr>
                      </w:pPr>
                      <w:r>
                        <w:rPr>
                          <w:rFonts w:ascii="標楷體" w:eastAsia="標楷體" w:hAnsi="標楷體" w:hint="eastAsia"/>
                          <w:spacing w:val="-20"/>
                          <w:sz w:val="22"/>
                          <w:szCs w:val="22"/>
                        </w:rPr>
                        <w:t>企業</w:t>
                      </w:r>
                      <w:r w:rsidRPr="00500B68">
                        <w:rPr>
                          <w:rFonts w:ascii="標楷體" w:eastAsia="標楷體" w:hAnsi="標楷體" w:hint="eastAsia"/>
                          <w:spacing w:val="-20"/>
                          <w:sz w:val="22"/>
                          <w:szCs w:val="22"/>
                        </w:rPr>
                        <w:t>經營</w:t>
                      </w:r>
                      <w:r>
                        <w:rPr>
                          <w:rFonts w:ascii="標楷體" w:eastAsia="標楷體" w:hAnsi="標楷體" w:hint="eastAsia"/>
                          <w:spacing w:val="-20"/>
                          <w:sz w:val="22"/>
                          <w:szCs w:val="22"/>
                        </w:rPr>
                        <w:t>品質躍升</w:t>
                      </w:r>
                      <w:r w:rsidRPr="00500B68">
                        <w:rPr>
                          <w:rFonts w:ascii="標楷體" w:eastAsia="標楷體" w:hAnsi="標楷體" w:hint="eastAsia"/>
                          <w:spacing w:val="-20"/>
                          <w:sz w:val="22"/>
                          <w:szCs w:val="22"/>
                        </w:rPr>
                        <w:t>計畫</w:t>
                      </w:r>
                    </w:p>
                    <w:p w:rsidR="00DE3248" w:rsidRDefault="00DE3248" w:rsidP="00D12BD7">
                      <w:pPr>
                        <w:adjustRightInd w:val="0"/>
                        <w:snapToGrid w:val="0"/>
                        <w:rPr>
                          <w:rFonts w:ascii="標楷體" w:eastAsia="標楷體" w:hAnsi="標楷體"/>
                          <w:spacing w:val="-20"/>
                          <w:sz w:val="22"/>
                          <w:szCs w:val="22"/>
                        </w:rPr>
                      </w:pPr>
                    </w:p>
                    <w:p w:rsidR="00DE3248" w:rsidRPr="00500B68" w:rsidRDefault="00DE3248" w:rsidP="00D12BD7">
                      <w:pPr>
                        <w:adjustRightInd w:val="0"/>
                        <w:snapToGrid w:val="0"/>
                        <w:rPr>
                          <w:rFonts w:ascii="標楷體" w:eastAsia="標楷體" w:hAnsi="標楷體"/>
                          <w:spacing w:val="-20"/>
                          <w:sz w:val="22"/>
                          <w:szCs w:val="22"/>
                        </w:rPr>
                      </w:pPr>
                    </w:p>
                    <w:p w:rsidR="00DE3248" w:rsidRPr="00282BA2" w:rsidRDefault="00DE3248" w:rsidP="00D12BD7">
                      <w:pPr>
                        <w:adjustRightInd w:val="0"/>
                        <w:snapToGrid w:val="0"/>
                        <w:rPr>
                          <w:rFonts w:ascii="標楷體" w:eastAsia="標楷體" w:hAnsi="標楷體"/>
                          <w:color w:val="000000"/>
                          <w:sz w:val="22"/>
                          <w:szCs w:val="22"/>
                        </w:rPr>
                      </w:pPr>
                      <w:r>
                        <w:rPr>
                          <w:rFonts w:ascii="標楷體" w:eastAsia="標楷體" w:hAnsi="標楷體" w:hint="eastAsia"/>
                          <w:color w:val="000000"/>
                          <w:sz w:val="22"/>
                          <w:szCs w:val="22"/>
                        </w:rPr>
                        <w:t>卓越經營諮詢診斷期末</w:t>
                      </w:r>
                      <w:r w:rsidRPr="00282BA2">
                        <w:rPr>
                          <w:rFonts w:ascii="標楷體" w:eastAsia="標楷體" w:hAnsi="標楷體" w:hint="eastAsia"/>
                          <w:color w:val="000000"/>
                          <w:sz w:val="22"/>
                          <w:szCs w:val="22"/>
                        </w:rPr>
                        <w:t>報告</w:t>
                      </w:r>
                    </w:p>
                    <w:p w:rsidR="00DE3248" w:rsidRDefault="00DE3248" w:rsidP="00D12BD7">
                      <w:pPr>
                        <w:adjustRightInd w:val="0"/>
                        <w:snapToGrid w:val="0"/>
                        <w:rPr>
                          <w:rFonts w:ascii="標楷體" w:eastAsia="標楷體" w:hAnsi="標楷體"/>
                          <w:color w:val="000000"/>
                          <w:sz w:val="22"/>
                          <w:szCs w:val="22"/>
                        </w:rPr>
                      </w:pPr>
                      <w:r>
                        <w:rPr>
                          <w:rFonts w:ascii="標楷體" w:eastAsia="標楷體" w:hAnsi="標楷體" w:hint="eastAsia"/>
                          <w:color w:val="000000"/>
                          <w:sz w:val="22"/>
                          <w:szCs w:val="22"/>
                        </w:rPr>
                        <w:t xml:space="preserve">   </w:t>
                      </w:r>
                    </w:p>
                    <w:p w:rsidR="00DE3248" w:rsidRDefault="00DE3248" w:rsidP="00D12BD7">
                      <w:pPr>
                        <w:adjustRightInd w:val="0"/>
                        <w:snapToGrid w:val="0"/>
                        <w:rPr>
                          <w:rFonts w:ascii="標楷體" w:eastAsia="標楷體" w:hAnsi="標楷體"/>
                          <w:color w:val="000000"/>
                          <w:sz w:val="22"/>
                          <w:szCs w:val="22"/>
                        </w:rPr>
                      </w:pPr>
                    </w:p>
                    <w:p w:rsidR="00DE3248" w:rsidRPr="00282BA2" w:rsidRDefault="00DE3248" w:rsidP="00D12BD7">
                      <w:pPr>
                        <w:adjustRightInd w:val="0"/>
                        <w:snapToGrid w:val="0"/>
                        <w:rPr>
                          <w:rFonts w:ascii="標楷體" w:eastAsia="標楷體" w:hAnsi="標楷體"/>
                          <w:color w:val="000000"/>
                          <w:sz w:val="22"/>
                          <w:szCs w:val="22"/>
                        </w:rPr>
                      </w:pPr>
                    </w:p>
                    <w:p w:rsidR="00DE3248" w:rsidRDefault="00DE3248" w:rsidP="00D12BD7">
                      <w:pPr>
                        <w:adjustRightInd w:val="0"/>
                        <w:snapToGrid w:val="0"/>
                        <w:rPr>
                          <w:rFonts w:ascii="標楷體" w:eastAsia="標楷體" w:hAnsi="標楷體"/>
                          <w:spacing w:val="-20"/>
                          <w:sz w:val="22"/>
                          <w:szCs w:val="22"/>
                        </w:rPr>
                      </w:pPr>
                      <w:r w:rsidRPr="00282BA2">
                        <w:rPr>
                          <w:rFonts w:ascii="標楷體" w:eastAsia="標楷體" w:hAnsi="標楷體" w:hint="eastAsia"/>
                          <w:color w:val="FF0000"/>
                          <w:sz w:val="22"/>
                          <w:szCs w:val="22"/>
                        </w:rPr>
                        <w:t>○○</w:t>
                      </w:r>
                      <w:r w:rsidRPr="00103CB0">
                        <w:rPr>
                          <w:rFonts w:ascii="標楷體" w:eastAsia="標楷體" w:hAnsi="標楷體" w:hint="eastAsia"/>
                          <w:color w:val="000000"/>
                          <w:sz w:val="22"/>
                          <w:szCs w:val="22"/>
                        </w:rPr>
                        <w:t>企業股份有限公司</w:t>
                      </w:r>
                    </w:p>
                    <w:p w:rsidR="00DE3248" w:rsidRDefault="00DE3248" w:rsidP="00D12BD7">
                      <w:pPr>
                        <w:adjustRightInd w:val="0"/>
                        <w:snapToGrid w:val="0"/>
                        <w:rPr>
                          <w:rFonts w:ascii="標楷體" w:eastAsia="標楷體" w:hAnsi="標楷體"/>
                          <w:color w:val="FF0000"/>
                          <w:spacing w:val="-20"/>
                          <w:sz w:val="22"/>
                          <w:szCs w:val="22"/>
                        </w:rPr>
                      </w:pPr>
                    </w:p>
                    <w:p w:rsidR="00DE3248" w:rsidRDefault="00DE3248" w:rsidP="00D12BD7">
                      <w:pPr>
                        <w:adjustRightInd w:val="0"/>
                        <w:snapToGrid w:val="0"/>
                        <w:rPr>
                          <w:rFonts w:ascii="標楷體" w:eastAsia="標楷體" w:hAnsi="標楷體"/>
                          <w:spacing w:val="-20"/>
                          <w:sz w:val="22"/>
                          <w:szCs w:val="22"/>
                        </w:rPr>
                      </w:pPr>
                    </w:p>
                    <w:p w:rsidR="00DE3248" w:rsidRPr="00500B68" w:rsidRDefault="00DE3248" w:rsidP="00D12BD7">
                      <w:pPr>
                        <w:adjustRightInd w:val="0"/>
                        <w:snapToGrid w:val="0"/>
                        <w:rPr>
                          <w:rFonts w:ascii="標楷體" w:eastAsia="標楷體" w:hAnsi="標楷體"/>
                          <w:spacing w:val="-20"/>
                          <w:sz w:val="22"/>
                          <w:szCs w:val="22"/>
                        </w:rPr>
                      </w:pPr>
                      <w:r w:rsidRPr="00AE34D0">
                        <w:rPr>
                          <w:rFonts w:eastAsia="標楷體"/>
                          <w:sz w:val="32"/>
                          <w:szCs w:val="32"/>
                        </w:rPr>
                        <w:object w:dxaOrig="418" w:dyaOrig="389">
                          <v:shape id="_x0000_i1042" type="#_x0000_t75" style="width:10.5pt;height:9.4pt" o:ole="" o:bullet="t" fillcolor="window">
                            <v:imagedata r:id="rId15" o:title=""/>
                          </v:shape>
                          <o:OLEObject Type="Embed" ProgID="Word.Picture.8" ShapeID="_x0000_i1042" DrawAspect="Content" ObjectID="_1579597205" r:id="rId35"/>
                        </w:object>
                      </w:r>
                    </w:p>
                    <w:p w:rsidR="00DE3248" w:rsidRPr="00500B68" w:rsidRDefault="00DE3248" w:rsidP="00D12BD7">
                      <w:pPr>
                        <w:adjustRightInd w:val="0"/>
                        <w:snapToGrid w:val="0"/>
                        <w:rPr>
                          <w:rFonts w:ascii="標楷體" w:eastAsia="標楷體" w:hAnsi="標楷體"/>
                          <w:sz w:val="22"/>
                          <w:szCs w:val="22"/>
                        </w:rPr>
                      </w:pPr>
                      <w:r w:rsidRPr="00500B68">
                        <w:rPr>
                          <w:rFonts w:ascii="標楷體" w:eastAsia="標楷體" w:hAnsi="標楷體" w:hint="eastAsia"/>
                          <w:sz w:val="22"/>
                          <w:szCs w:val="22"/>
                        </w:rPr>
                        <w:t>經濟部工業局</w:t>
                      </w:r>
                    </w:p>
                  </w:txbxContent>
                </v:textbox>
              </v:shape>
            </w:pict>
          </mc:Fallback>
        </mc:AlternateContent>
      </w:r>
      <w:r>
        <w:rPr>
          <w:rFonts w:ascii="標楷體" w:eastAsia="標楷體" w:hAnsi="標楷體"/>
          <w:b/>
          <w:noProof/>
          <w:color w:val="000000"/>
          <w:sz w:val="40"/>
          <w:szCs w:val="40"/>
        </w:rPr>
        <mc:AlternateContent>
          <mc:Choice Requires="wps">
            <w:drawing>
              <wp:anchor distT="0" distB="0" distL="114300" distR="114300" simplePos="0" relativeHeight="251707392" behindDoc="0" locked="0" layoutInCell="1" allowOverlap="1" wp14:anchorId="7F15E861" wp14:editId="0680C143">
                <wp:simplePos x="0" y="0"/>
                <wp:positionH relativeFrom="column">
                  <wp:posOffset>2586990</wp:posOffset>
                </wp:positionH>
                <wp:positionV relativeFrom="paragraph">
                  <wp:posOffset>-622300</wp:posOffset>
                </wp:positionV>
                <wp:extent cx="457200" cy="457200"/>
                <wp:effectExtent l="0" t="0" r="0" b="0"/>
                <wp:wrapNone/>
                <wp:docPr id="3"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48" w:rsidRPr="009604F7" w:rsidRDefault="00DE3248" w:rsidP="00D12BD7">
                            <w:pPr>
                              <w:adjustRightInd w:val="0"/>
                              <w:snapToGrid w:val="0"/>
                              <w:jc w:val="center"/>
                              <w:rPr>
                                <w:rFonts w:eastAsia="標楷體"/>
                                <w:spacing w:val="-20"/>
                                <w:szCs w:val="24"/>
                              </w:rPr>
                            </w:pPr>
                            <w:r>
                              <w:rPr>
                                <w:rFonts w:eastAsia="標楷體"/>
                                <w:spacing w:val="-20"/>
                                <w:szCs w:val="24"/>
                              </w:rPr>
                              <w:t>10</w:t>
                            </w:r>
                            <w:r w:rsidR="00AC358F">
                              <w:rPr>
                                <w:rFonts w:eastAsia="標楷體" w:hint="eastAsia"/>
                                <w:spacing w:val="-20"/>
                                <w:szCs w:val="24"/>
                              </w:rPr>
                              <w:t>7</w:t>
                            </w:r>
                          </w:p>
                          <w:p w:rsidR="00DE3248" w:rsidRPr="009604F7" w:rsidRDefault="00DE3248" w:rsidP="00D12BD7">
                            <w:pPr>
                              <w:adjustRightInd w:val="0"/>
                              <w:snapToGrid w:val="0"/>
                              <w:jc w:val="center"/>
                              <w:rPr>
                                <w:rFonts w:eastAsia="華康新特明體(P)"/>
                                <w:spacing w:val="-2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075" type="#_x0000_t202" style="position:absolute;left:0;text-align:left;margin-left:203.7pt;margin-top:-49pt;width:36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" filled="f" stroked="f">
                <v:textbox>
                  <w:txbxContent>
                    <w:p w:rsidR="00DE3248" w:rsidRPr="009604F7" w:rsidRDefault="00DE3248" w:rsidP="00D12BD7">
                      <w:pPr>
                        <w:adjustRightInd w:val="0"/>
                        <w:snapToGrid w:val="0"/>
                        <w:jc w:val="center"/>
                        <w:rPr>
                          <w:rFonts w:eastAsia="標楷體"/>
                          <w:spacing w:val="-20"/>
                          <w:szCs w:val="24"/>
                        </w:rPr>
                      </w:pPr>
                      <w:r>
                        <w:rPr>
                          <w:rFonts w:eastAsia="標楷體"/>
                          <w:spacing w:val="-20"/>
                          <w:szCs w:val="24"/>
                        </w:rPr>
                        <w:t>10</w:t>
                      </w:r>
                      <w:r w:rsidR="00AC358F">
                        <w:rPr>
                          <w:rFonts w:eastAsia="標楷體" w:hint="eastAsia"/>
                          <w:spacing w:val="-20"/>
                          <w:szCs w:val="24"/>
                        </w:rPr>
                        <w:t>7</w:t>
                      </w:r>
                    </w:p>
                    <w:p w:rsidR="00DE3248" w:rsidRPr="009604F7" w:rsidRDefault="00DE3248" w:rsidP="00D12BD7">
                      <w:pPr>
                        <w:adjustRightInd w:val="0"/>
                        <w:snapToGrid w:val="0"/>
                        <w:jc w:val="center"/>
                        <w:rPr>
                          <w:rFonts w:eastAsia="華康新特明體(P)"/>
                          <w:spacing w:val="-20"/>
                          <w:sz w:val="22"/>
                          <w:szCs w:val="22"/>
                        </w:rPr>
                      </w:pPr>
                    </w:p>
                  </w:txbxContent>
                </v:textbox>
              </v:shape>
            </w:pict>
          </mc:Fallback>
        </mc:AlternateContent>
      </w:r>
      <w:r w:rsidR="00D12BD7" w:rsidRPr="00103CB0">
        <w:rPr>
          <w:rFonts w:ascii="標楷體" w:eastAsia="標楷體" w:hAnsi="標楷體"/>
          <w:b/>
          <w:noProof/>
          <w:color w:val="000000"/>
          <w:sz w:val="40"/>
          <w:szCs w:val="40"/>
        </w:rPr>
        <w:br w:type="page"/>
      </w:r>
      <w:r>
        <w:rPr>
          <w:rFonts w:ascii="標楷體" w:eastAsia="標楷體" w:hAnsi="標楷體"/>
          <w:b/>
          <w:bCs/>
          <w:noProof/>
          <w:color w:val="000000"/>
          <w:sz w:val="40"/>
          <w:szCs w:val="40"/>
        </w:rPr>
        <mc:AlternateContent>
          <mc:Choice Requires="wps">
            <w:drawing>
              <wp:anchor distT="0" distB="0" distL="114300" distR="114300" simplePos="0" relativeHeight="251695104" behindDoc="0" locked="0" layoutInCell="0" allowOverlap="1" wp14:anchorId="1482C9BC" wp14:editId="7881F315">
                <wp:simplePos x="0" y="0"/>
                <wp:positionH relativeFrom="column">
                  <wp:posOffset>1715135</wp:posOffset>
                </wp:positionH>
                <wp:positionV relativeFrom="paragraph">
                  <wp:posOffset>-570865</wp:posOffset>
                </wp:positionV>
                <wp:extent cx="114300" cy="114300"/>
                <wp:effectExtent l="0" t="0" r="19050" b="19050"/>
                <wp:wrapNone/>
                <wp:docPr id="2"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txbx>
                        <w:txbxContent>
                          <w:p w:rsidR="00DE3248" w:rsidRDefault="00DE3248" w:rsidP="00D12BD7">
                            <w:pPr>
                              <w:ind w:left="4332"/>
                            </w:pPr>
                            <w:r>
                              <w:rPr>
                                <w:rFonts w:ascii="標楷體" w:eastAsia="標楷體"/>
                                <w:b/>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7" o:spid="_x0000_s1076" style="position:absolute;left:0;text-align:left;margin-left:135.05pt;margin-top:-44.95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" o:allowincell="f" strokecolor="white">
                <v:textbox>
                  <w:txbxContent>
                    <w:p w:rsidR="00DE3248" w:rsidRDefault="00DE3248" w:rsidP="00D12BD7">
                      <w:pPr>
                        <w:ind w:left="4332"/>
                      </w:pPr>
                      <w:r>
                        <w:rPr>
                          <w:rFonts w:ascii="標楷體" w:eastAsia="標楷體"/>
                          <w:b/>
                          <w:sz w:val="36"/>
                        </w:rPr>
                        <w:t xml:space="preserve">                 </w:t>
                      </w:r>
                    </w:p>
                  </w:txbxContent>
                </v:textbox>
              </v:rect>
            </w:pict>
          </mc:Fallback>
        </mc:AlternateContent>
      </w:r>
    </w:p>
    <w:p w:rsidR="00D12BD7" w:rsidRPr="005C3F38" w:rsidRDefault="00D12BD7" w:rsidP="00D12BD7">
      <w:pPr>
        <w:spacing w:after="120"/>
        <w:jc w:val="center"/>
        <w:rPr>
          <w:rFonts w:eastAsia="標楷體"/>
          <w:b/>
          <w:bCs/>
          <w:sz w:val="52"/>
        </w:rPr>
      </w:pPr>
      <w:r w:rsidRPr="005C3F38">
        <w:rPr>
          <w:rFonts w:eastAsia="標楷體" w:hAnsi="標楷體"/>
          <w:b/>
          <w:bCs/>
          <w:sz w:val="52"/>
        </w:rPr>
        <w:lastRenderedPageBreak/>
        <w:t>目　　錄</w:t>
      </w:r>
    </w:p>
    <w:p w:rsidR="00D12BD7" w:rsidRPr="00806F79" w:rsidRDefault="00D12BD7" w:rsidP="00D12BD7">
      <w:pPr>
        <w:tabs>
          <w:tab w:val="right" w:leader="dot" w:pos="9072"/>
        </w:tabs>
        <w:adjustRightInd w:val="0"/>
        <w:snapToGrid w:val="0"/>
        <w:spacing w:line="480" w:lineRule="exact"/>
        <w:rPr>
          <w:rFonts w:eastAsia="標楷體"/>
          <w:sz w:val="28"/>
          <w:szCs w:val="28"/>
        </w:rPr>
      </w:pPr>
      <w:r>
        <w:rPr>
          <w:rFonts w:eastAsia="標楷體" w:hAnsi="標楷體"/>
          <w:sz w:val="28"/>
          <w:szCs w:val="28"/>
        </w:rPr>
        <w:t>壹、</w:t>
      </w:r>
      <w:r>
        <w:rPr>
          <w:rFonts w:eastAsia="標楷體" w:hAnsi="標楷體" w:hint="eastAsia"/>
          <w:sz w:val="28"/>
          <w:szCs w:val="28"/>
        </w:rPr>
        <w:t>基本資料</w:t>
      </w:r>
      <w:r w:rsidRPr="00806F79">
        <w:rPr>
          <w:sz w:val="28"/>
          <w:szCs w:val="28"/>
        </w:rPr>
        <w:tab/>
      </w:r>
      <w:r w:rsidRPr="00806F79">
        <w:rPr>
          <w:rFonts w:eastAsia="標楷體" w:hAnsi="標楷體"/>
          <w:sz w:val="28"/>
          <w:szCs w:val="28"/>
        </w:rPr>
        <w:t>頁次</w:t>
      </w:r>
    </w:p>
    <w:p w:rsidR="00D12BD7" w:rsidRDefault="00D12BD7" w:rsidP="00D12BD7">
      <w:pPr>
        <w:pStyle w:val="af3"/>
        <w:tabs>
          <w:tab w:val="right" w:leader="dot" w:pos="8505"/>
        </w:tabs>
        <w:snapToGrid w:val="0"/>
        <w:spacing w:before="0" w:after="0" w:line="480" w:lineRule="exact"/>
        <w:ind w:left="567"/>
        <w:rPr>
          <w:sz w:val="28"/>
          <w:szCs w:val="28"/>
        </w:rPr>
      </w:pPr>
      <w:r w:rsidRPr="00806F79">
        <w:rPr>
          <w:rFonts w:hAnsi="標楷體"/>
          <w:sz w:val="28"/>
          <w:szCs w:val="28"/>
        </w:rPr>
        <w:t>一、</w:t>
      </w:r>
      <w:r w:rsidR="00C27B1B">
        <w:rPr>
          <w:rFonts w:hAnsi="標楷體" w:hint="eastAsia"/>
          <w:sz w:val="28"/>
          <w:szCs w:val="28"/>
        </w:rPr>
        <w:t>單位資料</w:t>
      </w:r>
      <w:r w:rsidRPr="00806F79">
        <w:rPr>
          <w:sz w:val="28"/>
          <w:szCs w:val="28"/>
        </w:rPr>
        <w:tab/>
      </w:r>
    </w:p>
    <w:p w:rsidR="00D12BD7" w:rsidRDefault="00D12BD7" w:rsidP="00D12BD7">
      <w:pPr>
        <w:pStyle w:val="af3"/>
        <w:tabs>
          <w:tab w:val="right" w:leader="dot" w:pos="8505"/>
        </w:tabs>
        <w:snapToGrid w:val="0"/>
        <w:spacing w:before="0" w:after="0" w:line="480" w:lineRule="exact"/>
        <w:ind w:left="567"/>
        <w:rPr>
          <w:sz w:val="28"/>
          <w:szCs w:val="28"/>
        </w:rPr>
      </w:pPr>
      <w:r>
        <w:rPr>
          <w:rFonts w:hint="eastAsia"/>
          <w:sz w:val="28"/>
          <w:szCs w:val="28"/>
        </w:rPr>
        <w:t>二、重大</w:t>
      </w:r>
      <w:r w:rsidR="00A028B4">
        <w:rPr>
          <w:rFonts w:hint="eastAsia"/>
          <w:sz w:val="28"/>
          <w:szCs w:val="28"/>
        </w:rPr>
        <w:t>經營</w:t>
      </w:r>
      <w:r>
        <w:rPr>
          <w:rFonts w:hint="eastAsia"/>
          <w:sz w:val="28"/>
          <w:szCs w:val="28"/>
        </w:rPr>
        <w:t>缺失調查表</w:t>
      </w:r>
      <w:r w:rsidRPr="00806F79">
        <w:rPr>
          <w:sz w:val="28"/>
          <w:szCs w:val="28"/>
        </w:rPr>
        <w:tab/>
      </w:r>
    </w:p>
    <w:p w:rsidR="00D12BD7" w:rsidRDefault="00D12BD7" w:rsidP="00D12BD7">
      <w:pPr>
        <w:pStyle w:val="af3"/>
        <w:tabs>
          <w:tab w:val="right" w:leader="dot" w:pos="8505"/>
        </w:tabs>
        <w:snapToGrid w:val="0"/>
        <w:spacing w:before="0" w:after="0" w:line="480" w:lineRule="exact"/>
        <w:ind w:left="567"/>
        <w:rPr>
          <w:sz w:val="28"/>
          <w:szCs w:val="28"/>
        </w:rPr>
      </w:pPr>
      <w:r>
        <w:rPr>
          <w:rFonts w:hint="eastAsia"/>
          <w:sz w:val="28"/>
          <w:szCs w:val="28"/>
        </w:rPr>
        <w:t>三、</w:t>
      </w:r>
      <w:r w:rsidR="00E85FB6">
        <w:rPr>
          <w:rFonts w:hAnsi="標楷體" w:hint="eastAsia"/>
          <w:sz w:val="28"/>
        </w:rPr>
        <w:t>受</w:t>
      </w:r>
      <w:r w:rsidR="00064B41">
        <w:rPr>
          <w:rFonts w:hAnsi="標楷體" w:hint="eastAsia"/>
          <w:sz w:val="28"/>
        </w:rPr>
        <w:t>診斷</w:t>
      </w:r>
      <w:r w:rsidR="00E85FB6">
        <w:rPr>
          <w:rFonts w:hAnsi="標楷體" w:hint="eastAsia"/>
          <w:sz w:val="28"/>
        </w:rPr>
        <w:t>單位</w:t>
      </w:r>
      <w:r>
        <w:rPr>
          <w:rFonts w:hint="eastAsia"/>
          <w:sz w:val="28"/>
          <w:szCs w:val="28"/>
        </w:rPr>
        <w:t>簡介</w:t>
      </w:r>
      <w:r w:rsidRPr="00806F79">
        <w:rPr>
          <w:sz w:val="28"/>
          <w:szCs w:val="28"/>
        </w:rPr>
        <w:tab/>
      </w:r>
    </w:p>
    <w:p w:rsidR="00D12BD7" w:rsidRDefault="00D12BD7" w:rsidP="00D12BD7">
      <w:pPr>
        <w:pStyle w:val="af3"/>
        <w:tabs>
          <w:tab w:val="right" w:leader="dot" w:pos="8505"/>
        </w:tabs>
        <w:snapToGrid w:val="0"/>
        <w:spacing w:before="0" w:after="0" w:line="480" w:lineRule="exact"/>
        <w:ind w:left="567"/>
        <w:rPr>
          <w:sz w:val="28"/>
          <w:szCs w:val="28"/>
        </w:rPr>
      </w:pPr>
      <w:r>
        <w:rPr>
          <w:rFonts w:hint="eastAsia"/>
          <w:sz w:val="28"/>
          <w:szCs w:val="28"/>
        </w:rPr>
        <w:t>四、</w:t>
      </w:r>
      <w:r>
        <w:rPr>
          <w:rFonts w:hAnsi="標楷體" w:hint="eastAsia"/>
          <w:sz w:val="28"/>
        </w:rPr>
        <w:t>營運概況說明</w:t>
      </w:r>
      <w:r>
        <w:rPr>
          <w:rFonts w:hAnsi="標楷體" w:hint="eastAsia"/>
          <w:sz w:val="28"/>
        </w:rPr>
        <w:t xml:space="preserve"> </w:t>
      </w:r>
      <w:r w:rsidRPr="00806F79">
        <w:rPr>
          <w:sz w:val="28"/>
          <w:szCs w:val="28"/>
        </w:rPr>
        <w:tab/>
      </w:r>
    </w:p>
    <w:p w:rsidR="00D12BD7" w:rsidRDefault="00D12BD7" w:rsidP="00D12BD7">
      <w:pPr>
        <w:pStyle w:val="af3"/>
        <w:tabs>
          <w:tab w:val="right" w:leader="dot" w:pos="8505"/>
        </w:tabs>
        <w:snapToGrid w:val="0"/>
        <w:spacing w:before="0" w:after="0" w:line="480" w:lineRule="exact"/>
        <w:rPr>
          <w:sz w:val="28"/>
          <w:szCs w:val="28"/>
        </w:rPr>
      </w:pPr>
      <w:r>
        <w:rPr>
          <w:rFonts w:hAnsi="標楷體" w:hint="eastAsia"/>
          <w:sz w:val="28"/>
          <w:szCs w:val="28"/>
        </w:rPr>
        <w:t>貳</w:t>
      </w:r>
      <w:r>
        <w:rPr>
          <w:rFonts w:hAnsi="標楷體"/>
          <w:sz w:val="28"/>
          <w:szCs w:val="28"/>
        </w:rPr>
        <w:t>、</w:t>
      </w:r>
      <w:r>
        <w:rPr>
          <w:rFonts w:hAnsi="標楷體" w:hint="eastAsia"/>
          <w:sz w:val="28"/>
          <w:szCs w:val="28"/>
        </w:rPr>
        <w:t>卓越評量表</w:t>
      </w:r>
      <w:r w:rsidRPr="00806F79">
        <w:rPr>
          <w:sz w:val="28"/>
          <w:szCs w:val="28"/>
        </w:rPr>
        <w:tab/>
      </w:r>
    </w:p>
    <w:p w:rsidR="00D12BD7" w:rsidRDefault="00D12BD7" w:rsidP="00D12BD7">
      <w:pPr>
        <w:pStyle w:val="af3"/>
        <w:tabs>
          <w:tab w:val="right" w:leader="dot" w:pos="8505"/>
        </w:tabs>
        <w:snapToGrid w:val="0"/>
        <w:spacing w:before="0" w:after="0" w:line="480" w:lineRule="exact"/>
        <w:ind w:left="567"/>
        <w:rPr>
          <w:sz w:val="28"/>
          <w:szCs w:val="28"/>
        </w:rPr>
      </w:pPr>
      <w:r>
        <w:rPr>
          <w:rFonts w:hint="eastAsia"/>
          <w:sz w:val="28"/>
          <w:szCs w:val="28"/>
        </w:rPr>
        <w:t>一、期初自評內容</w:t>
      </w:r>
      <w:r w:rsidRPr="00806F79">
        <w:rPr>
          <w:sz w:val="28"/>
          <w:szCs w:val="28"/>
        </w:rPr>
        <w:tab/>
      </w:r>
    </w:p>
    <w:p w:rsidR="00D12BD7" w:rsidRDefault="00D12BD7" w:rsidP="00D12BD7">
      <w:pPr>
        <w:pStyle w:val="af3"/>
        <w:tabs>
          <w:tab w:val="right" w:leader="dot" w:pos="8505"/>
        </w:tabs>
        <w:snapToGrid w:val="0"/>
        <w:spacing w:before="0" w:after="0" w:line="480" w:lineRule="exact"/>
        <w:ind w:left="567"/>
        <w:rPr>
          <w:sz w:val="28"/>
          <w:szCs w:val="28"/>
        </w:rPr>
      </w:pPr>
      <w:r>
        <w:rPr>
          <w:rFonts w:hint="eastAsia"/>
          <w:sz w:val="28"/>
          <w:szCs w:val="28"/>
        </w:rPr>
        <w:t>二、期末</w:t>
      </w:r>
      <w:r w:rsidRPr="00F36ECB">
        <w:rPr>
          <w:rFonts w:hint="eastAsia"/>
          <w:sz w:val="28"/>
          <w:szCs w:val="28"/>
        </w:rPr>
        <w:t>評量內容</w:t>
      </w:r>
      <w:r w:rsidRPr="00806F79">
        <w:rPr>
          <w:sz w:val="28"/>
          <w:szCs w:val="28"/>
        </w:rPr>
        <w:tab/>
      </w:r>
    </w:p>
    <w:p w:rsidR="00D12BD7" w:rsidRDefault="00D12BD7" w:rsidP="00D12BD7">
      <w:pPr>
        <w:pStyle w:val="af3"/>
        <w:tabs>
          <w:tab w:val="right" w:leader="dot" w:pos="8505"/>
        </w:tabs>
        <w:snapToGrid w:val="0"/>
        <w:spacing w:before="0" w:after="0" w:line="480" w:lineRule="exact"/>
        <w:ind w:left="567"/>
        <w:rPr>
          <w:sz w:val="28"/>
          <w:szCs w:val="28"/>
        </w:rPr>
      </w:pPr>
      <w:r>
        <w:rPr>
          <w:rFonts w:hint="eastAsia"/>
          <w:sz w:val="28"/>
          <w:szCs w:val="28"/>
        </w:rPr>
        <w:t>三、評量得分差異</w:t>
      </w:r>
      <w:r w:rsidRPr="00806F79">
        <w:rPr>
          <w:sz w:val="28"/>
          <w:szCs w:val="28"/>
        </w:rPr>
        <w:tab/>
      </w:r>
    </w:p>
    <w:p w:rsidR="00D12BD7" w:rsidRDefault="00D12BD7" w:rsidP="00D12BD7">
      <w:pPr>
        <w:pStyle w:val="af3"/>
        <w:tabs>
          <w:tab w:val="right" w:leader="dot" w:pos="8505"/>
        </w:tabs>
        <w:snapToGrid w:val="0"/>
        <w:spacing w:before="0" w:after="0" w:line="480" w:lineRule="exact"/>
        <w:ind w:left="567"/>
        <w:rPr>
          <w:sz w:val="28"/>
          <w:szCs w:val="28"/>
        </w:rPr>
      </w:pPr>
      <w:r w:rsidRPr="005B6BC9">
        <w:rPr>
          <w:rFonts w:hint="eastAsia"/>
          <w:sz w:val="28"/>
          <w:szCs w:val="28"/>
        </w:rPr>
        <w:t>四、</w:t>
      </w:r>
      <w:r>
        <w:rPr>
          <w:rFonts w:hint="eastAsia"/>
          <w:sz w:val="28"/>
          <w:szCs w:val="28"/>
        </w:rPr>
        <w:t>期末</w:t>
      </w:r>
      <w:r w:rsidR="00064B41">
        <w:rPr>
          <w:rFonts w:hint="eastAsia"/>
          <w:sz w:val="28"/>
          <w:szCs w:val="28"/>
        </w:rPr>
        <w:t>諮詢診斷</w:t>
      </w:r>
      <w:r w:rsidR="00A5721B">
        <w:rPr>
          <w:rFonts w:hint="eastAsia"/>
          <w:sz w:val="28"/>
          <w:szCs w:val="28"/>
        </w:rPr>
        <w:t>進度</w:t>
      </w:r>
      <w:r w:rsidRPr="005B6BC9">
        <w:rPr>
          <w:rFonts w:hint="eastAsia"/>
          <w:sz w:val="28"/>
          <w:szCs w:val="28"/>
        </w:rPr>
        <w:t>追蹤</w:t>
      </w:r>
      <w:r w:rsidR="00A5721B">
        <w:rPr>
          <w:rFonts w:hint="eastAsia"/>
          <w:sz w:val="28"/>
          <w:szCs w:val="28"/>
        </w:rPr>
        <w:t>表</w:t>
      </w:r>
      <w:r w:rsidRPr="005B6BC9">
        <w:rPr>
          <w:rFonts w:hint="eastAsia"/>
          <w:sz w:val="28"/>
          <w:szCs w:val="28"/>
        </w:rPr>
        <w:tab/>
      </w:r>
    </w:p>
    <w:p w:rsidR="00D12BD7" w:rsidRDefault="00D12BD7" w:rsidP="00D12BD7">
      <w:pPr>
        <w:pStyle w:val="af3"/>
        <w:tabs>
          <w:tab w:val="right" w:leader="dot" w:pos="8505"/>
        </w:tabs>
        <w:snapToGrid w:val="0"/>
        <w:spacing w:before="0" w:after="0" w:line="480" w:lineRule="exact"/>
        <w:rPr>
          <w:sz w:val="28"/>
          <w:szCs w:val="28"/>
        </w:rPr>
      </w:pPr>
      <w:r w:rsidRPr="007D1A20">
        <w:rPr>
          <w:rFonts w:hint="eastAsia"/>
          <w:sz w:val="28"/>
          <w:szCs w:val="28"/>
        </w:rPr>
        <w:t>參</w:t>
      </w:r>
      <w:r>
        <w:rPr>
          <w:rFonts w:hAnsi="標楷體"/>
          <w:sz w:val="28"/>
          <w:szCs w:val="28"/>
        </w:rPr>
        <w:t>、</w:t>
      </w:r>
      <w:r>
        <w:rPr>
          <w:rFonts w:hint="eastAsia"/>
          <w:sz w:val="28"/>
          <w:szCs w:val="28"/>
        </w:rPr>
        <w:t>附件</w:t>
      </w:r>
      <w:r w:rsidRPr="00806F79">
        <w:rPr>
          <w:sz w:val="28"/>
          <w:szCs w:val="28"/>
        </w:rPr>
        <w:tab/>
      </w:r>
    </w:p>
    <w:p w:rsidR="00D12BD7" w:rsidRPr="007D1A20" w:rsidRDefault="00D12BD7" w:rsidP="00D12BD7">
      <w:pPr>
        <w:pStyle w:val="af3"/>
        <w:tabs>
          <w:tab w:val="right" w:leader="dot" w:pos="8505"/>
        </w:tabs>
        <w:snapToGrid w:val="0"/>
        <w:spacing w:before="0" w:after="0" w:line="480" w:lineRule="exact"/>
        <w:ind w:left="567"/>
        <w:rPr>
          <w:sz w:val="28"/>
          <w:szCs w:val="28"/>
        </w:rPr>
      </w:pPr>
      <w:r w:rsidRPr="007D1A20">
        <w:rPr>
          <w:rFonts w:hint="eastAsia"/>
          <w:sz w:val="28"/>
          <w:szCs w:val="28"/>
        </w:rPr>
        <w:t>一、</w:t>
      </w:r>
      <w:r w:rsidR="00064B41">
        <w:rPr>
          <w:rFonts w:hint="eastAsia"/>
          <w:sz w:val="28"/>
          <w:szCs w:val="28"/>
        </w:rPr>
        <w:t>診斷</w:t>
      </w:r>
      <w:proofErr w:type="gramStart"/>
      <w:r w:rsidR="00FA28AC">
        <w:rPr>
          <w:rFonts w:hint="eastAsia"/>
          <w:sz w:val="28"/>
          <w:szCs w:val="28"/>
        </w:rPr>
        <w:t>規畫暨</w:t>
      </w:r>
      <w:proofErr w:type="gramEnd"/>
      <w:r w:rsidR="00FA28AC">
        <w:rPr>
          <w:rFonts w:hint="eastAsia"/>
          <w:sz w:val="28"/>
          <w:szCs w:val="28"/>
        </w:rPr>
        <w:t>簽到表</w:t>
      </w:r>
      <w:r w:rsidRPr="007D1A20">
        <w:rPr>
          <w:rFonts w:hint="eastAsia"/>
          <w:sz w:val="28"/>
          <w:szCs w:val="28"/>
        </w:rPr>
        <w:tab/>
      </w:r>
    </w:p>
    <w:p w:rsidR="00CA0654" w:rsidRDefault="00064B41" w:rsidP="00804A84">
      <w:pPr>
        <w:pStyle w:val="af3"/>
        <w:tabs>
          <w:tab w:val="right" w:leader="dot" w:pos="8505"/>
        </w:tabs>
        <w:snapToGrid w:val="0"/>
        <w:spacing w:before="0" w:after="0" w:line="480" w:lineRule="exact"/>
        <w:ind w:left="567"/>
        <w:rPr>
          <w:sz w:val="28"/>
          <w:szCs w:val="28"/>
        </w:rPr>
      </w:pPr>
      <w:r>
        <w:rPr>
          <w:rFonts w:hint="eastAsia"/>
          <w:sz w:val="28"/>
          <w:szCs w:val="28"/>
        </w:rPr>
        <w:t>二、診斷</w:t>
      </w:r>
      <w:r w:rsidR="003939B9">
        <w:rPr>
          <w:rFonts w:hint="eastAsia"/>
          <w:sz w:val="28"/>
          <w:szCs w:val="28"/>
        </w:rPr>
        <w:t>進度追蹤表</w:t>
      </w:r>
      <w:r w:rsidR="00D12BD7" w:rsidRPr="007D1A20">
        <w:rPr>
          <w:rFonts w:hint="eastAsia"/>
          <w:sz w:val="28"/>
          <w:szCs w:val="28"/>
        </w:rPr>
        <w:tab/>
      </w:r>
    </w:p>
    <w:p w:rsidR="00CA0654" w:rsidRDefault="00804A84" w:rsidP="00CA0654">
      <w:pPr>
        <w:pStyle w:val="af3"/>
        <w:tabs>
          <w:tab w:val="right" w:leader="dot" w:pos="8505"/>
        </w:tabs>
        <w:snapToGrid w:val="0"/>
        <w:spacing w:before="0" w:after="0" w:line="480" w:lineRule="exact"/>
        <w:ind w:left="567"/>
        <w:rPr>
          <w:sz w:val="28"/>
          <w:szCs w:val="28"/>
        </w:rPr>
      </w:pPr>
      <w:r>
        <w:rPr>
          <w:rFonts w:hint="eastAsia"/>
          <w:sz w:val="28"/>
          <w:szCs w:val="28"/>
        </w:rPr>
        <w:t>三</w:t>
      </w:r>
      <w:r w:rsidR="00CA0654">
        <w:rPr>
          <w:rFonts w:hint="eastAsia"/>
          <w:sz w:val="28"/>
          <w:szCs w:val="28"/>
        </w:rPr>
        <w:t>、滿意度調查表</w:t>
      </w:r>
      <w:r w:rsidR="00CA0654" w:rsidRPr="007D1A20">
        <w:rPr>
          <w:rFonts w:hint="eastAsia"/>
          <w:sz w:val="28"/>
          <w:szCs w:val="28"/>
        </w:rPr>
        <w:tab/>
      </w:r>
    </w:p>
    <w:p w:rsidR="0030044E" w:rsidRDefault="0030044E" w:rsidP="00CA0654">
      <w:pPr>
        <w:pStyle w:val="af3"/>
        <w:tabs>
          <w:tab w:val="right" w:leader="dot" w:pos="8505"/>
        </w:tabs>
        <w:snapToGrid w:val="0"/>
        <w:spacing w:before="0" w:after="0" w:line="480" w:lineRule="exact"/>
        <w:ind w:left="567"/>
        <w:rPr>
          <w:sz w:val="28"/>
          <w:szCs w:val="28"/>
        </w:rPr>
      </w:pPr>
      <w:r>
        <w:rPr>
          <w:rFonts w:hint="eastAsia"/>
          <w:sz w:val="28"/>
          <w:szCs w:val="28"/>
        </w:rPr>
        <w:t>四、其他需求評估</w:t>
      </w:r>
      <w:r w:rsidRPr="007D1A20">
        <w:rPr>
          <w:rFonts w:hint="eastAsia"/>
          <w:sz w:val="28"/>
          <w:szCs w:val="28"/>
        </w:rPr>
        <w:tab/>
      </w:r>
    </w:p>
    <w:p w:rsidR="00D12BD7" w:rsidRDefault="00D12BD7" w:rsidP="00D12BD7">
      <w:pPr>
        <w:widowControl/>
        <w:rPr>
          <w:rFonts w:eastAsia="標楷體"/>
          <w:kern w:val="28"/>
          <w:sz w:val="28"/>
          <w:szCs w:val="28"/>
        </w:rPr>
      </w:pPr>
      <w:r>
        <w:rPr>
          <w:sz w:val="28"/>
          <w:szCs w:val="28"/>
        </w:rPr>
        <w:br w:type="page"/>
      </w:r>
    </w:p>
    <w:p w:rsidR="00D12BD7" w:rsidRPr="00750A1C" w:rsidRDefault="00D12BD7" w:rsidP="002D233B">
      <w:pPr>
        <w:pStyle w:val="af3"/>
        <w:numPr>
          <w:ilvl w:val="0"/>
          <w:numId w:val="6"/>
        </w:numPr>
        <w:snapToGrid w:val="0"/>
        <w:spacing w:before="0" w:afterLines="50" w:after="180" w:line="480" w:lineRule="exact"/>
        <w:jc w:val="center"/>
        <w:rPr>
          <w:rFonts w:hAnsi="標楷體"/>
          <w:b/>
          <w:szCs w:val="28"/>
        </w:rPr>
      </w:pPr>
      <w:r w:rsidRPr="00750A1C">
        <w:rPr>
          <w:rFonts w:hAnsi="標楷體" w:hint="eastAsia"/>
          <w:b/>
          <w:szCs w:val="28"/>
        </w:rPr>
        <w:lastRenderedPageBreak/>
        <w:t>基本資料</w:t>
      </w:r>
    </w:p>
    <w:p w:rsidR="00D12BD7" w:rsidRPr="00E745AB" w:rsidRDefault="00C27B1B" w:rsidP="002D233B">
      <w:pPr>
        <w:pStyle w:val="af3"/>
        <w:numPr>
          <w:ilvl w:val="0"/>
          <w:numId w:val="5"/>
        </w:numPr>
        <w:tabs>
          <w:tab w:val="right" w:leader="dot" w:pos="426"/>
          <w:tab w:val="left" w:pos="567"/>
        </w:tabs>
        <w:snapToGrid w:val="0"/>
        <w:spacing w:before="0" w:afterLines="50" w:after="180" w:line="480" w:lineRule="exact"/>
        <w:rPr>
          <w:rFonts w:hAnsi="標楷體"/>
          <w:sz w:val="28"/>
          <w:szCs w:val="28"/>
        </w:rPr>
      </w:pPr>
      <w:r>
        <w:rPr>
          <w:rFonts w:hAnsi="標楷體" w:hint="eastAsia"/>
          <w:sz w:val="28"/>
          <w:szCs w:val="28"/>
        </w:rPr>
        <w:t>單位資料</w:t>
      </w:r>
    </w:p>
    <w:tbl>
      <w:tblPr>
        <w:tblW w:w="11692" w:type="dxa"/>
        <w:tblInd w:w="-452"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1319"/>
        <w:gridCol w:w="2293"/>
        <w:gridCol w:w="1110"/>
        <w:gridCol w:w="1111"/>
        <w:gridCol w:w="317"/>
        <w:gridCol w:w="1905"/>
        <w:gridCol w:w="740"/>
        <w:gridCol w:w="101"/>
        <w:gridCol w:w="656"/>
        <w:gridCol w:w="16"/>
        <w:gridCol w:w="708"/>
        <w:gridCol w:w="708"/>
        <w:gridCol w:w="708"/>
      </w:tblGrid>
      <w:tr w:rsidR="00D12BD7" w:rsidRPr="00103CB0" w:rsidTr="00D12BD7">
        <w:trPr>
          <w:gridAfter w:val="2"/>
          <w:wAfter w:w="1416" w:type="dxa"/>
          <w:cantSplit/>
          <w:trHeight w:val="397"/>
        </w:trPr>
        <w:tc>
          <w:tcPr>
            <w:tcW w:w="10276" w:type="dxa"/>
            <w:gridSpan w:val="11"/>
            <w:tcBorders>
              <w:top w:val="single" w:sz="18" w:space="0" w:color="auto"/>
              <w:left w:val="single" w:sz="18" w:space="0" w:color="auto"/>
              <w:bottom w:val="single" w:sz="18" w:space="0" w:color="auto"/>
              <w:right w:val="single" w:sz="18" w:space="0" w:color="auto"/>
            </w:tcBorders>
            <w:shd w:val="pct12" w:color="auto" w:fill="auto"/>
            <w:vAlign w:val="center"/>
          </w:tcPr>
          <w:p w:rsidR="00D12BD7" w:rsidRPr="00103CB0" w:rsidRDefault="00E85FB6" w:rsidP="00401B03">
            <w:pPr>
              <w:widowControl/>
              <w:autoSpaceDE w:val="0"/>
              <w:autoSpaceDN w:val="0"/>
              <w:adjustRightInd w:val="0"/>
              <w:snapToGrid w:val="0"/>
              <w:jc w:val="center"/>
              <w:textAlignment w:val="bottom"/>
              <w:rPr>
                <w:rFonts w:ascii="標楷體" w:eastAsia="標楷體" w:hAnsi="標楷體"/>
                <w:b/>
                <w:color w:val="000000"/>
                <w:sz w:val="28"/>
                <w:szCs w:val="28"/>
              </w:rPr>
            </w:pPr>
            <w:r>
              <w:rPr>
                <w:rFonts w:ascii="標楷體" w:eastAsia="標楷體" w:hAnsi="標楷體" w:hint="eastAsia"/>
                <w:b/>
                <w:bCs/>
                <w:color w:val="000000"/>
                <w:sz w:val="28"/>
                <w:szCs w:val="28"/>
              </w:rPr>
              <w:t>受</w:t>
            </w:r>
            <w:r w:rsidR="00064B41">
              <w:rPr>
                <w:rFonts w:ascii="標楷體" w:eastAsia="標楷體" w:hAnsi="標楷體" w:hint="eastAsia"/>
                <w:b/>
                <w:bCs/>
                <w:color w:val="000000"/>
                <w:sz w:val="28"/>
                <w:szCs w:val="28"/>
              </w:rPr>
              <w:t>診斷</w:t>
            </w:r>
            <w:r>
              <w:rPr>
                <w:rFonts w:ascii="標楷體" w:eastAsia="標楷體" w:hAnsi="標楷體" w:hint="eastAsia"/>
                <w:b/>
                <w:bCs/>
                <w:color w:val="000000"/>
                <w:sz w:val="28"/>
                <w:szCs w:val="28"/>
              </w:rPr>
              <w:t>單位</w:t>
            </w:r>
          </w:p>
        </w:tc>
      </w:tr>
      <w:tr w:rsidR="00D12BD7" w:rsidRPr="00103CB0" w:rsidTr="00D12BD7">
        <w:trPr>
          <w:gridAfter w:val="2"/>
          <w:wAfter w:w="1416" w:type="dxa"/>
          <w:cantSplit/>
          <w:trHeight w:val="397"/>
        </w:trPr>
        <w:tc>
          <w:tcPr>
            <w:tcW w:w="1319" w:type="dxa"/>
            <w:vMerge w:val="restart"/>
            <w:tcBorders>
              <w:top w:val="single" w:sz="18" w:space="0" w:color="auto"/>
              <w:left w:val="single" w:sz="18" w:space="0" w:color="auto"/>
              <w:bottom w:val="nil"/>
              <w:right w:val="single" w:sz="4" w:space="0" w:color="auto"/>
            </w:tcBorders>
            <w:shd w:val="pct12" w:color="auto" w:fill="auto"/>
            <w:vAlign w:val="center"/>
          </w:tcPr>
          <w:p w:rsidR="00D12BD7" w:rsidRPr="00103CB0" w:rsidRDefault="00D12BD7" w:rsidP="00D12BD7">
            <w:pPr>
              <w:autoSpaceDE w:val="0"/>
              <w:autoSpaceDN w:val="0"/>
              <w:adjustRightInd w:val="0"/>
              <w:snapToGrid w:val="0"/>
              <w:jc w:val="center"/>
              <w:textAlignment w:val="bottom"/>
              <w:rPr>
                <w:rFonts w:ascii="標楷體" w:eastAsia="標楷體" w:hAnsi="標楷體"/>
                <w:b/>
                <w:color w:val="000000"/>
                <w:szCs w:val="24"/>
              </w:rPr>
            </w:pPr>
            <w:r>
              <w:rPr>
                <w:rFonts w:ascii="標楷體" w:eastAsia="標楷體" w:hAnsi="標楷體" w:hint="eastAsia"/>
                <w:b/>
                <w:color w:val="000000"/>
                <w:szCs w:val="24"/>
              </w:rPr>
              <w:t>基本</w:t>
            </w:r>
            <w:r w:rsidRPr="00103CB0">
              <w:rPr>
                <w:rFonts w:ascii="標楷體" w:eastAsia="標楷體" w:hAnsi="標楷體"/>
                <w:b/>
                <w:color w:val="000000"/>
                <w:szCs w:val="24"/>
              </w:rPr>
              <w:t>資料</w:t>
            </w:r>
          </w:p>
        </w:tc>
        <w:tc>
          <w:tcPr>
            <w:tcW w:w="2293" w:type="dxa"/>
            <w:tcBorders>
              <w:top w:val="single" w:sz="18"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單位名稱</w:t>
            </w:r>
          </w:p>
        </w:tc>
        <w:tc>
          <w:tcPr>
            <w:tcW w:w="2221" w:type="dxa"/>
            <w:gridSpan w:val="2"/>
            <w:tcBorders>
              <w:top w:val="single" w:sz="18" w:space="0" w:color="auto"/>
              <w:left w:val="single" w:sz="4" w:space="0" w:color="auto"/>
              <w:bottom w:val="single" w:sz="4" w:space="0" w:color="auto"/>
              <w:right w:val="single" w:sz="2" w:space="0" w:color="000000"/>
            </w:tcBorders>
            <w:vAlign w:val="center"/>
          </w:tcPr>
          <w:p w:rsidR="00D12BD7" w:rsidRPr="00550365" w:rsidRDefault="00D12BD7" w:rsidP="00D12BD7">
            <w:pPr>
              <w:widowControl/>
              <w:autoSpaceDE w:val="0"/>
              <w:autoSpaceDN w:val="0"/>
              <w:adjustRightInd w:val="0"/>
              <w:snapToGrid w:val="0"/>
              <w:textAlignment w:val="bottom"/>
              <w:rPr>
                <w:rFonts w:ascii="標楷體" w:eastAsia="標楷體" w:hAnsi="標楷體"/>
                <w:color w:val="000000"/>
                <w:szCs w:val="24"/>
                <w:vertAlign w:val="superscript"/>
              </w:rPr>
            </w:pPr>
          </w:p>
        </w:tc>
        <w:tc>
          <w:tcPr>
            <w:tcW w:w="2222" w:type="dxa"/>
            <w:gridSpan w:val="2"/>
            <w:tcBorders>
              <w:top w:val="single" w:sz="18" w:space="0" w:color="auto"/>
              <w:left w:val="single" w:sz="2" w:space="0" w:color="000000"/>
              <w:bottom w:val="single" w:sz="4" w:space="0" w:color="auto"/>
              <w:right w:val="single" w:sz="2"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創立時間</w:t>
            </w:r>
          </w:p>
        </w:tc>
        <w:tc>
          <w:tcPr>
            <w:tcW w:w="841" w:type="dxa"/>
            <w:gridSpan w:val="2"/>
            <w:tcBorders>
              <w:top w:val="single" w:sz="18" w:space="0" w:color="auto"/>
              <w:left w:val="single" w:sz="2" w:space="0" w:color="auto"/>
              <w:bottom w:val="single" w:sz="2" w:space="0" w:color="000000"/>
              <w:right w:val="nil"/>
            </w:tcBorders>
            <w:shd w:val="clear" w:color="auto" w:fill="auto"/>
            <w:vAlign w:val="center"/>
          </w:tcPr>
          <w:p w:rsidR="00D12BD7" w:rsidRPr="00F7233F" w:rsidRDefault="00D12BD7" w:rsidP="00D12BD7">
            <w:pPr>
              <w:widowControl/>
              <w:autoSpaceDE w:val="0"/>
              <w:autoSpaceDN w:val="0"/>
              <w:adjustRightInd w:val="0"/>
              <w:snapToGrid w:val="0"/>
              <w:jc w:val="right"/>
              <w:textAlignment w:val="bottom"/>
              <w:rPr>
                <w:rFonts w:eastAsia="標楷體"/>
                <w:color w:val="000000"/>
                <w:szCs w:val="24"/>
              </w:rPr>
            </w:pPr>
            <w:r>
              <w:rPr>
                <w:rFonts w:eastAsia="標楷體" w:hint="eastAsia"/>
                <w:color w:val="000000"/>
                <w:szCs w:val="24"/>
              </w:rPr>
              <w:t>民國</w:t>
            </w:r>
          </w:p>
        </w:tc>
        <w:tc>
          <w:tcPr>
            <w:tcW w:w="672" w:type="dxa"/>
            <w:gridSpan w:val="2"/>
            <w:tcBorders>
              <w:top w:val="single" w:sz="18" w:space="0" w:color="auto"/>
              <w:left w:val="nil"/>
              <w:bottom w:val="single" w:sz="2" w:space="0" w:color="000000"/>
              <w:right w:val="nil"/>
            </w:tcBorders>
            <w:shd w:val="clear" w:color="auto" w:fill="auto"/>
            <w:vAlign w:val="center"/>
          </w:tcPr>
          <w:p w:rsidR="00D12BD7" w:rsidRPr="00EB4E4D" w:rsidRDefault="00D12BD7" w:rsidP="00D12BD7">
            <w:pPr>
              <w:widowControl/>
              <w:autoSpaceDE w:val="0"/>
              <w:autoSpaceDN w:val="0"/>
              <w:adjustRightInd w:val="0"/>
              <w:snapToGrid w:val="0"/>
              <w:jc w:val="center"/>
              <w:textAlignment w:val="bottom"/>
              <w:rPr>
                <w:rFonts w:eastAsia="標楷體"/>
                <w:color w:val="000000"/>
                <w:szCs w:val="24"/>
                <w:u w:val="single"/>
              </w:rPr>
            </w:pPr>
          </w:p>
        </w:tc>
        <w:tc>
          <w:tcPr>
            <w:tcW w:w="708" w:type="dxa"/>
            <w:tcBorders>
              <w:top w:val="single" w:sz="18" w:space="0" w:color="auto"/>
              <w:left w:val="nil"/>
              <w:bottom w:val="single" w:sz="2" w:space="0" w:color="000000"/>
              <w:right w:val="single" w:sz="18" w:space="0" w:color="auto"/>
            </w:tcBorders>
            <w:shd w:val="clear" w:color="auto" w:fill="auto"/>
            <w:vAlign w:val="center"/>
          </w:tcPr>
          <w:p w:rsidR="00D12BD7" w:rsidRPr="00F7233F" w:rsidRDefault="00D12BD7" w:rsidP="00D12BD7">
            <w:pPr>
              <w:widowControl/>
              <w:autoSpaceDE w:val="0"/>
              <w:autoSpaceDN w:val="0"/>
              <w:adjustRightInd w:val="0"/>
              <w:snapToGrid w:val="0"/>
              <w:textAlignment w:val="bottom"/>
              <w:rPr>
                <w:rFonts w:eastAsia="標楷體"/>
                <w:color w:val="000000"/>
                <w:szCs w:val="24"/>
              </w:rPr>
            </w:pPr>
            <w:r>
              <w:rPr>
                <w:rFonts w:eastAsia="標楷體" w:hint="eastAsia"/>
                <w:color w:val="000000"/>
                <w:szCs w:val="24"/>
              </w:rPr>
              <w:t>年</w:t>
            </w:r>
          </w:p>
        </w:tc>
      </w:tr>
      <w:tr w:rsidR="00D12BD7" w:rsidRPr="00103CB0" w:rsidTr="00D12BD7">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D12BD7" w:rsidRPr="00103CB0"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統一編號</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負責人</w:t>
            </w:r>
            <w:r>
              <w:rPr>
                <w:rFonts w:ascii="標楷體" w:eastAsia="標楷體" w:hAnsi="標楷體" w:hint="eastAsia"/>
                <w:color w:val="000000"/>
                <w:szCs w:val="24"/>
              </w:rPr>
              <w:t>姓名</w:t>
            </w:r>
          </w:p>
        </w:tc>
        <w:tc>
          <w:tcPr>
            <w:tcW w:w="2221" w:type="dxa"/>
            <w:gridSpan w:val="5"/>
            <w:tcBorders>
              <w:top w:val="single" w:sz="2" w:space="0" w:color="000000"/>
              <w:left w:val="single" w:sz="2" w:space="0" w:color="auto"/>
              <w:bottom w:val="single" w:sz="2" w:space="0" w:color="000000"/>
              <w:right w:val="single" w:sz="18" w:space="0" w:color="auto"/>
            </w:tcBorders>
            <w:shd w:val="clear" w:color="auto" w:fill="auto"/>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D12BD7" w:rsidRPr="00103CB0"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Pr>
                <w:rFonts w:ascii="標楷體" w:eastAsia="標楷體" w:hAnsi="標楷體" w:hint="eastAsia"/>
                <w:color w:val="000000"/>
                <w:szCs w:val="24"/>
              </w:rPr>
              <w:t>地區別</w:t>
            </w:r>
          </w:p>
        </w:tc>
        <w:tc>
          <w:tcPr>
            <w:tcW w:w="2221" w:type="dxa"/>
            <w:gridSpan w:val="2"/>
            <w:tcBorders>
              <w:top w:val="single" w:sz="4" w:space="0" w:color="auto"/>
              <w:left w:val="single" w:sz="4" w:space="0" w:color="auto"/>
              <w:bottom w:val="single" w:sz="4" w:space="0" w:color="auto"/>
              <w:right w:val="single" w:sz="2" w:space="0" w:color="000000"/>
            </w:tcBorders>
            <w:vAlign w:val="center"/>
          </w:tcPr>
          <w:sdt>
            <w:sdtPr>
              <w:rPr>
                <w:rStyle w:val="52"/>
              </w:rPr>
              <w:id w:val="24262356"/>
              <w:lock w:val="contentLocked"/>
              <w:placeholder>
                <w:docPart w:val="EECC4D9C5DFE43BEAAAA3D3F7EF4A7D6"/>
              </w:placeholder>
              <w:group/>
            </w:sdtPr>
            <w:sdtEndPr>
              <w:rPr>
                <w:rStyle w:val="52"/>
              </w:rPr>
            </w:sdtEndPr>
            <w:sdtContent>
              <w:sdt>
                <w:sdtPr>
                  <w:rPr>
                    <w:rStyle w:val="52"/>
                  </w:rPr>
                  <w:id w:val="24262357"/>
                  <w:placeholder>
                    <w:docPart w:val="39FED1C2F21140D0AF69D0721F26ADB8"/>
                  </w:placeholder>
                  <w:showingPlcHdr/>
                  <w:comboBox>
                    <w:listItem w:value="請選擇一個項目"/>
                    <w:listItem w:displayText="北區：(11)台北市" w:value="北區：(11)台北市"/>
                    <w:listItem w:displayText="北區：(12)新北市" w:value="北區：(12)新北市"/>
                    <w:listItem w:displayText="北區：(13)宜蘭縣" w:value="北區：(13)宜蘭縣"/>
                    <w:listItem w:displayText="北區：(14)基隆市" w:value="北區：(14)基隆市"/>
                    <w:listItem w:displayText="北區：(15)桃園縣" w:value="北區：(15)桃園縣"/>
                    <w:listItem w:displayText="北區：(16)新竹縣" w:value="北區：(16)新竹縣"/>
                    <w:listItem w:displayText="北區：(17)新竹市" w:value="北區：(17)新竹市"/>
                    <w:listItem w:displayText="中區：(21)苗栗縣" w:value="中區：(21)苗栗縣"/>
                    <w:listItem w:displayText="中區：(22)台中市" w:value="中區：(22)台中市"/>
                    <w:listItem w:displayText="中區：(23)南投縣" w:value="中區：(23)南投縣"/>
                    <w:listItem w:displayText="中區：(24)彰化縣" w:value="中區：(24)彰化縣"/>
                    <w:listItem w:displayText="中區：(25)雲林縣 " w:value="中區：(25)雲林縣 "/>
                    <w:listItem w:displayText="南區：(31)嘉義縣" w:value="南區：(31)嘉義縣"/>
                    <w:listItem w:displayText="南區：(32)嘉義市" w:value="南區：(32)嘉義市"/>
                    <w:listItem w:displayText="南區：(33)台南市" w:value="南區：(33)台南市"/>
                    <w:listItem w:displayText="南區：(34)高雄市" w:value="南區：(34)高雄市"/>
                    <w:listItem w:displayText="南區：(35)屏東縣" w:value="南區：(35)屏東縣"/>
                    <w:listItem w:displayText="南區：(36)彭湖縣" w:value="南區：(36)彭湖縣"/>
                    <w:listItem w:displayText="東區：(41)花蓮縣" w:value="東區：(41)花蓮縣"/>
                    <w:listItem w:displayText="東區：(42)台東縣" w:value="東區：(42)台東縣"/>
                    <w:listItem w:displayText="其他：(51)金門縣" w:value="其他：(51)金門縣"/>
                    <w:listItem w:displayText="其他：(52)連江縣" w:value="其他：(52)連江縣"/>
                    <w:listItem w:displayText="其他：(53)其他地區" w:value="其他：(53)其他地區"/>
                  </w:comboBox>
                </w:sdtPr>
                <w:sdtEndPr>
                  <w:rPr>
                    <w:rStyle w:val="42"/>
                    <w:sz w:val="20"/>
                  </w:rPr>
                </w:sdtEndPr>
                <w:sdtContent>
                  <w:p w:rsidR="00D12BD7" w:rsidRPr="00832F02" w:rsidRDefault="00D12BD7" w:rsidP="00D12BD7">
                    <w:pPr>
                      <w:widowControl/>
                      <w:autoSpaceDE w:val="0"/>
                      <w:autoSpaceDN w:val="0"/>
                      <w:adjustRightInd w:val="0"/>
                      <w:snapToGrid w:val="0"/>
                      <w:textAlignment w:val="bottom"/>
                      <w:rPr>
                        <w:rFonts w:eastAsia="標楷體"/>
                        <w:sz w:val="20"/>
                      </w:rPr>
                    </w:pPr>
                    <w:r w:rsidRPr="00514594">
                      <w:rPr>
                        <w:rStyle w:val="afff0"/>
                        <w:rFonts w:hint="eastAsia"/>
                      </w:rPr>
                      <w:t>選擇一個項目。</w:t>
                    </w:r>
                  </w:p>
                </w:sdtContent>
              </w:sdt>
            </w:sdtContent>
          </w:sdt>
        </w:tc>
        <w:tc>
          <w:tcPr>
            <w:tcW w:w="2222" w:type="dxa"/>
            <w:gridSpan w:val="2"/>
            <w:tcBorders>
              <w:top w:val="single" w:sz="4" w:space="0" w:color="auto"/>
              <w:left w:val="single" w:sz="2" w:space="0" w:color="000000"/>
              <w:bottom w:val="single" w:sz="4" w:space="0" w:color="auto"/>
              <w:right w:val="single" w:sz="2"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Pr>
                <w:rFonts w:ascii="標楷體" w:eastAsia="標楷體" w:hAnsi="標楷體" w:hint="eastAsia"/>
                <w:color w:val="000000"/>
                <w:szCs w:val="24"/>
              </w:rPr>
              <w:t>負責人性別</w:t>
            </w:r>
          </w:p>
        </w:tc>
        <w:tc>
          <w:tcPr>
            <w:tcW w:w="2221" w:type="dxa"/>
            <w:gridSpan w:val="5"/>
            <w:tcBorders>
              <w:top w:val="single" w:sz="2" w:space="0" w:color="000000"/>
              <w:left w:val="single" w:sz="2" w:space="0" w:color="auto"/>
              <w:bottom w:val="single" w:sz="2" w:space="0" w:color="000000"/>
              <w:right w:val="single" w:sz="18" w:space="0" w:color="auto"/>
            </w:tcBorders>
            <w:shd w:val="clear" w:color="auto" w:fill="auto"/>
            <w:vAlign w:val="center"/>
          </w:tcPr>
          <w:sdt>
            <w:sdtPr>
              <w:rPr>
                <w:rStyle w:val="52"/>
              </w:rPr>
              <w:id w:val="24262358"/>
              <w:lock w:val="contentLocked"/>
              <w:placeholder>
                <w:docPart w:val="EECC4D9C5DFE43BEAAAA3D3F7EF4A7D6"/>
              </w:placeholder>
              <w:group/>
            </w:sdtPr>
            <w:sdtEndPr>
              <w:rPr>
                <w:rStyle w:val="52"/>
              </w:rPr>
            </w:sdtEndPr>
            <w:sdtContent>
              <w:sdt>
                <w:sdtPr>
                  <w:rPr>
                    <w:rStyle w:val="52"/>
                  </w:rPr>
                  <w:id w:val="24262359"/>
                  <w:placeholder>
                    <w:docPart w:val="0E1C41057B224321B314343A1DDCEE6B"/>
                  </w:placeholder>
                  <w:showingPlcHdr/>
                  <w:comboBox>
                    <w:listItem w:value="請選擇一個項目"/>
                    <w:listItem w:displayText="男" w:value="男"/>
                    <w:listItem w:displayText="女" w:value="女"/>
                  </w:comboBox>
                </w:sdtPr>
                <w:sdtEndPr>
                  <w:rPr>
                    <w:rStyle w:val="52"/>
                  </w:rPr>
                </w:sdtEndPr>
                <w:sdtContent>
                  <w:p w:rsidR="00D12BD7" w:rsidRPr="00F760BD" w:rsidRDefault="00D12BD7" w:rsidP="00D12BD7">
                    <w:pPr>
                      <w:widowControl/>
                      <w:autoSpaceDE w:val="0"/>
                      <w:autoSpaceDN w:val="0"/>
                      <w:adjustRightInd w:val="0"/>
                      <w:snapToGrid w:val="0"/>
                      <w:textAlignment w:val="bottom"/>
                      <w:rPr>
                        <w:rFonts w:eastAsia="標楷體"/>
                        <w:sz w:val="20"/>
                      </w:rPr>
                    </w:pPr>
                    <w:r w:rsidRPr="00514594">
                      <w:rPr>
                        <w:rStyle w:val="afff0"/>
                        <w:rFonts w:hint="eastAsia"/>
                      </w:rPr>
                      <w:t>選擇一個項目。</w:t>
                    </w:r>
                  </w:p>
                </w:sdtContent>
              </w:sdt>
            </w:sdtContent>
          </w:sdt>
        </w:tc>
      </w:tr>
      <w:tr w:rsidR="00D12BD7" w:rsidRPr="00103CB0" w:rsidTr="00D12BD7">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D12BD7" w:rsidRPr="00103CB0"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地址</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D12BD7" w:rsidRPr="00103CB0"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63C63"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產業別</w:t>
            </w:r>
          </w:p>
        </w:tc>
        <w:tc>
          <w:tcPr>
            <w:tcW w:w="2221" w:type="dxa"/>
            <w:gridSpan w:val="2"/>
            <w:tcBorders>
              <w:top w:val="single" w:sz="4" w:space="0" w:color="auto"/>
              <w:left w:val="single" w:sz="4" w:space="0" w:color="auto"/>
              <w:bottom w:val="single" w:sz="4" w:space="0" w:color="auto"/>
              <w:right w:val="single" w:sz="4" w:space="0" w:color="auto"/>
            </w:tcBorders>
            <w:vAlign w:val="center"/>
          </w:tcPr>
          <w:sdt>
            <w:sdtPr>
              <w:rPr>
                <w:rStyle w:val="42"/>
              </w:rPr>
              <w:id w:val="24262360"/>
              <w:lock w:val="contentLocked"/>
              <w:placeholder>
                <w:docPart w:val="EECC4D9C5DFE43BEAAAA3D3F7EF4A7D6"/>
              </w:placeholder>
              <w:group/>
            </w:sdtPr>
            <w:sdtEndPr>
              <w:rPr>
                <w:rStyle w:val="42"/>
              </w:rPr>
            </w:sdtEndPr>
            <w:sdtContent>
              <w:sdt>
                <w:sdtPr>
                  <w:rPr>
                    <w:rStyle w:val="42"/>
                  </w:rPr>
                  <w:id w:val="24262361"/>
                  <w:placeholder>
                    <w:docPart w:val="89C42CAD42514A61ADB7056BF3B7F339"/>
                  </w:placeholder>
                  <w:showingPlcHdr/>
                  <w:comboBox>
                    <w:listItem w:value="請選擇一個項目"/>
                    <w:listItem w:displayText="A農、林、漁、牧業01農、牧業" w:value="A農、林、漁、牧業01農、牧業"/>
                    <w:listItem w:displayText="A農、林、漁、牧業02林業" w:value="A農、林、漁、牧業02林業"/>
                    <w:listItem w:displayText="A農、林、漁、牧業03漁業" w:value="A農、林、漁、牧業03漁業"/>
                    <w:listItem w:displayText="B礦業及土石採取業05石油及天然氣礦業" w:value="B礦業及土石採取業05石油及天然氣礦業"/>
                    <w:listItem w:displayText="B礦業及土石採取業06砂、石及黏土採取業" w:value="B礦業及土石採取業06砂、石及黏土採取業"/>
                    <w:listItem w:displayText="B礦業及土石採取業07其他礦業及土石採取業" w:value="B礦業及土石採取業07其他礦業及土石採取業"/>
                    <w:listItem w:displayText="C製造業08食品製造業" w:value="C製造業08食品製造業"/>
                    <w:listItem w:displayText="C製造業09飲料製造業" w:value="C製造業09飲料製造業"/>
                    <w:listItem w:displayText="C製造業10菸草製造業" w:value="C製造業10菸草製造業"/>
                    <w:listItem w:displayText="C製造業11紡織業" w:value="C製造業11紡織業"/>
                    <w:listItem w:displayText="C製造業12成衣及服飾品製造業" w:value="C製造業12成衣及服飾品製造業"/>
                    <w:listItem w:displayText="C製造業13皮革、毛皮及其製品製造業" w:value="C製造業13皮革、毛皮及其製品製造業"/>
                    <w:listItem w:displayText="C製造業14木竹製品製造業" w:value="C製造業14木竹製品製造業"/>
                    <w:listItem w:displayText="C製造業15紙漿、紙及紙製品製造業" w:value="C製造業15紙漿、紙及紙製品製造業"/>
                    <w:listItem w:displayText="C製造業16印刷及資料儲存媒體複製業" w:value="C製造業16印刷及資料儲存媒體複製業"/>
                    <w:listItem w:displayText="C製造業17石油及煤製品製造業" w:value="C製造業17石油及煤製品製造業"/>
                    <w:listItem w:displayText="C製造業18化學材料製造業" w:value="C製造業18化學材料製造業"/>
                    <w:listItem w:displayText="C製造業19化學製品製造業" w:value="C製造業19化學製品製造業"/>
                    <w:listItem w:displayText="C製造業20藥品及醫用化學製品製造業" w:value="C製造業20藥品及醫用化學製品製造業"/>
                    <w:listItem w:displayText="C製造業21橡膠製品製造業" w:value="C製造業21橡膠製品製造業"/>
                    <w:listItem w:displayText="C製造業22塑膠製品製造業" w:value="C製造業22塑膠製品製造業"/>
                    <w:listItem w:displayText="C製造業23非金屬礦物製品製造業" w:value="C製造業23非金屬礦物製品製造業"/>
                    <w:listItem w:displayText="C製造業24基本金屬製造業" w:value="C製造業24基本金屬製造業"/>
                    <w:listItem w:displayText="C製造業25金屬製品製造業" w:value="C製造業25金屬製品製造業"/>
                    <w:listItem w:displayText="C製造業26電子零組件製造業" w:value="C製造業26電子零組件製造業"/>
                    <w:listItem w:displayText="C製造業27電腦、電子產品及光學製品製造業" w:value="C製造業27電腦、電子產品及光學製品製造業"/>
                    <w:listItem w:displayText="C製造業28電力設備製造業" w:value="C製造業28電力設備製造業"/>
                    <w:listItem w:displayText="C製造業29機械設備製造業" w:value="C製造業29機械設備製造業"/>
                    <w:listItem w:displayText="C製造業30汽車及其零件製造業" w:value="C製造業30汽車及其零件製造業"/>
                    <w:listItem w:displayText="C製造業31其他運輸工具及其零件製造業" w:value="C製造業31其他運輸工具及其零件製造業"/>
                    <w:listItem w:displayText="C製造業32家具製造業" w:value="C製造業32家具製造業"/>
                    <w:listItem w:displayText="C製造業33其他製造業" w:value="C製造業33其他製造業"/>
                    <w:listItem w:displayText="C製造業34產業用機械設備維修及安裝業" w:value="C製造業34產業用機械設備維修及安裝業"/>
                    <w:listItem w:displayText="D電力及燃氣供應業35電力及燃氣供應業" w:value="D電力及燃氣供應業35電力及燃氣供應業"/>
                    <w:listItem w:displayText="E用水供應及污染整治業36用水供應業" w:value="E用水供應及污染整治業36用水供應業"/>
                    <w:listItem w:displayText="E用水供應及污染整治業37廢（污）水處理業" w:value="E用水供應及污染整治業37廢（污）水處理業"/>
                    <w:listItem w:displayText="E用水供應及污染整治業38廢棄物清除、處理及資源回收處理業" w:value="E用水供應及污染整治業38廢棄物清除、處理及資源回收處理業"/>
                    <w:listItem w:displayText="E用水供應及污染整治業39污染整治業" w:value="E用水供應及污染整治業39污染整治業"/>
                    <w:listItem w:displayText="F營造業41建築工程業" w:value="F營造業41建築工程業"/>
                    <w:listItem w:displayText="F營造業42土木工程業" w:value="F營造業42土木工程業"/>
                    <w:listItem w:displayText="F營造業43專門營造業" w:value="F營造業43專門營造業"/>
                    <w:listItem w:displayText="G批發及零售業45批發業" w:value="G批發及零售業45批發業"/>
                    <w:listItem w:displayText="G批發及零售業47零售業" w:value="G批發及零售業47零售業"/>
                    <w:listItem w:displayText="H運輸及倉儲業49陸上運輸業" w:value="H運輸及倉儲業49陸上運輸業"/>
                    <w:listItem w:displayText="H運輸及倉儲業50水上運輸業" w:value="H運輸及倉儲業50水上運輸業"/>
                    <w:listItem w:displayText="H運輸及倉儲業51航空運輸業" w:value="H運輸及倉儲業51航空運輸業"/>
                    <w:listItem w:displayText="H運輸及倉儲業52運輸輔助業" w:value="H運輸及倉儲業52運輸輔助業"/>
                    <w:listItem w:displayText="H運輸及倉儲業53倉儲業" w:value="H運輸及倉儲業53倉儲業"/>
                    <w:listItem w:displayText="H運輸及倉儲業54郵政及快遞業" w:value="H運輸及倉儲業54郵政及快遞業"/>
                    <w:listItem w:displayText="I住宿及餐飲業55住宿服務業" w:value="I住宿及餐飲業55住宿服務業"/>
                    <w:listItem w:displayText="I住宿及餐飲業56餐飲業" w:value="I住宿及餐飲業56餐飲業"/>
                    <w:listItem w:displayText="J資訊及通訊傳播業58出版業" w:value="J資訊及通訊傳播業58出版業"/>
                    <w:listItem w:displayText="J資訊及通訊傳播業59影片服務、聲音錄製及音樂出版業" w:value="J資訊及通訊傳播業59影片服務、聲音錄製及音樂出版業"/>
                    <w:listItem w:displayText="J資訊及通訊傳播業60傳播及節目播送業" w:value="J資訊及通訊傳播業60傳播及節目播送業"/>
                    <w:listItem w:displayText="J資訊及通訊傳播業61電信業" w:value="J資訊及通訊傳播業61電信業"/>
                    <w:listItem w:displayText="J資訊及通訊傳播業62電腦系統設計服務業" w:value="J資訊及通訊傳播業62電腦系統設計服務業"/>
                    <w:listItem w:displayText="J資訊及通訊傳播業63資料處理及資訊供應服務業" w:value="J資訊及通訊傳播業63資料處理及資訊供應服務業"/>
                    <w:listItem w:displayText="K金融及保險業64金融中介業" w:value="K金融及保險業64金融中介業"/>
                    <w:listItem w:displayText="K金融及保險業65保險業" w:value="K金融及保險業65保險業"/>
                    <w:listItem w:displayText="K金融及保險業66證券期貨及其他金融業" w:value="K金融及保險業66證券期貨及其他金融業"/>
                    <w:listItem w:displayText="K金融及保險業67不動產開發業" w:value="K金融及保險業67不動產開發業"/>
                    <w:listItem w:displayText="K金融及保險業68不動產經營及相關服務業" w:value="K金融及保險業68不動產經營及相關服務業"/>
                    <w:listItem w:displayText="M專業、科學及技術服務業69法律及會計服務業" w:value="M專業、科學及技術服務業69法律及會計服務業"/>
                    <w:listItem w:displayText="M專業、科學及技術服務業70企業總管理機構及管理顧問業" w:value="M專業、科學及技術服務業70企業總管理機構及管理顧問業"/>
                    <w:listItem w:displayText="M專業、科學及技術服務業71建築、工程服務及技術檢測、分析服務業" w:value="M專業、科學及技術服務業71建築、工程服務及技術檢測、分析服務業"/>
                    <w:listItem w:displayText="M專業、科學及技術服務業72研究發展服務業" w:value="M專業、科學及技術服務業72研究發展服務業"/>
                    <w:listItem w:displayText="M專業、科學及技術服務業73廣告業及市場研究業" w:value="M專業、科學及技術服務業73廣告業及市場研究業"/>
                    <w:listItem w:displayText="M專業、科學及技術服務業74專門設計服務業" w:value="M專業、科學及技術服務業74專門設計服務業"/>
                    <w:listItem w:displayText="M專業、科學及技術服務業75獸醫服務業" w:value="M專業、科學及技術服務業75獸醫服務業"/>
                    <w:listItem w:displayText="M專業、科學及技術服務業76其他專業、科學及技術服務業" w:value="M專業、科學及技術服務業76其他專業、科學及技術服務業"/>
                    <w:listItem w:displayText="N支援服務業77租賃業" w:value="N支援服務業77租賃業"/>
                    <w:listItem w:displayText="N支援服務業78人力仲介及供應業" w:value="N支援服務業78人力仲介及供應業"/>
                    <w:listItem w:displayText="N支援服務業79旅行及相關代訂服務業" w:value="N支援服務業79旅行及相關代訂服務業"/>
                    <w:listItem w:displayText="N支援服務業80保全及私家偵探服務業" w:value="N支援服務業80保全及私家偵探服務業"/>
                    <w:listItem w:displayText="N支援服務業81建築物及綠化服務業" w:value="N支援服務業81建築物及綠化服務業"/>
                    <w:listItem w:displayText="N支援服務業82業務及辦公室支援服務業" w:value="N支援服務業82業務及辦公室支援服務業"/>
                    <w:listItem w:displayText="O公共行政及國防；強制性社會安全83公共行政及國防；強制性社會安全" w:value="O公共行政及國防；強制性社會安全83公共行政及國防；強制性社會安全"/>
                    <w:listItem w:displayText="O公共行政及國防；強制性社會安全84國際組織及外國機構" w:value="O公共行政及國防；強制性社會安全84國際組織及外國機構"/>
                    <w:listItem w:displayText="P教育服務業85教育服務業" w:value="P教育服務業85教育服務業"/>
                    <w:listItem w:displayText="Q醫療保健及社會工作服務業86醫療保健服務業" w:value="Q醫療保健及社會工作服務業86醫療保健服務業"/>
                    <w:listItem w:displayText="Q醫療保健及社會工作服務業87居住型照顧服務業" w:value="Q醫療保健及社會工作服務業87居住型照顧服務業"/>
                    <w:listItem w:displayText="Q醫療保健及社會工作服務業88其他社會工作服務業" w:value="Q醫療保健及社會工作服務業88其他社會工作服務業"/>
                    <w:listItem w:displayText="R藝術、娛樂及休閒服務業90創作及藝術表演業" w:value="R藝術、娛樂及休閒服務業90創作及藝術表演業"/>
                    <w:listItem w:displayText="R藝術、娛樂及休閒服務業91圖書館、檔案保存、博物館及類似機構" w:value="R藝術、娛樂及休閒服務業91圖書館、檔案保存、博物館及類似機構"/>
                    <w:listItem w:displayText="R藝術、娛樂及休閒服務業92博弈業" w:value="R藝術、娛樂及休閒服務業92博弈業"/>
                    <w:listItem w:displayText="R藝術、娛樂及休閒服務業93運動、娛樂及休閒服務業" w:value="R藝術、娛樂及休閒服務業93運動、娛樂及休閒服務業"/>
                    <w:listItem w:displayText="S其他服務業94宗教、職業及類似組織" w:value="S其他服務業94宗教、職業及類似組織"/>
                    <w:listItem w:displayText="S其他服務業95個人及家庭用品維修業" w:value="S其他服務業95個人及家庭用品維修業"/>
                    <w:listItem w:displayText="S其他服務業96未分類其他服務業" w:value="S其他服務業96未分類其他服務業"/>
                  </w:comboBox>
                </w:sdtPr>
                <w:sdtEndPr>
                  <w:rPr>
                    <w:rStyle w:val="42"/>
                  </w:rPr>
                </w:sdtEndPr>
                <w:sdtContent>
                  <w:p w:rsidR="00D12BD7" w:rsidRPr="00AF4EBC" w:rsidRDefault="00D12BD7" w:rsidP="00D12BD7">
                    <w:pPr>
                      <w:widowControl/>
                      <w:autoSpaceDE w:val="0"/>
                      <w:autoSpaceDN w:val="0"/>
                      <w:adjustRightInd w:val="0"/>
                      <w:snapToGrid w:val="0"/>
                      <w:textAlignment w:val="bottom"/>
                    </w:pPr>
                    <w:r w:rsidRPr="00514594">
                      <w:rPr>
                        <w:rStyle w:val="afff0"/>
                        <w:rFonts w:hint="eastAsia"/>
                      </w:rPr>
                      <w:t>選擇一個項目。</w:t>
                    </w:r>
                  </w:p>
                </w:sdtContent>
              </w:sdt>
            </w:sdtContent>
          </w:sdt>
        </w:tc>
        <w:tc>
          <w:tcPr>
            <w:tcW w:w="2222"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Pr>
                <w:rFonts w:ascii="標楷體" w:eastAsia="標楷體" w:hAnsi="標楷體" w:hint="eastAsia"/>
                <w:color w:val="000000"/>
                <w:szCs w:val="24"/>
              </w:rPr>
              <w:t>實收</w:t>
            </w:r>
            <w:r w:rsidRPr="00F7233F">
              <w:rPr>
                <w:rFonts w:ascii="標楷體" w:eastAsia="標楷體" w:hAnsi="標楷體"/>
                <w:color w:val="000000"/>
                <w:szCs w:val="24"/>
              </w:rPr>
              <w:t>資本額</w:t>
            </w: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D12BD7" w:rsidRPr="00F7233F" w:rsidRDefault="00D12BD7" w:rsidP="00D12BD7">
            <w:pPr>
              <w:widowControl/>
              <w:autoSpaceDE w:val="0"/>
              <w:autoSpaceDN w:val="0"/>
              <w:adjustRightInd w:val="0"/>
              <w:snapToGrid w:val="0"/>
              <w:jc w:val="right"/>
              <w:textAlignment w:val="bottom"/>
              <w:rPr>
                <w:rFonts w:ascii="標楷體" w:eastAsia="標楷體" w:hAnsi="標楷體"/>
                <w:color w:val="000000"/>
                <w:szCs w:val="24"/>
              </w:rPr>
            </w:pPr>
            <w:r w:rsidRPr="00F7233F">
              <w:rPr>
                <w:rFonts w:ascii="標楷體" w:eastAsia="標楷體" w:hAnsi="標楷體"/>
                <w:color w:val="000000"/>
                <w:szCs w:val="24"/>
              </w:rPr>
              <w:t>萬元</w:t>
            </w:r>
          </w:p>
        </w:tc>
      </w:tr>
      <w:tr w:rsidR="00D12BD7" w:rsidRPr="00103CB0" w:rsidTr="00D12BD7">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D12BD7" w:rsidRPr="00103CB0"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Pr>
                <w:rFonts w:ascii="標楷體" w:eastAsia="標楷體" w:hAnsi="標楷體" w:hint="eastAsia"/>
                <w:color w:val="000000"/>
                <w:szCs w:val="24"/>
              </w:rPr>
              <w:t>核心</w:t>
            </w:r>
            <w:r w:rsidRPr="00F7233F">
              <w:rPr>
                <w:rFonts w:ascii="標楷體" w:eastAsia="標楷體" w:hAnsi="標楷體"/>
                <w:color w:val="000000"/>
                <w:szCs w:val="24"/>
              </w:rPr>
              <w:t>產品／服務</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FF0000"/>
                <w:szCs w:val="24"/>
              </w:rPr>
            </w:pPr>
          </w:p>
        </w:tc>
      </w:tr>
      <w:tr w:rsidR="00D12BD7" w:rsidRPr="00103CB0" w:rsidTr="00D12BD7">
        <w:trPr>
          <w:gridAfter w:val="2"/>
          <w:wAfter w:w="1416" w:type="dxa"/>
          <w:cantSplit/>
          <w:trHeight w:val="281"/>
        </w:trPr>
        <w:tc>
          <w:tcPr>
            <w:tcW w:w="1319" w:type="dxa"/>
            <w:vMerge/>
            <w:tcBorders>
              <w:left w:val="single" w:sz="18" w:space="0" w:color="auto"/>
              <w:bottom w:val="nil"/>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vMerge w:val="restart"/>
            <w:tcBorders>
              <w:top w:val="single" w:sz="4" w:space="0" w:color="auto"/>
              <w:left w:val="single" w:sz="4" w:space="0" w:color="auto"/>
              <w:right w:val="single" w:sz="4" w:space="0" w:color="auto"/>
            </w:tcBorders>
            <w:vAlign w:val="center"/>
          </w:tcPr>
          <w:p w:rsidR="00D12BD7"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00262D">
              <w:rPr>
                <w:rFonts w:ascii="標楷體" w:eastAsia="標楷體" w:hAnsi="標楷體"/>
                <w:color w:val="000000"/>
                <w:szCs w:val="24"/>
              </w:rPr>
              <w:t>員工</w:t>
            </w:r>
            <w:r w:rsidRPr="0000262D">
              <w:rPr>
                <w:rFonts w:ascii="標楷體" w:eastAsia="標楷體" w:hAnsi="標楷體" w:hint="eastAsia"/>
                <w:color w:val="000000"/>
                <w:szCs w:val="24"/>
              </w:rPr>
              <w:t>人</w:t>
            </w:r>
            <w:r w:rsidRPr="0000262D">
              <w:rPr>
                <w:rFonts w:ascii="標楷體" w:eastAsia="標楷體" w:hAnsi="標楷體"/>
                <w:color w:val="000000"/>
                <w:szCs w:val="24"/>
              </w:rPr>
              <w:t>數</w:t>
            </w:r>
          </w:p>
          <w:p w:rsidR="00D12BD7" w:rsidRPr="00F83530" w:rsidRDefault="00D12BD7" w:rsidP="00D12BD7">
            <w:pPr>
              <w:widowControl/>
              <w:autoSpaceDE w:val="0"/>
              <w:autoSpaceDN w:val="0"/>
              <w:adjustRightInd w:val="0"/>
              <w:snapToGrid w:val="0"/>
              <w:jc w:val="center"/>
              <w:textAlignment w:val="bottom"/>
              <w:rPr>
                <w:rFonts w:ascii="標楷體" w:eastAsia="標楷體" w:hAnsi="標楷體"/>
                <w:color w:val="000000" w:themeColor="text1"/>
                <w:szCs w:val="24"/>
              </w:rPr>
            </w:pPr>
            <w:r w:rsidRPr="00F83530">
              <w:rPr>
                <w:rFonts w:ascii="標楷體" w:eastAsia="標楷體" w:hAnsi="標楷體" w:hint="eastAsia"/>
                <w:color w:val="000000" w:themeColor="text1"/>
                <w:sz w:val="16"/>
                <w:szCs w:val="24"/>
              </w:rPr>
              <w:t>（經常性雇用）</w:t>
            </w:r>
          </w:p>
        </w:tc>
        <w:tc>
          <w:tcPr>
            <w:tcW w:w="1110" w:type="dxa"/>
            <w:tcBorders>
              <w:top w:val="single" w:sz="4" w:space="0" w:color="auto"/>
              <w:left w:val="single" w:sz="4" w:space="0" w:color="auto"/>
              <w:bottom w:val="single" w:sz="4" w:space="0" w:color="auto"/>
              <w:right w:val="single" w:sz="4" w:space="0" w:color="auto"/>
            </w:tcBorders>
            <w:vAlign w:val="center"/>
          </w:tcPr>
          <w:sdt>
            <w:sdtPr>
              <w:rPr>
                <w:rFonts w:eastAsia="標楷體" w:hint="eastAsia"/>
                <w:color w:val="000000"/>
                <w:szCs w:val="24"/>
              </w:rPr>
              <w:id w:val="24262362"/>
              <w:lock w:val="contentLocked"/>
              <w:placeholder>
                <w:docPart w:val="2567BEF6C3884D8083FA39965F85E78A"/>
              </w:placeholder>
              <w:group/>
            </w:sdtPr>
            <w:sdtEndPr/>
            <w:sdtContent>
              <w:sdt>
                <w:sdtPr>
                  <w:rPr>
                    <w:rFonts w:eastAsia="標楷體" w:hint="eastAsia"/>
                    <w:color w:val="000000"/>
                    <w:szCs w:val="24"/>
                  </w:rPr>
                  <w:id w:val="24262363"/>
                  <w:placeholder>
                    <w:docPart w:val="2567BEF6C3884D8083FA39965F85E78A"/>
                  </w:placeholder>
                </w:sdtPr>
                <w:sdtEndPr/>
                <w:sdtContent>
                  <w:p w:rsidR="00D12BD7" w:rsidRPr="00EC4A49" w:rsidRDefault="00D12BD7" w:rsidP="00D12BD7">
                    <w:pPr>
                      <w:widowControl/>
                      <w:autoSpaceDE w:val="0"/>
                      <w:autoSpaceDN w:val="0"/>
                      <w:adjustRightInd w:val="0"/>
                      <w:snapToGrid w:val="0"/>
                      <w:jc w:val="center"/>
                      <w:textAlignment w:val="bottom"/>
                      <w:rPr>
                        <w:rFonts w:eastAsia="標楷體"/>
                        <w:color w:val="000000"/>
                        <w:szCs w:val="24"/>
                      </w:rPr>
                    </w:pPr>
                    <w:r>
                      <w:rPr>
                        <w:rFonts w:eastAsia="標楷體" w:hint="eastAsia"/>
                        <w:color w:val="000000"/>
                        <w:szCs w:val="24"/>
                      </w:rPr>
                      <w:t>男性</w:t>
                    </w:r>
                  </w:p>
                </w:sdtContent>
              </w:sdt>
            </w:sdtContent>
          </w:sdt>
        </w:tc>
        <w:sdt>
          <w:sdtPr>
            <w:rPr>
              <w:rFonts w:eastAsia="標楷體"/>
              <w:color w:val="000000"/>
              <w:szCs w:val="24"/>
            </w:rPr>
            <w:id w:val="24262364"/>
            <w:lock w:val="contentLocked"/>
            <w:placeholder>
              <w:docPart w:val="2567BEF6C3884D8083FA39965F85E78A"/>
            </w:placeholder>
            <w:group/>
          </w:sdtPr>
          <w:sdtEndPr/>
          <w:sdtContent>
            <w:sdt>
              <w:sdtPr>
                <w:rPr>
                  <w:rFonts w:eastAsia="標楷體"/>
                  <w:color w:val="000000"/>
                  <w:szCs w:val="24"/>
                </w:rPr>
                <w:id w:val="24262365"/>
                <w:placeholder>
                  <w:docPart w:val="2567BEF6C3884D8083FA39965F85E78A"/>
                </w:placeholder>
              </w:sdtPr>
              <w:sdtEndPr/>
              <w:sdtContent>
                <w:tc>
                  <w:tcPr>
                    <w:tcW w:w="1111" w:type="dxa"/>
                    <w:tcBorders>
                      <w:top w:val="single" w:sz="4" w:space="0" w:color="auto"/>
                      <w:left w:val="single" w:sz="4" w:space="0" w:color="auto"/>
                      <w:bottom w:val="single" w:sz="4" w:space="0" w:color="auto"/>
                      <w:right w:val="single" w:sz="4" w:space="0" w:color="auto"/>
                    </w:tcBorders>
                    <w:vAlign w:val="center"/>
                  </w:tcPr>
                  <w:p w:rsidR="00D12BD7" w:rsidRPr="00EC4A49" w:rsidRDefault="00D12BD7" w:rsidP="00D12BD7">
                    <w:pPr>
                      <w:widowControl/>
                      <w:autoSpaceDE w:val="0"/>
                      <w:autoSpaceDN w:val="0"/>
                      <w:adjustRightInd w:val="0"/>
                      <w:snapToGrid w:val="0"/>
                      <w:jc w:val="center"/>
                      <w:textAlignment w:val="bottom"/>
                      <w:rPr>
                        <w:rFonts w:eastAsia="標楷體"/>
                        <w:color w:val="000000"/>
                        <w:szCs w:val="24"/>
                      </w:rPr>
                    </w:pPr>
                    <w:r>
                      <w:rPr>
                        <w:rFonts w:eastAsia="標楷體" w:hint="eastAsia"/>
                        <w:color w:val="000000"/>
                        <w:szCs w:val="24"/>
                      </w:rPr>
                      <w:t>女性</w:t>
                    </w:r>
                  </w:p>
                </w:tc>
              </w:sdtContent>
            </w:sdt>
          </w:sdtContent>
        </w:sdt>
        <w:tc>
          <w:tcPr>
            <w:tcW w:w="2222" w:type="dxa"/>
            <w:gridSpan w:val="2"/>
            <w:vMerge w:val="restart"/>
            <w:tcBorders>
              <w:top w:val="single" w:sz="4" w:space="0" w:color="auto"/>
              <w:left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hint="eastAsia"/>
                <w:color w:val="000000"/>
                <w:szCs w:val="24"/>
              </w:rPr>
              <w:t>單位</w:t>
            </w:r>
            <w:r w:rsidRPr="00F7233F">
              <w:rPr>
                <w:rFonts w:ascii="標楷體" w:eastAsia="標楷體" w:hAnsi="標楷體"/>
                <w:color w:val="000000"/>
                <w:szCs w:val="24"/>
              </w:rPr>
              <w:t>規模</w:t>
            </w:r>
          </w:p>
        </w:tc>
        <w:tc>
          <w:tcPr>
            <w:tcW w:w="2221" w:type="dxa"/>
            <w:gridSpan w:val="5"/>
            <w:vMerge w:val="restart"/>
            <w:tcBorders>
              <w:top w:val="single" w:sz="4" w:space="0" w:color="auto"/>
              <w:left w:val="single" w:sz="4" w:space="0" w:color="auto"/>
              <w:right w:val="single" w:sz="18" w:space="0" w:color="auto"/>
            </w:tcBorders>
            <w:vAlign w:val="center"/>
          </w:tcPr>
          <w:sdt>
            <w:sdtPr>
              <w:rPr>
                <w:rStyle w:val="52"/>
              </w:rPr>
              <w:id w:val="24262366"/>
              <w:lock w:val="contentLocked"/>
              <w:placeholder>
                <w:docPart w:val="5E4CBD9BD1C94EE69AEE8411384AFA23"/>
              </w:placeholder>
              <w:group/>
            </w:sdtPr>
            <w:sdtEndPr>
              <w:rPr>
                <w:rStyle w:val="52"/>
              </w:rPr>
            </w:sdtEndPr>
            <w:sdtContent>
              <w:sdt>
                <w:sdtPr>
                  <w:rPr>
                    <w:rStyle w:val="52"/>
                  </w:rPr>
                  <w:id w:val="24262367"/>
                  <w:placeholder>
                    <w:docPart w:val="5EB85EDF749945C59ED85CEC0AB2C300"/>
                  </w:placeholder>
                  <w:showingPlcHdr/>
                  <w:comboBox>
                    <w:listItem w:value="請選擇一個項目"/>
                    <w:listItem w:displayText="企業" w:value="企業"/>
                    <w:listItem w:displayText="中小企業" w:value="中小企業"/>
                  </w:comboBox>
                </w:sdtPr>
                <w:sdtEndPr>
                  <w:rPr>
                    <w:rStyle w:val="52"/>
                  </w:rPr>
                </w:sdtEndPr>
                <w:sdtContent>
                  <w:p w:rsidR="00D12BD7" w:rsidRPr="00F760BD" w:rsidRDefault="00D12BD7" w:rsidP="00D12BD7">
                    <w:pPr>
                      <w:widowControl/>
                      <w:autoSpaceDE w:val="0"/>
                      <w:autoSpaceDN w:val="0"/>
                      <w:adjustRightInd w:val="0"/>
                      <w:snapToGrid w:val="0"/>
                      <w:textAlignment w:val="bottom"/>
                      <w:rPr>
                        <w:rFonts w:eastAsia="標楷體"/>
                        <w:sz w:val="20"/>
                      </w:rPr>
                    </w:pPr>
                    <w:r w:rsidRPr="00514594">
                      <w:rPr>
                        <w:rStyle w:val="afff0"/>
                        <w:rFonts w:hint="eastAsia"/>
                      </w:rPr>
                      <w:t>選擇一個項目。</w:t>
                    </w:r>
                  </w:p>
                </w:sdtContent>
              </w:sdt>
            </w:sdtContent>
          </w:sdt>
        </w:tc>
      </w:tr>
      <w:tr w:rsidR="00D12BD7" w:rsidRPr="00103CB0" w:rsidTr="00D12BD7">
        <w:trPr>
          <w:gridAfter w:val="2"/>
          <w:wAfter w:w="1416" w:type="dxa"/>
          <w:cantSplit/>
          <w:trHeight w:val="286"/>
        </w:trPr>
        <w:tc>
          <w:tcPr>
            <w:tcW w:w="1319" w:type="dxa"/>
            <w:vMerge/>
            <w:tcBorders>
              <w:left w:val="single" w:sz="18" w:space="0" w:color="auto"/>
              <w:bottom w:val="nil"/>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vMerge/>
            <w:tcBorders>
              <w:left w:val="single" w:sz="4" w:space="0" w:color="auto"/>
              <w:bottom w:val="single" w:sz="4" w:space="0" w:color="auto"/>
              <w:right w:val="single" w:sz="4" w:space="0" w:color="auto"/>
            </w:tcBorders>
            <w:vAlign w:val="center"/>
          </w:tcPr>
          <w:p w:rsidR="00D12BD7" w:rsidRPr="0000262D"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p>
        </w:tc>
        <w:tc>
          <w:tcPr>
            <w:tcW w:w="1110" w:type="dxa"/>
            <w:tcBorders>
              <w:top w:val="single" w:sz="4" w:space="0" w:color="auto"/>
              <w:left w:val="single" w:sz="4" w:space="0" w:color="auto"/>
              <w:bottom w:val="single" w:sz="4" w:space="0" w:color="auto"/>
              <w:right w:val="single" w:sz="4" w:space="0" w:color="auto"/>
            </w:tcBorders>
            <w:vAlign w:val="center"/>
          </w:tcPr>
          <w:p w:rsidR="00D12BD7" w:rsidRPr="00EC4A49" w:rsidRDefault="00D12BD7" w:rsidP="00D12BD7">
            <w:pPr>
              <w:widowControl/>
              <w:autoSpaceDE w:val="0"/>
              <w:autoSpaceDN w:val="0"/>
              <w:adjustRightInd w:val="0"/>
              <w:snapToGrid w:val="0"/>
              <w:jc w:val="center"/>
              <w:textAlignment w:val="bottom"/>
              <w:rPr>
                <w:rFonts w:eastAsia="標楷體"/>
                <w:color w:val="000000"/>
                <w:szCs w:val="24"/>
              </w:rPr>
            </w:pPr>
          </w:p>
        </w:tc>
        <w:tc>
          <w:tcPr>
            <w:tcW w:w="1111" w:type="dxa"/>
            <w:tcBorders>
              <w:top w:val="single" w:sz="4" w:space="0" w:color="auto"/>
              <w:left w:val="single" w:sz="4" w:space="0" w:color="auto"/>
              <w:bottom w:val="single" w:sz="4" w:space="0" w:color="auto"/>
              <w:right w:val="single" w:sz="4" w:space="0" w:color="auto"/>
            </w:tcBorders>
            <w:vAlign w:val="center"/>
          </w:tcPr>
          <w:p w:rsidR="00D12BD7" w:rsidRPr="00EC4A49" w:rsidRDefault="00D12BD7" w:rsidP="00D12BD7">
            <w:pPr>
              <w:widowControl/>
              <w:autoSpaceDE w:val="0"/>
              <w:autoSpaceDN w:val="0"/>
              <w:adjustRightInd w:val="0"/>
              <w:snapToGrid w:val="0"/>
              <w:jc w:val="center"/>
              <w:textAlignment w:val="bottom"/>
              <w:rPr>
                <w:rFonts w:eastAsia="標楷體"/>
                <w:color w:val="000000"/>
                <w:szCs w:val="24"/>
              </w:rPr>
            </w:pPr>
          </w:p>
        </w:tc>
        <w:tc>
          <w:tcPr>
            <w:tcW w:w="2222" w:type="dxa"/>
            <w:gridSpan w:val="2"/>
            <w:vMerge/>
            <w:tcBorders>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p>
        </w:tc>
        <w:tc>
          <w:tcPr>
            <w:tcW w:w="2221" w:type="dxa"/>
            <w:gridSpan w:val="5"/>
            <w:vMerge/>
            <w:tcBorders>
              <w:left w:val="single" w:sz="4" w:space="0" w:color="auto"/>
              <w:bottom w:val="single" w:sz="4" w:space="0" w:color="auto"/>
              <w:right w:val="single" w:sz="18" w:space="0" w:color="auto"/>
            </w:tcBorders>
            <w:vAlign w:val="center"/>
          </w:tcPr>
          <w:p w:rsidR="00D12BD7" w:rsidRDefault="00D12BD7" w:rsidP="00D12BD7">
            <w:pPr>
              <w:widowControl/>
              <w:autoSpaceDE w:val="0"/>
              <w:autoSpaceDN w:val="0"/>
              <w:adjustRightInd w:val="0"/>
              <w:snapToGrid w:val="0"/>
              <w:textAlignment w:val="bottom"/>
              <w:rPr>
                <w:rStyle w:val="52"/>
              </w:rPr>
            </w:pPr>
          </w:p>
        </w:tc>
      </w:tr>
      <w:tr w:rsidR="00D12BD7" w:rsidRPr="00103CB0" w:rsidTr="00D12BD7">
        <w:trPr>
          <w:gridAfter w:val="2"/>
          <w:wAfter w:w="1416" w:type="dxa"/>
          <w:cantSplit/>
          <w:trHeight w:val="397"/>
        </w:trPr>
        <w:tc>
          <w:tcPr>
            <w:tcW w:w="1319" w:type="dxa"/>
            <w:vMerge w:val="restart"/>
            <w:tcBorders>
              <w:top w:val="single" w:sz="4" w:space="0" w:color="auto"/>
              <w:left w:val="single" w:sz="18" w:space="0" w:color="auto"/>
              <w:bottom w:val="nil"/>
              <w:right w:val="single" w:sz="4" w:space="0" w:color="auto"/>
            </w:tcBorders>
            <w:shd w:val="pct12" w:color="auto" w:fill="auto"/>
            <w:vAlign w:val="center"/>
          </w:tcPr>
          <w:p w:rsidR="00D12BD7" w:rsidRPr="00103CB0" w:rsidRDefault="00D12BD7" w:rsidP="00D12BD7">
            <w:pPr>
              <w:autoSpaceDE w:val="0"/>
              <w:autoSpaceDN w:val="0"/>
              <w:adjustRightInd w:val="0"/>
              <w:snapToGrid w:val="0"/>
              <w:jc w:val="center"/>
              <w:textAlignment w:val="bottom"/>
              <w:rPr>
                <w:rFonts w:ascii="標楷體" w:eastAsia="標楷體" w:hAnsi="標楷體"/>
                <w:b/>
                <w:color w:val="000000"/>
                <w:szCs w:val="24"/>
              </w:rPr>
            </w:pPr>
            <w:r w:rsidRPr="00103CB0">
              <w:rPr>
                <w:rFonts w:ascii="標楷體" w:eastAsia="標楷體" w:hAnsi="標楷體"/>
                <w:b/>
                <w:color w:val="000000"/>
                <w:szCs w:val="24"/>
              </w:rPr>
              <w:t>聯絡人</w:t>
            </w: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姓名</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聯絡電話</w:t>
            </w:r>
          </w:p>
        </w:tc>
        <w:tc>
          <w:tcPr>
            <w:tcW w:w="2221" w:type="dxa"/>
            <w:gridSpan w:val="5"/>
            <w:tcBorders>
              <w:top w:val="single" w:sz="4" w:space="0" w:color="auto"/>
              <w:left w:val="single" w:sz="4" w:space="0" w:color="auto"/>
              <w:bottom w:val="single" w:sz="4" w:space="0" w:color="auto"/>
              <w:right w:val="single" w:sz="18" w:space="0" w:color="auto"/>
            </w:tcBorders>
          </w:tcPr>
          <w:p w:rsidR="00D12BD7" w:rsidRPr="00103CB0" w:rsidRDefault="00D12BD7" w:rsidP="00D12BD7">
            <w:pPr>
              <w:widowControl/>
              <w:autoSpaceDE w:val="0"/>
              <w:autoSpaceDN w:val="0"/>
              <w:adjustRightInd w:val="0"/>
              <w:snapToGrid w:val="0"/>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top w:val="nil"/>
              <w:left w:val="single" w:sz="18" w:space="0" w:color="auto"/>
              <w:bottom w:val="nil"/>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職稱</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傳真號碼</w:t>
            </w:r>
          </w:p>
        </w:tc>
        <w:tc>
          <w:tcPr>
            <w:tcW w:w="2221" w:type="dxa"/>
            <w:gridSpan w:val="5"/>
            <w:tcBorders>
              <w:top w:val="single" w:sz="4" w:space="0" w:color="auto"/>
              <w:left w:val="single" w:sz="4" w:space="0" w:color="auto"/>
              <w:bottom w:val="single" w:sz="4" w:space="0" w:color="auto"/>
              <w:right w:val="single" w:sz="18" w:space="0" w:color="auto"/>
            </w:tcBorders>
          </w:tcPr>
          <w:p w:rsidR="00D12BD7" w:rsidRPr="00103CB0" w:rsidRDefault="00D12BD7" w:rsidP="00D12BD7">
            <w:pPr>
              <w:widowControl/>
              <w:autoSpaceDE w:val="0"/>
              <w:autoSpaceDN w:val="0"/>
              <w:adjustRightInd w:val="0"/>
              <w:snapToGrid w:val="0"/>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top w:val="nil"/>
              <w:left w:val="single" w:sz="18" w:space="0" w:color="auto"/>
              <w:bottom w:val="nil"/>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550365">
              <w:rPr>
                <w:rFonts w:ascii="標楷體" w:eastAsia="標楷體" w:hAnsi="標楷體" w:hint="eastAsia"/>
                <w:b/>
                <w:color w:val="FF0000"/>
                <w:sz w:val="22"/>
                <w:szCs w:val="24"/>
                <w:vertAlign w:val="superscript"/>
              </w:rPr>
              <w:t>*</w:t>
            </w:r>
            <w:r w:rsidRPr="00F7233F">
              <w:rPr>
                <w:rFonts w:ascii="標楷體" w:eastAsia="標楷體" w:hAnsi="標楷體"/>
                <w:color w:val="000000"/>
                <w:szCs w:val="24"/>
              </w:rPr>
              <w:t>電子郵件</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12BD7" w:rsidRPr="0044711F" w:rsidRDefault="00D12BD7" w:rsidP="00D12BD7">
            <w:pPr>
              <w:widowControl/>
              <w:autoSpaceDE w:val="0"/>
              <w:autoSpaceDN w:val="0"/>
              <w:adjustRightInd w:val="0"/>
              <w:snapToGrid w:val="0"/>
              <w:textAlignment w:val="bottom"/>
              <w:rPr>
                <w:rFonts w:eastAsia="標楷體"/>
                <w:color w:val="000000"/>
                <w:szCs w:val="24"/>
              </w:rPr>
            </w:pPr>
          </w:p>
        </w:tc>
      </w:tr>
      <w:tr w:rsidR="00D12BD7" w:rsidRPr="00103CB0" w:rsidTr="00D12BD7">
        <w:trPr>
          <w:gridAfter w:val="2"/>
          <w:wAfter w:w="1416" w:type="dxa"/>
          <w:cantSplit/>
          <w:trHeight w:val="397"/>
        </w:trPr>
        <w:tc>
          <w:tcPr>
            <w:tcW w:w="1319" w:type="dxa"/>
            <w:vMerge w:val="restart"/>
            <w:tcBorders>
              <w:top w:val="single" w:sz="4" w:space="0" w:color="auto"/>
              <w:left w:val="single" w:sz="18" w:space="0" w:color="auto"/>
              <w:bottom w:val="nil"/>
              <w:right w:val="single" w:sz="4" w:space="0" w:color="auto"/>
            </w:tcBorders>
            <w:shd w:val="pct12" w:color="auto" w:fill="auto"/>
            <w:vAlign w:val="center"/>
          </w:tcPr>
          <w:p w:rsidR="00D12BD7" w:rsidRPr="00BC2AD4" w:rsidRDefault="00D12BD7" w:rsidP="00D12BD7">
            <w:pPr>
              <w:autoSpaceDE w:val="0"/>
              <w:autoSpaceDN w:val="0"/>
              <w:adjustRightInd w:val="0"/>
              <w:snapToGrid w:val="0"/>
              <w:jc w:val="center"/>
              <w:textAlignment w:val="bottom"/>
              <w:rPr>
                <w:rFonts w:ascii="標楷體" w:eastAsia="標楷體" w:hAnsi="標楷體"/>
                <w:b/>
                <w:color w:val="000000"/>
                <w:szCs w:val="24"/>
              </w:rPr>
            </w:pPr>
            <w:r w:rsidRPr="00BC2AD4">
              <w:rPr>
                <w:rFonts w:ascii="標楷體" w:eastAsia="標楷體" w:hAnsi="標楷體" w:hint="eastAsia"/>
                <w:b/>
                <w:color w:val="000000"/>
                <w:szCs w:val="24"/>
              </w:rPr>
              <w:t>經營狀況</w:t>
            </w:r>
          </w:p>
        </w:tc>
        <w:tc>
          <w:tcPr>
            <w:tcW w:w="2293" w:type="dxa"/>
            <w:tcBorders>
              <w:top w:val="single" w:sz="4" w:space="0" w:color="auto"/>
              <w:left w:val="single" w:sz="4" w:space="0" w:color="auto"/>
              <w:bottom w:val="single" w:sz="4" w:space="0" w:color="auto"/>
              <w:right w:val="single" w:sz="4" w:space="0" w:color="auto"/>
              <w:tl2br w:val="single" w:sz="4" w:space="0" w:color="auto"/>
            </w:tcBorders>
            <w:vAlign w:val="center"/>
          </w:tcPr>
          <w:p w:rsidR="00D12BD7" w:rsidRPr="00F7233F" w:rsidRDefault="00D12BD7" w:rsidP="00D12BD7">
            <w:pPr>
              <w:widowControl/>
              <w:autoSpaceDE w:val="0"/>
              <w:autoSpaceDN w:val="0"/>
              <w:adjustRightInd w:val="0"/>
              <w:snapToGrid w:val="0"/>
              <w:textAlignment w:val="bottom"/>
              <w:rPr>
                <w:rFonts w:eastAsia="標楷體"/>
                <w:color w:val="000000"/>
                <w:sz w:val="20"/>
                <w:szCs w:val="24"/>
              </w:rPr>
            </w:pPr>
            <w:r w:rsidRPr="00F7233F">
              <w:rPr>
                <w:rFonts w:eastAsia="標楷體" w:hint="eastAsia"/>
                <w:color w:val="000000"/>
                <w:sz w:val="20"/>
              </w:rPr>
              <w:t>項目</w:t>
            </w:r>
            <w:r w:rsidRPr="00F7233F">
              <w:rPr>
                <w:rFonts w:eastAsia="標楷體" w:hint="eastAsia"/>
                <w:color w:val="000000"/>
                <w:sz w:val="20"/>
              </w:rPr>
              <w:t xml:space="preserve">          </w:t>
            </w:r>
            <w:r w:rsidRPr="00F7233F">
              <w:rPr>
                <w:rFonts w:eastAsia="標楷體" w:hint="eastAsia"/>
                <w:color w:val="000000"/>
                <w:sz w:val="20"/>
              </w:rPr>
              <w:t>過去</w:t>
            </w:r>
            <w:r w:rsidRPr="00F7233F">
              <w:rPr>
                <w:rFonts w:eastAsia="標楷體" w:hint="eastAsia"/>
                <w:color w:val="000000"/>
                <w:sz w:val="20"/>
              </w:rPr>
              <w:t>3</w:t>
            </w:r>
            <w:r w:rsidRPr="00F7233F">
              <w:rPr>
                <w:rFonts w:eastAsia="標楷體" w:hint="eastAsia"/>
                <w:color w:val="000000"/>
                <w:sz w:val="20"/>
              </w:rPr>
              <w:t>年</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24F86">
            <w:pPr>
              <w:widowControl/>
              <w:autoSpaceDE w:val="0"/>
              <w:autoSpaceDN w:val="0"/>
              <w:adjustRightInd w:val="0"/>
              <w:snapToGrid w:val="0"/>
              <w:jc w:val="right"/>
              <w:textAlignment w:val="bottom"/>
              <w:rPr>
                <w:rFonts w:eastAsia="標楷體"/>
                <w:bCs/>
                <w:color w:val="000000"/>
                <w:szCs w:val="24"/>
              </w:rPr>
            </w:pPr>
            <w:proofErr w:type="gramStart"/>
            <w:r>
              <w:rPr>
                <w:rFonts w:eastAsia="標楷體" w:hint="eastAsia"/>
                <w:bCs/>
                <w:color w:val="000000"/>
                <w:szCs w:val="24"/>
              </w:rPr>
              <w:t>10</w:t>
            </w:r>
            <w:r w:rsidR="00AC358F">
              <w:rPr>
                <w:rFonts w:eastAsia="標楷體" w:hint="eastAsia"/>
                <w:bCs/>
                <w:color w:val="000000"/>
                <w:szCs w:val="24"/>
              </w:rPr>
              <w:t>6</w:t>
            </w:r>
            <w:proofErr w:type="gramEnd"/>
            <w:r w:rsidRPr="00F7233F">
              <w:rPr>
                <w:rFonts w:eastAsia="標楷體" w:hint="eastAsia"/>
                <w:bCs/>
                <w:color w:val="000000"/>
                <w:szCs w:val="24"/>
              </w:rPr>
              <w:t>年度（前</w:t>
            </w:r>
            <w:r>
              <w:rPr>
                <w:rFonts w:eastAsia="標楷體" w:hint="eastAsia"/>
                <w:bCs/>
                <w:color w:val="000000"/>
                <w:szCs w:val="24"/>
              </w:rPr>
              <w:t>1</w:t>
            </w:r>
            <w:r w:rsidRPr="004152FB">
              <w:rPr>
                <w:rFonts w:eastAsia="標楷體"/>
                <w:bCs/>
                <w:color w:val="000000"/>
                <w:szCs w:val="24"/>
              </w:rPr>
              <w:t>年</w:t>
            </w:r>
            <w:r w:rsidRPr="004152FB">
              <w:rPr>
                <w:rFonts w:eastAsia="標楷體" w:hint="eastAsia"/>
                <w:bCs/>
                <w:color w:val="000000"/>
                <w:szCs w:val="24"/>
              </w:rPr>
              <w:t>）</w:t>
            </w: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24F86">
            <w:pPr>
              <w:widowControl/>
              <w:autoSpaceDE w:val="0"/>
              <w:autoSpaceDN w:val="0"/>
              <w:adjustRightInd w:val="0"/>
              <w:snapToGrid w:val="0"/>
              <w:jc w:val="right"/>
              <w:textAlignment w:val="bottom"/>
              <w:rPr>
                <w:rFonts w:eastAsia="標楷體"/>
                <w:bCs/>
                <w:color w:val="000000"/>
                <w:szCs w:val="24"/>
              </w:rPr>
            </w:pPr>
            <w:proofErr w:type="gramStart"/>
            <w:r>
              <w:rPr>
                <w:rFonts w:eastAsia="標楷體" w:hint="eastAsia"/>
                <w:bCs/>
                <w:color w:val="000000"/>
                <w:szCs w:val="24"/>
              </w:rPr>
              <w:t>10</w:t>
            </w:r>
            <w:r w:rsidR="00AC358F">
              <w:rPr>
                <w:rFonts w:eastAsia="標楷體" w:hint="eastAsia"/>
                <w:bCs/>
                <w:color w:val="000000"/>
                <w:szCs w:val="24"/>
              </w:rPr>
              <w:t>5</w:t>
            </w:r>
            <w:proofErr w:type="gramEnd"/>
            <w:r w:rsidRPr="00F7233F">
              <w:rPr>
                <w:rFonts w:eastAsia="標楷體" w:hint="eastAsia"/>
                <w:bCs/>
                <w:color w:val="000000"/>
                <w:szCs w:val="24"/>
              </w:rPr>
              <w:t>年度（前</w:t>
            </w:r>
            <w:r>
              <w:rPr>
                <w:rFonts w:eastAsia="標楷體" w:hint="eastAsia"/>
                <w:bCs/>
                <w:color w:val="000000"/>
                <w:szCs w:val="24"/>
              </w:rPr>
              <w:t>2</w:t>
            </w:r>
            <w:r w:rsidRPr="004152FB">
              <w:rPr>
                <w:rFonts w:eastAsia="標楷體"/>
                <w:bCs/>
                <w:color w:val="000000"/>
                <w:szCs w:val="24"/>
              </w:rPr>
              <w:t>年</w:t>
            </w:r>
            <w:r w:rsidRPr="004152FB">
              <w:rPr>
                <w:rFonts w:eastAsia="標楷體" w:hint="eastAsia"/>
                <w:bCs/>
                <w:color w:val="000000"/>
                <w:szCs w:val="24"/>
              </w:rPr>
              <w:t>）</w:t>
            </w: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D12BD7" w:rsidRPr="00F7233F" w:rsidRDefault="00D12BD7" w:rsidP="00D24F86">
            <w:pPr>
              <w:widowControl/>
              <w:autoSpaceDE w:val="0"/>
              <w:autoSpaceDN w:val="0"/>
              <w:adjustRightInd w:val="0"/>
              <w:snapToGrid w:val="0"/>
              <w:jc w:val="right"/>
              <w:textAlignment w:val="bottom"/>
              <w:rPr>
                <w:rFonts w:eastAsia="標楷體"/>
                <w:bCs/>
                <w:color w:val="000000"/>
                <w:szCs w:val="24"/>
              </w:rPr>
            </w:pPr>
            <w:proofErr w:type="gramStart"/>
            <w:r>
              <w:rPr>
                <w:rFonts w:eastAsia="標楷體" w:hint="eastAsia"/>
                <w:bCs/>
                <w:color w:val="000000"/>
                <w:szCs w:val="24"/>
              </w:rPr>
              <w:t>10</w:t>
            </w:r>
            <w:r w:rsidR="00AC358F">
              <w:rPr>
                <w:rFonts w:eastAsia="標楷體" w:hint="eastAsia"/>
                <w:bCs/>
                <w:color w:val="000000"/>
                <w:szCs w:val="24"/>
              </w:rPr>
              <w:t>4</w:t>
            </w:r>
            <w:proofErr w:type="gramEnd"/>
            <w:r w:rsidRPr="00F7233F">
              <w:rPr>
                <w:rFonts w:eastAsia="標楷體" w:hint="eastAsia"/>
                <w:bCs/>
                <w:color w:val="000000"/>
                <w:szCs w:val="24"/>
              </w:rPr>
              <w:t>年度（前</w:t>
            </w:r>
            <w:r w:rsidRPr="00F7233F">
              <w:rPr>
                <w:rFonts w:eastAsia="標楷體" w:hint="eastAsia"/>
                <w:bCs/>
                <w:color w:val="000000"/>
                <w:szCs w:val="24"/>
              </w:rPr>
              <w:t>3</w:t>
            </w:r>
            <w:r w:rsidRPr="004152FB">
              <w:rPr>
                <w:rFonts w:eastAsia="標楷體"/>
                <w:bCs/>
                <w:color w:val="000000"/>
                <w:szCs w:val="24"/>
              </w:rPr>
              <w:t>年</w:t>
            </w:r>
            <w:r w:rsidRPr="004152FB">
              <w:rPr>
                <w:rFonts w:eastAsia="標楷體" w:hint="eastAsia"/>
                <w:bCs/>
                <w:color w:val="000000"/>
                <w:szCs w:val="24"/>
              </w:rPr>
              <w:t>）</w:t>
            </w:r>
          </w:p>
        </w:tc>
      </w:tr>
      <w:tr w:rsidR="00D12BD7" w:rsidRPr="00103CB0" w:rsidTr="00D12BD7">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D12BD7" w:rsidRPr="00BC2AD4"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autoSpaceDE w:val="0"/>
              <w:autoSpaceDN w:val="0"/>
              <w:adjustRightInd w:val="0"/>
              <w:snapToGrid w:val="0"/>
              <w:jc w:val="center"/>
              <w:textAlignment w:val="bottom"/>
              <w:rPr>
                <w:rFonts w:eastAsia="標楷體"/>
                <w:color w:val="000000"/>
                <w:szCs w:val="24"/>
              </w:rPr>
            </w:pPr>
            <w:r w:rsidRPr="00550365">
              <w:rPr>
                <w:rFonts w:ascii="標楷體" w:eastAsia="標楷體" w:hAnsi="標楷體" w:hint="eastAsia"/>
                <w:b/>
                <w:color w:val="FF0000"/>
                <w:sz w:val="22"/>
                <w:szCs w:val="24"/>
                <w:vertAlign w:val="superscript"/>
              </w:rPr>
              <w:t>*</w:t>
            </w:r>
            <w:r w:rsidRPr="00F7233F">
              <w:rPr>
                <w:rFonts w:eastAsia="標楷體" w:hAnsi="標楷體"/>
                <w:color w:val="000000"/>
                <w:szCs w:val="24"/>
              </w:rPr>
              <w:t>營業額</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D12BD7" w:rsidRPr="00BC2AD4"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eastAsia="標楷體"/>
                <w:color w:val="000000"/>
                <w:szCs w:val="24"/>
              </w:rPr>
            </w:pPr>
            <w:r w:rsidRPr="00550365">
              <w:rPr>
                <w:rFonts w:ascii="標楷體" w:eastAsia="標楷體" w:hAnsi="標楷體" w:hint="eastAsia"/>
                <w:b/>
                <w:color w:val="FF0000"/>
                <w:sz w:val="22"/>
                <w:szCs w:val="24"/>
                <w:vertAlign w:val="superscript"/>
              </w:rPr>
              <w:t>*</w:t>
            </w:r>
            <w:r w:rsidRPr="00F7233F">
              <w:rPr>
                <w:rFonts w:eastAsia="標楷體" w:hAnsi="標楷體"/>
                <w:color w:val="000000"/>
                <w:szCs w:val="24"/>
              </w:rPr>
              <w:t>每股盈餘</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bottom w:val="nil"/>
              <w:right w:val="single" w:sz="4" w:space="0" w:color="auto"/>
            </w:tcBorders>
            <w:shd w:val="pct12" w:color="auto" w:fill="auto"/>
            <w:vAlign w:val="center"/>
          </w:tcPr>
          <w:p w:rsidR="00D12BD7" w:rsidRPr="00BC2AD4"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9755FA" w:rsidRDefault="00D12BD7" w:rsidP="00D12BD7">
            <w:pPr>
              <w:widowControl/>
              <w:autoSpaceDE w:val="0"/>
              <w:autoSpaceDN w:val="0"/>
              <w:adjustRightInd w:val="0"/>
              <w:snapToGrid w:val="0"/>
              <w:jc w:val="center"/>
              <w:textAlignment w:val="bottom"/>
              <w:rPr>
                <w:rFonts w:eastAsia="標楷體"/>
                <w:color w:val="000000"/>
                <w:spacing w:val="-20"/>
                <w:szCs w:val="24"/>
              </w:rPr>
            </w:pPr>
            <w:r w:rsidRPr="00550365">
              <w:rPr>
                <w:rFonts w:ascii="標楷體" w:eastAsia="標楷體" w:hAnsi="標楷體" w:hint="eastAsia"/>
                <w:b/>
                <w:color w:val="FF0000"/>
                <w:sz w:val="22"/>
                <w:szCs w:val="24"/>
                <w:vertAlign w:val="superscript"/>
              </w:rPr>
              <w:t>*</w:t>
            </w:r>
            <w:r w:rsidRPr="009755FA">
              <w:rPr>
                <w:rFonts w:eastAsia="標楷體" w:hAnsi="標楷體"/>
                <w:color w:val="000000"/>
                <w:spacing w:val="-20"/>
                <w:szCs w:val="24"/>
              </w:rPr>
              <w:t>研發經費</w:t>
            </w:r>
            <w:proofErr w:type="gramStart"/>
            <w:r w:rsidRPr="009755FA">
              <w:rPr>
                <w:rFonts w:eastAsia="標楷體" w:hAnsi="標楷體"/>
                <w:color w:val="000000"/>
                <w:spacing w:val="-20"/>
                <w:szCs w:val="24"/>
              </w:rPr>
              <w:t>佔</w:t>
            </w:r>
            <w:proofErr w:type="gramEnd"/>
            <w:r w:rsidRPr="009755FA">
              <w:rPr>
                <w:rFonts w:eastAsia="標楷體" w:hAnsi="標楷體"/>
                <w:color w:val="000000"/>
                <w:spacing w:val="-20"/>
                <w:szCs w:val="24"/>
              </w:rPr>
              <w:t>營業額比例</w:t>
            </w:r>
          </w:p>
        </w:tc>
        <w:tc>
          <w:tcPr>
            <w:tcW w:w="2221"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right"/>
              <w:textAlignment w:val="bottom"/>
              <w:rPr>
                <w:rFonts w:eastAsia="標楷體"/>
                <w:bCs/>
                <w:color w:val="000000"/>
                <w:szCs w:val="24"/>
              </w:rPr>
            </w:pPr>
            <w:r w:rsidRPr="0044711F">
              <w:rPr>
                <w:rFonts w:eastAsia="標楷體"/>
                <w:bCs/>
                <w:color w:val="000000"/>
                <w:szCs w:val="24"/>
              </w:rPr>
              <w:t>%</w:t>
            </w:r>
            <w:r w:rsidRPr="00F7233F">
              <w:rPr>
                <w:rFonts w:eastAsia="標楷體"/>
                <w:bCs/>
                <w:szCs w:val="24"/>
              </w:rPr>
              <w:t>（前</w:t>
            </w:r>
            <w:r w:rsidRPr="00F7233F">
              <w:rPr>
                <w:rFonts w:eastAsia="標楷體"/>
                <w:bCs/>
                <w:szCs w:val="24"/>
              </w:rPr>
              <w:t>1</w:t>
            </w:r>
            <w:r w:rsidRPr="00F7233F">
              <w:rPr>
                <w:rFonts w:eastAsia="標楷體"/>
                <w:bCs/>
                <w:szCs w:val="24"/>
              </w:rPr>
              <w:t>年）</w:t>
            </w:r>
          </w:p>
        </w:tc>
        <w:tc>
          <w:tcPr>
            <w:tcW w:w="2222" w:type="dxa"/>
            <w:gridSpan w:val="2"/>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eastAsia="標楷體"/>
                <w:color w:val="000000"/>
                <w:spacing w:val="-20"/>
                <w:szCs w:val="24"/>
              </w:rPr>
            </w:pPr>
            <w:r w:rsidRPr="00550365">
              <w:rPr>
                <w:rFonts w:ascii="標楷體" w:eastAsia="標楷體" w:hAnsi="標楷體" w:hint="eastAsia"/>
                <w:b/>
                <w:color w:val="FF0000"/>
                <w:sz w:val="22"/>
                <w:szCs w:val="24"/>
                <w:vertAlign w:val="superscript"/>
              </w:rPr>
              <w:t>*</w:t>
            </w:r>
            <w:r w:rsidRPr="00F7233F">
              <w:rPr>
                <w:rFonts w:eastAsia="標楷體"/>
                <w:color w:val="000000"/>
                <w:spacing w:val="-20"/>
                <w:szCs w:val="24"/>
              </w:rPr>
              <w:t>訓練經費</w:t>
            </w:r>
            <w:proofErr w:type="gramStart"/>
            <w:r w:rsidRPr="00F7233F">
              <w:rPr>
                <w:rFonts w:eastAsia="標楷體"/>
                <w:color w:val="000000"/>
                <w:spacing w:val="-20"/>
                <w:szCs w:val="24"/>
              </w:rPr>
              <w:t>佔</w:t>
            </w:r>
            <w:proofErr w:type="gramEnd"/>
            <w:r w:rsidRPr="00F7233F">
              <w:rPr>
                <w:rFonts w:eastAsia="標楷體"/>
                <w:color w:val="000000"/>
                <w:spacing w:val="-20"/>
                <w:szCs w:val="24"/>
              </w:rPr>
              <w:t>營業額比例</w:t>
            </w:r>
          </w:p>
        </w:tc>
        <w:tc>
          <w:tcPr>
            <w:tcW w:w="2221" w:type="dxa"/>
            <w:gridSpan w:val="5"/>
            <w:tcBorders>
              <w:top w:val="single" w:sz="4" w:space="0" w:color="auto"/>
              <w:left w:val="single" w:sz="4" w:space="0" w:color="auto"/>
              <w:bottom w:val="single" w:sz="4" w:space="0" w:color="auto"/>
              <w:right w:val="single" w:sz="18" w:space="0" w:color="auto"/>
            </w:tcBorders>
            <w:vAlign w:val="center"/>
          </w:tcPr>
          <w:p w:rsidR="00D12BD7" w:rsidRPr="00F7233F" w:rsidRDefault="00D12BD7" w:rsidP="00D12BD7">
            <w:pPr>
              <w:widowControl/>
              <w:autoSpaceDE w:val="0"/>
              <w:autoSpaceDN w:val="0"/>
              <w:adjustRightInd w:val="0"/>
              <w:snapToGrid w:val="0"/>
              <w:jc w:val="right"/>
              <w:textAlignment w:val="bottom"/>
              <w:rPr>
                <w:rFonts w:eastAsia="標楷體"/>
                <w:color w:val="000000"/>
                <w:szCs w:val="24"/>
              </w:rPr>
            </w:pPr>
            <w:r w:rsidRPr="0044711F">
              <w:rPr>
                <w:rFonts w:eastAsia="標楷體"/>
                <w:color w:val="000000"/>
                <w:szCs w:val="24"/>
              </w:rPr>
              <w:t>%</w:t>
            </w:r>
            <w:r w:rsidRPr="00F7233F">
              <w:rPr>
                <w:rFonts w:eastAsia="標楷體"/>
                <w:szCs w:val="24"/>
              </w:rPr>
              <w:t>（前</w:t>
            </w:r>
            <w:r w:rsidRPr="00F7233F">
              <w:rPr>
                <w:rFonts w:eastAsia="標楷體"/>
                <w:szCs w:val="24"/>
              </w:rPr>
              <w:t>1</w:t>
            </w:r>
            <w:r w:rsidRPr="00F7233F">
              <w:rPr>
                <w:rFonts w:eastAsia="標楷體"/>
                <w:szCs w:val="24"/>
              </w:rPr>
              <w:t>年）</w:t>
            </w:r>
          </w:p>
        </w:tc>
      </w:tr>
      <w:tr w:rsidR="00D12BD7" w:rsidRPr="00103CB0" w:rsidTr="00D12BD7">
        <w:trPr>
          <w:gridAfter w:val="2"/>
          <w:wAfter w:w="1416" w:type="dxa"/>
          <w:cantSplit/>
          <w:trHeight w:val="630"/>
        </w:trPr>
        <w:tc>
          <w:tcPr>
            <w:tcW w:w="1319" w:type="dxa"/>
            <w:vMerge/>
            <w:tcBorders>
              <w:left w:val="single" w:sz="18" w:space="0" w:color="auto"/>
              <w:bottom w:val="nil"/>
              <w:right w:val="single" w:sz="4" w:space="0" w:color="auto"/>
            </w:tcBorders>
            <w:shd w:val="pct12" w:color="auto" w:fill="auto"/>
            <w:vAlign w:val="center"/>
          </w:tcPr>
          <w:p w:rsidR="00D12BD7" w:rsidRPr="00BC2AD4"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eastAsia="標楷體" w:hAnsi="標楷體"/>
                <w:color w:val="000000"/>
                <w:szCs w:val="24"/>
              </w:rPr>
            </w:pPr>
            <w:r w:rsidRPr="009755FA">
              <w:rPr>
                <w:rFonts w:eastAsia="標楷體" w:hAnsi="標楷體" w:hint="eastAsia"/>
                <w:color w:val="000000"/>
                <w:spacing w:val="-20"/>
                <w:szCs w:val="24"/>
              </w:rPr>
              <w:t>目前採用之管理機制</w:t>
            </w:r>
          </w:p>
        </w:tc>
        <w:tc>
          <w:tcPr>
            <w:tcW w:w="6664" w:type="dxa"/>
            <w:gridSpan w:val="9"/>
            <w:tcBorders>
              <w:top w:val="single" w:sz="4" w:space="0" w:color="auto"/>
              <w:left w:val="single" w:sz="4" w:space="0" w:color="auto"/>
              <w:right w:val="single" w:sz="18" w:space="0" w:color="auto"/>
            </w:tcBorders>
          </w:tcPr>
          <w:p w:rsidR="00D12BD7" w:rsidRDefault="00D12BD7" w:rsidP="00D12BD7">
            <w:pPr>
              <w:widowControl/>
              <w:autoSpaceDE w:val="0"/>
              <w:autoSpaceDN w:val="0"/>
              <w:adjustRightInd w:val="0"/>
              <w:snapToGrid w:val="0"/>
              <w:jc w:val="both"/>
              <w:textAlignment w:val="bottom"/>
              <w:rPr>
                <w:rFonts w:ascii="標楷體" w:eastAsia="標楷體" w:hAnsi="標楷體"/>
                <w:color w:val="000000"/>
                <w:szCs w:val="24"/>
              </w:rPr>
            </w:pPr>
          </w:p>
        </w:tc>
      </w:tr>
      <w:tr w:rsidR="00D12BD7" w:rsidRPr="00103CB0" w:rsidTr="00D12BD7">
        <w:trPr>
          <w:gridAfter w:val="2"/>
          <w:wAfter w:w="1416" w:type="dxa"/>
          <w:cantSplit/>
          <w:trHeight w:val="554"/>
        </w:trPr>
        <w:tc>
          <w:tcPr>
            <w:tcW w:w="1319" w:type="dxa"/>
            <w:vMerge/>
            <w:tcBorders>
              <w:left w:val="single" w:sz="18" w:space="0" w:color="auto"/>
              <w:bottom w:val="nil"/>
              <w:right w:val="single" w:sz="4" w:space="0" w:color="auto"/>
            </w:tcBorders>
            <w:shd w:val="pct12" w:color="auto" w:fill="auto"/>
            <w:vAlign w:val="center"/>
          </w:tcPr>
          <w:p w:rsidR="00D12BD7" w:rsidRPr="00BC2AD4" w:rsidRDefault="00D12BD7" w:rsidP="00D12BD7">
            <w:pPr>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4" w:space="0" w:color="auto"/>
              <w:left w:val="single" w:sz="4" w:space="0" w:color="auto"/>
              <w:bottom w:val="single" w:sz="18"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eastAsia="標楷體" w:hAnsi="標楷體"/>
                <w:color w:val="000000"/>
                <w:szCs w:val="24"/>
              </w:rPr>
            </w:pPr>
            <w:r w:rsidRPr="00F7233F">
              <w:rPr>
                <w:rFonts w:eastAsia="標楷體" w:hAnsi="標楷體" w:hint="eastAsia"/>
                <w:color w:val="000000"/>
                <w:szCs w:val="24"/>
              </w:rPr>
              <w:t>得獎紀錄</w:t>
            </w:r>
          </w:p>
        </w:tc>
        <w:tc>
          <w:tcPr>
            <w:tcW w:w="6664" w:type="dxa"/>
            <w:gridSpan w:val="9"/>
            <w:tcBorders>
              <w:top w:val="single" w:sz="4" w:space="0" w:color="auto"/>
              <w:left w:val="single" w:sz="4" w:space="0" w:color="auto"/>
              <w:bottom w:val="single" w:sz="18" w:space="0" w:color="auto"/>
              <w:right w:val="single" w:sz="18" w:space="0" w:color="auto"/>
            </w:tcBorders>
          </w:tcPr>
          <w:p w:rsidR="00D12BD7" w:rsidRDefault="00D12BD7" w:rsidP="00D12BD7">
            <w:pPr>
              <w:widowControl/>
              <w:autoSpaceDE w:val="0"/>
              <w:autoSpaceDN w:val="0"/>
              <w:adjustRightInd w:val="0"/>
              <w:snapToGrid w:val="0"/>
              <w:jc w:val="both"/>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0276" w:type="dxa"/>
            <w:gridSpan w:val="11"/>
            <w:tcBorders>
              <w:top w:val="single" w:sz="18" w:space="0" w:color="auto"/>
              <w:left w:val="single" w:sz="18" w:space="0" w:color="auto"/>
              <w:bottom w:val="single" w:sz="18" w:space="0" w:color="auto"/>
              <w:right w:val="single" w:sz="18" w:space="0" w:color="auto"/>
            </w:tcBorders>
            <w:shd w:val="pct12" w:color="auto" w:fill="auto"/>
            <w:vAlign w:val="center"/>
          </w:tcPr>
          <w:p w:rsidR="00D12BD7" w:rsidRPr="00103CB0" w:rsidRDefault="00064B41" w:rsidP="00D12BD7">
            <w:pPr>
              <w:widowControl/>
              <w:autoSpaceDE w:val="0"/>
              <w:autoSpaceDN w:val="0"/>
              <w:adjustRightInd w:val="0"/>
              <w:snapToGrid w:val="0"/>
              <w:jc w:val="center"/>
              <w:textAlignment w:val="bottom"/>
              <w:rPr>
                <w:rFonts w:ascii="標楷體" w:eastAsia="標楷體" w:hAnsi="標楷體"/>
                <w:color w:val="000000"/>
                <w:szCs w:val="24"/>
              </w:rPr>
            </w:pPr>
            <w:r>
              <w:rPr>
                <w:rFonts w:ascii="標楷體" w:eastAsia="標楷體" w:hAnsi="標楷體" w:hint="eastAsia"/>
                <w:b/>
                <w:bCs/>
                <w:color w:val="000000"/>
                <w:sz w:val="28"/>
                <w:szCs w:val="28"/>
              </w:rPr>
              <w:t>診斷</w:t>
            </w:r>
            <w:r w:rsidR="00E85FB6">
              <w:rPr>
                <w:rFonts w:ascii="標楷體" w:eastAsia="標楷體" w:hAnsi="標楷體" w:hint="eastAsia"/>
                <w:b/>
                <w:bCs/>
                <w:color w:val="000000"/>
                <w:sz w:val="28"/>
                <w:szCs w:val="28"/>
              </w:rPr>
              <w:t>單位</w:t>
            </w:r>
          </w:p>
        </w:tc>
      </w:tr>
      <w:tr w:rsidR="00D12BD7" w:rsidRPr="00103CB0" w:rsidTr="00D12BD7">
        <w:trPr>
          <w:cantSplit/>
          <w:trHeight w:val="397"/>
        </w:trPr>
        <w:tc>
          <w:tcPr>
            <w:tcW w:w="1319" w:type="dxa"/>
            <w:vMerge w:val="restart"/>
            <w:tcBorders>
              <w:top w:val="single" w:sz="18" w:space="0" w:color="auto"/>
              <w:left w:val="single" w:sz="18" w:space="0" w:color="auto"/>
              <w:right w:val="single" w:sz="4" w:space="0" w:color="auto"/>
            </w:tcBorders>
            <w:shd w:val="pct12" w:color="auto" w:fill="auto"/>
            <w:vAlign w:val="center"/>
          </w:tcPr>
          <w:p w:rsidR="00D12BD7" w:rsidRPr="00103CB0" w:rsidRDefault="00401B03" w:rsidP="00D12BD7">
            <w:pPr>
              <w:widowControl/>
              <w:autoSpaceDE w:val="0"/>
              <w:autoSpaceDN w:val="0"/>
              <w:adjustRightInd w:val="0"/>
              <w:snapToGrid w:val="0"/>
              <w:jc w:val="center"/>
              <w:textAlignment w:val="bottom"/>
              <w:rPr>
                <w:rFonts w:ascii="標楷體" w:eastAsia="標楷體" w:hAnsi="標楷體"/>
                <w:b/>
                <w:color w:val="000000"/>
                <w:szCs w:val="24"/>
              </w:rPr>
            </w:pPr>
            <w:r>
              <w:rPr>
                <w:rFonts w:ascii="標楷體" w:eastAsia="標楷體" w:hAnsi="標楷體" w:hint="eastAsia"/>
                <w:b/>
                <w:color w:val="000000"/>
                <w:szCs w:val="24"/>
              </w:rPr>
              <w:t>診斷</w:t>
            </w:r>
            <w:r w:rsidR="00E85FB6">
              <w:rPr>
                <w:rFonts w:ascii="標楷體" w:eastAsia="標楷體" w:hAnsi="標楷體" w:hint="eastAsia"/>
                <w:b/>
                <w:color w:val="000000"/>
                <w:szCs w:val="24"/>
              </w:rPr>
              <w:t>單位</w:t>
            </w:r>
            <w:r w:rsidR="00D12BD7" w:rsidRPr="00550365">
              <w:rPr>
                <w:rFonts w:ascii="標楷體" w:eastAsia="標楷體" w:hAnsi="標楷體" w:hint="eastAsia"/>
                <w:b/>
                <w:color w:val="FF0000"/>
                <w:sz w:val="22"/>
                <w:szCs w:val="24"/>
                <w:vertAlign w:val="superscript"/>
              </w:rPr>
              <w:t>*</w:t>
            </w:r>
          </w:p>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r w:rsidRPr="00103CB0">
              <w:rPr>
                <w:rFonts w:ascii="標楷體" w:eastAsia="標楷體" w:hAnsi="標楷體"/>
                <w:b/>
                <w:color w:val="000000"/>
                <w:szCs w:val="24"/>
              </w:rPr>
              <w:t>基本資料</w:t>
            </w:r>
          </w:p>
        </w:tc>
        <w:tc>
          <w:tcPr>
            <w:tcW w:w="2293" w:type="dxa"/>
            <w:tcBorders>
              <w:top w:val="single" w:sz="18"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單位名稱</w:t>
            </w:r>
          </w:p>
        </w:tc>
        <w:tc>
          <w:tcPr>
            <w:tcW w:w="2221" w:type="dxa"/>
            <w:gridSpan w:val="2"/>
            <w:tcBorders>
              <w:top w:val="single" w:sz="18" w:space="0" w:color="auto"/>
              <w:left w:val="single" w:sz="4" w:space="0" w:color="auto"/>
              <w:bottom w:val="single" w:sz="4" w:space="0" w:color="auto"/>
              <w:right w:val="single" w:sz="2" w:space="0" w:color="000000"/>
            </w:tcBorders>
            <w:vAlign w:val="center"/>
          </w:tcPr>
          <w:p w:rsidR="00D12BD7" w:rsidRPr="00103CB0"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18" w:space="0" w:color="auto"/>
              <w:left w:val="single" w:sz="2" w:space="0" w:color="000000"/>
              <w:bottom w:val="single" w:sz="4" w:space="0" w:color="auto"/>
              <w:right w:val="single" w:sz="2" w:space="0" w:color="000000"/>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創立時間</w:t>
            </w:r>
            <w:r w:rsidRPr="00550365">
              <w:rPr>
                <w:rFonts w:ascii="標楷體" w:eastAsia="標楷體" w:hAnsi="標楷體" w:hint="eastAsia"/>
                <w:b/>
                <w:color w:val="FF0000"/>
                <w:sz w:val="22"/>
                <w:szCs w:val="24"/>
                <w:vertAlign w:val="superscript"/>
              </w:rPr>
              <w:t>*</w:t>
            </w:r>
          </w:p>
        </w:tc>
        <w:tc>
          <w:tcPr>
            <w:tcW w:w="740" w:type="dxa"/>
            <w:tcBorders>
              <w:top w:val="single" w:sz="18" w:space="0" w:color="auto"/>
              <w:left w:val="single" w:sz="2" w:space="0" w:color="000000"/>
              <w:bottom w:val="single" w:sz="4" w:space="0" w:color="auto"/>
              <w:right w:val="nil"/>
            </w:tcBorders>
            <w:vAlign w:val="center"/>
          </w:tcPr>
          <w:p w:rsidR="00D12BD7" w:rsidRPr="00F7233F" w:rsidRDefault="00D12BD7" w:rsidP="00D12BD7">
            <w:pPr>
              <w:widowControl/>
              <w:autoSpaceDE w:val="0"/>
              <w:autoSpaceDN w:val="0"/>
              <w:adjustRightInd w:val="0"/>
              <w:snapToGrid w:val="0"/>
              <w:ind w:right="65"/>
              <w:jc w:val="right"/>
              <w:textAlignment w:val="bottom"/>
              <w:rPr>
                <w:rFonts w:eastAsia="標楷體"/>
                <w:color w:val="000000"/>
                <w:szCs w:val="24"/>
              </w:rPr>
            </w:pPr>
            <w:r>
              <w:rPr>
                <w:rFonts w:eastAsia="標楷體" w:hint="eastAsia"/>
                <w:color w:val="000000"/>
                <w:szCs w:val="24"/>
              </w:rPr>
              <w:t>民國</w:t>
            </w:r>
          </w:p>
        </w:tc>
        <w:tc>
          <w:tcPr>
            <w:tcW w:w="757" w:type="dxa"/>
            <w:gridSpan w:val="2"/>
            <w:tcBorders>
              <w:top w:val="single" w:sz="18" w:space="0" w:color="auto"/>
              <w:left w:val="nil"/>
              <w:bottom w:val="single" w:sz="4" w:space="0" w:color="auto"/>
              <w:right w:val="nil"/>
            </w:tcBorders>
            <w:vAlign w:val="center"/>
          </w:tcPr>
          <w:p w:rsidR="00D12BD7" w:rsidRPr="00F7233F" w:rsidRDefault="00D12BD7" w:rsidP="00D12BD7">
            <w:pPr>
              <w:widowControl/>
              <w:autoSpaceDE w:val="0"/>
              <w:autoSpaceDN w:val="0"/>
              <w:adjustRightInd w:val="0"/>
              <w:snapToGrid w:val="0"/>
              <w:ind w:right="240"/>
              <w:jc w:val="right"/>
              <w:textAlignment w:val="bottom"/>
              <w:rPr>
                <w:rFonts w:eastAsia="標楷體"/>
                <w:color w:val="000000"/>
                <w:szCs w:val="24"/>
              </w:rPr>
            </w:pPr>
          </w:p>
        </w:tc>
        <w:tc>
          <w:tcPr>
            <w:tcW w:w="724" w:type="dxa"/>
            <w:gridSpan w:val="2"/>
            <w:tcBorders>
              <w:top w:val="single" w:sz="18" w:space="0" w:color="auto"/>
              <w:left w:val="nil"/>
              <w:bottom w:val="single" w:sz="4" w:space="0" w:color="auto"/>
              <w:right w:val="single" w:sz="18" w:space="0" w:color="auto"/>
            </w:tcBorders>
            <w:vAlign w:val="center"/>
          </w:tcPr>
          <w:p w:rsidR="00D12BD7" w:rsidRPr="00F7233F" w:rsidRDefault="00D12BD7" w:rsidP="00D12BD7">
            <w:pPr>
              <w:widowControl/>
              <w:autoSpaceDE w:val="0"/>
              <w:autoSpaceDN w:val="0"/>
              <w:adjustRightInd w:val="0"/>
              <w:snapToGrid w:val="0"/>
              <w:ind w:right="240"/>
              <w:textAlignment w:val="bottom"/>
              <w:rPr>
                <w:rFonts w:eastAsia="標楷體"/>
                <w:color w:val="000000"/>
                <w:szCs w:val="24"/>
              </w:rPr>
            </w:pPr>
            <w:r>
              <w:rPr>
                <w:rFonts w:eastAsia="標楷體" w:hint="eastAsia"/>
                <w:color w:val="000000"/>
                <w:szCs w:val="24"/>
              </w:rPr>
              <w:t>年</w:t>
            </w:r>
          </w:p>
        </w:tc>
        <w:tc>
          <w:tcPr>
            <w:tcW w:w="708" w:type="dxa"/>
            <w:vAlign w:val="center"/>
          </w:tcPr>
          <w:p w:rsidR="00D12BD7" w:rsidRPr="00EB4E4D" w:rsidRDefault="00D12BD7" w:rsidP="00D12BD7">
            <w:pPr>
              <w:widowControl/>
              <w:autoSpaceDE w:val="0"/>
              <w:autoSpaceDN w:val="0"/>
              <w:adjustRightInd w:val="0"/>
              <w:snapToGrid w:val="0"/>
              <w:jc w:val="center"/>
              <w:textAlignment w:val="bottom"/>
              <w:rPr>
                <w:rFonts w:eastAsia="標楷體"/>
                <w:color w:val="000000"/>
                <w:szCs w:val="24"/>
                <w:u w:val="single"/>
              </w:rPr>
            </w:pPr>
          </w:p>
        </w:tc>
        <w:tc>
          <w:tcPr>
            <w:tcW w:w="708" w:type="dxa"/>
            <w:vAlign w:val="center"/>
          </w:tcPr>
          <w:p w:rsidR="00D12BD7" w:rsidRPr="00F7233F" w:rsidRDefault="00D12BD7" w:rsidP="00D12BD7">
            <w:pPr>
              <w:widowControl/>
              <w:autoSpaceDE w:val="0"/>
              <w:autoSpaceDN w:val="0"/>
              <w:adjustRightInd w:val="0"/>
              <w:snapToGrid w:val="0"/>
              <w:textAlignment w:val="bottom"/>
              <w:rPr>
                <w:rFonts w:eastAsia="標楷體"/>
                <w:color w:val="000000"/>
                <w:szCs w:val="24"/>
              </w:rPr>
            </w:pPr>
            <w:r>
              <w:rPr>
                <w:rFonts w:eastAsia="標楷體" w:hint="eastAsia"/>
                <w:color w:val="000000"/>
                <w:szCs w:val="24"/>
              </w:rPr>
              <w:t>年</w:t>
            </w:r>
          </w:p>
        </w:tc>
      </w:tr>
      <w:tr w:rsidR="00D12BD7" w:rsidRPr="00103CB0" w:rsidTr="00D12BD7">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統一編號</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12BD7" w:rsidRPr="00103CB0"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負責人</w:t>
            </w:r>
          </w:p>
        </w:tc>
        <w:tc>
          <w:tcPr>
            <w:tcW w:w="2221" w:type="dxa"/>
            <w:gridSpan w:val="5"/>
            <w:tcBorders>
              <w:top w:val="single" w:sz="4" w:space="0" w:color="auto"/>
              <w:left w:val="single" w:sz="2" w:space="0" w:color="000000"/>
              <w:bottom w:val="single" w:sz="4" w:space="0" w:color="auto"/>
              <w:right w:val="single" w:sz="18" w:space="0" w:color="auto"/>
            </w:tcBorders>
            <w:vAlign w:val="center"/>
          </w:tcPr>
          <w:p w:rsidR="00D12BD7" w:rsidRPr="00103CB0" w:rsidRDefault="00D12BD7" w:rsidP="00D12BD7">
            <w:pPr>
              <w:widowControl/>
              <w:autoSpaceDE w:val="0"/>
              <w:autoSpaceDN w:val="0"/>
              <w:adjustRightInd w:val="0"/>
              <w:snapToGrid w:val="0"/>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hint="eastAsia"/>
                <w:color w:val="000000"/>
                <w:szCs w:val="24"/>
              </w:rPr>
              <w:t>單位</w:t>
            </w:r>
            <w:r w:rsidRPr="00F7233F">
              <w:rPr>
                <w:rFonts w:ascii="標楷體" w:eastAsia="標楷體" w:hAnsi="標楷體"/>
                <w:color w:val="000000"/>
                <w:szCs w:val="24"/>
              </w:rPr>
              <w:t>電話</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12BD7" w:rsidRPr="00103CB0"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傳真號碼</w:t>
            </w:r>
          </w:p>
        </w:tc>
        <w:tc>
          <w:tcPr>
            <w:tcW w:w="2221" w:type="dxa"/>
            <w:gridSpan w:val="5"/>
            <w:tcBorders>
              <w:top w:val="single" w:sz="4" w:space="0" w:color="auto"/>
              <w:left w:val="single" w:sz="2" w:space="0" w:color="000000"/>
              <w:bottom w:val="single" w:sz="4" w:space="0" w:color="auto"/>
              <w:right w:val="single" w:sz="18" w:space="0" w:color="auto"/>
            </w:tcBorders>
            <w:vAlign w:val="center"/>
          </w:tcPr>
          <w:p w:rsidR="00D12BD7" w:rsidRPr="00103CB0" w:rsidRDefault="00D12BD7" w:rsidP="00D12BD7">
            <w:pPr>
              <w:widowControl/>
              <w:autoSpaceDE w:val="0"/>
              <w:autoSpaceDN w:val="0"/>
              <w:adjustRightInd w:val="0"/>
              <w:snapToGrid w:val="0"/>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hint="eastAsia"/>
                <w:color w:val="000000"/>
                <w:szCs w:val="24"/>
              </w:rPr>
              <w:t>單位</w:t>
            </w:r>
            <w:r w:rsidRPr="00F7233F">
              <w:rPr>
                <w:rFonts w:ascii="標楷體" w:eastAsia="標楷體" w:hAnsi="標楷體"/>
                <w:color w:val="000000"/>
                <w:szCs w:val="24"/>
              </w:rPr>
              <w:t>地址</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12BD7" w:rsidRPr="00F7233F" w:rsidRDefault="00D12BD7" w:rsidP="00D12BD7">
            <w:pPr>
              <w:widowControl/>
              <w:autoSpaceDE w:val="0"/>
              <w:autoSpaceDN w:val="0"/>
              <w:adjustRightInd w:val="0"/>
              <w:snapToGrid w:val="0"/>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員工人數</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12BD7" w:rsidRPr="00103CB0" w:rsidRDefault="00D12BD7" w:rsidP="00D12BD7">
            <w:pPr>
              <w:widowControl/>
              <w:autoSpaceDE w:val="0"/>
              <w:autoSpaceDN w:val="0"/>
              <w:adjustRightInd w:val="0"/>
              <w:snapToGrid w:val="0"/>
              <w:jc w:val="right"/>
              <w:textAlignment w:val="bottom"/>
              <w:rPr>
                <w:rFonts w:ascii="標楷體" w:eastAsia="標楷體" w:hAnsi="標楷體"/>
                <w:color w:val="000000"/>
                <w:szCs w:val="24"/>
              </w:rPr>
            </w:pPr>
            <w:r w:rsidRPr="00103CB0">
              <w:rPr>
                <w:rFonts w:ascii="標楷體" w:eastAsia="標楷體" w:hAnsi="標楷體"/>
                <w:color w:val="000000"/>
                <w:szCs w:val="24"/>
              </w:rPr>
              <w:t>人</w:t>
            </w: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hint="eastAsia"/>
                <w:color w:val="000000"/>
                <w:szCs w:val="24"/>
              </w:rPr>
              <w:t>曾研習</w:t>
            </w:r>
            <w:r w:rsidRPr="00F7233F">
              <w:rPr>
                <w:rFonts w:ascii="標楷體" w:eastAsia="標楷體" w:hAnsi="標楷體"/>
                <w:color w:val="000000"/>
                <w:szCs w:val="24"/>
              </w:rPr>
              <w:t>卓越</w:t>
            </w:r>
            <w:r w:rsidRPr="00F7233F">
              <w:rPr>
                <w:rFonts w:ascii="標楷體" w:eastAsia="標楷體" w:hAnsi="標楷體" w:hint="eastAsia"/>
                <w:color w:val="000000"/>
                <w:szCs w:val="24"/>
              </w:rPr>
              <w:t>經營</w:t>
            </w:r>
            <w:r w:rsidRPr="00F7233F">
              <w:rPr>
                <w:rFonts w:ascii="標楷體" w:eastAsia="標楷體" w:hAnsi="標楷體"/>
                <w:color w:val="000000"/>
                <w:szCs w:val="24"/>
              </w:rPr>
              <w:t>課程</w:t>
            </w:r>
          </w:p>
        </w:tc>
        <w:tc>
          <w:tcPr>
            <w:tcW w:w="2221" w:type="dxa"/>
            <w:gridSpan w:val="5"/>
            <w:tcBorders>
              <w:top w:val="single" w:sz="4" w:space="0" w:color="auto"/>
              <w:left w:val="single" w:sz="2" w:space="0" w:color="000000"/>
              <w:bottom w:val="single" w:sz="4" w:space="0" w:color="auto"/>
              <w:right w:val="single" w:sz="18" w:space="0" w:color="auto"/>
            </w:tcBorders>
            <w:vAlign w:val="center"/>
          </w:tcPr>
          <w:sdt>
            <w:sdtPr>
              <w:rPr>
                <w:rStyle w:val="52"/>
              </w:rPr>
              <w:id w:val="24262368"/>
              <w:placeholder>
                <w:docPart w:val="7AFC8F95E84545D5BC7FA465A5F1A790"/>
              </w:placeholder>
              <w:showingPlcHdr/>
              <w:comboBox>
                <w:listItem w:value="請選擇一個項目"/>
                <w:listItem w:displayText="是" w:value="是"/>
                <w:listItem w:displayText="否" w:value="否"/>
              </w:comboBox>
            </w:sdtPr>
            <w:sdtEndPr>
              <w:rPr>
                <w:rStyle w:val="52"/>
              </w:rPr>
            </w:sdtEndPr>
            <w:sdtContent>
              <w:p w:rsidR="00D12BD7" w:rsidRPr="001C031A" w:rsidRDefault="00D12BD7" w:rsidP="00D12BD7">
                <w:pPr>
                  <w:widowControl/>
                  <w:autoSpaceDE w:val="0"/>
                  <w:autoSpaceDN w:val="0"/>
                  <w:adjustRightInd w:val="0"/>
                  <w:snapToGrid w:val="0"/>
                  <w:textAlignment w:val="bottom"/>
                  <w:rPr>
                    <w:rFonts w:eastAsia="標楷體"/>
                  </w:rPr>
                </w:pPr>
                <w:r w:rsidRPr="00514594">
                  <w:rPr>
                    <w:rStyle w:val="afff0"/>
                    <w:rFonts w:hint="eastAsia"/>
                  </w:rPr>
                  <w:t>選擇一個項目。</w:t>
                </w:r>
              </w:p>
            </w:sdtContent>
          </w:sdt>
        </w:tc>
      </w:tr>
      <w:tr w:rsidR="00D12BD7" w:rsidRPr="00103CB0" w:rsidTr="00D12BD7">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eastAsia="標楷體"/>
                <w:color w:val="000000"/>
                <w:szCs w:val="24"/>
              </w:rPr>
            </w:pPr>
            <w:r w:rsidRPr="00F7233F">
              <w:rPr>
                <w:rFonts w:eastAsia="標楷體"/>
                <w:color w:val="000000"/>
                <w:szCs w:val="24"/>
              </w:rPr>
              <w:t>MA</w:t>
            </w:r>
            <w:r w:rsidRPr="00F7233F">
              <w:rPr>
                <w:rFonts w:eastAsia="標楷體" w:hAnsi="標楷體"/>
                <w:color w:val="000000"/>
                <w:szCs w:val="24"/>
              </w:rPr>
              <w:t>類登錄項目</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12BD7" w:rsidRPr="004B129D" w:rsidRDefault="00954D72" w:rsidP="00D12BD7">
            <w:pPr>
              <w:widowControl/>
              <w:autoSpaceDE w:val="0"/>
              <w:autoSpaceDN w:val="0"/>
              <w:adjustRightInd w:val="0"/>
              <w:snapToGrid w:val="0"/>
              <w:jc w:val="both"/>
              <w:textAlignment w:val="bottom"/>
              <w:rPr>
                <w:rFonts w:eastAsia="標楷體"/>
                <w:color w:val="000000"/>
                <w:szCs w:val="24"/>
              </w:rPr>
            </w:pPr>
            <w:r w:rsidRPr="00F63C63">
              <w:rPr>
                <w:rFonts w:eastAsia="標楷體"/>
                <w:color w:val="000000"/>
                <w:szCs w:val="24"/>
              </w:rPr>
              <w:object w:dxaOrig="225" w:dyaOrig="225">
                <v:shape id="_x0000_i1059" type="#_x0000_t75" style="width:39.3pt;height:18.85pt" o:ole="">
                  <v:imagedata r:id="rId36" o:title=""/>
                </v:shape>
                <w:control r:id="rId37" w:name="CheckBox111" w:shapeid="_x0000_i1059"/>
              </w:object>
            </w:r>
            <w:r>
              <w:rPr>
                <w:rFonts w:eastAsia="標楷體"/>
                <w:color w:val="000000"/>
                <w:szCs w:val="24"/>
              </w:rPr>
              <w:object w:dxaOrig="225" w:dyaOrig="225">
                <v:shape id="_x0000_i1064" type="#_x0000_t75" style="width:40.45pt;height:18.3pt" o:ole="">
                  <v:imagedata r:id="rId38" o:title=""/>
                </v:shape>
                <w:control r:id="rId39" w:name="CheckBox211" w:shapeid="_x0000_i1064"/>
              </w:object>
            </w:r>
            <w:r>
              <w:rPr>
                <w:rFonts w:eastAsia="標楷體"/>
                <w:color w:val="000000"/>
                <w:szCs w:val="24"/>
              </w:rPr>
              <w:object w:dxaOrig="225" w:dyaOrig="225">
                <v:shape id="_x0000_i1066" type="#_x0000_t75" style="width:38.75pt;height:18.3pt" o:ole="">
                  <v:imagedata r:id="rId40" o:title=""/>
                </v:shape>
                <w:control r:id="rId41" w:name="CheckBox311" w:shapeid="_x0000_i1066"/>
              </w:object>
            </w:r>
            <w:r>
              <w:rPr>
                <w:rFonts w:eastAsia="標楷體"/>
                <w:color w:val="000000"/>
                <w:szCs w:val="24"/>
              </w:rPr>
              <w:object w:dxaOrig="225" w:dyaOrig="225">
                <v:shape id="_x0000_i1068" type="#_x0000_t75" style="width:35.45pt;height:18.3pt" o:ole="">
                  <v:imagedata r:id="rId42" o:title=""/>
                </v:shape>
                <w:control r:id="rId43" w:name="CheckBox411" w:shapeid="_x0000_i1068"/>
              </w:object>
            </w:r>
          </w:p>
        </w:tc>
      </w:tr>
      <w:tr w:rsidR="00D12BD7" w:rsidRPr="00103CB0" w:rsidTr="00D12BD7">
        <w:trPr>
          <w:gridAfter w:val="2"/>
          <w:wAfter w:w="1416" w:type="dxa"/>
          <w:cantSplit/>
          <w:trHeight w:val="397"/>
        </w:trPr>
        <w:tc>
          <w:tcPr>
            <w:tcW w:w="1319" w:type="dxa"/>
            <w:vMerge w:val="restart"/>
            <w:tcBorders>
              <w:top w:val="single" w:sz="2" w:space="0" w:color="auto"/>
              <w:left w:val="single" w:sz="18" w:space="0" w:color="auto"/>
              <w:right w:val="single" w:sz="4" w:space="0" w:color="auto"/>
            </w:tcBorders>
            <w:shd w:val="pct12" w:color="auto" w:fill="auto"/>
            <w:vAlign w:val="center"/>
          </w:tcPr>
          <w:p w:rsidR="00D12BD7" w:rsidRPr="00103CB0" w:rsidRDefault="00401B03" w:rsidP="00D12BD7">
            <w:pPr>
              <w:widowControl/>
              <w:autoSpaceDE w:val="0"/>
              <w:autoSpaceDN w:val="0"/>
              <w:adjustRightInd w:val="0"/>
              <w:snapToGrid w:val="0"/>
              <w:jc w:val="center"/>
              <w:textAlignment w:val="bottom"/>
              <w:rPr>
                <w:rFonts w:ascii="標楷體" w:eastAsia="標楷體" w:hAnsi="標楷體"/>
                <w:b/>
                <w:color w:val="000000"/>
                <w:szCs w:val="24"/>
              </w:rPr>
            </w:pPr>
            <w:r>
              <w:rPr>
                <w:rFonts w:ascii="標楷體" w:eastAsia="標楷體" w:hAnsi="標楷體" w:hint="eastAsia"/>
                <w:b/>
                <w:color w:val="000000"/>
                <w:szCs w:val="24"/>
              </w:rPr>
              <w:t>診斷</w:t>
            </w:r>
            <w:r w:rsidR="00D12BD7">
              <w:rPr>
                <w:rFonts w:ascii="標楷體" w:eastAsia="標楷體" w:hAnsi="標楷體" w:hint="eastAsia"/>
                <w:b/>
                <w:color w:val="000000"/>
                <w:szCs w:val="24"/>
              </w:rPr>
              <w:t>顧問</w:t>
            </w:r>
          </w:p>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r w:rsidRPr="00103CB0">
              <w:rPr>
                <w:rFonts w:ascii="標楷體" w:eastAsia="標楷體" w:hAnsi="標楷體"/>
                <w:b/>
                <w:color w:val="000000"/>
                <w:szCs w:val="24"/>
              </w:rPr>
              <w:t>基本資料</w:t>
            </w:r>
          </w:p>
        </w:tc>
        <w:tc>
          <w:tcPr>
            <w:tcW w:w="2293" w:type="dxa"/>
            <w:tcBorders>
              <w:top w:val="single" w:sz="2"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姓名</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12BD7" w:rsidRPr="00103CB0"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聯絡電話</w:t>
            </w:r>
          </w:p>
        </w:tc>
        <w:tc>
          <w:tcPr>
            <w:tcW w:w="2221" w:type="dxa"/>
            <w:gridSpan w:val="5"/>
            <w:tcBorders>
              <w:top w:val="single" w:sz="4" w:space="0" w:color="auto"/>
              <w:left w:val="single" w:sz="2" w:space="0" w:color="000000"/>
              <w:bottom w:val="single" w:sz="4" w:space="0" w:color="auto"/>
              <w:right w:val="single" w:sz="18" w:space="0" w:color="auto"/>
            </w:tcBorders>
            <w:vAlign w:val="center"/>
          </w:tcPr>
          <w:p w:rsidR="00D12BD7" w:rsidRPr="00103CB0" w:rsidRDefault="00D12BD7" w:rsidP="00D12BD7">
            <w:pPr>
              <w:widowControl/>
              <w:autoSpaceDE w:val="0"/>
              <w:autoSpaceDN w:val="0"/>
              <w:adjustRightInd w:val="0"/>
              <w:snapToGrid w:val="0"/>
              <w:jc w:val="both"/>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職稱</w:t>
            </w:r>
          </w:p>
        </w:tc>
        <w:tc>
          <w:tcPr>
            <w:tcW w:w="2221" w:type="dxa"/>
            <w:gridSpan w:val="2"/>
            <w:tcBorders>
              <w:top w:val="single" w:sz="4" w:space="0" w:color="auto"/>
              <w:left w:val="single" w:sz="4" w:space="0" w:color="auto"/>
              <w:bottom w:val="single" w:sz="4" w:space="0" w:color="auto"/>
              <w:right w:val="single" w:sz="2" w:space="0" w:color="000000"/>
            </w:tcBorders>
            <w:vAlign w:val="center"/>
          </w:tcPr>
          <w:p w:rsidR="00D12BD7" w:rsidRPr="00103CB0" w:rsidRDefault="00D12BD7" w:rsidP="00D12BD7">
            <w:pPr>
              <w:widowControl/>
              <w:autoSpaceDE w:val="0"/>
              <w:autoSpaceDN w:val="0"/>
              <w:adjustRightInd w:val="0"/>
              <w:snapToGrid w:val="0"/>
              <w:textAlignment w:val="bottom"/>
              <w:rPr>
                <w:rFonts w:ascii="標楷體" w:eastAsia="標楷體" w:hAnsi="標楷體"/>
                <w:color w:val="000000"/>
                <w:szCs w:val="24"/>
              </w:rPr>
            </w:pPr>
          </w:p>
        </w:tc>
        <w:tc>
          <w:tcPr>
            <w:tcW w:w="2222" w:type="dxa"/>
            <w:gridSpan w:val="2"/>
            <w:tcBorders>
              <w:top w:val="single" w:sz="4" w:space="0" w:color="auto"/>
              <w:left w:val="single" w:sz="2" w:space="0" w:color="000000"/>
              <w:bottom w:val="single" w:sz="4" w:space="0" w:color="auto"/>
              <w:right w:val="single" w:sz="2" w:space="0" w:color="000000"/>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傳真號碼</w:t>
            </w:r>
          </w:p>
        </w:tc>
        <w:tc>
          <w:tcPr>
            <w:tcW w:w="2221" w:type="dxa"/>
            <w:gridSpan w:val="5"/>
            <w:tcBorders>
              <w:top w:val="single" w:sz="4" w:space="0" w:color="auto"/>
              <w:left w:val="single" w:sz="2" w:space="0" w:color="000000"/>
              <w:bottom w:val="single" w:sz="4" w:space="0" w:color="auto"/>
              <w:right w:val="single" w:sz="18" w:space="0" w:color="auto"/>
            </w:tcBorders>
            <w:vAlign w:val="center"/>
          </w:tcPr>
          <w:p w:rsidR="00D12BD7" w:rsidRPr="00103CB0" w:rsidRDefault="00D12BD7" w:rsidP="00D12BD7">
            <w:pPr>
              <w:widowControl/>
              <w:autoSpaceDE w:val="0"/>
              <w:autoSpaceDN w:val="0"/>
              <w:adjustRightInd w:val="0"/>
              <w:snapToGrid w:val="0"/>
              <w:jc w:val="both"/>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電子郵件</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12BD7" w:rsidRPr="00103CB0" w:rsidRDefault="00D12BD7" w:rsidP="00D12BD7">
            <w:pPr>
              <w:widowControl/>
              <w:autoSpaceDE w:val="0"/>
              <w:autoSpaceDN w:val="0"/>
              <w:adjustRightInd w:val="0"/>
              <w:snapToGrid w:val="0"/>
              <w:jc w:val="both"/>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vMerge/>
            <w:tcBorders>
              <w:left w:val="single" w:sz="18" w:space="0" w:color="auto"/>
              <w:right w:val="single" w:sz="4" w:space="0" w:color="auto"/>
            </w:tcBorders>
            <w:shd w:val="pct12" w:color="auto" w:fill="auto"/>
            <w:vAlign w:val="center"/>
          </w:tcPr>
          <w:p w:rsidR="00D12BD7" w:rsidRPr="00103CB0" w:rsidRDefault="00D12BD7" w:rsidP="00D12BD7">
            <w:pPr>
              <w:widowControl/>
              <w:autoSpaceDE w:val="0"/>
              <w:autoSpaceDN w:val="0"/>
              <w:adjustRightInd w:val="0"/>
              <w:snapToGrid w:val="0"/>
              <w:jc w:val="center"/>
              <w:textAlignment w:val="bottom"/>
              <w:rPr>
                <w:rFonts w:ascii="標楷體" w:eastAsia="標楷體" w:hAnsi="標楷體"/>
                <w:b/>
                <w:color w:val="000000"/>
                <w:szCs w:val="24"/>
              </w:rPr>
            </w:pPr>
          </w:p>
        </w:tc>
        <w:tc>
          <w:tcPr>
            <w:tcW w:w="2293" w:type="dxa"/>
            <w:tcBorders>
              <w:top w:val="single" w:sz="2" w:space="0" w:color="auto"/>
              <w:left w:val="single" w:sz="4" w:space="0" w:color="auto"/>
              <w:bottom w:val="single" w:sz="2"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Pr>
                <w:rFonts w:ascii="標楷體" w:eastAsia="標楷體" w:hAnsi="標楷體" w:hint="eastAsia"/>
                <w:color w:val="000000"/>
                <w:szCs w:val="24"/>
              </w:rPr>
              <w:t>經營管理</w:t>
            </w:r>
            <w:r w:rsidRPr="00F7233F">
              <w:rPr>
                <w:rFonts w:ascii="標楷體" w:eastAsia="標楷體" w:hAnsi="標楷體" w:hint="eastAsia"/>
                <w:color w:val="000000"/>
                <w:szCs w:val="24"/>
              </w:rPr>
              <w:t>專長</w:t>
            </w:r>
          </w:p>
        </w:tc>
        <w:tc>
          <w:tcPr>
            <w:tcW w:w="6664" w:type="dxa"/>
            <w:gridSpan w:val="9"/>
            <w:tcBorders>
              <w:top w:val="single" w:sz="4" w:space="0" w:color="auto"/>
              <w:left w:val="single" w:sz="4" w:space="0" w:color="auto"/>
              <w:bottom w:val="single" w:sz="4" w:space="0" w:color="auto"/>
              <w:right w:val="single" w:sz="18" w:space="0" w:color="auto"/>
            </w:tcBorders>
            <w:vAlign w:val="center"/>
          </w:tcPr>
          <w:p w:rsidR="00D12BD7" w:rsidRPr="00103CB0" w:rsidRDefault="00D12BD7" w:rsidP="00D12BD7">
            <w:pPr>
              <w:widowControl/>
              <w:autoSpaceDE w:val="0"/>
              <w:autoSpaceDN w:val="0"/>
              <w:adjustRightInd w:val="0"/>
              <w:snapToGrid w:val="0"/>
              <w:jc w:val="both"/>
              <w:textAlignment w:val="bottom"/>
              <w:rPr>
                <w:rFonts w:ascii="標楷體" w:eastAsia="標楷體" w:hAnsi="標楷體"/>
                <w:color w:val="000000"/>
                <w:szCs w:val="24"/>
              </w:rPr>
            </w:pPr>
          </w:p>
        </w:tc>
      </w:tr>
      <w:tr w:rsidR="00D12BD7" w:rsidRPr="00103CB0" w:rsidTr="00D12BD7">
        <w:trPr>
          <w:gridAfter w:val="2"/>
          <w:wAfter w:w="1416" w:type="dxa"/>
          <w:cantSplit/>
          <w:trHeight w:val="397"/>
        </w:trPr>
        <w:tc>
          <w:tcPr>
            <w:tcW w:w="1319" w:type="dxa"/>
            <w:tcBorders>
              <w:top w:val="single" w:sz="4" w:space="0" w:color="auto"/>
              <w:left w:val="single" w:sz="18" w:space="0" w:color="auto"/>
              <w:bottom w:val="single" w:sz="18" w:space="0" w:color="auto"/>
              <w:right w:val="single" w:sz="4" w:space="0" w:color="auto"/>
            </w:tcBorders>
            <w:shd w:val="pct12" w:color="auto" w:fill="auto"/>
            <w:vAlign w:val="center"/>
          </w:tcPr>
          <w:p w:rsidR="00D12BD7" w:rsidRPr="00103CB0" w:rsidRDefault="00D12BD7" w:rsidP="00D12BD7">
            <w:pPr>
              <w:autoSpaceDE w:val="0"/>
              <w:autoSpaceDN w:val="0"/>
              <w:adjustRightInd w:val="0"/>
              <w:snapToGrid w:val="0"/>
              <w:jc w:val="center"/>
              <w:textAlignment w:val="bottom"/>
              <w:rPr>
                <w:rFonts w:ascii="標楷體" w:eastAsia="標楷體" w:hAnsi="標楷體"/>
                <w:b/>
                <w:color w:val="000000"/>
                <w:szCs w:val="24"/>
              </w:rPr>
            </w:pPr>
            <w:r w:rsidRPr="00103CB0">
              <w:rPr>
                <w:rFonts w:ascii="標楷體" w:eastAsia="標楷體" w:hAnsi="標楷體"/>
                <w:b/>
                <w:color w:val="000000"/>
                <w:szCs w:val="24"/>
              </w:rPr>
              <w:t>執行規劃</w:t>
            </w:r>
          </w:p>
        </w:tc>
        <w:tc>
          <w:tcPr>
            <w:tcW w:w="2293" w:type="dxa"/>
            <w:tcBorders>
              <w:top w:val="single" w:sz="2" w:space="0" w:color="auto"/>
              <w:left w:val="single" w:sz="4" w:space="0" w:color="auto"/>
              <w:bottom w:val="single" w:sz="18" w:space="0" w:color="auto"/>
              <w:right w:val="single" w:sz="4" w:space="0" w:color="auto"/>
            </w:tcBorders>
            <w:vAlign w:val="center"/>
          </w:tcPr>
          <w:p w:rsidR="00D12BD7" w:rsidRPr="00F7233F" w:rsidRDefault="00D12BD7" w:rsidP="00D12BD7">
            <w:pPr>
              <w:widowControl/>
              <w:autoSpaceDE w:val="0"/>
              <w:autoSpaceDN w:val="0"/>
              <w:adjustRightInd w:val="0"/>
              <w:snapToGrid w:val="0"/>
              <w:jc w:val="center"/>
              <w:textAlignment w:val="bottom"/>
              <w:rPr>
                <w:rFonts w:ascii="標楷體" w:eastAsia="標楷體" w:hAnsi="標楷體"/>
                <w:color w:val="000000"/>
                <w:szCs w:val="24"/>
              </w:rPr>
            </w:pPr>
            <w:r w:rsidRPr="00F7233F">
              <w:rPr>
                <w:rFonts w:ascii="標楷體" w:eastAsia="標楷體" w:hAnsi="標楷體"/>
                <w:color w:val="000000"/>
                <w:szCs w:val="24"/>
              </w:rPr>
              <w:t>預計執行期間</w:t>
            </w:r>
          </w:p>
        </w:tc>
        <w:tc>
          <w:tcPr>
            <w:tcW w:w="2221" w:type="dxa"/>
            <w:gridSpan w:val="2"/>
            <w:tcBorders>
              <w:top w:val="single" w:sz="4" w:space="0" w:color="auto"/>
              <w:left w:val="single" w:sz="4" w:space="0" w:color="auto"/>
              <w:bottom w:val="single" w:sz="18" w:space="0" w:color="auto"/>
              <w:right w:val="nil"/>
            </w:tcBorders>
            <w:vAlign w:val="center"/>
          </w:tcPr>
          <w:sdt>
            <w:sdtPr>
              <w:rPr>
                <w:rStyle w:val="52"/>
              </w:rPr>
              <w:id w:val="24262369"/>
              <w:lock w:val="contentLocked"/>
              <w:placeholder>
                <w:docPart w:val="27F8790E6CAA49E59B4A64812B0A9AF7"/>
              </w:placeholder>
              <w:group/>
            </w:sdtPr>
            <w:sdtEndPr>
              <w:rPr>
                <w:rStyle w:val="52"/>
              </w:rPr>
            </w:sdtEndPr>
            <w:sdtContent>
              <w:sdt>
                <w:sdtPr>
                  <w:rPr>
                    <w:rStyle w:val="52"/>
                  </w:rPr>
                  <w:id w:val="24262370"/>
                  <w:placeholder>
                    <w:docPart w:val="A93B5DAFB9384C389FD7FD7FDC6D2893"/>
                  </w:placeholder>
                  <w:date w:fullDate="2018-03-01T00:00:00Z">
                    <w:dateFormat w:val="ee年MM月DD日"/>
                    <w:lid w:val="zh-TW"/>
                    <w:storeMappedDataAs w:val="dateTime"/>
                    <w:calendar w:val="taiwan"/>
                  </w:date>
                </w:sdtPr>
                <w:sdtEndPr>
                  <w:rPr>
                    <w:rStyle w:val="52"/>
                  </w:rPr>
                </w:sdtEndPr>
                <w:sdtContent>
                  <w:p w:rsidR="00D12BD7" w:rsidRPr="00103CB0" w:rsidRDefault="00AC358F" w:rsidP="00D12BD7">
                    <w:pPr>
                      <w:widowControl/>
                      <w:autoSpaceDE w:val="0"/>
                      <w:autoSpaceDN w:val="0"/>
                      <w:adjustRightInd w:val="0"/>
                      <w:snapToGrid w:val="0"/>
                      <w:jc w:val="both"/>
                      <w:textAlignment w:val="bottom"/>
                      <w:rPr>
                        <w:rFonts w:ascii="標楷體" w:eastAsia="標楷體" w:hAnsi="標楷體"/>
                        <w:color w:val="000000"/>
                        <w:szCs w:val="24"/>
                      </w:rPr>
                    </w:pPr>
                    <w:r>
                      <w:rPr>
                        <w:rStyle w:val="52"/>
                        <w:rFonts w:hint="eastAsia"/>
                      </w:rPr>
                      <w:t>民國</w:t>
                    </w:r>
                    <w:r>
                      <w:rPr>
                        <w:rStyle w:val="52"/>
                        <w:rFonts w:hint="eastAsia"/>
                      </w:rPr>
                      <w:t>107</w:t>
                    </w:r>
                    <w:r>
                      <w:rPr>
                        <w:rStyle w:val="52"/>
                        <w:rFonts w:hint="eastAsia"/>
                      </w:rPr>
                      <w:t>年</w:t>
                    </w:r>
                    <w:r>
                      <w:rPr>
                        <w:rStyle w:val="52"/>
                        <w:rFonts w:hint="eastAsia"/>
                      </w:rPr>
                      <w:t>03</w:t>
                    </w:r>
                    <w:r>
                      <w:rPr>
                        <w:rStyle w:val="52"/>
                        <w:rFonts w:hint="eastAsia"/>
                      </w:rPr>
                      <w:t>月</w:t>
                    </w:r>
                    <w:r>
                      <w:rPr>
                        <w:rStyle w:val="52"/>
                        <w:rFonts w:hint="eastAsia"/>
                      </w:rPr>
                      <w:t>01</w:t>
                    </w:r>
                    <w:r>
                      <w:rPr>
                        <w:rStyle w:val="52"/>
                        <w:rFonts w:hint="eastAsia"/>
                      </w:rPr>
                      <w:t>日</w:t>
                    </w:r>
                  </w:p>
                </w:sdtContent>
              </w:sdt>
            </w:sdtContent>
          </w:sdt>
        </w:tc>
        <w:tc>
          <w:tcPr>
            <w:tcW w:w="317" w:type="dxa"/>
            <w:tcBorders>
              <w:top w:val="single" w:sz="4" w:space="0" w:color="auto"/>
              <w:left w:val="nil"/>
              <w:bottom w:val="single" w:sz="18" w:space="0" w:color="auto"/>
              <w:right w:val="nil"/>
            </w:tcBorders>
            <w:vAlign w:val="center"/>
          </w:tcPr>
          <w:p w:rsidR="00D12BD7" w:rsidRPr="00103CB0" w:rsidRDefault="00D12BD7" w:rsidP="00D12BD7">
            <w:pPr>
              <w:widowControl/>
              <w:autoSpaceDE w:val="0"/>
              <w:autoSpaceDN w:val="0"/>
              <w:adjustRightInd w:val="0"/>
              <w:snapToGrid w:val="0"/>
              <w:jc w:val="both"/>
              <w:textAlignment w:val="bottom"/>
              <w:rPr>
                <w:rFonts w:ascii="標楷體" w:eastAsia="標楷體" w:hAnsi="標楷體"/>
                <w:color w:val="000000"/>
                <w:szCs w:val="24"/>
              </w:rPr>
            </w:pPr>
            <w:r>
              <w:rPr>
                <w:rFonts w:ascii="標楷體" w:eastAsia="標楷體" w:hAnsi="標楷體" w:hint="eastAsia"/>
                <w:color w:val="000000"/>
                <w:szCs w:val="24"/>
              </w:rPr>
              <w:t>至</w:t>
            </w:r>
          </w:p>
        </w:tc>
        <w:tc>
          <w:tcPr>
            <w:tcW w:w="4126" w:type="dxa"/>
            <w:gridSpan w:val="6"/>
            <w:tcBorders>
              <w:top w:val="single" w:sz="4" w:space="0" w:color="auto"/>
              <w:left w:val="nil"/>
              <w:bottom w:val="single" w:sz="18" w:space="0" w:color="auto"/>
              <w:right w:val="single" w:sz="18" w:space="0" w:color="auto"/>
            </w:tcBorders>
            <w:vAlign w:val="center"/>
          </w:tcPr>
          <w:sdt>
            <w:sdtPr>
              <w:rPr>
                <w:rStyle w:val="52"/>
              </w:rPr>
              <w:id w:val="24262371"/>
              <w:lock w:val="contentLocked"/>
              <w:placeholder>
                <w:docPart w:val="27F8790E6CAA49E59B4A64812B0A9AF7"/>
              </w:placeholder>
              <w:group/>
            </w:sdtPr>
            <w:sdtEndPr>
              <w:rPr>
                <w:rStyle w:val="52"/>
              </w:rPr>
            </w:sdtEndPr>
            <w:sdtContent>
              <w:sdt>
                <w:sdtPr>
                  <w:rPr>
                    <w:rStyle w:val="52"/>
                  </w:rPr>
                  <w:id w:val="24262372"/>
                  <w:placeholder>
                    <w:docPart w:val="3F8E307FACFA460AB8B8F58D73D61D37"/>
                  </w:placeholder>
                  <w:date w:fullDate="2018-11-30T00:00:00Z">
                    <w:dateFormat w:val="ee年MM月DD日"/>
                    <w:lid w:val="zh-TW"/>
                    <w:storeMappedDataAs w:val="dateTime"/>
                    <w:calendar w:val="taiwan"/>
                  </w:date>
                </w:sdtPr>
                <w:sdtEndPr>
                  <w:rPr>
                    <w:rStyle w:val="52"/>
                  </w:rPr>
                </w:sdtEndPr>
                <w:sdtContent>
                  <w:p w:rsidR="00D12BD7" w:rsidRPr="004E182A" w:rsidRDefault="00FD1EF5" w:rsidP="00D12BD7">
                    <w:pPr>
                      <w:widowControl/>
                      <w:autoSpaceDE w:val="0"/>
                      <w:autoSpaceDN w:val="0"/>
                      <w:adjustRightInd w:val="0"/>
                      <w:snapToGrid w:val="0"/>
                      <w:ind w:leftChars="47" w:left="113"/>
                      <w:jc w:val="both"/>
                      <w:textAlignment w:val="bottom"/>
                      <w:rPr>
                        <w:rFonts w:eastAsia="標楷體"/>
                      </w:rPr>
                    </w:pPr>
                    <w:r>
                      <w:rPr>
                        <w:rStyle w:val="52"/>
                        <w:rFonts w:hint="eastAsia"/>
                      </w:rPr>
                      <w:t>民國</w:t>
                    </w:r>
                    <w:r>
                      <w:rPr>
                        <w:rStyle w:val="52"/>
                        <w:rFonts w:hint="eastAsia"/>
                      </w:rPr>
                      <w:t>107</w:t>
                    </w:r>
                    <w:r>
                      <w:rPr>
                        <w:rStyle w:val="52"/>
                        <w:rFonts w:hint="eastAsia"/>
                      </w:rPr>
                      <w:t>年</w:t>
                    </w:r>
                    <w:r>
                      <w:rPr>
                        <w:rStyle w:val="52"/>
                        <w:rFonts w:hint="eastAsia"/>
                      </w:rPr>
                      <w:t>11</w:t>
                    </w:r>
                    <w:r>
                      <w:rPr>
                        <w:rStyle w:val="52"/>
                        <w:rFonts w:hint="eastAsia"/>
                      </w:rPr>
                      <w:t>月</w:t>
                    </w:r>
                    <w:r>
                      <w:rPr>
                        <w:rStyle w:val="52"/>
                        <w:rFonts w:hint="eastAsia"/>
                      </w:rPr>
                      <w:t>30</w:t>
                    </w:r>
                    <w:r>
                      <w:rPr>
                        <w:rStyle w:val="52"/>
                        <w:rFonts w:hint="eastAsia"/>
                      </w:rPr>
                      <w:t>日</w:t>
                    </w:r>
                  </w:p>
                </w:sdtContent>
              </w:sdt>
            </w:sdtContent>
          </w:sdt>
        </w:tc>
      </w:tr>
    </w:tbl>
    <w:p w:rsidR="00D12BD7" w:rsidRDefault="00D12BD7" w:rsidP="00D12BD7">
      <w:pPr>
        <w:adjustRightInd w:val="0"/>
        <w:snapToGrid w:val="0"/>
        <w:spacing w:line="400" w:lineRule="exact"/>
        <w:ind w:leftChars="-200" w:left="-480" w:rightChars="-191" w:right="-458"/>
        <w:jc w:val="center"/>
        <w:rPr>
          <w:rFonts w:eastAsia="標楷體" w:hAnsi="標楷體"/>
          <w:b/>
          <w:color w:val="000000"/>
          <w:sz w:val="32"/>
          <w:szCs w:val="32"/>
          <w:bdr w:val="single" w:sz="4" w:space="0" w:color="auto"/>
        </w:rPr>
      </w:pPr>
      <w:r>
        <w:rPr>
          <w:rFonts w:eastAsia="標楷體" w:hAnsi="標楷體"/>
          <w:bCs/>
          <w:color w:val="000000"/>
          <w:szCs w:val="24"/>
        </w:rPr>
        <w:br w:type="page"/>
      </w:r>
    </w:p>
    <w:p w:rsidR="00D12BD7" w:rsidRPr="00E745AB" w:rsidRDefault="00D12BD7" w:rsidP="002D233B">
      <w:pPr>
        <w:pStyle w:val="af3"/>
        <w:numPr>
          <w:ilvl w:val="0"/>
          <w:numId w:val="5"/>
        </w:numPr>
        <w:tabs>
          <w:tab w:val="right" w:leader="dot" w:pos="426"/>
          <w:tab w:val="left" w:pos="567"/>
        </w:tabs>
        <w:snapToGrid w:val="0"/>
        <w:spacing w:before="0" w:afterLines="50" w:after="180" w:line="480" w:lineRule="exact"/>
        <w:ind w:hanging="394"/>
        <w:rPr>
          <w:rFonts w:hAnsi="標楷體"/>
          <w:sz w:val="28"/>
          <w:szCs w:val="28"/>
        </w:rPr>
      </w:pPr>
      <w:r w:rsidRPr="00E745AB">
        <w:rPr>
          <w:rFonts w:hAnsi="標楷體" w:hint="eastAsia"/>
          <w:sz w:val="28"/>
          <w:szCs w:val="28"/>
        </w:rPr>
        <w:lastRenderedPageBreak/>
        <w:t>重大</w:t>
      </w:r>
      <w:r w:rsidR="00064B41">
        <w:rPr>
          <w:rFonts w:hAnsi="標楷體" w:hint="eastAsia"/>
          <w:sz w:val="28"/>
          <w:szCs w:val="28"/>
        </w:rPr>
        <w:t>經營</w:t>
      </w:r>
      <w:r w:rsidRPr="00E745AB">
        <w:rPr>
          <w:rFonts w:hAnsi="標楷體" w:hint="eastAsia"/>
          <w:sz w:val="28"/>
          <w:szCs w:val="28"/>
        </w:rPr>
        <w:t>缺失調查表</w:t>
      </w:r>
    </w:p>
    <w:tbl>
      <w:tblPr>
        <w:tblW w:w="9356" w:type="dxa"/>
        <w:tblInd w:w="2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426"/>
        <w:gridCol w:w="7796"/>
        <w:gridCol w:w="567"/>
        <w:gridCol w:w="567"/>
      </w:tblGrid>
      <w:tr w:rsidR="00204435" w:rsidRPr="00405A7B" w:rsidTr="00573ABB">
        <w:trPr>
          <w:cantSplit/>
          <w:trHeight w:val="425"/>
          <w:tblHeader/>
        </w:trPr>
        <w:tc>
          <w:tcPr>
            <w:tcW w:w="8222" w:type="dxa"/>
            <w:gridSpan w:val="2"/>
            <w:shd w:val="clear" w:color="auto" w:fill="D9D9D9" w:themeFill="background1" w:themeFillShade="D9"/>
            <w:vAlign w:val="center"/>
          </w:tcPr>
          <w:p w:rsidR="00204435" w:rsidRPr="00405A7B" w:rsidRDefault="00204435" w:rsidP="00573ABB">
            <w:pPr>
              <w:widowControl/>
              <w:autoSpaceDE w:val="0"/>
              <w:autoSpaceDN w:val="0"/>
              <w:adjustRightInd w:val="0"/>
              <w:snapToGrid w:val="0"/>
              <w:ind w:leftChars="542" w:left="1301"/>
              <w:jc w:val="center"/>
              <w:textAlignment w:val="bottom"/>
              <w:rPr>
                <w:rFonts w:ascii="標楷體" w:eastAsia="標楷體" w:hAnsi="標楷體"/>
                <w:b/>
                <w:noProof/>
                <w:color w:val="000000" w:themeColor="text1"/>
              </w:rPr>
            </w:pPr>
            <w:r w:rsidRPr="00405A7B">
              <w:rPr>
                <w:rFonts w:ascii="標楷體" w:eastAsia="標楷體" w:hAnsi="標楷體" w:hint="eastAsia"/>
                <w:b/>
                <w:noProof/>
                <w:color w:val="000000" w:themeColor="text1"/>
              </w:rPr>
              <w:t>重大經營缺失判定基準</w:t>
            </w:r>
          </w:p>
        </w:tc>
        <w:tc>
          <w:tcPr>
            <w:tcW w:w="567" w:type="dxa"/>
            <w:shd w:val="clear" w:color="auto" w:fill="D9D9D9" w:themeFill="background1" w:themeFillShade="D9"/>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b/>
                <w:bCs/>
                <w:color w:val="000000" w:themeColor="text1"/>
                <w:szCs w:val="28"/>
              </w:rPr>
            </w:pPr>
            <w:r w:rsidRPr="00405A7B">
              <w:rPr>
                <w:rFonts w:ascii="標楷體" w:eastAsia="標楷體" w:hAnsi="標楷體" w:hint="eastAsia"/>
                <w:b/>
                <w:bCs/>
                <w:color w:val="000000" w:themeColor="text1"/>
                <w:szCs w:val="28"/>
              </w:rPr>
              <w:t>無</w:t>
            </w:r>
          </w:p>
        </w:tc>
        <w:tc>
          <w:tcPr>
            <w:tcW w:w="567" w:type="dxa"/>
            <w:shd w:val="clear" w:color="auto" w:fill="D9D9D9" w:themeFill="background1" w:themeFillShade="D9"/>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b/>
                <w:bCs/>
                <w:color w:val="000000" w:themeColor="text1"/>
                <w:szCs w:val="28"/>
              </w:rPr>
            </w:pPr>
            <w:r w:rsidRPr="00405A7B">
              <w:rPr>
                <w:rFonts w:ascii="標楷體" w:eastAsia="標楷體" w:hAnsi="標楷體" w:hint="eastAsia"/>
                <w:b/>
                <w:bCs/>
                <w:color w:val="000000" w:themeColor="text1"/>
                <w:szCs w:val="28"/>
              </w:rPr>
              <w:t>有</w:t>
            </w:r>
          </w:p>
        </w:tc>
      </w:tr>
      <w:tr w:rsidR="00204435" w:rsidRPr="00405A7B" w:rsidTr="00573ABB">
        <w:trPr>
          <w:cantSplit/>
          <w:trHeight w:val="425"/>
        </w:trPr>
        <w:tc>
          <w:tcPr>
            <w:tcW w:w="426" w:type="dxa"/>
            <w:vMerge w:val="restart"/>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ascii="標楷體" w:eastAsia="標楷體" w:hAnsi="標楷體"/>
                <w:b/>
                <w:color w:val="000000" w:themeColor="text1"/>
              </w:rPr>
            </w:pPr>
            <w:r w:rsidRPr="00405A7B">
              <w:rPr>
                <w:rFonts w:ascii="標楷體" w:eastAsia="標楷體" w:hAnsi="標楷體" w:hint="eastAsia"/>
                <w:b/>
                <w:color w:val="000000" w:themeColor="text1"/>
              </w:rPr>
              <w:t>稅務</w:t>
            </w:r>
          </w:p>
        </w:tc>
        <w:tc>
          <w:tcPr>
            <w:tcW w:w="7796" w:type="dxa"/>
            <w:vAlign w:val="center"/>
          </w:tcPr>
          <w:p w:rsidR="00204435" w:rsidRPr="00405A7B" w:rsidRDefault="00204435" w:rsidP="002D233B">
            <w:pPr>
              <w:pStyle w:val="afff1"/>
              <w:widowControl/>
              <w:numPr>
                <w:ilvl w:val="0"/>
                <w:numId w:val="17"/>
              </w:numPr>
              <w:tabs>
                <w:tab w:val="left" w:pos="398"/>
              </w:tabs>
              <w:autoSpaceDE w:val="0"/>
              <w:autoSpaceDN w:val="0"/>
              <w:adjustRightInd w:val="0"/>
              <w:snapToGrid w:val="0"/>
              <w:ind w:leftChars="0" w:left="397" w:hanging="397"/>
              <w:jc w:val="both"/>
              <w:textAlignment w:val="bottom"/>
              <w:rPr>
                <w:rFonts w:eastAsia="標楷體"/>
                <w:color w:val="000000" w:themeColor="text1"/>
              </w:rPr>
            </w:pPr>
            <w:r w:rsidRPr="00405A7B">
              <w:rPr>
                <w:rFonts w:eastAsia="標楷體"/>
                <w:color w:val="000000" w:themeColor="text1"/>
              </w:rPr>
              <w:t>申請截止日前</w:t>
            </w:r>
            <w:r w:rsidRPr="00405A7B">
              <w:rPr>
                <w:rFonts w:eastAsia="標楷體"/>
                <w:color w:val="000000" w:themeColor="text1"/>
              </w:rPr>
              <w:t>3</w:t>
            </w:r>
            <w:r w:rsidRPr="00405A7B">
              <w:rPr>
                <w:rFonts w:eastAsia="標楷體"/>
                <w:color w:val="000000" w:themeColor="text1"/>
              </w:rPr>
              <w:t>年內及審查</w:t>
            </w:r>
            <w:proofErr w:type="gramStart"/>
            <w:r w:rsidRPr="00405A7B">
              <w:rPr>
                <w:rFonts w:eastAsia="標楷體"/>
                <w:color w:val="000000" w:themeColor="text1"/>
              </w:rPr>
              <w:t>期間，</w:t>
            </w:r>
            <w:proofErr w:type="gramEnd"/>
            <w:r w:rsidRPr="00405A7B">
              <w:rPr>
                <w:rFonts w:eastAsia="標楷體"/>
                <w:color w:val="000000" w:themeColor="text1"/>
              </w:rPr>
              <w:t>經稅捐</w:t>
            </w:r>
            <w:proofErr w:type="gramStart"/>
            <w:r w:rsidRPr="00405A7B">
              <w:rPr>
                <w:rFonts w:eastAsia="標楷體"/>
                <w:color w:val="000000" w:themeColor="text1"/>
              </w:rPr>
              <w:t>稽</w:t>
            </w:r>
            <w:proofErr w:type="gramEnd"/>
            <w:r w:rsidRPr="00405A7B">
              <w:rPr>
                <w:rFonts w:eastAsia="標楷體"/>
                <w:color w:val="000000" w:themeColor="text1"/>
              </w:rPr>
              <w:t>徵機關曾依稅法規定處以暫停營業或停止營業之處分者。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17"/>
              </w:numPr>
              <w:tabs>
                <w:tab w:val="left" w:pos="398"/>
              </w:tabs>
              <w:autoSpaceDE w:val="0"/>
              <w:autoSpaceDN w:val="0"/>
              <w:adjustRightInd w:val="0"/>
              <w:snapToGrid w:val="0"/>
              <w:ind w:leftChars="0" w:left="397" w:hanging="397"/>
              <w:jc w:val="both"/>
              <w:textAlignment w:val="bottom"/>
              <w:rPr>
                <w:rFonts w:eastAsia="標楷體"/>
                <w:color w:val="000000" w:themeColor="text1"/>
              </w:rPr>
            </w:pPr>
            <w:r w:rsidRPr="00405A7B">
              <w:rPr>
                <w:rFonts w:eastAsia="標楷體"/>
                <w:color w:val="000000" w:themeColor="text1"/>
              </w:rPr>
              <w:t>申請截止日前</w:t>
            </w:r>
            <w:r w:rsidRPr="00405A7B">
              <w:rPr>
                <w:rFonts w:eastAsia="標楷體"/>
                <w:color w:val="000000" w:themeColor="text1"/>
              </w:rPr>
              <w:t>3</w:t>
            </w:r>
            <w:r w:rsidRPr="00405A7B">
              <w:rPr>
                <w:rFonts w:eastAsia="標楷體"/>
                <w:color w:val="000000" w:themeColor="text1"/>
              </w:rPr>
              <w:t>年內及審查</w:t>
            </w:r>
            <w:proofErr w:type="gramStart"/>
            <w:r w:rsidRPr="00405A7B">
              <w:rPr>
                <w:rFonts w:eastAsia="標楷體"/>
                <w:color w:val="000000" w:themeColor="text1"/>
              </w:rPr>
              <w:t>期間，</w:t>
            </w:r>
            <w:proofErr w:type="gramEnd"/>
            <w:r w:rsidRPr="00405A7B">
              <w:rPr>
                <w:rFonts w:eastAsia="標楷體"/>
                <w:color w:val="000000" w:themeColor="text1"/>
              </w:rPr>
              <w:t>納稅義務人（或企業負責人）曾因逃漏稅捐，而受判刑確定者。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17"/>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bCs/>
                <w:color w:val="000000" w:themeColor="text1"/>
              </w:rPr>
              <w:t>申請</w:t>
            </w:r>
            <w:r w:rsidRPr="00405A7B">
              <w:rPr>
                <w:rFonts w:eastAsia="標楷體"/>
                <w:color w:val="000000" w:themeColor="text1"/>
              </w:rPr>
              <w:t>截止</w:t>
            </w:r>
            <w:r w:rsidRPr="00405A7B">
              <w:rPr>
                <w:rFonts w:eastAsia="標楷體"/>
                <w:bCs/>
                <w:color w:val="000000" w:themeColor="text1"/>
              </w:rPr>
              <w:t>日期</w:t>
            </w:r>
            <w:r w:rsidRPr="00405A7B">
              <w:rPr>
                <w:rFonts w:eastAsia="標楷體"/>
                <w:bCs/>
                <w:color w:val="000000" w:themeColor="text1"/>
              </w:rPr>
              <w:t>3</w:t>
            </w:r>
            <w:r w:rsidRPr="00405A7B">
              <w:rPr>
                <w:rFonts w:eastAsia="標楷體"/>
                <w:bCs/>
                <w:color w:val="000000" w:themeColor="text1"/>
              </w:rPr>
              <w:t>年內及審查</w:t>
            </w:r>
            <w:proofErr w:type="gramStart"/>
            <w:r w:rsidRPr="00405A7B">
              <w:rPr>
                <w:rFonts w:eastAsia="標楷體"/>
                <w:bCs/>
                <w:color w:val="000000" w:themeColor="text1"/>
              </w:rPr>
              <w:t>期間，</w:t>
            </w:r>
            <w:proofErr w:type="gramEnd"/>
            <w:r w:rsidRPr="00405A7B">
              <w:rPr>
                <w:rFonts w:eastAsia="標楷體"/>
                <w:bCs/>
                <w:color w:val="000000" w:themeColor="text1"/>
              </w:rPr>
              <w:t>有已確定之稅捐或罰鍰，未依規定繳納，經稅捐</w:t>
            </w:r>
            <w:proofErr w:type="gramStart"/>
            <w:r w:rsidRPr="00405A7B">
              <w:rPr>
                <w:rFonts w:eastAsia="標楷體"/>
                <w:bCs/>
                <w:color w:val="000000" w:themeColor="text1"/>
              </w:rPr>
              <w:t>稽</w:t>
            </w:r>
            <w:proofErr w:type="gramEnd"/>
            <w:r w:rsidRPr="00405A7B">
              <w:rPr>
                <w:rFonts w:eastAsia="標楷體"/>
                <w:bCs/>
                <w:color w:val="000000" w:themeColor="text1"/>
              </w:rPr>
              <w:t>徵機關移送法院強制執行者。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val="restart"/>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ascii="標楷體" w:eastAsia="標楷體" w:hAnsi="標楷體"/>
                <w:b/>
                <w:color w:val="000000" w:themeColor="text1"/>
              </w:rPr>
            </w:pPr>
            <w:r w:rsidRPr="00405A7B">
              <w:rPr>
                <w:rFonts w:ascii="標楷體" w:eastAsia="標楷體" w:hAnsi="標楷體" w:hint="eastAsia"/>
                <w:b/>
                <w:color w:val="000000" w:themeColor="text1"/>
              </w:rPr>
              <w:t>環境保護</w:t>
            </w:r>
          </w:p>
        </w:tc>
        <w:tc>
          <w:tcPr>
            <w:tcW w:w="7796" w:type="dxa"/>
            <w:vAlign w:val="center"/>
          </w:tcPr>
          <w:p w:rsidR="00204435" w:rsidRPr="00405A7B" w:rsidRDefault="00204435" w:rsidP="002D233B">
            <w:pPr>
              <w:pStyle w:val="afff1"/>
              <w:widowControl/>
              <w:numPr>
                <w:ilvl w:val="0"/>
                <w:numId w:val="18"/>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hint="eastAsia"/>
                <w:bCs/>
                <w:color w:val="000000" w:themeColor="text1"/>
              </w:rPr>
              <w:t>申請截止日前</w:t>
            </w:r>
            <w:r w:rsidRPr="00405A7B">
              <w:rPr>
                <w:rFonts w:eastAsia="標楷體" w:hint="eastAsia"/>
                <w:bCs/>
                <w:color w:val="000000" w:themeColor="text1"/>
              </w:rPr>
              <w:t>3</w:t>
            </w:r>
            <w:r w:rsidRPr="00405A7B">
              <w:rPr>
                <w:rFonts w:eastAsia="標楷體" w:hint="eastAsia"/>
                <w:bCs/>
                <w:color w:val="000000" w:themeColor="text1"/>
              </w:rPr>
              <w:t>年內及審查</w:t>
            </w:r>
            <w:proofErr w:type="gramStart"/>
            <w:r w:rsidRPr="00405A7B">
              <w:rPr>
                <w:rFonts w:eastAsia="標楷體" w:hint="eastAsia"/>
                <w:bCs/>
                <w:color w:val="000000" w:themeColor="text1"/>
              </w:rPr>
              <w:t>期間，</w:t>
            </w:r>
            <w:proofErr w:type="gramEnd"/>
            <w:r w:rsidRPr="00405A7B">
              <w:rPr>
                <w:rFonts w:eastAsia="標楷體" w:hint="eastAsia"/>
                <w:bCs/>
                <w:color w:val="000000" w:themeColor="text1"/>
              </w:rPr>
              <w:t>事業單位負責人或其所屬員工因執行業務，曾因違反環境保護法規、受徒刑處分，判決確定者。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18"/>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hint="eastAsia"/>
                <w:bCs/>
                <w:color w:val="000000" w:themeColor="text1"/>
              </w:rPr>
              <w:t>申請截止日前</w:t>
            </w:r>
            <w:r w:rsidRPr="00405A7B">
              <w:rPr>
                <w:rFonts w:eastAsia="標楷體" w:hint="eastAsia"/>
                <w:bCs/>
                <w:color w:val="000000" w:themeColor="text1"/>
              </w:rPr>
              <w:t>1</w:t>
            </w:r>
            <w:r w:rsidRPr="00405A7B">
              <w:rPr>
                <w:rFonts w:eastAsia="標楷體" w:hint="eastAsia"/>
                <w:bCs/>
                <w:color w:val="000000" w:themeColor="text1"/>
              </w:rPr>
              <w:t>年內及審查</w:t>
            </w:r>
            <w:proofErr w:type="gramStart"/>
            <w:r w:rsidRPr="00405A7B">
              <w:rPr>
                <w:rFonts w:eastAsia="標楷體" w:hint="eastAsia"/>
                <w:bCs/>
                <w:color w:val="000000" w:themeColor="text1"/>
              </w:rPr>
              <w:t>期間，</w:t>
            </w:r>
            <w:proofErr w:type="gramEnd"/>
            <w:r w:rsidRPr="00405A7B">
              <w:rPr>
                <w:rFonts w:eastAsia="標楷體" w:hint="eastAsia"/>
                <w:bCs/>
                <w:color w:val="000000" w:themeColor="text1"/>
              </w:rPr>
              <w:t>曾因違反環境保護法規被處罰鍰累計金額達最高罰鍰金額或曾被處最高罰鍰處分者。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val="restart"/>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ascii="標楷體" w:eastAsia="標楷體" w:hAnsi="標楷體"/>
                <w:b/>
                <w:color w:val="000000" w:themeColor="text1"/>
              </w:rPr>
            </w:pPr>
            <w:r w:rsidRPr="00405A7B">
              <w:rPr>
                <w:rFonts w:ascii="標楷體" w:eastAsia="標楷體" w:hAnsi="標楷體" w:hint="eastAsia"/>
                <w:b/>
                <w:color w:val="000000" w:themeColor="text1"/>
              </w:rPr>
              <w:t>國際貿易</w:t>
            </w:r>
          </w:p>
        </w:tc>
        <w:tc>
          <w:tcPr>
            <w:tcW w:w="7796" w:type="dxa"/>
            <w:vAlign w:val="center"/>
          </w:tcPr>
          <w:p w:rsidR="00204435" w:rsidRPr="00405A7B" w:rsidRDefault="00204435" w:rsidP="002D233B">
            <w:pPr>
              <w:pStyle w:val="afff1"/>
              <w:widowControl/>
              <w:numPr>
                <w:ilvl w:val="0"/>
                <w:numId w:val="19"/>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hint="eastAsia"/>
                <w:bCs/>
                <w:color w:val="000000" w:themeColor="text1"/>
              </w:rPr>
              <w:t>申請截止日前</w:t>
            </w:r>
            <w:r w:rsidRPr="00405A7B">
              <w:rPr>
                <w:rFonts w:eastAsia="標楷體" w:hint="eastAsia"/>
                <w:bCs/>
                <w:color w:val="000000" w:themeColor="text1"/>
              </w:rPr>
              <w:t>3</w:t>
            </w:r>
            <w:r w:rsidRPr="00405A7B">
              <w:rPr>
                <w:rFonts w:eastAsia="標楷體" w:hint="eastAsia"/>
                <w:bCs/>
                <w:color w:val="000000" w:themeColor="text1"/>
              </w:rPr>
              <w:t>年內及審查</w:t>
            </w:r>
            <w:proofErr w:type="gramStart"/>
            <w:r w:rsidRPr="00405A7B">
              <w:rPr>
                <w:rFonts w:eastAsia="標楷體" w:hint="eastAsia"/>
                <w:bCs/>
                <w:color w:val="000000" w:themeColor="text1"/>
              </w:rPr>
              <w:t>期間，</w:t>
            </w:r>
            <w:proofErr w:type="gramEnd"/>
            <w:r w:rsidRPr="00405A7B">
              <w:rPr>
                <w:rFonts w:eastAsia="標楷體" w:hint="eastAsia"/>
                <w:bCs/>
                <w:color w:val="000000" w:themeColor="text1"/>
              </w:rPr>
              <w:t>企業負責人或其所屬員工，曾因執行業務違反</w:t>
            </w:r>
            <w:proofErr w:type="gramStart"/>
            <w:r w:rsidRPr="00405A7B">
              <w:rPr>
                <w:rFonts w:eastAsia="標楷體" w:hint="eastAsia"/>
                <w:bCs/>
                <w:color w:val="000000" w:themeColor="text1"/>
              </w:rPr>
              <w:t>貿易法經判刑</w:t>
            </w:r>
            <w:proofErr w:type="gramEnd"/>
            <w:r w:rsidRPr="00405A7B">
              <w:rPr>
                <w:rFonts w:eastAsia="標楷體" w:hint="eastAsia"/>
                <w:bCs/>
                <w:color w:val="000000" w:themeColor="text1"/>
              </w:rPr>
              <w:t>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19"/>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hint="eastAsia"/>
                <w:bCs/>
                <w:color w:val="000000" w:themeColor="text1"/>
              </w:rPr>
              <w:t>申請截止日前</w:t>
            </w:r>
            <w:r w:rsidRPr="00405A7B">
              <w:rPr>
                <w:rFonts w:eastAsia="標楷體" w:hint="eastAsia"/>
                <w:bCs/>
                <w:color w:val="000000" w:themeColor="text1"/>
              </w:rPr>
              <w:t>3</w:t>
            </w:r>
            <w:r w:rsidRPr="00405A7B">
              <w:rPr>
                <w:rFonts w:eastAsia="標楷體" w:hint="eastAsia"/>
                <w:bCs/>
                <w:color w:val="000000" w:themeColor="text1"/>
              </w:rPr>
              <w:t>年內及審查</w:t>
            </w:r>
            <w:proofErr w:type="gramStart"/>
            <w:r w:rsidRPr="00405A7B">
              <w:rPr>
                <w:rFonts w:eastAsia="標楷體" w:hint="eastAsia"/>
                <w:bCs/>
                <w:color w:val="000000" w:themeColor="text1"/>
              </w:rPr>
              <w:t>期間，</w:t>
            </w:r>
            <w:proofErr w:type="gramEnd"/>
            <w:r w:rsidRPr="00405A7B">
              <w:rPr>
                <w:rFonts w:eastAsia="標楷體" w:hint="eastAsia"/>
                <w:bCs/>
                <w:color w:val="000000" w:themeColor="text1"/>
              </w:rPr>
              <w:t>曾因違反貿易法，被處最高罰鍰或被處罰鍰達</w:t>
            </w:r>
            <w:r w:rsidRPr="00405A7B">
              <w:rPr>
                <w:rFonts w:eastAsia="標楷體" w:hint="eastAsia"/>
                <w:bCs/>
                <w:color w:val="000000" w:themeColor="text1"/>
              </w:rPr>
              <w:t>3</w:t>
            </w:r>
            <w:r w:rsidRPr="00405A7B">
              <w:rPr>
                <w:rFonts w:eastAsia="標楷體" w:hint="eastAsia"/>
                <w:bCs/>
                <w:color w:val="000000" w:themeColor="text1"/>
              </w:rPr>
              <w:t>次（含）以上處分者。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19"/>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hint="eastAsia"/>
                <w:bCs/>
                <w:color w:val="000000" w:themeColor="text1"/>
              </w:rPr>
              <w:t>申請截止日前</w:t>
            </w:r>
            <w:r w:rsidRPr="00405A7B">
              <w:rPr>
                <w:rFonts w:eastAsia="標楷體" w:hint="eastAsia"/>
                <w:bCs/>
                <w:color w:val="000000" w:themeColor="text1"/>
              </w:rPr>
              <w:t>3</w:t>
            </w:r>
            <w:r w:rsidRPr="00405A7B">
              <w:rPr>
                <w:rFonts w:eastAsia="標楷體" w:hint="eastAsia"/>
                <w:bCs/>
                <w:color w:val="000000" w:themeColor="text1"/>
              </w:rPr>
              <w:t>年內及審查</w:t>
            </w:r>
            <w:proofErr w:type="gramStart"/>
            <w:r w:rsidRPr="00405A7B">
              <w:rPr>
                <w:rFonts w:eastAsia="標楷體" w:hint="eastAsia"/>
                <w:bCs/>
                <w:color w:val="000000" w:themeColor="text1"/>
              </w:rPr>
              <w:t>期間，</w:t>
            </w:r>
            <w:proofErr w:type="gramEnd"/>
            <w:r w:rsidRPr="00405A7B">
              <w:rPr>
                <w:rFonts w:eastAsia="標楷體" w:hint="eastAsia"/>
                <w:bCs/>
                <w:color w:val="000000" w:themeColor="text1"/>
              </w:rPr>
              <w:t>曾因違反貿易法，被撤銷其進出口廠商登記或停止其輸出、輸入或輸出入貨品</w:t>
            </w:r>
            <w:r w:rsidRPr="00405A7B">
              <w:rPr>
                <w:rFonts w:eastAsia="標楷體" w:hint="eastAsia"/>
                <w:bCs/>
                <w:color w:val="000000" w:themeColor="text1"/>
              </w:rPr>
              <w:t>2</w:t>
            </w:r>
            <w:r w:rsidRPr="00405A7B">
              <w:rPr>
                <w:rFonts w:eastAsia="標楷體" w:hint="eastAsia"/>
                <w:bCs/>
                <w:color w:val="000000" w:themeColor="text1"/>
              </w:rPr>
              <w:t>次（含）以上者。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val="restart"/>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eastAsia="標楷體"/>
                <w:b/>
                <w:color w:val="000000" w:themeColor="text1"/>
                <w:lang w:val="en-GB"/>
              </w:rPr>
            </w:pPr>
            <w:r w:rsidRPr="00405A7B">
              <w:rPr>
                <w:rFonts w:eastAsia="標楷體"/>
                <w:b/>
                <w:color w:val="000000" w:themeColor="text1"/>
                <w:lang w:val="en-GB"/>
              </w:rPr>
              <w:t>職業安全與衛生</w:t>
            </w:r>
          </w:p>
        </w:tc>
        <w:tc>
          <w:tcPr>
            <w:tcW w:w="7796" w:type="dxa"/>
            <w:vAlign w:val="center"/>
          </w:tcPr>
          <w:p w:rsidR="00204435" w:rsidRPr="00405A7B" w:rsidRDefault="00204435" w:rsidP="002D233B">
            <w:pPr>
              <w:pStyle w:val="afff1"/>
              <w:widowControl/>
              <w:numPr>
                <w:ilvl w:val="0"/>
                <w:numId w:val="20"/>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bCs/>
                <w:color w:val="000000" w:themeColor="text1"/>
              </w:rPr>
              <w:t>申請截止日前</w:t>
            </w:r>
            <w:r w:rsidRPr="00405A7B">
              <w:rPr>
                <w:rFonts w:eastAsia="標楷體"/>
                <w:bCs/>
                <w:color w:val="000000" w:themeColor="text1"/>
              </w:rPr>
              <w:t>3</w:t>
            </w:r>
            <w:r w:rsidRPr="00405A7B">
              <w:rPr>
                <w:rFonts w:eastAsia="標楷體"/>
                <w:bCs/>
                <w:color w:val="000000" w:themeColor="text1"/>
              </w:rPr>
              <w:t>年內及審查</w:t>
            </w:r>
            <w:proofErr w:type="gramStart"/>
            <w:r w:rsidRPr="00405A7B">
              <w:rPr>
                <w:rFonts w:eastAsia="標楷體"/>
                <w:bCs/>
                <w:color w:val="000000" w:themeColor="text1"/>
              </w:rPr>
              <w:t>期間，</w:t>
            </w:r>
            <w:proofErr w:type="gramEnd"/>
            <w:r w:rsidRPr="00405A7B">
              <w:rPr>
                <w:rFonts w:eastAsia="標楷體"/>
                <w:bCs/>
                <w:color w:val="000000" w:themeColor="text1"/>
              </w:rPr>
              <w:t>事業單位雇主曾因違反勞工安全衛生法受判刑確定者。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20"/>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bCs/>
                <w:color w:val="000000" w:themeColor="text1"/>
              </w:rPr>
              <w:t>申請截止日前</w:t>
            </w:r>
            <w:r w:rsidRPr="00405A7B">
              <w:rPr>
                <w:rFonts w:eastAsia="標楷體"/>
                <w:bCs/>
                <w:color w:val="000000" w:themeColor="text1"/>
              </w:rPr>
              <w:t>3</w:t>
            </w:r>
            <w:r w:rsidRPr="00405A7B">
              <w:rPr>
                <w:rFonts w:eastAsia="標楷體"/>
                <w:bCs/>
                <w:color w:val="000000" w:themeColor="text1"/>
              </w:rPr>
              <w:t>年內及審查</w:t>
            </w:r>
            <w:proofErr w:type="gramStart"/>
            <w:r w:rsidRPr="00405A7B">
              <w:rPr>
                <w:rFonts w:eastAsia="標楷體"/>
                <w:bCs/>
                <w:color w:val="000000" w:themeColor="text1"/>
              </w:rPr>
              <w:t>期間，</w:t>
            </w:r>
            <w:proofErr w:type="gramEnd"/>
            <w:r w:rsidRPr="00405A7B">
              <w:rPr>
                <w:rFonts w:eastAsia="標楷體"/>
                <w:bCs/>
                <w:color w:val="000000" w:themeColor="text1"/>
              </w:rPr>
              <w:t>曾因違反勞工安全衛生法，受主管機關處部分或全部停工處分者；</w:t>
            </w:r>
            <w:proofErr w:type="gramStart"/>
            <w:r w:rsidRPr="00405A7B">
              <w:rPr>
                <w:rFonts w:ascii="標楷體" w:eastAsia="標楷體" w:hAnsi="標楷體" w:hint="eastAsia"/>
                <w:color w:val="000000" w:themeColor="text1"/>
                <w:lang w:val="en-GB"/>
              </w:rPr>
              <w:t>惟屬部分</w:t>
            </w:r>
            <w:proofErr w:type="gramEnd"/>
            <w:r w:rsidRPr="00405A7B">
              <w:rPr>
                <w:rFonts w:ascii="標楷體" w:eastAsia="標楷體" w:hAnsi="標楷體" w:hint="eastAsia"/>
                <w:color w:val="000000" w:themeColor="text1"/>
                <w:lang w:val="en-GB"/>
              </w:rPr>
              <w:t>停工處分</w:t>
            </w:r>
            <w:r w:rsidRPr="00405A7B">
              <w:rPr>
                <w:rFonts w:eastAsia="標楷體"/>
                <w:bCs/>
                <w:color w:val="000000" w:themeColor="text1"/>
              </w:rPr>
              <w:t>，且已向主管機關溝通，並取得同意復工之證明文件者不在此限。</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20"/>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bCs/>
                <w:color w:val="000000" w:themeColor="text1"/>
              </w:rPr>
              <w:t>申請截止日前</w:t>
            </w:r>
            <w:r w:rsidRPr="00405A7B">
              <w:rPr>
                <w:rFonts w:eastAsia="標楷體"/>
                <w:bCs/>
                <w:color w:val="000000" w:themeColor="text1"/>
              </w:rPr>
              <w:t>3</w:t>
            </w:r>
            <w:r w:rsidRPr="00405A7B">
              <w:rPr>
                <w:rFonts w:eastAsia="標楷體"/>
                <w:bCs/>
                <w:color w:val="000000" w:themeColor="text1"/>
              </w:rPr>
              <w:t>年內及審查</w:t>
            </w:r>
            <w:proofErr w:type="gramStart"/>
            <w:r w:rsidRPr="00405A7B">
              <w:rPr>
                <w:rFonts w:eastAsia="標楷體"/>
                <w:bCs/>
                <w:color w:val="000000" w:themeColor="text1"/>
              </w:rPr>
              <w:t>期間，</w:t>
            </w:r>
            <w:proofErr w:type="gramEnd"/>
            <w:r w:rsidRPr="00405A7B">
              <w:rPr>
                <w:rFonts w:eastAsia="標楷體"/>
                <w:bCs/>
                <w:color w:val="000000" w:themeColor="text1"/>
              </w:rPr>
              <w:t>曾因違反勞工安全衛生法，被處罰鍰達</w:t>
            </w:r>
            <w:r w:rsidRPr="00405A7B">
              <w:rPr>
                <w:rFonts w:eastAsia="標楷體"/>
                <w:bCs/>
                <w:color w:val="000000" w:themeColor="text1"/>
              </w:rPr>
              <w:t>3</w:t>
            </w:r>
            <w:r w:rsidRPr="00405A7B">
              <w:rPr>
                <w:rFonts w:eastAsia="標楷體"/>
                <w:bCs/>
                <w:color w:val="000000" w:themeColor="text1"/>
              </w:rPr>
              <w:t>次（含）以上或曾被處最高罰鍰處分者。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20"/>
              </w:numPr>
              <w:tabs>
                <w:tab w:val="left" w:pos="398"/>
              </w:tabs>
              <w:autoSpaceDE w:val="0"/>
              <w:autoSpaceDN w:val="0"/>
              <w:adjustRightInd w:val="0"/>
              <w:snapToGrid w:val="0"/>
              <w:ind w:leftChars="0" w:left="397" w:hanging="397"/>
              <w:jc w:val="both"/>
              <w:textAlignment w:val="bottom"/>
              <w:rPr>
                <w:rFonts w:eastAsia="標楷體"/>
                <w:color w:val="000000" w:themeColor="text1"/>
                <w:lang w:val="en-GB"/>
              </w:rPr>
            </w:pPr>
            <w:r w:rsidRPr="00405A7B">
              <w:rPr>
                <w:rFonts w:eastAsia="標楷體"/>
                <w:bCs/>
                <w:color w:val="000000" w:themeColor="text1"/>
              </w:rPr>
              <w:t>申請</w:t>
            </w:r>
            <w:r w:rsidRPr="00405A7B">
              <w:rPr>
                <w:rFonts w:eastAsia="標楷體"/>
                <w:color w:val="000000" w:themeColor="text1"/>
                <w:spacing w:val="-6"/>
                <w:lang w:val="en-GB"/>
              </w:rPr>
              <w:t>截止日前</w:t>
            </w:r>
            <w:r w:rsidRPr="00405A7B">
              <w:rPr>
                <w:rFonts w:eastAsia="標楷體"/>
                <w:color w:val="000000" w:themeColor="text1"/>
                <w:spacing w:val="-6"/>
                <w:lang w:val="en-GB"/>
              </w:rPr>
              <w:t>1</w:t>
            </w:r>
            <w:r w:rsidRPr="00405A7B">
              <w:rPr>
                <w:rFonts w:eastAsia="標楷體"/>
                <w:color w:val="000000" w:themeColor="text1"/>
                <w:spacing w:val="-6"/>
                <w:lang w:val="en-GB"/>
              </w:rPr>
              <w:t>年內及審查</w:t>
            </w:r>
            <w:proofErr w:type="gramStart"/>
            <w:r w:rsidRPr="00405A7B">
              <w:rPr>
                <w:rFonts w:eastAsia="標楷體"/>
                <w:color w:val="000000" w:themeColor="text1"/>
                <w:spacing w:val="-6"/>
                <w:lang w:val="en-GB"/>
              </w:rPr>
              <w:t>期間，</w:t>
            </w:r>
            <w:proofErr w:type="gramEnd"/>
            <w:r w:rsidRPr="00405A7B">
              <w:rPr>
                <w:rFonts w:eastAsia="標楷體"/>
                <w:color w:val="000000" w:themeColor="text1"/>
                <w:spacing w:val="-6"/>
                <w:lang w:val="en-GB"/>
              </w:rPr>
              <w:t>曾發生下列重大職業災害者：</w:t>
            </w:r>
          </w:p>
          <w:p w:rsidR="00204435" w:rsidRPr="00405A7B" w:rsidRDefault="00204435" w:rsidP="00573ABB">
            <w:pPr>
              <w:pStyle w:val="a8"/>
              <w:tabs>
                <w:tab w:val="left" w:pos="693"/>
              </w:tabs>
              <w:adjustRightInd w:val="0"/>
              <w:snapToGrid w:val="0"/>
              <w:spacing w:after="0"/>
              <w:ind w:left="284"/>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1</w:t>
            </w:r>
            <w:r w:rsidRPr="00405A7B">
              <w:rPr>
                <w:rFonts w:ascii="Times New Roman"/>
                <w:color w:val="000000" w:themeColor="text1"/>
                <w:sz w:val="24"/>
                <w:szCs w:val="24"/>
                <w:lang w:val="en-GB"/>
              </w:rPr>
              <w:t>）死亡</w:t>
            </w:r>
            <w:r w:rsidRPr="00405A7B">
              <w:rPr>
                <w:rFonts w:ascii="Times New Roman"/>
                <w:color w:val="000000" w:themeColor="text1"/>
                <w:sz w:val="24"/>
                <w:szCs w:val="24"/>
                <w:lang w:val="en-GB"/>
              </w:rPr>
              <w:t>1</w:t>
            </w:r>
            <w:r w:rsidRPr="00405A7B">
              <w:rPr>
                <w:rFonts w:ascii="Times New Roman"/>
                <w:color w:val="000000" w:themeColor="text1"/>
                <w:sz w:val="24"/>
                <w:szCs w:val="24"/>
                <w:lang w:val="en-GB"/>
              </w:rPr>
              <w:t>人（含）以上者。</w:t>
            </w:r>
          </w:p>
          <w:p w:rsidR="00204435" w:rsidRPr="00405A7B" w:rsidRDefault="00204435" w:rsidP="00573ABB">
            <w:pPr>
              <w:pStyle w:val="a8"/>
              <w:tabs>
                <w:tab w:val="left" w:pos="693"/>
              </w:tabs>
              <w:adjustRightInd w:val="0"/>
              <w:snapToGrid w:val="0"/>
              <w:spacing w:after="0"/>
              <w:ind w:left="284"/>
              <w:jc w:val="both"/>
              <w:rPr>
                <w:rFonts w:ascii="Times New Roman"/>
                <w:color w:val="000000" w:themeColor="text1"/>
                <w:sz w:val="24"/>
                <w:szCs w:val="24"/>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2</w:t>
            </w:r>
            <w:r w:rsidRPr="00405A7B">
              <w:rPr>
                <w:rFonts w:ascii="Times New Roman"/>
                <w:color w:val="000000" w:themeColor="text1"/>
                <w:sz w:val="24"/>
                <w:szCs w:val="24"/>
                <w:lang w:val="en-GB"/>
              </w:rPr>
              <w:t>）</w:t>
            </w:r>
            <w:proofErr w:type="gramStart"/>
            <w:r w:rsidRPr="00405A7B">
              <w:rPr>
                <w:rFonts w:ascii="Times New Roman"/>
                <w:color w:val="000000" w:themeColor="text1"/>
                <w:sz w:val="24"/>
                <w:szCs w:val="24"/>
                <w:lang w:val="en-GB"/>
              </w:rPr>
              <w:t>罹</w:t>
            </w:r>
            <w:proofErr w:type="gramEnd"/>
            <w:r w:rsidRPr="00405A7B">
              <w:rPr>
                <w:rFonts w:ascii="Times New Roman"/>
                <w:color w:val="000000" w:themeColor="text1"/>
                <w:sz w:val="24"/>
                <w:szCs w:val="24"/>
                <w:lang w:val="en-GB"/>
              </w:rPr>
              <w:t>災人數在</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人（含）以上者。</w:t>
            </w:r>
          </w:p>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）氨、氯、氟化氫、光氣、硫化氫、三氧化硫等化學物質之洩漏，發生</w:t>
            </w:r>
            <w:r w:rsidRPr="00405A7B">
              <w:rPr>
                <w:rFonts w:ascii="Times New Roman"/>
                <w:color w:val="000000" w:themeColor="text1"/>
                <w:sz w:val="24"/>
                <w:szCs w:val="24"/>
                <w:lang w:val="en-GB"/>
              </w:rPr>
              <w:t>1</w:t>
            </w:r>
            <w:r w:rsidRPr="00405A7B">
              <w:rPr>
                <w:rFonts w:ascii="Times New Roman"/>
                <w:color w:val="000000" w:themeColor="text1"/>
                <w:sz w:val="24"/>
                <w:szCs w:val="24"/>
                <w:lang w:val="en-GB"/>
              </w:rPr>
              <w:t>人（含）以上</w:t>
            </w:r>
            <w:proofErr w:type="gramStart"/>
            <w:r w:rsidRPr="00405A7B">
              <w:rPr>
                <w:rFonts w:ascii="Times New Roman"/>
                <w:color w:val="000000" w:themeColor="text1"/>
                <w:sz w:val="24"/>
                <w:szCs w:val="24"/>
                <w:lang w:val="en-GB"/>
              </w:rPr>
              <w:t>罹</w:t>
            </w:r>
            <w:proofErr w:type="gramEnd"/>
            <w:r w:rsidRPr="00405A7B">
              <w:rPr>
                <w:rFonts w:ascii="Times New Roman"/>
                <w:color w:val="000000" w:themeColor="text1"/>
                <w:sz w:val="24"/>
                <w:szCs w:val="24"/>
                <w:lang w:val="en-GB"/>
              </w:rPr>
              <w:t>災勞工需住院治療者。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val="restart"/>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ascii="標楷體" w:eastAsia="標楷體" w:hAnsi="標楷體"/>
                <w:b/>
                <w:color w:val="000000" w:themeColor="text1"/>
              </w:rPr>
            </w:pPr>
            <w:r w:rsidRPr="00405A7B">
              <w:rPr>
                <w:rFonts w:eastAsia="標楷體"/>
                <w:b/>
                <w:color w:val="000000" w:themeColor="text1"/>
                <w:lang w:val="en-GB"/>
              </w:rPr>
              <w:t>勞資關係</w:t>
            </w:r>
          </w:p>
        </w:tc>
        <w:tc>
          <w:tcPr>
            <w:tcW w:w="7796" w:type="dxa"/>
            <w:vAlign w:val="center"/>
          </w:tcPr>
          <w:p w:rsidR="00204435" w:rsidRPr="00405A7B" w:rsidRDefault="00204435" w:rsidP="002D233B">
            <w:pPr>
              <w:pStyle w:val="afff1"/>
              <w:widowControl/>
              <w:numPr>
                <w:ilvl w:val="0"/>
                <w:numId w:val="21"/>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hint="eastAsia"/>
                <w:bCs/>
                <w:color w:val="000000" w:themeColor="text1"/>
              </w:rPr>
              <w:t>申請截止日前</w:t>
            </w:r>
            <w:r w:rsidRPr="00405A7B">
              <w:rPr>
                <w:rFonts w:eastAsia="標楷體" w:hint="eastAsia"/>
                <w:bCs/>
                <w:color w:val="000000" w:themeColor="text1"/>
              </w:rPr>
              <w:t>3</w:t>
            </w:r>
            <w:r w:rsidRPr="00405A7B">
              <w:rPr>
                <w:rFonts w:eastAsia="標楷體" w:hint="eastAsia"/>
                <w:bCs/>
                <w:color w:val="000000" w:themeColor="text1"/>
              </w:rPr>
              <w:t>年內及審查</w:t>
            </w:r>
            <w:proofErr w:type="gramStart"/>
            <w:r w:rsidRPr="00405A7B">
              <w:rPr>
                <w:rFonts w:eastAsia="標楷體" w:hint="eastAsia"/>
                <w:bCs/>
                <w:color w:val="000000" w:themeColor="text1"/>
              </w:rPr>
              <w:t>期間，</w:t>
            </w:r>
            <w:proofErr w:type="gramEnd"/>
            <w:r w:rsidRPr="00405A7B">
              <w:rPr>
                <w:rFonts w:eastAsia="標楷體" w:hint="eastAsia"/>
                <w:bCs/>
                <w:color w:val="000000" w:themeColor="text1"/>
              </w:rPr>
              <w:t>事業單位雇主曾因違反相關勞動法規受判刑確定者。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21"/>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bCs/>
                <w:color w:val="000000" w:themeColor="text1"/>
              </w:rPr>
              <w:t>申請截止日前</w:t>
            </w:r>
            <w:r w:rsidRPr="00405A7B">
              <w:rPr>
                <w:rFonts w:eastAsia="標楷體"/>
                <w:bCs/>
                <w:color w:val="000000" w:themeColor="text1"/>
              </w:rPr>
              <w:t>3</w:t>
            </w:r>
            <w:r w:rsidRPr="00405A7B">
              <w:rPr>
                <w:rFonts w:eastAsia="標楷體"/>
                <w:bCs/>
                <w:color w:val="000000" w:themeColor="text1"/>
              </w:rPr>
              <w:t>年內及審查</w:t>
            </w:r>
            <w:proofErr w:type="gramStart"/>
            <w:r w:rsidRPr="00405A7B">
              <w:rPr>
                <w:rFonts w:eastAsia="標楷體"/>
                <w:bCs/>
                <w:color w:val="000000" w:themeColor="text1"/>
              </w:rPr>
              <w:t>期間，</w:t>
            </w:r>
            <w:proofErr w:type="gramEnd"/>
            <w:r w:rsidRPr="00405A7B">
              <w:rPr>
                <w:rFonts w:eastAsia="標楷體"/>
                <w:bCs/>
                <w:color w:val="000000" w:themeColor="text1"/>
              </w:rPr>
              <w:t>曾因違反勞動基準法或勞資爭議處理法被處罰鍰達</w:t>
            </w:r>
            <w:r w:rsidRPr="00405A7B">
              <w:rPr>
                <w:rFonts w:eastAsia="標楷體"/>
                <w:bCs/>
                <w:color w:val="000000" w:themeColor="text1"/>
              </w:rPr>
              <w:t>3</w:t>
            </w:r>
            <w:r w:rsidRPr="00405A7B">
              <w:rPr>
                <w:rFonts w:eastAsia="標楷體"/>
                <w:bCs/>
                <w:color w:val="000000" w:themeColor="text1"/>
              </w:rPr>
              <w:t>次</w:t>
            </w:r>
            <w:r w:rsidRPr="00405A7B">
              <w:rPr>
                <w:rFonts w:eastAsia="標楷體" w:hint="eastAsia"/>
                <w:bCs/>
                <w:color w:val="000000" w:themeColor="text1"/>
              </w:rPr>
              <w:t>（含）</w:t>
            </w:r>
            <w:r w:rsidRPr="00405A7B">
              <w:rPr>
                <w:rFonts w:eastAsia="標楷體"/>
                <w:bCs/>
                <w:color w:val="000000" w:themeColor="text1"/>
              </w:rPr>
              <w:t>以上或被處最高罰鍰處分者</w:t>
            </w:r>
            <w:r w:rsidRPr="00405A7B">
              <w:rPr>
                <w:rFonts w:eastAsia="標楷體" w:hint="eastAsia"/>
                <w:bCs/>
                <w:color w:val="000000" w:themeColor="text1"/>
              </w:rPr>
              <w:t>；惟未</w:t>
            </w:r>
            <w:r w:rsidRPr="00405A7B">
              <w:rPr>
                <w:rFonts w:eastAsia="標楷體"/>
                <w:bCs/>
                <w:color w:val="000000" w:themeColor="text1"/>
              </w:rPr>
              <w:t>被處最高罰鍰處分</w:t>
            </w:r>
            <w:r w:rsidRPr="00405A7B">
              <w:rPr>
                <w:rFonts w:eastAsia="標楷體" w:hint="eastAsia"/>
                <w:bCs/>
                <w:color w:val="000000" w:themeColor="text1"/>
              </w:rPr>
              <w:t>且依規定繳納罰鍰，並取得可資證明已「積極改善」之書面文件者不在此限。</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21"/>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hint="eastAsia"/>
                <w:bCs/>
                <w:color w:val="000000" w:themeColor="text1"/>
              </w:rPr>
              <w:t>申請截止日前</w:t>
            </w:r>
            <w:r w:rsidRPr="00405A7B">
              <w:rPr>
                <w:rFonts w:eastAsia="標楷體" w:hint="eastAsia"/>
                <w:bCs/>
                <w:color w:val="000000" w:themeColor="text1"/>
              </w:rPr>
              <w:t>3</w:t>
            </w:r>
            <w:r w:rsidRPr="00405A7B">
              <w:rPr>
                <w:rFonts w:eastAsia="標楷體" w:hint="eastAsia"/>
                <w:bCs/>
                <w:color w:val="000000" w:themeColor="text1"/>
              </w:rPr>
              <w:t>年內及審查</w:t>
            </w:r>
            <w:proofErr w:type="gramStart"/>
            <w:r w:rsidRPr="00405A7B">
              <w:rPr>
                <w:rFonts w:eastAsia="標楷體" w:hint="eastAsia"/>
                <w:bCs/>
                <w:color w:val="000000" w:themeColor="text1"/>
              </w:rPr>
              <w:t>期間，</w:t>
            </w:r>
            <w:proofErr w:type="gramEnd"/>
            <w:r w:rsidRPr="00405A7B">
              <w:rPr>
                <w:rFonts w:eastAsia="標楷體" w:hint="eastAsia"/>
                <w:bCs/>
                <w:color w:val="000000" w:themeColor="text1"/>
              </w:rPr>
              <w:t>曾發生屬於「處理重大勞資爭議事件實施要點」範圍之「重大勞資爭議」事件者。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21"/>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hint="eastAsia"/>
                <w:bCs/>
                <w:color w:val="000000" w:themeColor="text1"/>
              </w:rPr>
              <w:t>申請截止日前</w:t>
            </w:r>
            <w:r w:rsidRPr="00405A7B">
              <w:rPr>
                <w:rFonts w:eastAsia="標楷體" w:hint="eastAsia"/>
                <w:bCs/>
                <w:color w:val="000000" w:themeColor="text1"/>
              </w:rPr>
              <w:t>1</w:t>
            </w:r>
            <w:r w:rsidRPr="00405A7B">
              <w:rPr>
                <w:rFonts w:eastAsia="標楷體" w:hint="eastAsia"/>
                <w:bCs/>
                <w:color w:val="000000" w:themeColor="text1"/>
              </w:rPr>
              <w:t>年內及審查</w:t>
            </w:r>
            <w:proofErr w:type="gramStart"/>
            <w:r w:rsidRPr="00405A7B">
              <w:rPr>
                <w:rFonts w:eastAsia="標楷體" w:hint="eastAsia"/>
                <w:bCs/>
                <w:color w:val="000000" w:themeColor="text1"/>
              </w:rPr>
              <w:t>期間，</w:t>
            </w:r>
            <w:proofErr w:type="gramEnd"/>
            <w:r w:rsidRPr="00405A7B">
              <w:rPr>
                <w:rFonts w:eastAsia="標楷體" w:hint="eastAsia"/>
                <w:bCs/>
                <w:color w:val="000000" w:themeColor="text1"/>
              </w:rPr>
              <w:t>曾因勞工勞保及健保欠繳保費、高薪低報，致違反勞保及健保法規，被處罰鍰達</w:t>
            </w:r>
            <w:r w:rsidRPr="00405A7B">
              <w:rPr>
                <w:rFonts w:eastAsia="標楷體" w:hint="eastAsia"/>
                <w:bCs/>
                <w:color w:val="000000" w:themeColor="text1"/>
              </w:rPr>
              <w:t>3</w:t>
            </w:r>
            <w:r w:rsidRPr="00405A7B">
              <w:rPr>
                <w:rFonts w:eastAsia="標楷體" w:hint="eastAsia"/>
                <w:bCs/>
                <w:color w:val="000000" w:themeColor="text1"/>
              </w:rPr>
              <w:t>次以上或被處最高罰鍰處分者；惟未</w:t>
            </w:r>
            <w:r w:rsidRPr="00405A7B">
              <w:rPr>
                <w:rFonts w:eastAsia="標楷體"/>
                <w:bCs/>
                <w:color w:val="000000" w:themeColor="text1"/>
              </w:rPr>
              <w:t>被處最高罰鍰處分</w:t>
            </w:r>
            <w:r w:rsidRPr="00405A7B">
              <w:rPr>
                <w:rFonts w:eastAsia="標楷體" w:hint="eastAsia"/>
                <w:bCs/>
                <w:color w:val="000000" w:themeColor="text1"/>
              </w:rPr>
              <w:t>且依規定繳納罰鍰，並取得可資證明已「積極改善」之書面文件者不在此限。</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ascii="標楷體" w:eastAsia="標楷體" w:hAnsi="標楷體"/>
                <w:b/>
                <w:color w:val="000000" w:themeColor="text1"/>
              </w:rPr>
            </w:pPr>
          </w:p>
        </w:tc>
        <w:tc>
          <w:tcPr>
            <w:tcW w:w="7796" w:type="dxa"/>
            <w:vAlign w:val="center"/>
          </w:tcPr>
          <w:p w:rsidR="00204435" w:rsidRPr="00405A7B" w:rsidRDefault="00204435" w:rsidP="002D233B">
            <w:pPr>
              <w:pStyle w:val="afff1"/>
              <w:widowControl/>
              <w:numPr>
                <w:ilvl w:val="0"/>
                <w:numId w:val="21"/>
              </w:numPr>
              <w:tabs>
                <w:tab w:val="left" w:pos="398"/>
              </w:tabs>
              <w:autoSpaceDE w:val="0"/>
              <w:autoSpaceDN w:val="0"/>
              <w:adjustRightInd w:val="0"/>
              <w:snapToGrid w:val="0"/>
              <w:ind w:leftChars="0" w:left="397" w:hanging="397"/>
              <w:jc w:val="both"/>
              <w:textAlignment w:val="bottom"/>
              <w:rPr>
                <w:rFonts w:eastAsia="標楷體"/>
                <w:bCs/>
                <w:color w:val="000000" w:themeColor="text1"/>
              </w:rPr>
            </w:pPr>
            <w:r w:rsidRPr="00405A7B">
              <w:rPr>
                <w:rFonts w:eastAsia="標楷體"/>
                <w:color w:val="000000" w:themeColor="text1"/>
                <w:lang w:val="en-GB"/>
              </w:rPr>
              <w:t>申請截止日前</w:t>
            </w:r>
            <w:r w:rsidRPr="00405A7B">
              <w:rPr>
                <w:rFonts w:eastAsia="標楷體"/>
                <w:color w:val="000000" w:themeColor="text1"/>
                <w:lang w:val="en-GB"/>
              </w:rPr>
              <w:t>1</w:t>
            </w:r>
            <w:r w:rsidRPr="00405A7B">
              <w:rPr>
                <w:rFonts w:eastAsia="標楷體"/>
                <w:color w:val="000000" w:themeColor="text1"/>
                <w:lang w:val="en-GB"/>
              </w:rPr>
              <w:t>年內及審查</w:t>
            </w:r>
            <w:proofErr w:type="gramStart"/>
            <w:r w:rsidRPr="00405A7B">
              <w:rPr>
                <w:rFonts w:eastAsia="標楷體"/>
                <w:color w:val="000000" w:themeColor="text1"/>
                <w:lang w:val="en-GB"/>
              </w:rPr>
              <w:t>期間，</w:t>
            </w:r>
            <w:proofErr w:type="gramEnd"/>
            <w:r w:rsidRPr="00405A7B">
              <w:rPr>
                <w:rFonts w:eastAsia="標楷體"/>
                <w:color w:val="000000" w:themeColor="text1"/>
                <w:lang w:val="en-GB"/>
              </w:rPr>
              <w:t>曾因勞工工作超時，致違反勞動基準法，被處罰鍰達</w:t>
            </w:r>
            <w:r w:rsidRPr="00405A7B">
              <w:rPr>
                <w:rFonts w:eastAsia="標楷體"/>
                <w:color w:val="000000" w:themeColor="text1"/>
                <w:lang w:val="en-GB"/>
              </w:rPr>
              <w:t>3</w:t>
            </w:r>
            <w:r w:rsidRPr="00405A7B">
              <w:rPr>
                <w:rFonts w:eastAsia="標楷體"/>
                <w:color w:val="000000" w:themeColor="text1"/>
                <w:lang w:val="en-GB"/>
              </w:rPr>
              <w:t>次</w:t>
            </w:r>
            <w:r w:rsidRPr="00405A7B">
              <w:rPr>
                <w:rFonts w:eastAsia="標楷體"/>
                <w:bCs/>
                <w:color w:val="000000" w:themeColor="text1"/>
              </w:rPr>
              <w:t>（含）</w:t>
            </w:r>
            <w:r w:rsidRPr="00405A7B">
              <w:rPr>
                <w:rFonts w:eastAsia="標楷體"/>
                <w:color w:val="000000" w:themeColor="text1"/>
                <w:lang w:val="en-GB"/>
              </w:rPr>
              <w:t>以上或被處最高罰鍰處分者</w:t>
            </w:r>
            <w:r w:rsidRPr="00405A7B">
              <w:rPr>
                <w:rFonts w:eastAsia="標楷體"/>
                <w:bCs/>
                <w:color w:val="000000" w:themeColor="text1"/>
              </w:rPr>
              <w:t>；惟未被處最高罰鍰處分且依規定繳納罰鍰，並取得</w:t>
            </w:r>
            <w:r w:rsidRPr="00405A7B">
              <w:rPr>
                <w:rFonts w:eastAsia="標楷體" w:hint="eastAsia"/>
                <w:bCs/>
                <w:color w:val="000000" w:themeColor="text1"/>
              </w:rPr>
              <w:t>可資證明</w:t>
            </w:r>
            <w:r w:rsidRPr="00405A7B">
              <w:rPr>
                <w:rFonts w:eastAsia="標楷體"/>
                <w:bCs/>
                <w:color w:val="000000" w:themeColor="text1"/>
              </w:rPr>
              <w:t>已「積極改善」之書面文件者不在此限</w:t>
            </w:r>
            <w:r w:rsidRPr="00405A7B">
              <w:rPr>
                <w:rFonts w:eastAsia="標楷體"/>
                <w:color w:val="000000" w:themeColor="text1"/>
                <w:lang w:val="en-GB"/>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val="restart"/>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ascii="標楷體" w:eastAsia="標楷體" w:hAnsi="標楷體"/>
                <w:b/>
                <w:color w:val="000000" w:themeColor="text1"/>
              </w:rPr>
            </w:pPr>
            <w:r w:rsidRPr="00405A7B">
              <w:rPr>
                <w:rFonts w:eastAsia="標楷體"/>
                <w:b/>
                <w:color w:val="000000" w:themeColor="text1"/>
                <w:lang w:val="en-GB"/>
              </w:rPr>
              <w:lastRenderedPageBreak/>
              <w:t>消費者抱怨</w:t>
            </w:r>
          </w:p>
        </w:tc>
        <w:tc>
          <w:tcPr>
            <w:tcW w:w="7796" w:type="dxa"/>
            <w:vAlign w:val="center"/>
          </w:tcPr>
          <w:p w:rsidR="00204435" w:rsidRPr="00405A7B" w:rsidRDefault="00204435" w:rsidP="002D233B">
            <w:pPr>
              <w:pStyle w:val="afff1"/>
              <w:widowControl/>
              <w:numPr>
                <w:ilvl w:val="0"/>
                <w:numId w:val="22"/>
              </w:numPr>
              <w:tabs>
                <w:tab w:val="left" w:pos="398"/>
              </w:tabs>
              <w:autoSpaceDE w:val="0"/>
              <w:autoSpaceDN w:val="0"/>
              <w:adjustRightInd w:val="0"/>
              <w:snapToGrid w:val="0"/>
              <w:ind w:leftChars="0" w:left="397" w:hanging="397"/>
              <w:jc w:val="both"/>
              <w:textAlignment w:val="bottom"/>
              <w:rPr>
                <w:rFonts w:eastAsia="標楷體"/>
                <w:color w:val="000000" w:themeColor="text1"/>
                <w:lang w:val="en-GB"/>
              </w:rPr>
            </w:pPr>
            <w:r w:rsidRPr="00405A7B">
              <w:rPr>
                <w:rFonts w:eastAsia="標楷體"/>
                <w:color w:val="000000" w:themeColor="text1"/>
                <w:lang w:val="en-GB"/>
              </w:rPr>
              <w:t>申請截止日前</w:t>
            </w:r>
            <w:r w:rsidRPr="00405A7B">
              <w:rPr>
                <w:rFonts w:eastAsia="標楷體"/>
                <w:color w:val="000000" w:themeColor="text1"/>
                <w:lang w:val="en-GB"/>
              </w:rPr>
              <w:t>3</w:t>
            </w:r>
            <w:r w:rsidRPr="00405A7B">
              <w:rPr>
                <w:rFonts w:eastAsia="標楷體"/>
                <w:color w:val="000000" w:themeColor="text1"/>
                <w:lang w:val="en-GB"/>
              </w:rPr>
              <w:t>年內及審查</w:t>
            </w:r>
            <w:proofErr w:type="gramStart"/>
            <w:r w:rsidRPr="00405A7B">
              <w:rPr>
                <w:rFonts w:eastAsia="標楷體"/>
                <w:color w:val="000000" w:themeColor="text1"/>
                <w:lang w:val="en-GB"/>
              </w:rPr>
              <w:t>期間，</w:t>
            </w:r>
            <w:proofErr w:type="gramEnd"/>
            <w:r w:rsidRPr="00405A7B">
              <w:rPr>
                <w:rFonts w:eastAsia="標楷體"/>
                <w:color w:val="000000" w:themeColor="text1"/>
                <w:lang w:val="en-GB"/>
              </w:rPr>
              <w:t>有消費爭議事件業經法院判決確定企業具有惡意或重大過失者</w:t>
            </w:r>
            <w:r w:rsidRPr="00405A7B">
              <w:rPr>
                <w:rFonts w:eastAsia="標楷體" w:hint="eastAsia"/>
                <w:color w:val="000000" w:themeColor="text1"/>
                <w:lang w:val="en-GB"/>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eastAsia="標楷體"/>
                <w:b/>
                <w:color w:val="000000" w:themeColor="text1"/>
                <w:lang w:val="en-GB"/>
              </w:rPr>
            </w:pPr>
          </w:p>
        </w:tc>
        <w:tc>
          <w:tcPr>
            <w:tcW w:w="7796" w:type="dxa"/>
            <w:vAlign w:val="center"/>
          </w:tcPr>
          <w:p w:rsidR="00204435" w:rsidRPr="00405A7B" w:rsidRDefault="00204435" w:rsidP="002D233B">
            <w:pPr>
              <w:pStyle w:val="afff1"/>
              <w:widowControl/>
              <w:numPr>
                <w:ilvl w:val="0"/>
                <w:numId w:val="22"/>
              </w:numPr>
              <w:tabs>
                <w:tab w:val="left" w:pos="398"/>
              </w:tabs>
              <w:autoSpaceDE w:val="0"/>
              <w:autoSpaceDN w:val="0"/>
              <w:adjustRightInd w:val="0"/>
              <w:snapToGrid w:val="0"/>
              <w:ind w:leftChars="0" w:left="397" w:hanging="397"/>
              <w:jc w:val="both"/>
              <w:textAlignment w:val="bottom"/>
              <w:rPr>
                <w:rFonts w:eastAsia="標楷體"/>
                <w:color w:val="000000" w:themeColor="text1"/>
                <w:lang w:val="en-GB"/>
              </w:rPr>
            </w:pPr>
            <w:r w:rsidRPr="00405A7B">
              <w:rPr>
                <w:rFonts w:eastAsia="標楷體"/>
                <w:color w:val="000000" w:themeColor="text1"/>
                <w:lang w:val="en-GB"/>
              </w:rPr>
              <w:t>申請截止日前</w:t>
            </w:r>
            <w:r w:rsidRPr="00405A7B">
              <w:rPr>
                <w:rFonts w:eastAsia="標楷體"/>
                <w:color w:val="000000" w:themeColor="text1"/>
                <w:lang w:val="en-GB"/>
              </w:rPr>
              <w:t>3</w:t>
            </w:r>
            <w:r w:rsidRPr="00405A7B">
              <w:rPr>
                <w:rFonts w:eastAsia="標楷體"/>
                <w:color w:val="000000" w:themeColor="text1"/>
                <w:lang w:val="en-GB"/>
              </w:rPr>
              <w:t>年內及審查</w:t>
            </w:r>
            <w:proofErr w:type="gramStart"/>
            <w:r w:rsidRPr="00405A7B">
              <w:rPr>
                <w:rFonts w:eastAsia="標楷體"/>
                <w:color w:val="000000" w:themeColor="text1"/>
                <w:lang w:val="en-GB"/>
              </w:rPr>
              <w:t>期間，</w:t>
            </w:r>
            <w:proofErr w:type="gramEnd"/>
            <w:r w:rsidRPr="00405A7B">
              <w:rPr>
                <w:rFonts w:eastAsia="標楷體"/>
                <w:color w:val="000000" w:themeColor="text1"/>
                <w:lang w:val="en-GB"/>
              </w:rPr>
              <w:t>有消費爭議事件經受理消費申訴之縣市政府消保官、消費者保護團體進行調解，企業不予理會或未積極與消費者進行協商者。</w:t>
            </w:r>
            <w:proofErr w:type="gramStart"/>
            <w:r w:rsidRPr="00405A7B">
              <w:rPr>
                <w:rFonts w:eastAsia="標楷體"/>
                <w:color w:val="000000" w:themeColor="text1"/>
                <w:lang w:val="en-GB"/>
              </w:rPr>
              <w:t>惟</w:t>
            </w:r>
            <w:proofErr w:type="gramEnd"/>
            <w:r w:rsidRPr="00405A7B">
              <w:rPr>
                <w:rFonts w:eastAsia="標楷體"/>
                <w:color w:val="000000" w:themeColor="text1"/>
                <w:lang w:val="en-GB"/>
              </w:rPr>
              <w:t>業已向主管機關溝通，並取得</w:t>
            </w:r>
            <w:r w:rsidRPr="00405A7B">
              <w:rPr>
                <w:rFonts w:eastAsia="標楷體" w:hint="eastAsia"/>
                <w:bCs/>
                <w:color w:val="000000" w:themeColor="text1"/>
              </w:rPr>
              <w:t>可資證明</w:t>
            </w:r>
            <w:r w:rsidRPr="00405A7B">
              <w:rPr>
                <w:rFonts w:eastAsia="標楷體"/>
                <w:color w:val="000000" w:themeColor="text1"/>
                <w:lang w:val="en-GB"/>
              </w:rPr>
              <w:t>已「積極改善」之書面文件者不在此限。</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val="restart"/>
            <w:shd w:val="clear" w:color="auto" w:fill="D9D9D9" w:themeFill="background1" w:themeFillShade="D9"/>
            <w:textDirection w:val="tbRlV"/>
            <w:vAlign w:val="center"/>
          </w:tcPr>
          <w:p w:rsidR="00204435" w:rsidRPr="00405A7B" w:rsidRDefault="00204435" w:rsidP="00573ABB">
            <w:pPr>
              <w:autoSpaceDE w:val="0"/>
              <w:autoSpaceDN w:val="0"/>
              <w:adjustRightInd w:val="0"/>
              <w:snapToGrid w:val="0"/>
              <w:ind w:left="113" w:right="113"/>
              <w:jc w:val="center"/>
              <w:textAlignment w:val="bottom"/>
              <w:rPr>
                <w:rFonts w:eastAsia="標楷體"/>
                <w:b/>
                <w:color w:val="000000" w:themeColor="text1"/>
                <w:lang w:val="en-GB"/>
              </w:rPr>
            </w:pPr>
            <w:r w:rsidRPr="00405A7B">
              <w:rPr>
                <w:rFonts w:eastAsia="標楷體" w:hint="eastAsia"/>
                <w:b/>
                <w:color w:val="000000" w:themeColor="text1"/>
                <w:lang w:val="en-GB"/>
              </w:rPr>
              <w:t>公司（組織）治理</w:t>
            </w:r>
          </w:p>
        </w:tc>
        <w:tc>
          <w:tcPr>
            <w:tcW w:w="7796" w:type="dxa"/>
            <w:vAlign w:val="center"/>
          </w:tcPr>
          <w:p w:rsidR="00204435" w:rsidRPr="00405A7B" w:rsidRDefault="00204435" w:rsidP="002D233B">
            <w:pPr>
              <w:pStyle w:val="afff1"/>
              <w:widowControl/>
              <w:numPr>
                <w:ilvl w:val="0"/>
                <w:numId w:val="23"/>
              </w:numPr>
              <w:tabs>
                <w:tab w:val="left" w:pos="398"/>
              </w:tabs>
              <w:autoSpaceDE w:val="0"/>
              <w:autoSpaceDN w:val="0"/>
              <w:adjustRightInd w:val="0"/>
              <w:snapToGrid w:val="0"/>
              <w:ind w:leftChars="0"/>
              <w:jc w:val="both"/>
              <w:textAlignment w:val="bottom"/>
              <w:rPr>
                <w:rFonts w:eastAsia="標楷體"/>
                <w:color w:val="000000" w:themeColor="text1"/>
                <w:lang w:val="en-GB"/>
              </w:rPr>
            </w:pPr>
            <w:r w:rsidRPr="00405A7B">
              <w:rPr>
                <w:rFonts w:eastAsia="標楷體"/>
                <w:color w:val="000000" w:themeColor="text1"/>
                <w:lang w:val="en-GB"/>
              </w:rPr>
              <w:t>產品（服務）品質</w:t>
            </w:r>
          </w:p>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1</w:t>
            </w:r>
            <w:r w:rsidRPr="00405A7B">
              <w:rPr>
                <w:rFonts w:ascii="Times New Roman"/>
                <w:color w:val="000000" w:themeColor="text1"/>
                <w:sz w:val="24"/>
                <w:szCs w:val="24"/>
                <w:lang w:val="en-GB"/>
              </w:rPr>
              <w:t>）申請截止日前</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年內及審查</w:t>
            </w:r>
            <w:proofErr w:type="gramStart"/>
            <w:r w:rsidRPr="00405A7B">
              <w:rPr>
                <w:rFonts w:ascii="Times New Roman"/>
                <w:color w:val="000000" w:themeColor="text1"/>
                <w:sz w:val="24"/>
                <w:szCs w:val="24"/>
                <w:lang w:val="en-GB"/>
              </w:rPr>
              <w:t>期間，</w:t>
            </w:r>
            <w:proofErr w:type="gramEnd"/>
            <w:r w:rsidRPr="00405A7B">
              <w:rPr>
                <w:rFonts w:ascii="Times New Roman"/>
                <w:color w:val="000000" w:themeColor="text1"/>
                <w:sz w:val="24"/>
                <w:szCs w:val="24"/>
                <w:lang w:val="en-GB"/>
              </w:rPr>
              <w:t>事業單位負責人或其所屬員工執行業務，曾因違反食品衛生管理法、健康食品管理法等食品安全管理法規，受有期徒刑以上判決確定者。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eastAsia="標楷體"/>
                <w:b/>
                <w:color w:val="000000" w:themeColor="text1"/>
                <w:lang w:val="en-GB"/>
              </w:rPr>
            </w:pPr>
          </w:p>
        </w:tc>
        <w:tc>
          <w:tcPr>
            <w:tcW w:w="7796" w:type="dxa"/>
            <w:vAlign w:val="center"/>
          </w:tcPr>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2</w:t>
            </w:r>
            <w:r w:rsidRPr="00405A7B">
              <w:rPr>
                <w:rFonts w:ascii="Times New Roman"/>
                <w:color w:val="000000" w:themeColor="text1"/>
                <w:sz w:val="24"/>
                <w:szCs w:val="24"/>
                <w:lang w:val="en-GB"/>
              </w:rPr>
              <w:t>）申請截止日前</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年內及審查</w:t>
            </w:r>
            <w:proofErr w:type="gramStart"/>
            <w:r w:rsidRPr="00405A7B">
              <w:rPr>
                <w:rFonts w:ascii="Times New Roman"/>
                <w:color w:val="000000" w:themeColor="text1"/>
                <w:sz w:val="24"/>
                <w:szCs w:val="24"/>
                <w:lang w:val="en-GB"/>
              </w:rPr>
              <w:t>期間，</w:t>
            </w:r>
            <w:proofErr w:type="gramEnd"/>
            <w:r w:rsidRPr="00405A7B">
              <w:rPr>
                <w:rFonts w:ascii="Times New Roman"/>
                <w:color w:val="000000" w:themeColor="text1"/>
                <w:sz w:val="24"/>
                <w:szCs w:val="24"/>
                <w:lang w:val="en-GB"/>
              </w:rPr>
              <w:t>事業單位負責人或其所屬員工執行業務，曾因違反藥事法、麻醉藥品管理條例等藥品安全管理法規，受有期徒刑以上判決確定者。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eastAsia="標楷體"/>
                <w:b/>
                <w:color w:val="000000" w:themeColor="text1"/>
                <w:lang w:val="en-GB"/>
              </w:rPr>
            </w:pPr>
          </w:p>
        </w:tc>
        <w:tc>
          <w:tcPr>
            <w:tcW w:w="7796" w:type="dxa"/>
            <w:vAlign w:val="center"/>
          </w:tcPr>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）申請截止日前</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年內及審查</w:t>
            </w:r>
            <w:proofErr w:type="gramStart"/>
            <w:r w:rsidRPr="00405A7B">
              <w:rPr>
                <w:rFonts w:ascii="Times New Roman"/>
                <w:color w:val="000000" w:themeColor="text1"/>
                <w:sz w:val="24"/>
                <w:szCs w:val="24"/>
                <w:lang w:val="en-GB"/>
              </w:rPr>
              <w:t>期間，</w:t>
            </w:r>
            <w:proofErr w:type="gramEnd"/>
            <w:r w:rsidRPr="00405A7B">
              <w:rPr>
                <w:rFonts w:ascii="Times New Roman"/>
                <w:color w:val="000000" w:themeColor="text1"/>
                <w:sz w:val="24"/>
                <w:szCs w:val="24"/>
                <w:lang w:val="en-GB"/>
              </w:rPr>
              <w:t>事業單位負責人或其所屬員工執行業務，曾因違背醫療法、醫師法等</w:t>
            </w:r>
            <w:proofErr w:type="gramStart"/>
            <w:r w:rsidRPr="00405A7B">
              <w:rPr>
                <w:rFonts w:ascii="Times New Roman"/>
                <w:color w:val="000000" w:themeColor="text1"/>
                <w:sz w:val="24"/>
                <w:szCs w:val="24"/>
                <w:lang w:val="en-GB"/>
              </w:rPr>
              <w:t>醫</w:t>
            </w:r>
            <w:proofErr w:type="gramEnd"/>
            <w:r w:rsidRPr="00405A7B">
              <w:rPr>
                <w:rFonts w:ascii="Times New Roman"/>
                <w:color w:val="000000" w:themeColor="text1"/>
                <w:sz w:val="24"/>
                <w:szCs w:val="24"/>
                <w:lang w:val="en-GB"/>
              </w:rPr>
              <w:t>事管理法規所定義務，受有期徒刑以上判決確定者。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eastAsia="標楷體"/>
                <w:b/>
                <w:color w:val="000000" w:themeColor="text1"/>
                <w:lang w:val="en-GB"/>
              </w:rPr>
            </w:pPr>
          </w:p>
        </w:tc>
        <w:tc>
          <w:tcPr>
            <w:tcW w:w="7796" w:type="dxa"/>
            <w:vAlign w:val="center"/>
          </w:tcPr>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4</w:t>
            </w:r>
            <w:r w:rsidRPr="00405A7B">
              <w:rPr>
                <w:rFonts w:ascii="Times New Roman"/>
                <w:color w:val="000000" w:themeColor="text1"/>
                <w:sz w:val="24"/>
                <w:szCs w:val="24"/>
                <w:lang w:val="en-GB"/>
              </w:rPr>
              <w:t>）申請截止日前</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年內及審查</w:t>
            </w:r>
            <w:proofErr w:type="gramStart"/>
            <w:r w:rsidRPr="00405A7B">
              <w:rPr>
                <w:rFonts w:ascii="Times New Roman"/>
                <w:color w:val="000000" w:themeColor="text1"/>
                <w:sz w:val="24"/>
                <w:szCs w:val="24"/>
                <w:lang w:val="en-GB"/>
              </w:rPr>
              <w:t>期間，</w:t>
            </w:r>
            <w:proofErr w:type="gramEnd"/>
            <w:r w:rsidRPr="00405A7B">
              <w:rPr>
                <w:rFonts w:ascii="Times New Roman"/>
                <w:color w:val="000000" w:themeColor="text1"/>
                <w:sz w:val="24"/>
                <w:szCs w:val="24"/>
                <w:lang w:val="en-GB"/>
              </w:rPr>
              <w:t>事業單位負責人或其所屬員工執行業務，曾因違反動物用藥品管理法、飼料管理法、植物種苗法等生物科技管理法規，受有期徒刑以上判決確定者。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eastAsia="標楷體"/>
                <w:b/>
                <w:color w:val="000000" w:themeColor="text1"/>
                <w:lang w:val="en-GB"/>
              </w:rPr>
            </w:pPr>
          </w:p>
        </w:tc>
        <w:tc>
          <w:tcPr>
            <w:tcW w:w="7796" w:type="dxa"/>
            <w:vAlign w:val="center"/>
          </w:tcPr>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5</w:t>
            </w:r>
            <w:r w:rsidRPr="00405A7B">
              <w:rPr>
                <w:rFonts w:ascii="Times New Roman"/>
                <w:color w:val="000000" w:themeColor="text1"/>
                <w:sz w:val="24"/>
                <w:szCs w:val="24"/>
                <w:lang w:val="en-GB"/>
              </w:rPr>
              <w:t>）申請截止日前</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年內及審查</w:t>
            </w:r>
            <w:proofErr w:type="gramStart"/>
            <w:r w:rsidRPr="00405A7B">
              <w:rPr>
                <w:rFonts w:ascii="Times New Roman"/>
                <w:color w:val="000000" w:themeColor="text1"/>
                <w:sz w:val="24"/>
                <w:szCs w:val="24"/>
                <w:lang w:val="en-GB"/>
              </w:rPr>
              <w:t>期間，</w:t>
            </w:r>
            <w:proofErr w:type="gramEnd"/>
            <w:r w:rsidRPr="00405A7B">
              <w:rPr>
                <w:rFonts w:ascii="Times New Roman"/>
                <w:color w:val="000000" w:themeColor="text1"/>
                <w:sz w:val="24"/>
                <w:szCs w:val="24"/>
                <w:lang w:val="en-GB"/>
              </w:rPr>
              <w:t>曾因違反食品安全管理法規、藥品安全管理法規、</w:t>
            </w:r>
            <w:proofErr w:type="gramStart"/>
            <w:r w:rsidRPr="00405A7B">
              <w:rPr>
                <w:rFonts w:ascii="Times New Roman"/>
                <w:color w:val="000000" w:themeColor="text1"/>
                <w:sz w:val="24"/>
                <w:szCs w:val="24"/>
                <w:lang w:val="en-GB"/>
              </w:rPr>
              <w:t>醫</w:t>
            </w:r>
            <w:proofErr w:type="gramEnd"/>
            <w:r w:rsidRPr="00405A7B">
              <w:rPr>
                <w:rFonts w:ascii="Times New Roman"/>
                <w:color w:val="000000" w:themeColor="text1"/>
                <w:sz w:val="24"/>
                <w:szCs w:val="24"/>
                <w:lang w:val="en-GB"/>
              </w:rPr>
              <w:t>事管理法規及生物科技管理法規，被處罰鍰達</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次以上或被處最高罰鍰處分者。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eastAsia="標楷體"/>
                <w:b/>
                <w:color w:val="000000" w:themeColor="text1"/>
                <w:lang w:val="en-GB"/>
              </w:rPr>
            </w:pPr>
          </w:p>
        </w:tc>
        <w:tc>
          <w:tcPr>
            <w:tcW w:w="7796" w:type="dxa"/>
            <w:vAlign w:val="center"/>
          </w:tcPr>
          <w:p w:rsidR="00204435" w:rsidRPr="00405A7B" w:rsidRDefault="00204435" w:rsidP="002D233B">
            <w:pPr>
              <w:pStyle w:val="afff1"/>
              <w:widowControl/>
              <w:numPr>
                <w:ilvl w:val="0"/>
                <w:numId w:val="23"/>
              </w:numPr>
              <w:tabs>
                <w:tab w:val="left" w:pos="398"/>
              </w:tabs>
              <w:autoSpaceDE w:val="0"/>
              <w:autoSpaceDN w:val="0"/>
              <w:adjustRightInd w:val="0"/>
              <w:snapToGrid w:val="0"/>
              <w:ind w:leftChars="0"/>
              <w:jc w:val="both"/>
              <w:textAlignment w:val="bottom"/>
              <w:rPr>
                <w:color w:val="000000" w:themeColor="text1"/>
                <w:lang w:val="en-GB"/>
              </w:rPr>
            </w:pPr>
            <w:r w:rsidRPr="00405A7B">
              <w:rPr>
                <w:rFonts w:eastAsia="標楷體"/>
                <w:color w:val="000000" w:themeColor="text1"/>
                <w:lang w:val="en-GB"/>
              </w:rPr>
              <w:t>智慧財產權</w:t>
            </w:r>
            <w:r w:rsidRPr="00405A7B">
              <w:rPr>
                <w:rFonts w:ascii="標楷體" w:eastAsia="標楷體" w:hAnsi="標楷體"/>
                <w:color w:val="000000" w:themeColor="text1"/>
                <w:lang w:val="en-GB"/>
              </w:rPr>
              <w:t>保護</w:t>
            </w:r>
          </w:p>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1</w:t>
            </w:r>
            <w:r w:rsidRPr="00405A7B">
              <w:rPr>
                <w:rFonts w:ascii="Times New Roman"/>
                <w:color w:val="000000" w:themeColor="text1"/>
                <w:sz w:val="24"/>
                <w:szCs w:val="24"/>
                <w:lang w:val="en-GB"/>
              </w:rPr>
              <w:t>）申請截止日前</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年內及審查</w:t>
            </w:r>
            <w:proofErr w:type="gramStart"/>
            <w:r w:rsidRPr="00405A7B">
              <w:rPr>
                <w:rFonts w:ascii="Times New Roman"/>
                <w:color w:val="000000" w:themeColor="text1"/>
                <w:sz w:val="24"/>
                <w:szCs w:val="24"/>
                <w:lang w:val="en-GB"/>
              </w:rPr>
              <w:t>期間，</w:t>
            </w:r>
            <w:proofErr w:type="gramEnd"/>
            <w:r w:rsidRPr="00405A7B">
              <w:rPr>
                <w:rFonts w:ascii="Times New Roman"/>
                <w:color w:val="000000" w:themeColor="text1"/>
                <w:sz w:val="24"/>
                <w:szCs w:val="24"/>
                <w:lang w:val="en-GB"/>
              </w:rPr>
              <w:t>事業單位負責人或其所屬員工執行業務，曾因侵害他人智慧財產權，受有期徒刑以上判決確定者。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eastAsia="標楷體"/>
                <w:b/>
                <w:color w:val="000000" w:themeColor="text1"/>
                <w:lang w:val="en-GB"/>
              </w:rPr>
            </w:pPr>
          </w:p>
        </w:tc>
        <w:tc>
          <w:tcPr>
            <w:tcW w:w="7796" w:type="dxa"/>
            <w:vAlign w:val="center"/>
          </w:tcPr>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2</w:t>
            </w:r>
            <w:r w:rsidRPr="00405A7B">
              <w:rPr>
                <w:rFonts w:ascii="Times New Roman"/>
                <w:color w:val="000000" w:themeColor="text1"/>
                <w:sz w:val="24"/>
                <w:szCs w:val="24"/>
                <w:lang w:val="en-GB"/>
              </w:rPr>
              <w:t>）申請截止日前</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年內及審查</w:t>
            </w:r>
            <w:proofErr w:type="gramStart"/>
            <w:r w:rsidRPr="00405A7B">
              <w:rPr>
                <w:rFonts w:ascii="Times New Roman"/>
                <w:color w:val="000000" w:themeColor="text1"/>
                <w:sz w:val="24"/>
                <w:szCs w:val="24"/>
                <w:lang w:val="en-GB"/>
              </w:rPr>
              <w:t>期間，</w:t>
            </w:r>
            <w:proofErr w:type="gramEnd"/>
            <w:r w:rsidRPr="00405A7B">
              <w:rPr>
                <w:rFonts w:ascii="Times New Roman"/>
                <w:color w:val="000000" w:themeColor="text1"/>
                <w:sz w:val="24"/>
                <w:szCs w:val="24"/>
                <w:lang w:val="en-GB"/>
              </w:rPr>
              <w:t>曾因侵害他人智慧財產權，受罰金判決確定達</w:t>
            </w:r>
            <w:r w:rsidRPr="00405A7B">
              <w:rPr>
                <w:rFonts w:ascii="Times New Roman"/>
                <w:color w:val="000000" w:themeColor="text1"/>
                <w:sz w:val="24"/>
                <w:szCs w:val="24"/>
                <w:lang w:val="en-GB"/>
              </w:rPr>
              <w:t>2</w:t>
            </w:r>
            <w:r w:rsidRPr="00405A7B">
              <w:rPr>
                <w:rFonts w:ascii="Times New Roman"/>
                <w:color w:val="000000" w:themeColor="text1"/>
                <w:sz w:val="24"/>
                <w:szCs w:val="24"/>
                <w:lang w:val="en-GB"/>
              </w:rPr>
              <w:t>次</w:t>
            </w:r>
            <w:r w:rsidRPr="00405A7B">
              <w:rPr>
                <w:rFonts w:ascii="Times New Roman" w:hint="eastAsia"/>
                <w:color w:val="000000" w:themeColor="text1"/>
                <w:sz w:val="24"/>
                <w:szCs w:val="24"/>
                <w:lang w:val="en-GB"/>
              </w:rPr>
              <w:t>（含）</w:t>
            </w:r>
            <w:r w:rsidRPr="00405A7B">
              <w:rPr>
                <w:rFonts w:ascii="Times New Roman"/>
                <w:color w:val="000000" w:themeColor="text1"/>
                <w:sz w:val="24"/>
                <w:szCs w:val="24"/>
                <w:lang w:val="en-GB"/>
              </w:rPr>
              <w:t>以上者。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eastAsia="標楷體"/>
                <w:b/>
                <w:color w:val="000000" w:themeColor="text1"/>
                <w:lang w:val="en-GB"/>
              </w:rPr>
            </w:pPr>
          </w:p>
        </w:tc>
        <w:tc>
          <w:tcPr>
            <w:tcW w:w="7796" w:type="dxa"/>
            <w:vAlign w:val="center"/>
          </w:tcPr>
          <w:p w:rsidR="00204435" w:rsidRPr="00405A7B" w:rsidRDefault="00204435" w:rsidP="002D233B">
            <w:pPr>
              <w:pStyle w:val="afff1"/>
              <w:widowControl/>
              <w:numPr>
                <w:ilvl w:val="0"/>
                <w:numId w:val="23"/>
              </w:numPr>
              <w:tabs>
                <w:tab w:val="left" w:pos="398"/>
              </w:tabs>
              <w:autoSpaceDE w:val="0"/>
              <w:autoSpaceDN w:val="0"/>
              <w:adjustRightInd w:val="0"/>
              <w:snapToGrid w:val="0"/>
              <w:ind w:leftChars="0"/>
              <w:jc w:val="both"/>
              <w:textAlignment w:val="bottom"/>
              <w:rPr>
                <w:rFonts w:ascii="標楷體" w:eastAsia="標楷體" w:hAnsi="標楷體"/>
                <w:color w:val="000000" w:themeColor="text1"/>
                <w:lang w:val="en-GB"/>
              </w:rPr>
            </w:pPr>
            <w:r w:rsidRPr="00405A7B">
              <w:rPr>
                <w:rFonts w:ascii="標楷體" w:eastAsia="標楷體" w:hAnsi="標楷體" w:hint="eastAsia"/>
                <w:color w:val="000000" w:themeColor="text1"/>
                <w:lang w:val="en-GB"/>
              </w:rPr>
              <w:t>組織行為合法性</w:t>
            </w:r>
          </w:p>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1</w:t>
            </w:r>
            <w:r w:rsidRPr="00405A7B">
              <w:rPr>
                <w:rFonts w:ascii="Times New Roman"/>
                <w:color w:val="000000" w:themeColor="text1"/>
                <w:sz w:val="24"/>
                <w:szCs w:val="24"/>
                <w:lang w:val="en-GB"/>
              </w:rPr>
              <w:t>）申請截止日前</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年內及審查</w:t>
            </w:r>
            <w:proofErr w:type="gramStart"/>
            <w:r w:rsidRPr="00405A7B">
              <w:rPr>
                <w:rFonts w:ascii="Times New Roman"/>
                <w:color w:val="000000" w:themeColor="text1"/>
                <w:sz w:val="24"/>
                <w:szCs w:val="24"/>
                <w:lang w:val="en-GB"/>
              </w:rPr>
              <w:t>期間，</w:t>
            </w:r>
            <w:proofErr w:type="gramEnd"/>
            <w:r w:rsidRPr="00405A7B">
              <w:rPr>
                <w:rFonts w:ascii="Times New Roman"/>
                <w:color w:val="000000" w:themeColor="text1"/>
                <w:sz w:val="24"/>
                <w:szCs w:val="24"/>
                <w:lang w:val="en-GB"/>
              </w:rPr>
              <w:t>事業單位負責人或其所屬員工因執行業務，曾因違反公司法、證券交易法或商業會計法，受有期徒刑以上判決確定者。</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r w:rsidR="00204435" w:rsidRPr="00405A7B" w:rsidTr="00573ABB">
        <w:trPr>
          <w:cantSplit/>
          <w:trHeight w:val="425"/>
        </w:trPr>
        <w:tc>
          <w:tcPr>
            <w:tcW w:w="426" w:type="dxa"/>
            <w:vMerge/>
            <w:shd w:val="clear" w:color="auto" w:fill="D9D9D9" w:themeFill="background1" w:themeFillShade="D9"/>
            <w:vAlign w:val="center"/>
          </w:tcPr>
          <w:p w:rsidR="00204435" w:rsidRPr="00405A7B" w:rsidRDefault="00204435" w:rsidP="00573ABB">
            <w:pPr>
              <w:autoSpaceDE w:val="0"/>
              <w:autoSpaceDN w:val="0"/>
              <w:adjustRightInd w:val="0"/>
              <w:snapToGrid w:val="0"/>
              <w:jc w:val="center"/>
              <w:textAlignment w:val="bottom"/>
              <w:rPr>
                <w:rFonts w:eastAsia="標楷體"/>
                <w:b/>
                <w:color w:val="000000" w:themeColor="text1"/>
                <w:lang w:val="en-GB"/>
              </w:rPr>
            </w:pPr>
          </w:p>
        </w:tc>
        <w:tc>
          <w:tcPr>
            <w:tcW w:w="7796" w:type="dxa"/>
            <w:vAlign w:val="center"/>
          </w:tcPr>
          <w:p w:rsidR="00204435" w:rsidRPr="00405A7B" w:rsidRDefault="00204435" w:rsidP="00573ABB">
            <w:pPr>
              <w:pStyle w:val="a8"/>
              <w:tabs>
                <w:tab w:val="left" w:pos="693"/>
              </w:tabs>
              <w:adjustRightInd w:val="0"/>
              <w:snapToGrid w:val="0"/>
              <w:spacing w:after="0"/>
              <w:ind w:leftChars="125" w:left="900" w:hangingChars="250" w:hanging="600"/>
              <w:jc w:val="both"/>
              <w:rPr>
                <w:rFonts w:ascii="Times New Roman"/>
                <w:color w:val="000000" w:themeColor="text1"/>
                <w:sz w:val="24"/>
                <w:szCs w:val="24"/>
                <w:lang w:val="en-GB"/>
              </w:rPr>
            </w:pPr>
            <w:r w:rsidRPr="00405A7B">
              <w:rPr>
                <w:rFonts w:ascii="Times New Roman"/>
                <w:color w:val="000000" w:themeColor="text1"/>
                <w:sz w:val="24"/>
                <w:szCs w:val="24"/>
                <w:lang w:val="en-GB"/>
              </w:rPr>
              <w:t>（</w:t>
            </w:r>
            <w:r w:rsidRPr="00405A7B">
              <w:rPr>
                <w:rFonts w:ascii="Times New Roman"/>
                <w:color w:val="000000" w:themeColor="text1"/>
                <w:sz w:val="24"/>
                <w:szCs w:val="24"/>
                <w:lang w:val="en-GB"/>
              </w:rPr>
              <w:t>2</w:t>
            </w:r>
            <w:r w:rsidRPr="00405A7B">
              <w:rPr>
                <w:rFonts w:ascii="Times New Roman"/>
                <w:color w:val="000000" w:themeColor="text1"/>
                <w:sz w:val="24"/>
                <w:szCs w:val="24"/>
                <w:lang w:val="en-GB"/>
              </w:rPr>
              <w:t>）申請截止日前</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年內及審查</w:t>
            </w:r>
            <w:proofErr w:type="gramStart"/>
            <w:r w:rsidRPr="00405A7B">
              <w:rPr>
                <w:rFonts w:ascii="Times New Roman"/>
                <w:color w:val="000000" w:themeColor="text1"/>
                <w:sz w:val="24"/>
                <w:szCs w:val="24"/>
                <w:lang w:val="en-GB"/>
              </w:rPr>
              <w:t>期間，</w:t>
            </w:r>
            <w:proofErr w:type="gramEnd"/>
            <w:r w:rsidRPr="00405A7B">
              <w:rPr>
                <w:rFonts w:ascii="Times New Roman"/>
                <w:color w:val="000000" w:themeColor="text1"/>
                <w:sz w:val="24"/>
                <w:szCs w:val="24"/>
                <w:lang w:val="en-GB"/>
              </w:rPr>
              <w:t>曾因違反公司法、證券交易法、商業會計法或其他規範公司治理原則相關法令，被處罰鍰達</w:t>
            </w:r>
            <w:r w:rsidRPr="00405A7B">
              <w:rPr>
                <w:rFonts w:ascii="Times New Roman"/>
                <w:color w:val="000000" w:themeColor="text1"/>
                <w:sz w:val="24"/>
                <w:szCs w:val="24"/>
                <w:lang w:val="en-GB"/>
              </w:rPr>
              <w:t>3</w:t>
            </w:r>
            <w:r w:rsidRPr="00405A7B">
              <w:rPr>
                <w:rFonts w:ascii="Times New Roman"/>
                <w:color w:val="000000" w:themeColor="text1"/>
                <w:sz w:val="24"/>
                <w:szCs w:val="24"/>
                <w:lang w:val="en-GB"/>
              </w:rPr>
              <w:t>次</w:t>
            </w:r>
            <w:r w:rsidRPr="00405A7B">
              <w:rPr>
                <w:rFonts w:ascii="Times New Roman" w:hint="eastAsia"/>
                <w:color w:val="000000" w:themeColor="text1"/>
                <w:sz w:val="24"/>
                <w:szCs w:val="24"/>
                <w:lang w:val="en-GB"/>
              </w:rPr>
              <w:t>（含）</w:t>
            </w:r>
            <w:r w:rsidRPr="00405A7B">
              <w:rPr>
                <w:rFonts w:ascii="Times New Roman"/>
                <w:color w:val="000000" w:themeColor="text1"/>
                <w:sz w:val="24"/>
                <w:szCs w:val="24"/>
                <w:lang w:val="en-GB"/>
              </w:rPr>
              <w:t>以上或被處最高罰鍰處分者</w:t>
            </w:r>
            <w:r w:rsidRPr="00405A7B">
              <w:rPr>
                <w:rFonts w:ascii="Times New Roman" w:hint="eastAsia"/>
                <w:color w:val="000000" w:themeColor="text1"/>
                <w:sz w:val="24"/>
                <w:szCs w:val="24"/>
                <w:lang w:val="en-GB"/>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c>
          <w:tcPr>
            <w:tcW w:w="567" w:type="dxa"/>
            <w:shd w:val="clear" w:color="auto" w:fill="auto"/>
            <w:vAlign w:val="center"/>
          </w:tcPr>
          <w:p w:rsidR="00204435" w:rsidRPr="00405A7B" w:rsidRDefault="00204435" w:rsidP="00573ABB">
            <w:pPr>
              <w:widowControl/>
              <w:autoSpaceDE w:val="0"/>
              <w:autoSpaceDN w:val="0"/>
              <w:adjustRightInd w:val="0"/>
              <w:snapToGrid w:val="0"/>
              <w:jc w:val="center"/>
              <w:textAlignment w:val="bottom"/>
              <w:rPr>
                <w:rFonts w:ascii="標楷體" w:eastAsia="標楷體" w:hAnsi="標楷體"/>
                <w:color w:val="000000" w:themeColor="text1"/>
              </w:rPr>
            </w:pPr>
            <w:r w:rsidRPr="00405A7B">
              <w:rPr>
                <w:rFonts w:ascii="標楷體" w:eastAsia="標楷體" w:hAnsi="標楷體"/>
                <w:color w:val="000000" w:themeColor="text1"/>
              </w:rPr>
              <w:t>□</w:t>
            </w:r>
          </w:p>
        </w:tc>
      </w:tr>
    </w:tbl>
    <w:p w:rsidR="00D12BD7" w:rsidRPr="00E745AB" w:rsidRDefault="00D12BD7" w:rsidP="002D233B">
      <w:pPr>
        <w:pStyle w:val="af3"/>
        <w:numPr>
          <w:ilvl w:val="0"/>
          <w:numId w:val="5"/>
        </w:numPr>
        <w:tabs>
          <w:tab w:val="right" w:leader="dot" w:pos="426"/>
          <w:tab w:val="left" w:pos="567"/>
        </w:tabs>
        <w:snapToGrid w:val="0"/>
        <w:spacing w:before="0" w:afterLines="50" w:after="180" w:line="480" w:lineRule="exact"/>
        <w:ind w:hanging="394"/>
        <w:rPr>
          <w:sz w:val="28"/>
          <w:szCs w:val="28"/>
        </w:rPr>
      </w:pPr>
      <w:r>
        <w:br w:type="page"/>
      </w:r>
      <w:r w:rsidR="00E85FB6">
        <w:rPr>
          <w:rFonts w:hAnsi="標楷體" w:hint="eastAsia"/>
          <w:sz w:val="28"/>
          <w:szCs w:val="28"/>
        </w:rPr>
        <w:lastRenderedPageBreak/>
        <w:t>受</w:t>
      </w:r>
      <w:r w:rsidR="00401B03">
        <w:rPr>
          <w:rFonts w:hAnsi="標楷體" w:hint="eastAsia"/>
          <w:sz w:val="28"/>
          <w:szCs w:val="28"/>
        </w:rPr>
        <w:t>診斷</w:t>
      </w:r>
      <w:r w:rsidR="00E85FB6">
        <w:rPr>
          <w:rFonts w:hAnsi="標楷體" w:hint="eastAsia"/>
          <w:sz w:val="28"/>
          <w:szCs w:val="28"/>
        </w:rPr>
        <w:t>單位</w:t>
      </w:r>
      <w:r w:rsidRPr="00E745AB">
        <w:rPr>
          <w:rFonts w:hAnsi="標楷體" w:hint="eastAsia"/>
          <w:sz w:val="28"/>
          <w:szCs w:val="28"/>
        </w:rPr>
        <w:t>簡介</w:t>
      </w:r>
    </w:p>
    <w:p w:rsidR="00D12BD7" w:rsidRPr="00E745AB" w:rsidRDefault="00D12BD7" w:rsidP="002D233B">
      <w:pPr>
        <w:pStyle w:val="af3"/>
        <w:numPr>
          <w:ilvl w:val="0"/>
          <w:numId w:val="7"/>
        </w:numPr>
        <w:adjustRightInd/>
        <w:snapToGrid w:val="0"/>
        <w:spacing w:before="100" w:beforeAutospacing="1" w:after="100" w:afterAutospacing="1" w:line="0" w:lineRule="atLeast"/>
        <w:rPr>
          <w:rFonts w:hAnsi="標楷體"/>
          <w:sz w:val="28"/>
          <w:szCs w:val="28"/>
        </w:rPr>
      </w:pPr>
      <w:r w:rsidRPr="00E745AB">
        <w:rPr>
          <w:rFonts w:hAnsi="標楷體"/>
          <w:sz w:val="28"/>
          <w:szCs w:val="28"/>
        </w:rPr>
        <w:t>最近三年營運資</w:t>
      </w:r>
      <w:r w:rsidRPr="00E745AB">
        <w:rPr>
          <w:rFonts w:hAnsi="標楷體" w:hint="eastAsia"/>
          <w:sz w:val="28"/>
          <w:szCs w:val="28"/>
        </w:rPr>
        <w:t>料</w:t>
      </w:r>
    </w:p>
    <w:p w:rsidR="00D12BD7" w:rsidRPr="00E745AB" w:rsidRDefault="00D12BD7" w:rsidP="002D233B">
      <w:pPr>
        <w:pStyle w:val="afff1"/>
        <w:numPr>
          <w:ilvl w:val="0"/>
          <w:numId w:val="8"/>
        </w:numPr>
        <w:tabs>
          <w:tab w:val="left" w:pos="1276"/>
        </w:tabs>
        <w:spacing w:after="100" w:afterAutospacing="1" w:line="0" w:lineRule="atLeast"/>
        <w:ind w:leftChars="0"/>
        <w:jc w:val="both"/>
        <w:rPr>
          <w:rFonts w:eastAsia="標楷體"/>
          <w:bCs/>
          <w:sz w:val="28"/>
          <w:szCs w:val="24"/>
        </w:rPr>
      </w:pPr>
      <w:r w:rsidRPr="00E745AB">
        <w:rPr>
          <w:rFonts w:eastAsia="標楷體"/>
          <w:bCs/>
          <w:sz w:val="28"/>
          <w:szCs w:val="24"/>
        </w:rPr>
        <w:t>最近三年主要產品</w:t>
      </w:r>
      <w:r w:rsidRPr="00E745AB">
        <w:rPr>
          <w:rFonts w:eastAsia="標楷體"/>
          <w:bCs/>
          <w:sz w:val="28"/>
          <w:szCs w:val="24"/>
        </w:rPr>
        <w:t>/</w:t>
      </w:r>
      <w:r w:rsidRPr="00E745AB">
        <w:rPr>
          <w:rFonts w:eastAsia="標楷體"/>
          <w:bCs/>
          <w:sz w:val="28"/>
          <w:szCs w:val="24"/>
        </w:rPr>
        <w:t>服務營運情形</w:t>
      </w:r>
    </w:p>
    <w:tbl>
      <w:tblPr>
        <w:tblW w:w="8788" w:type="dxa"/>
        <w:tblInd w:w="454" w:type="dxa"/>
        <w:tblLayout w:type="fixed"/>
        <w:tblCellMar>
          <w:left w:w="28" w:type="dxa"/>
          <w:right w:w="28" w:type="dxa"/>
        </w:tblCellMar>
        <w:tblLook w:val="0000" w:firstRow="0" w:lastRow="0" w:firstColumn="0" w:lastColumn="0" w:noHBand="0" w:noVBand="0"/>
      </w:tblPr>
      <w:tblGrid>
        <w:gridCol w:w="2126"/>
        <w:gridCol w:w="2220"/>
        <w:gridCol w:w="2221"/>
        <w:gridCol w:w="2221"/>
      </w:tblGrid>
      <w:tr w:rsidR="00D12BD7" w:rsidRPr="003E078B" w:rsidTr="00D12BD7">
        <w:trPr>
          <w:cantSplit/>
        </w:trPr>
        <w:tc>
          <w:tcPr>
            <w:tcW w:w="2126" w:type="dxa"/>
            <w:vMerge w:val="restart"/>
            <w:tcBorders>
              <w:top w:val="single" w:sz="12" w:space="0" w:color="auto"/>
              <w:left w:val="single" w:sz="12" w:space="0" w:color="auto"/>
              <w:bottom w:val="single" w:sz="6" w:space="0" w:color="auto"/>
              <w:right w:val="single" w:sz="6" w:space="0" w:color="auto"/>
            </w:tcBorders>
            <w:shd w:val="pct12" w:color="auto" w:fill="auto"/>
          </w:tcPr>
          <w:p w:rsidR="00D12BD7" w:rsidRPr="003E078B" w:rsidRDefault="00D12BD7" w:rsidP="00D12BD7">
            <w:pPr>
              <w:autoSpaceDE w:val="0"/>
              <w:autoSpaceDN w:val="0"/>
              <w:snapToGrid w:val="0"/>
              <w:jc w:val="center"/>
              <w:rPr>
                <w:rFonts w:eastAsia="標楷體"/>
                <w:kern w:val="0"/>
                <w:sz w:val="28"/>
                <w:szCs w:val="28"/>
              </w:rPr>
            </w:pPr>
            <w:r w:rsidRPr="00794B06">
              <w:rPr>
                <w:rFonts w:eastAsia="標楷體" w:hAnsi="標楷體" w:hint="eastAsia"/>
                <w:kern w:val="0"/>
                <w:sz w:val="28"/>
                <w:szCs w:val="28"/>
              </w:rPr>
              <w:t>單位</w:t>
            </w:r>
            <w:r w:rsidRPr="003E078B">
              <w:rPr>
                <w:rFonts w:eastAsia="標楷體" w:hAnsi="標楷體"/>
                <w:kern w:val="0"/>
                <w:sz w:val="28"/>
                <w:szCs w:val="28"/>
              </w:rPr>
              <w:t>主要商品</w:t>
            </w:r>
          </w:p>
          <w:p w:rsidR="00D12BD7" w:rsidRPr="003E078B" w:rsidRDefault="00D12BD7" w:rsidP="00D12BD7">
            <w:pPr>
              <w:autoSpaceDE w:val="0"/>
              <w:autoSpaceDN w:val="0"/>
              <w:snapToGrid w:val="0"/>
              <w:jc w:val="center"/>
              <w:textAlignment w:val="bottom"/>
              <w:rPr>
                <w:rFonts w:eastAsia="標楷體"/>
                <w:bCs/>
                <w:sz w:val="28"/>
                <w:szCs w:val="28"/>
              </w:rPr>
            </w:pPr>
            <w:r w:rsidRPr="003E078B">
              <w:rPr>
                <w:rFonts w:eastAsia="標楷體" w:hAnsi="標楷體"/>
                <w:kern w:val="0"/>
                <w:sz w:val="28"/>
                <w:szCs w:val="28"/>
              </w:rPr>
              <w:t>／服務項目</w:t>
            </w:r>
          </w:p>
        </w:tc>
        <w:tc>
          <w:tcPr>
            <w:tcW w:w="2220" w:type="dxa"/>
            <w:tcBorders>
              <w:top w:val="single" w:sz="12" w:space="0" w:color="auto"/>
              <w:left w:val="single" w:sz="6" w:space="0" w:color="auto"/>
              <w:bottom w:val="single" w:sz="6" w:space="0" w:color="auto"/>
              <w:right w:val="single" w:sz="2" w:space="0" w:color="auto"/>
            </w:tcBorders>
            <w:shd w:val="pct12" w:color="auto" w:fill="auto"/>
            <w:vAlign w:val="center"/>
          </w:tcPr>
          <w:p w:rsidR="00D12BD7" w:rsidRPr="001507BD" w:rsidRDefault="00D12BD7" w:rsidP="00204435">
            <w:pPr>
              <w:widowControl/>
              <w:autoSpaceDE w:val="0"/>
              <w:autoSpaceDN w:val="0"/>
              <w:adjustRightInd w:val="0"/>
              <w:snapToGrid w:val="0"/>
              <w:jc w:val="right"/>
              <w:textAlignment w:val="bottom"/>
              <w:rPr>
                <w:rFonts w:eastAsia="標楷體"/>
                <w:color w:val="000000"/>
                <w:sz w:val="28"/>
                <w:szCs w:val="28"/>
              </w:rPr>
            </w:pPr>
            <w:proofErr w:type="gramStart"/>
            <w:r>
              <w:rPr>
                <w:rFonts w:eastAsia="標楷體" w:hint="eastAsia"/>
                <w:bCs/>
                <w:color w:val="000000"/>
                <w:sz w:val="28"/>
                <w:szCs w:val="24"/>
              </w:rPr>
              <w:t>10</w:t>
            </w:r>
            <w:r w:rsidR="00204435">
              <w:rPr>
                <w:rFonts w:eastAsia="標楷體" w:hint="eastAsia"/>
                <w:bCs/>
                <w:color w:val="000000"/>
                <w:sz w:val="28"/>
                <w:szCs w:val="24"/>
              </w:rPr>
              <w:t>5</w:t>
            </w:r>
            <w:proofErr w:type="gramEnd"/>
            <w:r w:rsidRPr="00570760">
              <w:rPr>
                <w:rFonts w:eastAsia="標楷體" w:hint="eastAsia"/>
                <w:bCs/>
                <w:color w:val="000000"/>
                <w:sz w:val="28"/>
                <w:szCs w:val="24"/>
              </w:rPr>
              <w:t>年度（前</w:t>
            </w:r>
            <w:r w:rsidRPr="00570760">
              <w:rPr>
                <w:rFonts w:eastAsia="標楷體" w:hint="eastAsia"/>
                <w:bCs/>
                <w:color w:val="000000"/>
                <w:sz w:val="28"/>
                <w:szCs w:val="24"/>
              </w:rPr>
              <w:t>1</w:t>
            </w:r>
            <w:r w:rsidRPr="00570760">
              <w:rPr>
                <w:rFonts w:eastAsia="標楷體"/>
                <w:bCs/>
                <w:color w:val="000000"/>
                <w:sz w:val="28"/>
                <w:szCs w:val="24"/>
              </w:rPr>
              <w:t>年</w:t>
            </w:r>
            <w:r w:rsidRPr="00570760">
              <w:rPr>
                <w:rFonts w:eastAsia="標楷體" w:hint="eastAsia"/>
                <w:bCs/>
                <w:color w:val="000000"/>
                <w:sz w:val="28"/>
                <w:szCs w:val="24"/>
              </w:rPr>
              <w:t>）</w:t>
            </w:r>
          </w:p>
        </w:tc>
        <w:tc>
          <w:tcPr>
            <w:tcW w:w="2221" w:type="dxa"/>
            <w:tcBorders>
              <w:top w:val="single" w:sz="12" w:space="0" w:color="auto"/>
              <w:left w:val="single" w:sz="2" w:space="0" w:color="auto"/>
              <w:bottom w:val="single" w:sz="6" w:space="0" w:color="auto"/>
              <w:right w:val="single" w:sz="2" w:space="0" w:color="auto"/>
            </w:tcBorders>
            <w:shd w:val="pct12" w:color="auto" w:fill="auto"/>
            <w:vAlign w:val="center"/>
          </w:tcPr>
          <w:p w:rsidR="00D12BD7" w:rsidRPr="001507BD" w:rsidRDefault="00D12BD7" w:rsidP="00204435">
            <w:pPr>
              <w:widowControl/>
              <w:autoSpaceDE w:val="0"/>
              <w:autoSpaceDN w:val="0"/>
              <w:adjustRightInd w:val="0"/>
              <w:snapToGrid w:val="0"/>
              <w:jc w:val="right"/>
              <w:textAlignment w:val="bottom"/>
              <w:rPr>
                <w:rFonts w:eastAsia="標楷體"/>
                <w:color w:val="000000"/>
                <w:sz w:val="28"/>
                <w:szCs w:val="28"/>
              </w:rPr>
            </w:pPr>
            <w:proofErr w:type="gramStart"/>
            <w:r>
              <w:rPr>
                <w:rFonts w:eastAsia="標楷體" w:hint="eastAsia"/>
                <w:bCs/>
                <w:color w:val="000000"/>
                <w:sz w:val="28"/>
                <w:szCs w:val="24"/>
              </w:rPr>
              <w:t>10</w:t>
            </w:r>
            <w:r w:rsidR="00204435">
              <w:rPr>
                <w:rFonts w:eastAsia="標楷體" w:hint="eastAsia"/>
                <w:bCs/>
                <w:color w:val="000000"/>
                <w:sz w:val="28"/>
                <w:szCs w:val="24"/>
              </w:rPr>
              <w:t>4</w:t>
            </w:r>
            <w:proofErr w:type="gramEnd"/>
            <w:r w:rsidRPr="00570760">
              <w:rPr>
                <w:rFonts w:eastAsia="標楷體" w:hint="eastAsia"/>
                <w:bCs/>
                <w:color w:val="000000"/>
                <w:sz w:val="28"/>
                <w:szCs w:val="24"/>
              </w:rPr>
              <w:t>年度（前</w:t>
            </w:r>
            <w:r>
              <w:rPr>
                <w:rFonts w:eastAsia="標楷體" w:hint="eastAsia"/>
                <w:bCs/>
                <w:color w:val="000000"/>
                <w:sz w:val="28"/>
                <w:szCs w:val="24"/>
              </w:rPr>
              <w:t>2</w:t>
            </w:r>
            <w:r w:rsidRPr="00570760">
              <w:rPr>
                <w:rFonts w:eastAsia="標楷體"/>
                <w:bCs/>
                <w:color w:val="000000"/>
                <w:sz w:val="28"/>
                <w:szCs w:val="24"/>
              </w:rPr>
              <w:t>年</w:t>
            </w:r>
            <w:r w:rsidRPr="00570760">
              <w:rPr>
                <w:rFonts w:eastAsia="標楷體" w:hint="eastAsia"/>
                <w:bCs/>
                <w:color w:val="000000"/>
                <w:sz w:val="28"/>
                <w:szCs w:val="24"/>
              </w:rPr>
              <w:t>）</w:t>
            </w:r>
          </w:p>
        </w:tc>
        <w:tc>
          <w:tcPr>
            <w:tcW w:w="2221" w:type="dxa"/>
            <w:tcBorders>
              <w:top w:val="single" w:sz="12" w:space="0" w:color="auto"/>
              <w:left w:val="single" w:sz="2" w:space="0" w:color="auto"/>
              <w:bottom w:val="single" w:sz="6" w:space="0" w:color="auto"/>
              <w:right w:val="single" w:sz="12" w:space="0" w:color="auto"/>
            </w:tcBorders>
            <w:shd w:val="pct12" w:color="auto" w:fill="auto"/>
            <w:vAlign w:val="center"/>
          </w:tcPr>
          <w:p w:rsidR="00D12BD7" w:rsidRPr="001507BD" w:rsidRDefault="00D12BD7" w:rsidP="00204435">
            <w:pPr>
              <w:widowControl/>
              <w:autoSpaceDE w:val="0"/>
              <w:autoSpaceDN w:val="0"/>
              <w:adjustRightInd w:val="0"/>
              <w:snapToGrid w:val="0"/>
              <w:jc w:val="right"/>
              <w:textAlignment w:val="bottom"/>
              <w:rPr>
                <w:rFonts w:eastAsia="標楷體"/>
                <w:color w:val="000000"/>
                <w:sz w:val="28"/>
                <w:szCs w:val="28"/>
              </w:rPr>
            </w:pPr>
            <w:proofErr w:type="gramStart"/>
            <w:r>
              <w:rPr>
                <w:rFonts w:eastAsia="標楷體" w:hint="eastAsia"/>
                <w:bCs/>
                <w:color w:val="000000"/>
                <w:sz w:val="28"/>
                <w:szCs w:val="24"/>
              </w:rPr>
              <w:t>10</w:t>
            </w:r>
            <w:r w:rsidR="00204435">
              <w:rPr>
                <w:rFonts w:eastAsia="標楷體" w:hint="eastAsia"/>
                <w:bCs/>
                <w:color w:val="000000"/>
                <w:sz w:val="28"/>
                <w:szCs w:val="24"/>
              </w:rPr>
              <w:t>3</w:t>
            </w:r>
            <w:proofErr w:type="gramEnd"/>
            <w:r w:rsidRPr="00570760">
              <w:rPr>
                <w:rFonts w:eastAsia="標楷體" w:hint="eastAsia"/>
                <w:bCs/>
                <w:color w:val="000000"/>
                <w:sz w:val="28"/>
                <w:szCs w:val="24"/>
              </w:rPr>
              <w:t>年度（前</w:t>
            </w:r>
            <w:r>
              <w:rPr>
                <w:rFonts w:eastAsia="標楷體" w:hint="eastAsia"/>
                <w:bCs/>
                <w:color w:val="000000"/>
                <w:sz w:val="28"/>
                <w:szCs w:val="24"/>
              </w:rPr>
              <w:t>3</w:t>
            </w:r>
            <w:r w:rsidRPr="00570760">
              <w:rPr>
                <w:rFonts w:eastAsia="標楷體"/>
                <w:bCs/>
                <w:color w:val="000000"/>
                <w:sz w:val="28"/>
                <w:szCs w:val="24"/>
              </w:rPr>
              <w:t>年</w:t>
            </w:r>
            <w:r w:rsidRPr="00570760">
              <w:rPr>
                <w:rFonts w:eastAsia="標楷體" w:hint="eastAsia"/>
                <w:bCs/>
                <w:color w:val="000000"/>
                <w:sz w:val="28"/>
                <w:szCs w:val="24"/>
              </w:rPr>
              <w:t>）</w:t>
            </w:r>
          </w:p>
        </w:tc>
      </w:tr>
      <w:tr w:rsidR="00D12BD7" w:rsidRPr="003E078B" w:rsidTr="00D12BD7">
        <w:trPr>
          <w:cantSplit/>
        </w:trPr>
        <w:tc>
          <w:tcPr>
            <w:tcW w:w="2126" w:type="dxa"/>
            <w:vMerge/>
            <w:tcBorders>
              <w:left w:val="single" w:sz="12" w:space="0" w:color="auto"/>
              <w:bottom w:val="single" w:sz="6" w:space="0" w:color="auto"/>
              <w:right w:val="single" w:sz="6" w:space="0" w:color="auto"/>
              <w:tl2br w:val="single" w:sz="6" w:space="0" w:color="auto"/>
            </w:tcBorders>
            <w:shd w:val="pct12" w:color="auto" w:fill="auto"/>
          </w:tcPr>
          <w:p w:rsidR="00D12BD7" w:rsidRPr="003E078B" w:rsidRDefault="00D12BD7" w:rsidP="00D12BD7">
            <w:pPr>
              <w:widowControl/>
              <w:autoSpaceDE w:val="0"/>
              <w:autoSpaceDN w:val="0"/>
              <w:snapToGrid w:val="0"/>
              <w:textAlignment w:val="bottom"/>
              <w:rPr>
                <w:rFonts w:eastAsia="標楷體"/>
                <w:bCs/>
                <w:sz w:val="28"/>
                <w:szCs w:val="28"/>
              </w:rPr>
            </w:pPr>
          </w:p>
        </w:tc>
        <w:tc>
          <w:tcPr>
            <w:tcW w:w="2220" w:type="dxa"/>
            <w:tcBorders>
              <w:top w:val="single" w:sz="6" w:space="0" w:color="auto"/>
              <w:left w:val="single" w:sz="6" w:space="0" w:color="auto"/>
              <w:right w:val="single" w:sz="2" w:space="0" w:color="auto"/>
            </w:tcBorders>
            <w:shd w:val="pct12" w:color="auto" w:fill="auto"/>
          </w:tcPr>
          <w:p w:rsidR="00D12BD7" w:rsidRPr="003E078B" w:rsidRDefault="00D12BD7" w:rsidP="00D12BD7">
            <w:pPr>
              <w:autoSpaceDE w:val="0"/>
              <w:autoSpaceDN w:val="0"/>
              <w:snapToGrid w:val="0"/>
              <w:jc w:val="center"/>
              <w:rPr>
                <w:rFonts w:eastAsia="標楷體"/>
                <w:kern w:val="0"/>
                <w:sz w:val="28"/>
                <w:szCs w:val="28"/>
              </w:rPr>
            </w:pPr>
            <w:r>
              <w:rPr>
                <w:rFonts w:eastAsia="標楷體" w:hint="eastAsia"/>
                <w:kern w:val="0"/>
                <w:sz w:val="28"/>
                <w:szCs w:val="28"/>
              </w:rPr>
              <w:t>銷售額</w:t>
            </w:r>
          </w:p>
        </w:tc>
        <w:tc>
          <w:tcPr>
            <w:tcW w:w="2221" w:type="dxa"/>
            <w:tcBorders>
              <w:top w:val="single" w:sz="6" w:space="0" w:color="auto"/>
              <w:left w:val="single" w:sz="2" w:space="0" w:color="auto"/>
              <w:right w:val="single" w:sz="2" w:space="0" w:color="auto"/>
            </w:tcBorders>
            <w:shd w:val="pct12" w:color="auto" w:fill="auto"/>
          </w:tcPr>
          <w:p w:rsidR="00D12BD7" w:rsidRDefault="00D12BD7" w:rsidP="00D12BD7">
            <w:pPr>
              <w:jc w:val="center"/>
            </w:pPr>
            <w:r w:rsidRPr="00762C61">
              <w:rPr>
                <w:rFonts w:eastAsia="標楷體" w:hint="eastAsia"/>
                <w:kern w:val="0"/>
                <w:sz w:val="28"/>
                <w:szCs w:val="28"/>
              </w:rPr>
              <w:t>銷售額</w:t>
            </w:r>
          </w:p>
        </w:tc>
        <w:tc>
          <w:tcPr>
            <w:tcW w:w="2221" w:type="dxa"/>
            <w:tcBorders>
              <w:top w:val="single" w:sz="6" w:space="0" w:color="auto"/>
              <w:left w:val="single" w:sz="2" w:space="0" w:color="auto"/>
              <w:bottom w:val="single" w:sz="6" w:space="0" w:color="auto"/>
              <w:right w:val="single" w:sz="12" w:space="0" w:color="auto"/>
            </w:tcBorders>
            <w:shd w:val="pct12" w:color="auto" w:fill="auto"/>
          </w:tcPr>
          <w:p w:rsidR="00D12BD7" w:rsidRDefault="00D12BD7" w:rsidP="00D12BD7">
            <w:pPr>
              <w:jc w:val="center"/>
            </w:pPr>
            <w:r w:rsidRPr="00762C61">
              <w:rPr>
                <w:rFonts w:eastAsia="標楷體" w:hint="eastAsia"/>
                <w:kern w:val="0"/>
                <w:sz w:val="28"/>
                <w:szCs w:val="28"/>
              </w:rPr>
              <w:t>銷售額</w:t>
            </w: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vAlign w:val="center"/>
          </w:tcPr>
          <w:p w:rsidR="00D12BD7" w:rsidRPr="00073AEB" w:rsidRDefault="00D12BD7" w:rsidP="00D12BD7">
            <w:pPr>
              <w:autoSpaceDE w:val="0"/>
              <w:autoSpaceDN w:val="0"/>
              <w:snapToGrid w:val="0"/>
              <w:ind w:leftChars="23" w:left="55"/>
              <w:jc w:val="center"/>
              <w:rPr>
                <w:rFonts w:eastAsia="標楷體"/>
                <w:kern w:val="0"/>
                <w:sz w:val="26"/>
                <w:szCs w:val="26"/>
              </w:rPr>
            </w:pPr>
            <w:r w:rsidRPr="00073AEB">
              <w:rPr>
                <w:rFonts w:eastAsia="標楷體" w:hAnsi="標楷體"/>
                <w:kern w:val="0"/>
                <w:sz w:val="26"/>
                <w:szCs w:val="26"/>
              </w:rPr>
              <w:t>產品</w:t>
            </w:r>
            <w:r w:rsidRPr="00073AEB">
              <w:rPr>
                <w:rFonts w:eastAsia="標楷體"/>
                <w:kern w:val="0"/>
                <w:sz w:val="26"/>
                <w:szCs w:val="26"/>
              </w:rPr>
              <w:t>/</w:t>
            </w:r>
            <w:r w:rsidRPr="00073AEB">
              <w:rPr>
                <w:rFonts w:eastAsia="標楷體" w:hAnsi="標楷體"/>
                <w:kern w:val="0"/>
                <w:sz w:val="26"/>
                <w:szCs w:val="26"/>
              </w:rPr>
              <w:t>服務名稱</w:t>
            </w:r>
          </w:p>
        </w:tc>
        <w:tc>
          <w:tcPr>
            <w:tcW w:w="2220" w:type="dxa"/>
            <w:tcBorders>
              <w:top w:val="single" w:sz="6" w:space="0" w:color="auto"/>
              <w:left w:val="single" w:sz="6"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vAlign w:val="center"/>
          </w:tcPr>
          <w:p w:rsidR="00D12BD7" w:rsidRPr="00073AEB" w:rsidRDefault="00D12BD7" w:rsidP="00D12BD7">
            <w:pPr>
              <w:autoSpaceDE w:val="0"/>
              <w:autoSpaceDN w:val="0"/>
              <w:snapToGrid w:val="0"/>
              <w:jc w:val="center"/>
              <w:rPr>
                <w:rFonts w:eastAsia="標楷體"/>
                <w:kern w:val="0"/>
                <w:sz w:val="26"/>
                <w:szCs w:val="26"/>
              </w:rPr>
            </w:pPr>
            <w:r w:rsidRPr="00073AEB">
              <w:rPr>
                <w:rFonts w:eastAsia="標楷體" w:hAnsi="標楷體" w:hint="eastAsia"/>
                <w:kern w:val="0"/>
                <w:sz w:val="26"/>
                <w:szCs w:val="26"/>
              </w:rPr>
              <w:t>（自行增列）</w:t>
            </w:r>
          </w:p>
        </w:tc>
        <w:tc>
          <w:tcPr>
            <w:tcW w:w="2220" w:type="dxa"/>
            <w:tcBorders>
              <w:top w:val="single" w:sz="6" w:space="0" w:color="auto"/>
              <w:left w:val="single" w:sz="6"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vAlign w:val="center"/>
          </w:tcPr>
          <w:p w:rsidR="00D12BD7" w:rsidRPr="00073AEB" w:rsidRDefault="00D12BD7" w:rsidP="00D12BD7">
            <w:pPr>
              <w:autoSpaceDE w:val="0"/>
              <w:autoSpaceDN w:val="0"/>
              <w:snapToGrid w:val="0"/>
              <w:jc w:val="center"/>
              <w:rPr>
                <w:rFonts w:eastAsia="標楷體"/>
                <w:kern w:val="0"/>
                <w:sz w:val="26"/>
                <w:szCs w:val="26"/>
              </w:rPr>
            </w:pPr>
            <w:r w:rsidRPr="00073AEB">
              <w:rPr>
                <w:rFonts w:eastAsia="標楷體" w:hAnsi="標楷體" w:hint="eastAsia"/>
                <w:kern w:val="0"/>
                <w:sz w:val="26"/>
                <w:szCs w:val="26"/>
              </w:rPr>
              <w:t>（自行增列）</w:t>
            </w:r>
          </w:p>
        </w:tc>
        <w:tc>
          <w:tcPr>
            <w:tcW w:w="2220" w:type="dxa"/>
            <w:tcBorders>
              <w:top w:val="single" w:sz="6" w:space="0" w:color="auto"/>
              <w:left w:val="single" w:sz="6"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right w:val="single" w:sz="6" w:space="0" w:color="auto"/>
            </w:tcBorders>
            <w:vAlign w:val="center"/>
          </w:tcPr>
          <w:p w:rsidR="00D12BD7" w:rsidRPr="00073AEB" w:rsidRDefault="00D12BD7" w:rsidP="00D12BD7">
            <w:pPr>
              <w:autoSpaceDE w:val="0"/>
              <w:autoSpaceDN w:val="0"/>
              <w:snapToGrid w:val="0"/>
              <w:jc w:val="center"/>
              <w:rPr>
                <w:rFonts w:eastAsia="標楷體"/>
                <w:kern w:val="0"/>
                <w:sz w:val="26"/>
                <w:szCs w:val="26"/>
              </w:rPr>
            </w:pPr>
            <w:r w:rsidRPr="00073AEB">
              <w:rPr>
                <w:rFonts w:eastAsia="標楷體" w:hAnsi="標楷體"/>
                <w:kern w:val="0"/>
                <w:sz w:val="26"/>
                <w:szCs w:val="26"/>
              </w:rPr>
              <w:t>合</w:t>
            </w:r>
            <w:r w:rsidRPr="00073AEB">
              <w:rPr>
                <w:rFonts w:eastAsia="標楷體"/>
                <w:kern w:val="0"/>
                <w:sz w:val="26"/>
                <w:szCs w:val="26"/>
              </w:rPr>
              <w:t xml:space="preserve">         </w:t>
            </w:r>
            <w:r w:rsidRPr="00073AEB">
              <w:rPr>
                <w:rFonts w:eastAsia="標楷體" w:hAnsi="標楷體"/>
                <w:kern w:val="0"/>
                <w:sz w:val="26"/>
                <w:szCs w:val="26"/>
              </w:rPr>
              <w:t>計</w:t>
            </w:r>
          </w:p>
        </w:tc>
        <w:tc>
          <w:tcPr>
            <w:tcW w:w="2220" w:type="dxa"/>
            <w:tcBorders>
              <w:top w:val="single" w:sz="6" w:space="0" w:color="auto"/>
              <w:left w:val="single" w:sz="6"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vAlign w:val="center"/>
          </w:tcPr>
          <w:p w:rsidR="00D12BD7" w:rsidRPr="00073AEB" w:rsidRDefault="00D12BD7" w:rsidP="00D12BD7">
            <w:pPr>
              <w:autoSpaceDE w:val="0"/>
              <w:autoSpaceDN w:val="0"/>
              <w:snapToGrid w:val="0"/>
              <w:jc w:val="center"/>
              <w:rPr>
                <w:rFonts w:eastAsia="標楷體"/>
                <w:kern w:val="0"/>
                <w:sz w:val="26"/>
                <w:szCs w:val="26"/>
              </w:rPr>
            </w:pPr>
            <w:r w:rsidRPr="00073AEB">
              <w:rPr>
                <w:rFonts w:eastAsia="標楷體" w:hAnsi="標楷體"/>
                <w:kern w:val="0"/>
                <w:sz w:val="26"/>
                <w:szCs w:val="26"/>
              </w:rPr>
              <w:t>年度營業額</w:t>
            </w:r>
          </w:p>
        </w:tc>
        <w:tc>
          <w:tcPr>
            <w:tcW w:w="2220" w:type="dxa"/>
            <w:tcBorders>
              <w:top w:val="single" w:sz="6" w:space="0" w:color="auto"/>
              <w:left w:val="single" w:sz="6"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12" w:space="0" w:color="auto"/>
              <w:right w:val="single" w:sz="6" w:space="0" w:color="auto"/>
            </w:tcBorders>
            <w:vAlign w:val="center"/>
          </w:tcPr>
          <w:p w:rsidR="00D12BD7" w:rsidRPr="00073AEB" w:rsidRDefault="00D12BD7" w:rsidP="00D12BD7">
            <w:pPr>
              <w:autoSpaceDE w:val="0"/>
              <w:autoSpaceDN w:val="0"/>
              <w:snapToGrid w:val="0"/>
              <w:jc w:val="center"/>
              <w:rPr>
                <w:rFonts w:eastAsia="標楷體"/>
                <w:kern w:val="0"/>
                <w:sz w:val="26"/>
                <w:szCs w:val="26"/>
              </w:rPr>
            </w:pPr>
            <w:r w:rsidRPr="00073AEB">
              <w:rPr>
                <w:rFonts w:eastAsia="標楷體" w:hAnsi="標楷體"/>
                <w:kern w:val="0"/>
                <w:sz w:val="26"/>
                <w:szCs w:val="26"/>
              </w:rPr>
              <w:t>稅後淨利</w:t>
            </w:r>
          </w:p>
        </w:tc>
        <w:tc>
          <w:tcPr>
            <w:tcW w:w="2220" w:type="dxa"/>
            <w:tcBorders>
              <w:top w:val="single" w:sz="6" w:space="0" w:color="auto"/>
              <w:left w:val="single" w:sz="6" w:space="0" w:color="auto"/>
              <w:bottom w:val="single" w:sz="12"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12" w:space="0" w:color="auto"/>
              <w:right w:val="single" w:sz="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2" w:space="0" w:color="auto"/>
              <w:bottom w:val="single" w:sz="12"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bl>
    <w:p w:rsidR="00D12BD7" w:rsidRPr="00E745AB" w:rsidRDefault="00D12BD7" w:rsidP="002D233B">
      <w:pPr>
        <w:pStyle w:val="afff1"/>
        <w:numPr>
          <w:ilvl w:val="0"/>
          <w:numId w:val="8"/>
        </w:numPr>
        <w:tabs>
          <w:tab w:val="left" w:pos="1276"/>
        </w:tabs>
        <w:spacing w:before="100" w:beforeAutospacing="1" w:after="100" w:afterAutospacing="1" w:line="0" w:lineRule="atLeast"/>
        <w:ind w:leftChars="0" w:left="1135" w:hanging="284"/>
        <w:jc w:val="both"/>
        <w:rPr>
          <w:rFonts w:eastAsia="標楷體"/>
          <w:bCs/>
          <w:sz w:val="28"/>
          <w:szCs w:val="24"/>
        </w:rPr>
      </w:pPr>
      <w:r w:rsidRPr="00E745AB">
        <w:rPr>
          <w:rFonts w:eastAsia="標楷體"/>
          <w:bCs/>
          <w:sz w:val="28"/>
          <w:szCs w:val="24"/>
        </w:rPr>
        <w:t>商品銷售方式、銷售據點及分佈、銷售通路與主要客戶</w:t>
      </w:r>
    </w:p>
    <w:p w:rsidR="00D12BD7" w:rsidRDefault="00D12BD7" w:rsidP="002D233B">
      <w:pPr>
        <w:pStyle w:val="afff1"/>
        <w:numPr>
          <w:ilvl w:val="0"/>
          <w:numId w:val="9"/>
        </w:numPr>
        <w:tabs>
          <w:tab w:val="left" w:pos="1134"/>
        </w:tabs>
        <w:snapToGrid w:val="0"/>
        <w:spacing w:before="100" w:beforeAutospacing="1" w:after="100" w:afterAutospacing="1"/>
        <w:ind w:leftChars="0" w:right="-57" w:firstLine="33"/>
        <w:rPr>
          <w:rFonts w:eastAsia="標楷體" w:hAnsi="標楷體"/>
          <w:spacing w:val="-4"/>
          <w:sz w:val="28"/>
          <w:szCs w:val="28"/>
        </w:rPr>
      </w:pPr>
      <w:r w:rsidRPr="00073AEB">
        <w:rPr>
          <w:rFonts w:eastAsia="標楷體" w:hAnsi="標楷體"/>
          <w:spacing w:val="-4"/>
          <w:sz w:val="28"/>
          <w:szCs w:val="28"/>
        </w:rPr>
        <w:t>主要營業項目：</w:t>
      </w:r>
    </w:p>
    <w:p w:rsidR="00D12BD7" w:rsidRPr="00073AEB" w:rsidRDefault="00D12BD7" w:rsidP="00D12BD7">
      <w:pPr>
        <w:pStyle w:val="afff1"/>
        <w:snapToGrid w:val="0"/>
        <w:spacing w:before="100" w:beforeAutospacing="1" w:after="100" w:afterAutospacing="1"/>
        <w:ind w:leftChars="0" w:left="1134" w:right="-57" w:firstLineChars="156" w:firstLine="424"/>
        <w:rPr>
          <w:rFonts w:eastAsia="標楷體" w:hAnsi="標楷體"/>
          <w:spacing w:val="-4"/>
          <w:sz w:val="28"/>
          <w:szCs w:val="28"/>
        </w:rPr>
      </w:pPr>
    </w:p>
    <w:p w:rsidR="00D12BD7" w:rsidRDefault="00D12BD7" w:rsidP="002D233B">
      <w:pPr>
        <w:pStyle w:val="afff1"/>
        <w:numPr>
          <w:ilvl w:val="0"/>
          <w:numId w:val="9"/>
        </w:numPr>
        <w:tabs>
          <w:tab w:val="left" w:pos="1134"/>
        </w:tabs>
        <w:snapToGrid w:val="0"/>
        <w:spacing w:before="100" w:beforeAutospacing="1" w:after="100" w:afterAutospacing="1"/>
        <w:ind w:leftChars="0" w:right="-57" w:firstLine="33"/>
        <w:rPr>
          <w:rFonts w:eastAsia="標楷體" w:hAnsi="標楷體"/>
          <w:spacing w:val="-4"/>
          <w:sz w:val="28"/>
          <w:szCs w:val="28"/>
        </w:rPr>
      </w:pPr>
      <w:r w:rsidRPr="00073AEB">
        <w:rPr>
          <w:rFonts w:eastAsia="標楷體" w:hAnsi="標楷體"/>
          <w:spacing w:val="-4"/>
          <w:sz w:val="28"/>
          <w:szCs w:val="28"/>
        </w:rPr>
        <w:t>服務銷售通路：</w:t>
      </w:r>
    </w:p>
    <w:p w:rsidR="00D12BD7" w:rsidRDefault="00D12BD7" w:rsidP="00D12BD7">
      <w:pPr>
        <w:pStyle w:val="afff1"/>
        <w:tabs>
          <w:tab w:val="left" w:pos="1134"/>
        </w:tabs>
        <w:snapToGrid w:val="0"/>
        <w:spacing w:before="100" w:beforeAutospacing="1" w:after="100" w:afterAutospacing="1"/>
        <w:ind w:leftChars="0" w:left="993" w:right="-57"/>
        <w:rPr>
          <w:rFonts w:eastAsia="標楷體" w:hAnsi="標楷體"/>
          <w:spacing w:val="-4"/>
          <w:sz w:val="28"/>
          <w:szCs w:val="28"/>
        </w:rPr>
      </w:pPr>
    </w:p>
    <w:p w:rsidR="00D12BD7" w:rsidRDefault="00D12BD7" w:rsidP="002D233B">
      <w:pPr>
        <w:pStyle w:val="afff1"/>
        <w:numPr>
          <w:ilvl w:val="0"/>
          <w:numId w:val="9"/>
        </w:numPr>
        <w:tabs>
          <w:tab w:val="left" w:pos="1134"/>
        </w:tabs>
        <w:snapToGrid w:val="0"/>
        <w:spacing w:before="100" w:beforeAutospacing="1" w:after="100" w:afterAutospacing="1"/>
        <w:ind w:leftChars="0" w:right="-57" w:firstLine="33"/>
        <w:rPr>
          <w:rFonts w:eastAsia="標楷體" w:hAnsi="標楷體"/>
          <w:spacing w:val="-4"/>
          <w:sz w:val="28"/>
          <w:szCs w:val="28"/>
        </w:rPr>
      </w:pPr>
      <w:r w:rsidRPr="00073AEB">
        <w:rPr>
          <w:rFonts w:eastAsia="標楷體" w:hAnsi="標楷體"/>
          <w:spacing w:val="-4"/>
          <w:sz w:val="28"/>
          <w:szCs w:val="28"/>
        </w:rPr>
        <w:t>主要商品服務銷售方式：</w:t>
      </w:r>
    </w:p>
    <w:p w:rsidR="00D12BD7" w:rsidRDefault="00D12BD7" w:rsidP="00D12BD7">
      <w:pPr>
        <w:pStyle w:val="afff1"/>
        <w:tabs>
          <w:tab w:val="left" w:pos="1134"/>
        </w:tabs>
        <w:snapToGrid w:val="0"/>
        <w:spacing w:before="100" w:beforeAutospacing="1" w:after="100" w:afterAutospacing="1"/>
        <w:ind w:leftChars="0" w:left="993" w:right="-57"/>
        <w:rPr>
          <w:rFonts w:eastAsia="標楷體" w:hAnsi="標楷體"/>
          <w:spacing w:val="-4"/>
          <w:sz w:val="28"/>
          <w:szCs w:val="28"/>
        </w:rPr>
      </w:pPr>
    </w:p>
    <w:p w:rsidR="00D12BD7" w:rsidRDefault="00D12BD7" w:rsidP="002D233B">
      <w:pPr>
        <w:pStyle w:val="afff1"/>
        <w:numPr>
          <w:ilvl w:val="0"/>
          <w:numId w:val="9"/>
        </w:numPr>
        <w:tabs>
          <w:tab w:val="left" w:pos="1134"/>
        </w:tabs>
        <w:snapToGrid w:val="0"/>
        <w:spacing w:before="100" w:beforeAutospacing="1" w:after="100" w:afterAutospacing="1"/>
        <w:ind w:leftChars="0" w:right="-57" w:firstLine="33"/>
        <w:rPr>
          <w:rFonts w:eastAsia="標楷體" w:hAnsi="標楷體"/>
          <w:spacing w:val="-4"/>
          <w:sz w:val="28"/>
          <w:szCs w:val="28"/>
        </w:rPr>
      </w:pPr>
      <w:r w:rsidRPr="00073AEB">
        <w:rPr>
          <w:rFonts w:eastAsia="標楷體" w:hAnsi="標楷體"/>
          <w:spacing w:val="-4"/>
          <w:sz w:val="28"/>
          <w:szCs w:val="28"/>
        </w:rPr>
        <w:t>服務銷售據點及分佈：</w:t>
      </w:r>
    </w:p>
    <w:p w:rsidR="00D12BD7" w:rsidRPr="00073AEB" w:rsidRDefault="00D12BD7" w:rsidP="00D12BD7">
      <w:pPr>
        <w:pStyle w:val="afff1"/>
        <w:tabs>
          <w:tab w:val="left" w:pos="1134"/>
        </w:tabs>
        <w:snapToGrid w:val="0"/>
        <w:spacing w:before="100" w:beforeAutospacing="1" w:after="100" w:afterAutospacing="1"/>
        <w:ind w:leftChars="0" w:left="993" w:right="-57"/>
        <w:rPr>
          <w:rFonts w:eastAsia="標楷體" w:hAnsi="標楷體"/>
          <w:spacing w:val="-4"/>
          <w:sz w:val="28"/>
          <w:szCs w:val="28"/>
        </w:rPr>
      </w:pPr>
    </w:p>
    <w:p w:rsidR="00D12BD7" w:rsidRDefault="00D12BD7" w:rsidP="002D233B">
      <w:pPr>
        <w:pStyle w:val="afff1"/>
        <w:numPr>
          <w:ilvl w:val="0"/>
          <w:numId w:val="9"/>
        </w:numPr>
        <w:tabs>
          <w:tab w:val="left" w:pos="1134"/>
        </w:tabs>
        <w:snapToGrid w:val="0"/>
        <w:spacing w:before="100" w:beforeAutospacing="1" w:after="100" w:afterAutospacing="1"/>
        <w:ind w:leftChars="0" w:right="-57" w:firstLine="33"/>
        <w:rPr>
          <w:rFonts w:eastAsia="標楷體" w:hAnsi="標楷體"/>
          <w:spacing w:val="-4"/>
          <w:sz w:val="28"/>
          <w:szCs w:val="28"/>
        </w:rPr>
      </w:pPr>
      <w:r w:rsidRPr="00073AEB">
        <w:rPr>
          <w:rFonts w:eastAsia="標楷體" w:hAnsi="標楷體" w:hint="eastAsia"/>
          <w:spacing w:val="-4"/>
          <w:sz w:val="28"/>
          <w:szCs w:val="28"/>
        </w:rPr>
        <w:t>主要客戶：</w:t>
      </w:r>
    </w:p>
    <w:p w:rsidR="00D12BD7" w:rsidRPr="00073AEB" w:rsidRDefault="00D12BD7" w:rsidP="00D12BD7">
      <w:pPr>
        <w:pStyle w:val="afff1"/>
        <w:snapToGrid w:val="0"/>
        <w:spacing w:before="100" w:beforeAutospacing="1" w:after="100" w:afterAutospacing="1"/>
        <w:ind w:leftChars="0" w:left="1134" w:right="-57" w:firstLineChars="156" w:firstLine="424"/>
        <w:rPr>
          <w:rFonts w:eastAsia="標楷體" w:hAnsi="標楷體"/>
          <w:spacing w:val="-4"/>
          <w:sz w:val="28"/>
          <w:szCs w:val="28"/>
        </w:rPr>
      </w:pPr>
    </w:p>
    <w:p w:rsidR="00D12BD7" w:rsidRPr="00E745AB" w:rsidRDefault="00D12BD7" w:rsidP="00D12BD7">
      <w:pPr>
        <w:pStyle w:val="afff1"/>
        <w:snapToGrid w:val="0"/>
        <w:spacing w:before="100" w:beforeAutospacing="1" w:after="100" w:afterAutospacing="1"/>
        <w:ind w:leftChars="0" w:left="1134" w:right="-57" w:firstLineChars="156" w:firstLine="424"/>
        <w:rPr>
          <w:rFonts w:eastAsia="標楷體" w:hAnsi="標楷體"/>
          <w:spacing w:val="-4"/>
          <w:sz w:val="28"/>
          <w:szCs w:val="28"/>
        </w:rPr>
      </w:pPr>
      <w:r>
        <w:rPr>
          <w:rFonts w:eastAsia="標楷體"/>
          <w:spacing w:val="-4"/>
          <w:sz w:val="28"/>
          <w:szCs w:val="28"/>
        </w:rPr>
        <w:br w:type="page"/>
      </w:r>
    </w:p>
    <w:p w:rsidR="00D12BD7" w:rsidRPr="00E745AB" w:rsidRDefault="00D12BD7" w:rsidP="002D233B">
      <w:pPr>
        <w:pStyle w:val="afff1"/>
        <w:numPr>
          <w:ilvl w:val="0"/>
          <w:numId w:val="8"/>
        </w:numPr>
        <w:tabs>
          <w:tab w:val="left" w:pos="1276"/>
        </w:tabs>
        <w:spacing w:before="100" w:beforeAutospacing="1" w:after="100" w:afterAutospacing="1" w:line="0" w:lineRule="atLeast"/>
        <w:ind w:leftChars="0" w:left="1135" w:hanging="284"/>
        <w:jc w:val="both"/>
        <w:rPr>
          <w:rFonts w:eastAsia="標楷體"/>
          <w:bCs/>
          <w:sz w:val="28"/>
          <w:szCs w:val="24"/>
        </w:rPr>
      </w:pPr>
      <w:r w:rsidRPr="00E745AB">
        <w:rPr>
          <w:rFonts w:eastAsia="標楷體"/>
          <w:bCs/>
          <w:sz w:val="28"/>
          <w:szCs w:val="24"/>
        </w:rPr>
        <w:lastRenderedPageBreak/>
        <w:t>最近三年財務分析狀況</w:t>
      </w:r>
    </w:p>
    <w:p w:rsidR="00D12BD7" w:rsidRPr="00073AEB" w:rsidRDefault="00D12BD7" w:rsidP="002D233B">
      <w:pPr>
        <w:pStyle w:val="afff1"/>
        <w:numPr>
          <w:ilvl w:val="0"/>
          <w:numId w:val="10"/>
        </w:numPr>
        <w:tabs>
          <w:tab w:val="left" w:pos="1134"/>
        </w:tabs>
        <w:snapToGrid w:val="0"/>
        <w:spacing w:before="100" w:beforeAutospacing="1" w:after="100" w:afterAutospacing="1"/>
        <w:ind w:leftChars="0" w:right="-57" w:firstLine="33"/>
        <w:rPr>
          <w:rFonts w:eastAsia="標楷體" w:hAnsi="標楷體"/>
          <w:spacing w:val="-4"/>
          <w:sz w:val="28"/>
          <w:szCs w:val="28"/>
        </w:rPr>
      </w:pPr>
      <w:r w:rsidRPr="00073AEB">
        <w:rPr>
          <w:rFonts w:eastAsia="標楷體" w:hAnsi="標楷體"/>
          <w:spacing w:val="-4"/>
          <w:sz w:val="28"/>
          <w:szCs w:val="28"/>
        </w:rPr>
        <w:t>簡明資產負債表</w:t>
      </w:r>
    </w:p>
    <w:tbl>
      <w:tblPr>
        <w:tblW w:w="8788" w:type="dxa"/>
        <w:tblInd w:w="454" w:type="dxa"/>
        <w:tblLayout w:type="fixed"/>
        <w:tblCellMar>
          <w:left w:w="28" w:type="dxa"/>
          <w:right w:w="28" w:type="dxa"/>
        </w:tblCellMar>
        <w:tblLook w:val="0000" w:firstRow="0" w:lastRow="0" w:firstColumn="0" w:lastColumn="0" w:noHBand="0" w:noVBand="0"/>
      </w:tblPr>
      <w:tblGrid>
        <w:gridCol w:w="2126"/>
        <w:gridCol w:w="2220"/>
        <w:gridCol w:w="2221"/>
        <w:gridCol w:w="2221"/>
      </w:tblGrid>
      <w:tr w:rsidR="00D12BD7" w:rsidRPr="003E078B" w:rsidTr="00D12BD7">
        <w:trPr>
          <w:cantSplit/>
        </w:trPr>
        <w:tc>
          <w:tcPr>
            <w:tcW w:w="2126" w:type="dxa"/>
            <w:vMerge w:val="restart"/>
            <w:tcBorders>
              <w:top w:val="single" w:sz="12" w:space="0" w:color="auto"/>
              <w:left w:val="single" w:sz="12" w:space="0" w:color="auto"/>
              <w:bottom w:val="single" w:sz="6" w:space="0" w:color="auto"/>
              <w:right w:val="single" w:sz="6" w:space="0" w:color="auto"/>
              <w:tl2br w:val="single" w:sz="6" w:space="0" w:color="auto"/>
            </w:tcBorders>
            <w:shd w:val="pct12" w:color="auto" w:fill="auto"/>
          </w:tcPr>
          <w:p w:rsidR="00D12BD7" w:rsidRPr="003E078B" w:rsidRDefault="00D12BD7" w:rsidP="00D12BD7">
            <w:pPr>
              <w:pStyle w:val="B4"/>
              <w:widowControl/>
              <w:autoSpaceDE w:val="0"/>
              <w:autoSpaceDN w:val="0"/>
              <w:adjustRightInd/>
              <w:spacing w:before="0" w:after="0" w:line="240" w:lineRule="auto"/>
              <w:ind w:left="0" w:firstLine="0"/>
              <w:jc w:val="right"/>
              <w:textAlignment w:val="bottom"/>
              <w:rPr>
                <w:rFonts w:eastAsia="標楷體"/>
                <w:bCs/>
                <w:sz w:val="28"/>
                <w:szCs w:val="28"/>
              </w:rPr>
            </w:pPr>
            <w:r w:rsidRPr="003E078B">
              <w:rPr>
                <w:rFonts w:eastAsia="標楷體" w:hAnsi="標楷體"/>
                <w:bCs/>
                <w:sz w:val="28"/>
                <w:szCs w:val="28"/>
              </w:rPr>
              <w:t>年</w:t>
            </w:r>
            <w:r w:rsidRPr="003E078B">
              <w:rPr>
                <w:rFonts w:eastAsia="標楷體"/>
                <w:bCs/>
                <w:sz w:val="28"/>
                <w:szCs w:val="28"/>
              </w:rPr>
              <w:t xml:space="preserve"> </w:t>
            </w:r>
            <w:r w:rsidRPr="003E078B">
              <w:rPr>
                <w:rFonts w:eastAsia="標楷體" w:hAnsi="標楷體"/>
                <w:bCs/>
                <w:sz w:val="28"/>
                <w:szCs w:val="28"/>
              </w:rPr>
              <w:t>度</w:t>
            </w:r>
          </w:p>
          <w:p w:rsidR="00D12BD7" w:rsidRPr="003E078B" w:rsidRDefault="00D12BD7" w:rsidP="00D12BD7">
            <w:pPr>
              <w:autoSpaceDE w:val="0"/>
              <w:autoSpaceDN w:val="0"/>
              <w:snapToGrid w:val="0"/>
              <w:textAlignment w:val="bottom"/>
              <w:rPr>
                <w:rFonts w:eastAsia="標楷體"/>
                <w:bCs/>
                <w:sz w:val="28"/>
                <w:szCs w:val="28"/>
              </w:rPr>
            </w:pPr>
            <w:r w:rsidRPr="003E078B">
              <w:rPr>
                <w:rFonts w:eastAsia="標楷體" w:hAnsi="標楷體"/>
                <w:bCs/>
                <w:sz w:val="28"/>
                <w:szCs w:val="28"/>
              </w:rPr>
              <w:t>項</w:t>
            </w:r>
            <w:r w:rsidRPr="003E078B">
              <w:rPr>
                <w:rFonts w:eastAsia="標楷體"/>
                <w:bCs/>
                <w:sz w:val="28"/>
                <w:szCs w:val="28"/>
              </w:rPr>
              <w:t xml:space="preserve">  </w:t>
            </w:r>
            <w:r w:rsidRPr="003E078B">
              <w:rPr>
                <w:rFonts w:eastAsia="標楷體" w:hAnsi="標楷體"/>
                <w:bCs/>
                <w:sz w:val="28"/>
                <w:szCs w:val="28"/>
              </w:rPr>
              <w:t>目</w:t>
            </w:r>
          </w:p>
        </w:tc>
        <w:tc>
          <w:tcPr>
            <w:tcW w:w="6662" w:type="dxa"/>
            <w:gridSpan w:val="3"/>
            <w:tcBorders>
              <w:top w:val="single" w:sz="12" w:space="0" w:color="auto"/>
              <w:left w:val="single" w:sz="6" w:space="0" w:color="auto"/>
              <w:bottom w:val="single" w:sz="6" w:space="0" w:color="auto"/>
              <w:right w:val="single" w:sz="12" w:space="0" w:color="auto"/>
            </w:tcBorders>
            <w:shd w:val="pct12" w:color="auto" w:fill="auto"/>
          </w:tcPr>
          <w:p w:rsidR="00D12BD7" w:rsidRPr="003E078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8"/>
                <w:szCs w:val="28"/>
              </w:rPr>
            </w:pPr>
            <w:r w:rsidRPr="003E078B">
              <w:rPr>
                <w:rFonts w:eastAsia="標楷體" w:hAnsi="標楷體"/>
                <w:bCs/>
                <w:sz w:val="28"/>
                <w:szCs w:val="28"/>
              </w:rPr>
              <w:t>最近</w:t>
            </w:r>
            <w:proofErr w:type="gramStart"/>
            <w:r w:rsidRPr="003E078B">
              <w:rPr>
                <w:rFonts w:eastAsia="標楷體" w:hAnsi="標楷體"/>
                <w:bCs/>
                <w:sz w:val="28"/>
                <w:szCs w:val="28"/>
              </w:rPr>
              <w:t>三</w:t>
            </w:r>
            <w:proofErr w:type="gramEnd"/>
            <w:r w:rsidRPr="003E078B">
              <w:rPr>
                <w:rFonts w:eastAsia="標楷體" w:hAnsi="標楷體"/>
                <w:bCs/>
                <w:sz w:val="28"/>
                <w:szCs w:val="28"/>
              </w:rPr>
              <w:t>年度財務資料</w:t>
            </w:r>
          </w:p>
        </w:tc>
      </w:tr>
      <w:tr w:rsidR="00D12BD7" w:rsidRPr="003E078B" w:rsidTr="00D12BD7">
        <w:trPr>
          <w:cantSplit/>
        </w:trPr>
        <w:tc>
          <w:tcPr>
            <w:tcW w:w="2126" w:type="dxa"/>
            <w:vMerge/>
            <w:tcBorders>
              <w:left w:val="single" w:sz="12" w:space="0" w:color="auto"/>
              <w:bottom w:val="single" w:sz="6" w:space="0" w:color="auto"/>
              <w:right w:val="single" w:sz="6" w:space="0" w:color="auto"/>
              <w:tl2br w:val="single" w:sz="6" w:space="0" w:color="auto"/>
            </w:tcBorders>
            <w:shd w:val="pct12" w:color="auto" w:fill="auto"/>
          </w:tcPr>
          <w:p w:rsidR="00D12BD7" w:rsidRPr="003E078B" w:rsidRDefault="00D12BD7" w:rsidP="00D12BD7">
            <w:pPr>
              <w:widowControl/>
              <w:autoSpaceDE w:val="0"/>
              <w:autoSpaceDN w:val="0"/>
              <w:snapToGrid w:val="0"/>
              <w:textAlignment w:val="bottom"/>
              <w:rPr>
                <w:rFonts w:eastAsia="標楷體"/>
                <w:bCs/>
                <w:sz w:val="28"/>
                <w:szCs w:val="28"/>
              </w:rPr>
            </w:pPr>
          </w:p>
        </w:tc>
        <w:tc>
          <w:tcPr>
            <w:tcW w:w="2220" w:type="dxa"/>
            <w:tcBorders>
              <w:top w:val="single" w:sz="6" w:space="0" w:color="auto"/>
              <w:left w:val="single" w:sz="6" w:space="0" w:color="auto"/>
              <w:right w:val="single" w:sz="6" w:space="0" w:color="auto"/>
            </w:tcBorders>
            <w:shd w:val="pct12" w:color="auto" w:fill="auto"/>
            <w:vAlign w:val="center"/>
          </w:tcPr>
          <w:p w:rsidR="00D12BD7" w:rsidRPr="008E5E55" w:rsidRDefault="00D12BD7" w:rsidP="00204435">
            <w:pPr>
              <w:widowControl/>
              <w:autoSpaceDE w:val="0"/>
              <w:autoSpaceDN w:val="0"/>
              <w:adjustRightInd w:val="0"/>
              <w:snapToGrid w:val="0"/>
              <w:textAlignment w:val="bottom"/>
              <w:rPr>
                <w:rFonts w:eastAsia="標楷體"/>
                <w:color w:val="000000"/>
                <w:sz w:val="28"/>
                <w:szCs w:val="28"/>
              </w:rPr>
            </w:pPr>
            <w:proofErr w:type="gramStart"/>
            <w:r w:rsidRPr="008E5E55">
              <w:rPr>
                <w:rFonts w:eastAsia="標楷體" w:hint="eastAsia"/>
                <w:color w:val="000000"/>
                <w:sz w:val="28"/>
                <w:szCs w:val="28"/>
              </w:rPr>
              <w:t>10</w:t>
            </w:r>
            <w:r w:rsidR="00204435">
              <w:rPr>
                <w:rFonts w:eastAsia="標楷體" w:hint="eastAsia"/>
                <w:color w:val="000000"/>
                <w:sz w:val="28"/>
                <w:szCs w:val="28"/>
              </w:rPr>
              <w:t>5</w:t>
            </w:r>
            <w:proofErr w:type="gramEnd"/>
            <w:r w:rsidRPr="008E5E55">
              <w:rPr>
                <w:rFonts w:eastAsia="標楷體" w:hint="eastAsia"/>
                <w:color w:val="000000"/>
                <w:sz w:val="28"/>
                <w:szCs w:val="28"/>
              </w:rPr>
              <w:t>年度（前</w:t>
            </w:r>
            <w:r w:rsidRPr="008E5E55">
              <w:rPr>
                <w:rFonts w:eastAsia="標楷體" w:hint="eastAsia"/>
                <w:color w:val="000000"/>
                <w:sz w:val="28"/>
                <w:szCs w:val="28"/>
              </w:rPr>
              <w:t>1</w:t>
            </w:r>
            <w:r w:rsidRPr="008E5E55">
              <w:rPr>
                <w:rFonts w:eastAsia="標楷體" w:hAnsi="標楷體"/>
                <w:color w:val="000000"/>
                <w:sz w:val="28"/>
                <w:szCs w:val="28"/>
              </w:rPr>
              <w:t>年</w:t>
            </w:r>
            <w:r w:rsidRPr="008E5E55">
              <w:rPr>
                <w:rFonts w:eastAsia="標楷體" w:hAnsi="標楷體" w:hint="eastAsia"/>
                <w:color w:val="000000"/>
                <w:sz w:val="28"/>
                <w:szCs w:val="28"/>
              </w:rPr>
              <w:t>）</w:t>
            </w:r>
          </w:p>
        </w:tc>
        <w:tc>
          <w:tcPr>
            <w:tcW w:w="2221" w:type="dxa"/>
            <w:tcBorders>
              <w:top w:val="single" w:sz="6" w:space="0" w:color="auto"/>
              <w:left w:val="single" w:sz="6" w:space="0" w:color="auto"/>
              <w:right w:val="single" w:sz="6" w:space="0" w:color="auto"/>
            </w:tcBorders>
            <w:shd w:val="pct12" w:color="auto" w:fill="auto"/>
            <w:vAlign w:val="center"/>
          </w:tcPr>
          <w:p w:rsidR="00D12BD7" w:rsidRPr="008E5E55" w:rsidRDefault="00D12BD7" w:rsidP="00204435">
            <w:pPr>
              <w:widowControl/>
              <w:autoSpaceDE w:val="0"/>
              <w:autoSpaceDN w:val="0"/>
              <w:adjustRightInd w:val="0"/>
              <w:snapToGrid w:val="0"/>
              <w:jc w:val="center"/>
              <w:textAlignment w:val="bottom"/>
              <w:rPr>
                <w:rFonts w:eastAsia="標楷體"/>
                <w:color w:val="000000"/>
                <w:sz w:val="28"/>
                <w:szCs w:val="28"/>
              </w:rPr>
            </w:pPr>
            <w:proofErr w:type="gramStart"/>
            <w:r w:rsidRPr="008E5E55">
              <w:rPr>
                <w:rFonts w:eastAsia="標楷體" w:hint="eastAsia"/>
                <w:color w:val="000000"/>
                <w:sz w:val="28"/>
                <w:szCs w:val="28"/>
              </w:rPr>
              <w:t>10</w:t>
            </w:r>
            <w:r w:rsidR="00204435">
              <w:rPr>
                <w:rFonts w:eastAsia="標楷體" w:hint="eastAsia"/>
                <w:color w:val="000000"/>
                <w:sz w:val="28"/>
                <w:szCs w:val="28"/>
              </w:rPr>
              <w:t>4</w:t>
            </w:r>
            <w:proofErr w:type="gramEnd"/>
            <w:r w:rsidRPr="008E5E55">
              <w:rPr>
                <w:rFonts w:eastAsia="標楷體" w:hint="eastAsia"/>
                <w:color w:val="000000"/>
                <w:sz w:val="28"/>
                <w:szCs w:val="28"/>
              </w:rPr>
              <w:t>年度（前</w:t>
            </w:r>
            <w:r w:rsidRPr="008E5E55">
              <w:rPr>
                <w:rFonts w:eastAsia="標楷體" w:hint="eastAsia"/>
                <w:color w:val="000000"/>
                <w:sz w:val="28"/>
                <w:szCs w:val="28"/>
              </w:rPr>
              <w:t>2</w:t>
            </w:r>
            <w:r w:rsidRPr="008E5E55">
              <w:rPr>
                <w:rFonts w:eastAsia="標楷體" w:hAnsi="標楷體"/>
                <w:color w:val="000000"/>
                <w:sz w:val="28"/>
                <w:szCs w:val="28"/>
              </w:rPr>
              <w:t>年</w:t>
            </w:r>
            <w:r w:rsidRPr="008E5E55">
              <w:rPr>
                <w:rFonts w:eastAsia="標楷體" w:hAnsi="標楷體" w:hint="eastAsia"/>
                <w:color w:val="000000"/>
                <w:sz w:val="28"/>
                <w:szCs w:val="28"/>
              </w:rPr>
              <w:t>）</w:t>
            </w:r>
          </w:p>
        </w:tc>
        <w:tc>
          <w:tcPr>
            <w:tcW w:w="2221" w:type="dxa"/>
            <w:tcBorders>
              <w:top w:val="single" w:sz="6" w:space="0" w:color="auto"/>
              <w:left w:val="single" w:sz="6" w:space="0" w:color="auto"/>
              <w:bottom w:val="single" w:sz="6" w:space="0" w:color="auto"/>
              <w:right w:val="single" w:sz="12" w:space="0" w:color="auto"/>
            </w:tcBorders>
            <w:shd w:val="pct12" w:color="auto" w:fill="auto"/>
            <w:vAlign w:val="center"/>
          </w:tcPr>
          <w:p w:rsidR="00D12BD7" w:rsidRPr="008E5E55" w:rsidRDefault="00D12BD7" w:rsidP="00204435">
            <w:pPr>
              <w:widowControl/>
              <w:autoSpaceDE w:val="0"/>
              <w:autoSpaceDN w:val="0"/>
              <w:adjustRightInd w:val="0"/>
              <w:snapToGrid w:val="0"/>
              <w:jc w:val="center"/>
              <w:textAlignment w:val="bottom"/>
              <w:rPr>
                <w:rFonts w:eastAsia="標楷體"/>
                <w:color w:val="000000"/>
                <w:sz w:val="28"/>
                <w:szCs w:val="28"/>
              </w:rPr>
            </w:pPr>
            <w:proofErr w:type="gramStart"/>
            <w:r w:rsidRPr="008E5E55">
              <w:rPr>
                <w:rFonts w:eastAsia="標楷體" w:hint="eastAsia"/>
                <w:color w:val="000000"/>
                <w:sz w:val="28"/>
                <w:szCs w:val="28"/>
              </w:rPr>
              <w:t>10</w:t>
            </w:r>
            <w:r w:rsidR="00204435">
              <w:rPr>
                <w:rFonts w:eastAsia="標楷體" w:hint="eastAsia"/>
                <w:color w:val="000000"/>
                <w:sz w:val="28"/>
                <w:szCs w:val="28"/>
              </w:rPr>
              <w:t>3</w:t>
            </w:r>
            <w:proofErr w:type="gramEnd"/>
            <w:r w:rsidRPr="008E5E55">
              <w:rPr>
                <w:rFonts w:eastAsia="標楷體" w:hint="eastAsia"/>
                <w:color w:val="000000"/>
                <w:sz w:val="28"/>
                <w:szCs w:val="28"/>
              </w:rPr>
              <w:t>年度（前</w:t>
            </w:r>
            <w:r w:rsidRPr="008E5E55">
              <w:rPr>
                <w:rFonts w:eastAsia="標楷體" w:hint="eastAsia"/>
                <w:color w:val="000000"/>
                <w:sz w:val="28"/>
                <w:szCs w:val="28"/>
              </w:rPr>
              <w:t>3</w:t>
            </w:r>
            <w:r w:rsidRPr="008E5E55">
              <w:rPr>
                <w:rFonts w:eastAsia="標楷體" w:hAnsi="標楷體"/>
                <w:color w:val="000000"/>
                <w:sz w:val="28"/>
                <w:szCs w:val="28"/>
              </w:rPr>
              <w:t>年</w:t>
            </w:r>
            <w:r w:rsidRPr="008E5E55">
              <w:rPr>
                <w:rFonts w:eastAsia="標楷體" w:hAnsi="標楷體" w:hint="eastAsia"/>
                <w:color w:val="000000"/>
                <w:sz w:val="28"/>
                <w:szCs w:val="28"/>
              </w:rPr>
              <w:t>）</w:t>
            </w: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流動資產</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固定資產</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其他資產</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流動負債</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長期負債</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其他負債</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股</w:t>
            </w:r>
            <w:r w:rsidRPr="00073AEB">
              <w:rPr>
                <w:rFonts w:eastAsia="標楷體"/>
                <w:bCs/>
                <w:sz w:val="26"/>
                <w:szCs w:val="26"/>
              </w:rPr>
              <w:t xml:space="preserve">    </w:t>
            </w:r>
            <w:r w:rsidRPr="00073AEB">
              <w:rPr>
                <w:rFonts w:eastAsia="標楷體" w:hAnsi="標楷體"/>
                <w:bCs/>
                <w:sz w:val="26"/>
                <w:szCs w:val="26"/>
              </w:rPr>
              <w:t>本</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保留盈餘</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資產總額</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負債總額</w:t>
            </w:r>
          </w:p>
        </w:tc>
        <w:tc>
          <w:tcPr>
            <w:tcW w:w="2220" w:type="dxa"/>
            <w:tcBorders>
              <w:top w:val="single" w:sz="6" w:space="0" w:color="auto"/>
              <w:left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12" w:space="0" w:color="auto"/>
              <w:right w:val="single" w:sz="6" w:space="0" w:color="auto"/>
            </w:tcBorders>
          </w:tcPr>
          <w:p w:rsidR="00D12BD7" w:rsidRPr="00073AEB"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r w:rsidRPr="00073AEB">
              <w:rPr>
                <w:rFonts w:eastAsia="標楷體" w:hAnsi="標楷體"/>
                <w:bCs/>
                <w:sz w:val="26"/>
                <w:szCs w:val="26"/>
              </w:rPr>
              <w:t>股東權益總額</w:t>
            </w:r>
          </w:p>
        </w:tc>
        <w:tc>
          <w:tcPr>
            <w:tcW w:w="2220" w:type="dxa"/>
            <w:tcBorders>
              <w:top w:val="single" w:sz="6" w:space="0" w:color="auto"/>
              <w:left w:val="single" w:sz="6" w:space="0" w:color="auto"/>
              <w:bottom w:val="single" w:sz="12"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12" w:space="0" w:color="auto"/>
              <w:right w:val="single" w:sz="6"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c>
          <w:tcPr>
            <w:tcW w:w="2221" w:type="dxa"/>
            <w:tcBorders>
              <w:top w:val="single" w:sz="6" w:space="0" w:color="auto"/>
              <w:left w:val="single" w:sz="6" w:space="0" w:color="auto"/>
              <w:bottom w:val="single" w:sz="12" w:space="0" w:color="auto"/>
              <w:right w:val="single" w:sz="12" w:space="0" w:color="auto"/>
            </w:tcBorders>
            <w:vAlign w:val="center"/>
          </w:tcPr>
          <w:p w:rsidR="00D12BD7" w:rsidRPr="00ED2009" w:rsidRDefault="00D12BD7" w:rsidP="00D12BD7">
            <w:pPr>
              <w:pStyle w:val="B4"/>
              <w:widowControl/>
              <w:autoSpaceDE w:val="0"/>
              <w:autoSpaceDN w:val="0"/>
              <w:adjustRightInd/>
              <w:spacing w:before="0" w:after="0" w:line="240" w:lineRule="auto"/>
              <w:ind w:left="0" w:firstLine="0"/>
              <w:jc w:val="center"/>
              <w:textAlignment w:val="bottom"/>
              <w:rPr>
                <w:rFonts w:eastAsia="標楷體"/>
                <w:bCs/>
                <w:sz w:val="26"/>
                <w:szCs w:val="26"/>
              </w:rPr>
            </w:pPr>
          </w:p>
        </w:tc>
      </w:tr>
    </w:tbl>
    <w:p w:rsidR="00D12BD7" w:rsidRPr="003E078B" w:rsidRDefault="00D12BD7" w:rsidP="002D233B">
      <w:pPr>
        <w:pStyle w:val="afff1"/>
        <w:numPr>
          <w:ilvl w:val="0"/>
          <w:numId w:val="10"/>
        </w:numPr>
        <w:tabs>
          <w:tab w:val="left" w:pos="1134"/>
        </w:tabs>
        <w:snapToGrid w:val="0"/>
        <w:spacing w:before="100" w:beforeAutospacing="1" w:after="100" w:afterAutospacing="1"/>
        <w:ind w:leftChars="0" w:right="-57" w:firstLine="33"/>
        <w:rPr>
          <w:rFonts w:eastAsia="標楷體"/>
          <w:b/>
          <w:bCs/>
          <w:sz w:val="28"/>
          <w:szCs w:val="28"/>
        </w:rPr>
      </w:pPr>
      <w:r w:rsidRPr="00073AEB">
        <w:rPr>
          <w:rFonts w:eastAsia="標楷體" w:hAnsi="標楷體"/>
          <w:spacing w:val="-4"/>
          <w:sz w:val="28"/>
          <w:szCs w:val="28"/>
        </w:rPr>
        <w:t>簡明損益表</w:t>
      </w:r>
      <w:r>
        <w:rPr>
          <w:rFonts w:eastAsia="標楷體"/>
          <w:b/>
          <w:bCs/>
          <w:sz w:val="28"/>
          <w:szCs w:val="28"/>
        </w:rPr>
        <w:t xml:space="preserve"> </w:t>
      </w:r>
    </w:p>
    <w:tbl>
      <w:tblPr>
        <w:tblW w:w="8788" w:type="dxa"/>
        <w:tblInd w:w="454" w:type="dxa"/>
        <w:tblLayout w:type="fixed"/>
        <w:tblCellMar>
          <w:left w:w="28" w:type="dxa"/>
          <w:right w:w="28" w:type="dxa"/>
        </w:tblCellMar>
        <w:tblLook w:val="0000" w:firstRow="0" w:lastRow="0" w:firstColumn="0" w:lastColumn="0" w:noHBand="0" w:noVBand="0"/>
      </w:tblPr>
      <w:tblGrid>
        <w:gridCol w:w="2126"/>
        <w:gridCol w:w="2220"/>
        <w:gridCol w:w="2221"/>
        <w:gridCol w:w="2221"/>
      </w:tblGrid>
      <w:tr w:rsidR="00D12BD7" w:rsidRPr="003E078B" w:rsidTr="00D12BD7">
        <w:trPr>
          <w:cantSplit/>
        </w:trPr>
        <w:tc>
          <w:tcPr>
            <w:tcW w:w="2126" w:type="dxa"/>
            <w:vMerge w:val="restart"/>
            <w:tcBorders>
              <w:top w:val="single" w:sz="12" w:space="0" w:color="auto"/>
              <w:left w:val="single" w:sz="12" w:space="0" w:color="auto"/>
              <w:bottom w:val="single" w:sz="6" w:space="0" w:color="auto"/>
              <w:right w:val="single" w:sz="6" w:space="0" w:color="auto"/>
              <w:tl2br w:val="single" w:sz="6" w:space="0" w:color="auto"/>
            </w:tcBorders>
            <w:shd w:val="pct12" w:color="auto" w:fill="auto"/>
            <w:vAlign w:val="center"/>
          </w:tcPr>
          <w:p w:rsidR="00D12BD7" w:rsidRPr="003E078B" w:rsidRDefault="00D12BD7" w:rsidP="00D12BD7">
            <w:pPr>
              <w:pStyle w:val="b1"/>
              <w:widowControl/>
              <w:autoSpaceDE w:val="0"/>
              <w:autoSpaceDN w:val="0"/>
              <w:adjustRightInd/>
              <w:spacing w:before="0" w:line="240" w:lineRule="auto"/>
              <w:ind w:left="0"/>
              <w:jc w:val="right"/>
              <w:textAlignment w:val="bottom"/>
              <w:rPr>
                <w:rFonts w:eastAsia="標楷體"/>
                <w:bCs/>
                <w:sz w:val="28"/>
                <w:szCs w:val="28"/>
              </w:rPr>
            </w:pPr>
            <w:r w:rsidRPr="003E078B">
              <w:rPr>
                <w:rFonts w:eastAsia="標楷體" w:hAnsi="標楷體"/>
                <w:bCs/>
                <w:sz w:val="28"/>
                <w:szCs w:val="28"/>
              </w:rPr>
              <w:t>年</w:t>
            </w:r>
            <w:r w:rsidRPr="003E078B">
              <w:rPr>
                <w:rFonts w:eastAsia="標楷體"/>
                <w:bCs/>
                <w:sz w:val="28"/>
                <w:szCs w:val="28"/>
              </w:rPr>
              <w:t xml:space="preserve"> </w:t>
            </w:r>
            <w:r w:rsidRPr="003E078B">
              <w:rPr>
                <w:rFonts w:eastAsia="標楷體" w:hAnsi="標楷體"/>
                <w:bCs/>
                <w:sz w:val="28"/>
                <w:szCs w:val="28"/>
              </w:rPr>
              <w:t>度</w:t>
            </w:r>
          </w:p>
          <w:p w:rsidR="00D12BD7" w:rsidRPr="003E078B" w:rsidRDefault="00D12BD7" w:rsidP="00D12BD7">
            <w:pPr>
              <w:pStyle w:val="b1"/>
              <w:autoSpaceDE w:val="0"/>
              <w:autoSpaceDN w:val="0"/>
              <w:adjustRightInd/>
              <w:spacing w:before="0" w:line="240" w:lineRule="auto"/>
              <w:ind w:left="0"/>
              <w:jc w:val="both"/>
              <w:textAlignment w:val="bottom"/>
              <w:rPr>
                <w:rFonts w:eastAsia="標楷體"/>
                <w:bCs/>
                <w:sz w:val="28"/>
                <w:szCs w:val="28"/>
              </w:rPr>
            </w:pPr>
            <w:r w:rsidRPr="003E078B">
              <w:rPr>
                <w:rFonts w:eastAsia="標楷體" w:hAnsi="標楷體"/>
                <w:bCs/>
                <w:sz w:val="28"/>
                <w:szCs w:val="28"/>
              </w:rPr>
              <w:t>項</w:t>
            </w:r>
            <w:r w:rsidRPr="003E078B">
              <w:rPr>
                <w:rFonts w:eastAsia="標楷體"/>
                <w:bCs/>
                <w:sz w:val="28"/>
                <w:szCs w:val="28"/>
              </w:rPr>
              <w:t xml:space="preserve"> </w:t>
            </w:r>
            <w:r w:rsidRPr="003E078B">
              <w:rPr>
                <w:rFonts w:eastAsia="標楷體" w:hAnsi="標楷體"/>
                <w:bCs/>
                <w:sz w:val="28"/>
                <w:szCs w:val="28"/>
              </w:rPr>
              <w:t>目</w:t>
            </w:r>
          </w:p>
        </w:tc>
        <w:tc>
          <w:tcPr>
            <w:tcW w:w="6662" w:type="dxa"/>
            <w:gridSpan w:val="3"/>
            <w:tcBorders>
              <w:top w:val="single" w:sz="12" w:space="0" w:color="auto"/>
              <w:left w:val="single" w:sz="6" w:space="0" w:color="auto"/>
              <w:bottom w:val="single" w:sz="6" w:space="0" w:color="auto"/>
              <w:right w:val="single" w:sz="12" w:space="0" w:color="auto"/>
            </w:tcBorders>
            <w:shd w:val="pct12" w:color="auto" w:fill="auto"/>
          </w:tcPr>
          <w:p w:rsidR="00D12BD7" w:rsidRPr="003E078B" w:rsidRDefault="00D12BD7" w:rsidP="00D12BD7">
            <w:pPr>
              <w:pStyle w:val="b1"/>
              <w:widowControl/>
              <w:autoSpaceDE w:val="0"/>
              <w:autoSpaceDN w:val="0"/>
              <w:adjustRightInd/>
              <w:spacing w:before="0" w:line="240" w:lineRule="auto"/>
              <w:ind w:left="0"/>
              <w:jc w:val="center"/>
              <w:textAlignment w:val="bottom"/>
              <w:rPr>
                <w:rFonts w:eastAsia="標楷體"/>
                <w:bCs/>
                <w:sz w:val="28"/>
                <w:szCs w:val="28"/>
              </w:rPr>
            </w:pPr>
            <w:r w:rsidRPr="003E078B">
              <w:rPr>
                <w:rFonts w:eastAsia="標楷體" w:hAnsi="標楷體"/>
                <w:bCs/>
                <w:sz w:val="28"/>
                <w:szCs w:val="28"/>
              </w:rPr>
              <w:t>最近</w:t>
            </w:r>
            <w:proofErr w:type="gramStart"/>
            <w:r w:rsidRPr="003E078B">
              <w:rPr>
                <w:rFonts w:eastAsia="標楷體" w:hAnsi="標楷體"/>
                <w:bCs/>
                <w:sz w:val="28"/>
                <w:szCs w:val="28"/>
              </w:rPr>
              <w:t>三</w:t>
            </w:r>
            <w:proofErr w:type="gramEnd"/>
            <w:r w:rsidRPr="003E078B">
              <w:rPr>
                <w:rFonts w:eastAsia="標楷體" w:hAnsi="標楷體"/>
                <w:bCs/>
                <w:sz w:val="28"/>
                <w:szCs w:val="28"/>
              </w:rPr>
              <w:t>年度財務資料</w:t>
            </w:r>
          </w:p>
        </w:tc>
      </w:tr>
      <w:tr w:rsidR="00D12BD7" w:rsidRPr="003E078B" w:rsidTr="00D12BD7">
        <w:trPr>
          <w:cantSplit/>
        </w:trPr>
        <w:tc>
          <w:tcPr>
            <w:tcW w:w="2126" w:type="dxa"/>
            <w:vMerge/>
            <w:tcBorders>
              <w:left w:val="single" w:sz="12" w:space="0" w:color="auto"/>
              <w:bottom w:val="single" w:sz="6" w:space="0" w:color="auto"/>
              <w:right w:val="single" w:sz="6" w:space="0" w:color="auto"/>
              <w:tl2br w:val="single" w:sz="6" w:space="0" w:color="auto"/>
            </w:tcBorders>
            <w:shd w:val="pct12" w:color="auto" w:fill="auto"/>
          </w:tcPr>
          <w:p w:rsidR="00D12BD7" w:rsidRPr="003E078B" w:rsidRDefault="00D12BD7" w:rsidP="00D12BD7">
            <w:pPr>
              <w:pStyle w:val="b1"/>
              <w:widowControl/>
              <w:autoSpaceDE w:val="0"/>
              <w:autoSpaceDN w:val="0"/>
              <w:adjustRightInd/>
              <w:spacing w:before="0" w:line="240" w:lineRule="auto"/>
              <w:ind w:left="0"/>
              <w:textAlignment w:val="bottom"/>
              <w:rPr>
                <w:rFonts w:eastAsia="標楷體"/>
                <w:bCs/>
                <w:sz w:val="28"/>
                <w:szCs w:val="28"/>
              </w:rPr>
            </w:pPr>
          </w:p>
        </w:tc>
        <w:tc>
          <w:tcPr>
            <w:tcW w:w="2220" w:type="dxa"/>
            <w:tcBorders>
              <w:top w:val="single" w:sz="6" w:space="0" w:color="auto"/>
              <w:left w:val="single" w:sz="6" w:space="0" w:color="auto"/>
              <w:bottom w:val="single" w:sz="6" w:space="0" w:color="auto"/>
              <w:right w:val="single" w:sz="6" w:space="0" w:color="auto"/>
            </w:tcBorders>
            <w:shd w:val="pct12" w:color="auto" w:fill="auto"/>
            <w:vAlign w:val="center"/>
          </w:tcPr>
          <w:p w:rsidR="00D12BD7" w:rsidRPr="001507BD" w:rsidRDefault="00D12BD7" w:rsidP="00204435">
            <w:pPr>
              <w:widowControl/>
              <w:autoSpaceDE w:val="0"/>
              <w:autoSpaceDN w:val="0"/>
              <w:adjustRightInd w:val="0"/>
              <w:snapToGrid w:val="0"/>
              <w:jc w:val="right"/>
              <w:textAlignment w:val="bottom"/>
              <w:rPr>
                <w:rFonts w:eastAsia="標楷體"/>
                <w:color w:val="000000"/>
                <w:sz w:val="28"/>
                <w:szCs w:val="28"/>
              </w:rPr>
            </w:pPr>
            <w:proofErr w:type="gramStart"/>
            <w:r>
              <w:rPr>
                <w:rFonts w:eastAsia="標楷體" w:hint="eastAsia"/>
                <w:bCs/>
                <w:color w:val="000000"/>
                <w:sz w:val="28"/>
                <w:szCs w:val="24"/>
              </w:rPr>
              <w:t>10</w:t>
            </w:r>
            <w:r w:rsidR="00204435">
              <w:rPr>
                <w:rFonts w:eastAsia="標楷體" w:hint="eastAsia"/>
                <w:bCs/>
                <w:color w:val="000000"/>
                <w:sz w:val="28"/>
                <w:szCs w:val="24"/>
              </w:rPr>
              <w:t>5</w:t>
            </w:r>
            <w:proofErr w:type="gramEnd"/>
            <w:r w:rsidRPr="00570760">
              <w:rPr>
                <w:rFonts w:eastAsia="標楷體" w:hint="eastAsia"/>
                <w:bCs/>
                <w:color w:val="000000"/>
                <w:sz w:val="28"/>
                <w:szCs w:val="24"/>
              </w:rPr>
              <w:t>年度（前</w:t>
            </w:r>
            <w:r w:rsidRPr="00570760">
              <w:rPr>
                <w:rFonts w:eastAsia="標楷體" w:hint="eastAsia"/>
                <w:bCs/>
                <w:color w:val="000000"/>
                <w:sz w:val="28"/>
                <w:szCs w:val="24"/>
              </w:rPr>
              <w:t>1</w:t>
            </w:r>
            <w:r w:rsidRPr="00570760">
              <w:rPr>
                <w:rFonts w:eastAsia="標楷體"/>
                <w:bCs/>
                <w:color w:val="000000"/>
                <w:sz w:val="28"/>
                <w:szCs w:val="24"/>
              </w:rPr>
              <w:t>年</w:t>
            </w:r>
            <w:r w:rsidRPr="00570760">
              <w:rPr>
                <w:rFonts w:eastAsia="標楷體" w:hint="eastAsia"/>
                <w:bCs/>
                <w:color w:val="000000"/>
                <w:sz w:val="28"/>
                <w:szCs w:val="24"/>
              </w:rPr>
              <w:t>）</w:t>
            </w:r>
          </w:p>
        </w:tc>
        <w:tc>
          <w:tcPr>
            <w:tcW w:w="2221" w:type="dxa"/>
            <w:tcBorders>
              <w:top w:val="single" w:sz="6" w:space="0" w:color="auto"/>
              <w:left w:val="single" w:sz="6" w:space="0" w:color="auto"/>
              <w:bottom w:val="single" w:sz="6" w:space="0" w:color="auto"/>
              <w:right w:val="single" w:sz="6" w:space="0" w:color="auto"/>
            </w:tcBorders>
            <w:shd w:val="pct12" w:color="auto" w:fill="auto"/>
            <w:vAlign w:val="center"/>
          </w:tcPr>
          <w:p w:rsidR="00D12BD7" w:rsidRPr="001507BD" w:rsidRDefault="00D12BD7" w:rsidP="00204435">
            <w:pPr>
              <w:widowControl/>
              <w:autoSpaceDE w:val="0"/>
              <w:autoSpaceDN w:val="0"/>
              <w:adjustRightInd w:val="0"/>
              <w:snapToGrid w:val="0"/>
              <w:jc w:val="right"/>
              <w:textAlignment w:val="bottom"/>
              <w:rPr>
                <w:rFonts w:eastAsia="標楷體"/>
                <w:color w:val="000000"/>
                <w:sz w:val="28"/>
                <w:szCs w:val="28"/>
              </w:rPr>
            </w:pPr>
            <w:proofErr w:type="gramStart"/>
            <w:r>
              <w:rPr>
                <w:rFonts w:eastAsia="標楷體" w:hint="eastAsia"/>
                <w:bCs/>
                <w:color w:val="000000"/>
                <w:sz w:val="28"/>
                <w:szCs w:val="24"/>
              </w:rPr>
              <w:t>10</w:t>
            </w:r>
            <w:r w:rsidR="00204435">
              <w:rPr>
                <w:rFonts w:eastAsia="標楷體" w:hint="eastAsia"/>
                <w:bCs/>
                <w:color w:val="000000"/>
                <w:sz w:val="28"/>
                <w:szCs w:val="24"/>
              </w:rPr>
              <w:t>4</w:t>
            </w:r>
            <w:proofErr w:type="gramEnd"/>
            <w:r w:rsidRPr="00570760">
              <w:rPr>
                <w:rFonts w:eastAsia="標楷體" w:hint="eastAsia"/>
                <w:bCs/>
                <w:color w:val="000000"/>
                <w:sz w:val="28"/>
                <w:szCs w:val="24"/>
              </w:rPr>
              <w:t>年度（前</w:t>
            </w:r>
            <w:r>
              <w:rPr>
                <w:rFonts w:eastAsia="標楷體" w:hint="eastAsia"/>
                <w:bCs/>
                <w:color w:val="000000"/>
                <w:sz w:val="28"/>
                <w:szCs w:val="24"/>
              </w:rPr>
              <w:t>2</w:t>
            </w:r>
            <w:r w:rsidRPr="00570760">
              <w:rPr>
                <w:rFonts w:eastAsia="標楷體"/>
                <w:bCs/>
                <w:color w:val="000000"/>
                <w:sz w:val="28"/>
                <w:szCs w:val="24"/>
              </w:rPr>
              <w:t>年</w:t>
            </w:r>
            <w:r w:rsidRPr="00570760">
              <w:rPr>
                <w:rFonts w:eastAsia="標楷體" w:hint="eastAsia"/>
                <w:bCs/>
                <w:color w:val="000000"/>
                <w:sz w:val="28"/>
                <w:szCs w:val="24"/>
              </w:rPr>
              <w:t>）</w:t>
            </w:r>
          </w:p>
        </w:tc>
        <w:tc>
          <w:tcPr>
            <w:tcW w:w="2221" w:type="dxa"/>
            <w:tcBorders>
              <w:top w:val="single" w:sz="6" w:space="0" w:color="auto"/>
              <w:left w:val="single" w:sz="6" w:space="0" w:color="auto"/>
              <w:bottom w:val="single" w:sz="6" w:space="0" w:color="auto"/>
              <w:right w:val="single" w:sz="12" w:space="0" w:color="auto"/>
            </w:tcBorders>
            <w:shd w:val="pct12" w:color="auto" w:fill="auto"/>
            <w:vAlign w:val="center"/>
          </w:tcPr>
          <w:p w:rsidR="00D12BD7" w:rsidRPr="001507BD" w:rsidRDefault="00D12BD7" w:rsidP="00204435">
            <w:pPr>
              <w:widowControl/>
              <w:autoSpaceDE w:val="0"/>
              <w:autoSpaceDN w:val="0"/>
              <w:adjustRightInd w:val="0"/>
              <w:snapToGrid w:val="0"/>
              <w:jc w:val="right"/>
              <w:textAlignment w:val="bottom"/>
              <w:rPr>
                <w:rFonts w:eastAsia="標楷體"/>
                <w:color w:val="000000"/>
                <w:sz w:val="28"/>
                <w:szCs w:val="28"/>
              </w:rPr>
            </w:pPr>
            <w:proofErr w:type="gramStart"/>
            <w:r>
              <w:rPr>
                <w:rFonts w:eastAsia="標楷體" w:hint="eastAsia"/>
                <w:bCs/>
                <w:color w:val="000000"/>
                <w:sz w:val="28"/>
                <w:szCs w:val="24"/>
              </w:rPr>
              <w:t>10</w:t>
            </w:r>
            <w:r w:rsidR="00204435">
              <w:rPr>
                <w:rFonts w:eastAsia="標楷體" w:hint="eastAsia"/>
                <w:bCs/>
                <w:color w:val="000000"/>
                <w:sz w:val="28"/>
                <w:szCs w:val="24"/>
              </w:rPr>
              <w:t>3</w:t>
            </w:r>
            <w:proofErr w:type="gramEnd"/>
            <w:r w:rsidRPr="00570760">
              <w:rPr>
                <w:rFonts w:eastAsia="標楷體" w:hint="eastAsia"/>
                <w:bCs/>
                <w:color w:val="000000"/>
                <w:sz w:val="28"/>
                <w:szCs w:val="24"/>
              </w:rPr>
              <w:t>年度（前</w:t>
            </w:r>
            <w:r>
              <w:rPr>
                <w:rFonts w:eastAsia="標楷體" w:hint="eastAsia"/>
                <w:bCs/>
                <w:color w:val="000000"/>
                <w:sz w:val="28"/>
                <w:szCs w:val="24"/>
              </w:rPr>
              <w:t>3</w:t>
            </w:r>
            <w:r w:rsidRPr="00570760">
              <w:rPr>
                <w:rFonts w:eastAsia="標楷體"/>
                <w:bCs/>
                <w:color w:val="000000"/>
                <w:sz w:val="28"/>
                <w:szCs w:val="24"/>
              </w:rPr>
              <w:t>年</w:t>
            </w:r>
            <w:r w:rsidRPr="00570760">
              <w:rPr>
                <w:rFonts w:eastAsia="標楷體" w:hint="eastAsia"/>
                <w:bCs/>
                <w:color w:val="000000"/>
                <w:sz w:val="28"/>
                <w:szCs w:val="24"/>
              </w:rPr>
              <w:t>）</w:t>
            </w: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r w:rsidRPr="00ED2009">
              <w:rPr>
                <w:rFonts w:eastAsia="標楷體" w:hAnsi="標楷體"/>
                <w:bCs/>
                <w:sz w:val="26"/>
                <w:szCs w:val="26"/>
              </w:rPr>
              <w:t>營業收入淨額</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r w:rsidRPr="00ED2009">
              <w:rPr>
                <w:rFonts w:eastAsia="標楷體" w:hAnsi="標楷體"/>
                <w:bCs/>
                <w:sz w:val="26"/>
                <w:szCs w:val="26"/>
              </w:rPr>
              <w:t>營業毛利</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r w:rsidRPr="00ED2009">
              <w:rPr>
                <w:rFonts w:eastAsia="標楷體" w:hAnsi="標楷體"/>
                <w:bCs/>
                <w:sz w:val="26"/>
                <w:szCs w:val="26"/>
              </w:rPr>
              <w:t>營業損益</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r w:rsidRPr="00ED2009">
              <w:rPr>
                <w:rFonts w:eastAsia="標楷體" w:hAnsi="標楷體"/>
                <w:bCs/>
                <w:sz w:val="26"/>
                <w:szCs w:val="26"/>
              </w:rPr>
              <w:t>營業外收入</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r w:rsidRPr="00ED2009">
              <w:rPr>
                <w:rFonts w:eastAsia="標楷體" w:hAnsi="標楷體"/>
                <w:bCs/>
                <w:sz w:val="26"/>
                <w:szCs w:val="26"/>
              </w:rPr>
              <w:t>營業外支出</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r w:rsidRPr="00ED2009">
              <w:rPr>
                <w:rFonts w:eastAsia="標楷體" w:hAnsi="標楷體"/>
                <w:bCs/>
                <w:sz w:val="26"/>
                <w:szCs w:val="26"/>
              </w:rPr>
              <w:t>稅前損益</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6" w:space="0" w:color="auto"/>
              <w:right w:val="single" w:sz="6" w:space="0" w:color="auto"/>
            </w:tcBorders>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r w:rsidRPr="00ED2009">
              <w:rPr>
                <w:rFonts w:eastAsia="標楷體" w:hAnsi="標楷體"/>
                <w:bCs/>
                <w:sz w:val="26"/>
                <w:szCs w:val="26"/>
              </w:rPr>
              <w:t>稅後損益</w:t>
            </w:r>
          </w:p>
        </w:tc>
        <w:tc>
          <w:tcPr>
            <w:tcW w:w="2220"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6" w:space="0" w:color="auto"/>
              <w:right w:val="single" w:sz="12"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r>
      <w:tr w:rsidR="00D12BD7" w:rsidRPr="003E078B" w:rsidTr="00D12BD7">
        <w:trPr>
          <w:cantSplit/>
        </w:trPr>
        <w:tc>
          <w:tcPr>
            <w:tcW w:w="2126" w:type="dxa"/>
            <w:tcBorders>
              <w:top w:val="single" w:sz="6" w:space="0" w:color="auto"/>
              <w:left w:val="single" w:sz="12" w:space="0" w:color="auto"/>
              <w:bottom w:val="single" w:sz="12" w:space="0" w:color="auto"/>
              <w:right w:val="single" w:sz="6" w:space="0" w:color="auto"/>
            </w:tcBorders>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r w:rsidRPr="00ED2009">
              <w:rPr>
                <w:rFonts w:eastAsia="標楷體" w:hAnsi="標楷體"/>
                <w:bCs/>
                <w:sz w:val="26"/>
                <w:szCs w:val="26"/>
              </w:rPr>
              <w:t>每股盈餘</w:t>
            </w:r>
            <w:r w:rsidRPr="00ED2009">
              <w:rPr>
                <w:rFonts w:eastAsia="標楷體"/>
                <w:bCs/>
                <w:sz w:val="26"/>
                <w:szCs w:val="26"/>
              </w:rPr>
              <w:t>(</w:t>
            </w:r>
            <w:r w:rsidRPr="00ED2009">
              <w:rPr>
                <w:rFonts w:eastAsia="標楷體" w:hAnsi="標楷體"/>
                <w:bCs/>
                <w:sz w:val="26"/>
                <w:szCs w:val="26"/>
              </w:rPr>
              <w:t>元</w:t>
            </w:r>
            <w:r w:rsidRPr="00ED2009">
              <w:rPr>
                <w:rFonts w:eastAsia="標楷體"/>
                <w:bCs/>
                <w:sz w:val="26"/>
                <w:szCs w:val="26"/>
              </w:rPr>
              <w:t>)</w:t>
            </w:r>
          </w:p>
        </w:tc>
        <w:tc>
          <w:tcPr>
            <w:tcW w:w="2220" w:type="dxa"/>
            <w:tcBorders>
              <w:top w:val="single" w:sz="6" w:space="0" w:color="auto"/>
              <w:left w:val="single" w:sz="6" w:space="0" w:color="auto"/>
              <w:bottom w:val="single" w:sz="12"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12" w:space="0" w:color="auto"/>
              <w:right w:val="single" w:sz="6"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c>
          <w:tcPr>
            <w:tcW w:w="2221" w:type="dxa"/>
            <w:tcBorders>
              <w:top w:val="single" w:sz="6" w:space="0" w:color="auto"/>
              <w:left w:val="single" w:sz="6" w:space="0" w:color="auto"/>
              <w:bottom w:val="single" w:sz="12" w:space="0" w:color="auto"/>
              <w:right w:val="single" w:sz="12" w:space="0" w:color="auto"/>
            </w:tcBorders>
            <w:vAlign w:val="center"/>
          </w:tcPr>
          <w:p w:rsidR="00D12BD7" w:rsidRPr="00ED2009" w:rsidRDefault="00D12BD7" w:rsidP="00D12BD7">
            <w:pPr>
              <w:pStyle w:val="b1"/>
              <w:widowControl/>
              <w:autoSpaceDE w:val="0"/>
              <w:autoSpaceDN w:val="0"/>
              <w:adjustRightInd/>
              <w:spacing w:before="0" w:line="240" w:lineRule="auto"/>
              <w:ind w:left="0"/>
              <w:jc w:val="center"/>
              <w:textAlignment w:val="bottom"/>
              <w:rPr>
                <w:rFonts w:eastAsia="標楷體"/>
                <w:bCs/>
                <w:sz w:val="26"/>
                <w:szCs w:val="26"/>
              </w:rPr>
            </w:pPr>
          </w:p>
        </w:tc>
      </w:tr>
    </w:tbl>
    <w:p w:rsidR="00D12BD7" w:rsidRDefault="00D12BD7" w:rsidP="00D12BD7">
      <w:pPr>
        <w:pStyle w:val="af3"/>
        <w:tabs>
          <w:tab w:val="right" w:leader="dot" w:pos="8505"/>
        </w:tabs>
        <w:adjustRightInd/>
        <w:snapToGrid w:val="0"/>
        <w:spacing w:before="100" w:beforeAutospacing="1" w:after="0" w:line="0" w:lineRule="atLeast"/>
        <w:ind w:leftChars="-236" w:left="-566" w:firstLineChars="300" w:firstLine="841"/>
        <w:rPr>
          <w:rFonts w:hAnsi="標楷體"/>
          <w:b/>
          <w:sz w:val="28"/>
          <w:szCs w:val="28"/>
        </w:rPr>
      </w:pPr>
    </w:p>
    <w:p w:rsidR="00D12BD7" w:rsidRDefault="00D12BD7" w:rsidP="002D233B">
      <w:pPr>
        <w:pStyle w:val="af3"/>
        <w:numPr>
          <w:ilvl w:val="0"/>
          <w:numId w:val="7"/>
        </w:numPr>
        <w:adjustRightInd/>
        <w:snapToGrid w:val="0"/>
        <w:spacing w:before="100" w:beforeAutospacing="1" w:after="100" w:afterAutospacing="1" w:line="0" w:lineRule="atLeast"/>
        <w:ind w:left="851" w:hanging="567"/>
        <w:rPr>
          <w:rFonts w:hAnsi="標楷體"/>
          <w:b/>
          <w:sz w:val="28"/>
          <w:szCs w:val="28"/>
        </w:rPr>
      </w:pPr>
      <w:r>
        <w:rPr>
          <w:rFonts w:hAnsi="標楷體"/>
          <w:b/>
          <w:sz w:val="28"/>
          <w:szCs w:val="28"/>
        </w:rPr>
        <w:br w:type="page"/>
      </w:r>
      <w:r w:rsidRPr="002F145C">
        <w:rPr>
          <w:rFonts w:hAnsi="標楷體"/>
          <w:sz w:val="28"/>
          <w:szCs w:val="28"/>
        </w:rPr>
        <w:lastRenderedPageBreak/>
        <w:t>組織架構</w:t>
      </w:r>
      <w:r w:rsidRPr="002F145C">
        <w:rPr>
          <w:rFonts w:hAnsi="標楷體" w:hint="eastAsia"/>
          <w:sz w:val="28"/>
          <w:szCs w:val="28"/>
        </w:rPr>
        <w:t>圖</w:t>
      </w:r>
    </w:p>
    <w:p w:rsidR="00D12BD7" w:rsidRDefault="00D12BD7" w:rsidP="00D12BD7">
      <w:pPr>
        <w:pStyle w:val="af3"/>
        <w:tabs>
          <w:tab w:val="right" w:leader="dot" w:pos="8505"/>
        </w:tabs>
        <w:adjustRightInd/>
        <w:snapToGrid w:val="0"/>
        <w:spacing w:before="100" w:beforeAutospacing="1" w:after="0" w:line="0" w:lineRule="atLeast"/>
        <w:ind w:leftChars="-236" w:left="-566" w:firstLineChars="404" w:firstLine="1132"/>
        <w:rPr>
          <w:rFonts w:hAnsi="標楷體"/>
          <w:b/>
          <w:sz w:val="28"/>
          <w:szCs w:val="28"/>
        </w:rPr>
      </w:pPr>
    </w:p>
    <w:p w:rsidR="00D12BD7" w:rsidRPr="002F145C" w:rsidRDefault="00D12BD7" w:rsidP="002D233B">
      <w:pPr>
        <w:pStyle w:val="af3"/>
        <w:numPr>
          <w:ilvl w:val="0"/>
          <w:numId w:val="7"/>
        </w:numPr>
        <w:adjustRightInd/>
        <w:snapToGrid w:val="0"/>
        <w:spacing w:before="100" w:beforeAutospacing="1" w:after="100" w:afterAutospacing="1" w:line="0" w:lineRule="atLeast"/>
        <w:ind w:left="851" w:hanging="567"/>
        <w:rPr>
          <w:rFonts w:hAnsi="標楷體"/>
          <w:sz w:val="28"/>
          <w:szCs w:val="28"/>
        </w:rPr>
      </w:pPr>
      <w:r w:rsidRPr="002F145C">
        <w:rPr>
          <w:rFonts w:hAnsi="標楷體" w:hint="eastAsia"/>
          <w:sz w:val="28"/>
          <w:szCs w:val="28"/>
        </w:rPr>
        <w:t>組織經營目標及策略檢視表</w:t>
      </w:r>
    </w:p>
    <w:tbl>
      <w:tblPr>
        <w:tblpPr w:leftFromText="180" w:rightFromText="180" w:vertAnchor="text" w:horzAnchor="margin" w:tblpX="454" w:tblpY="53"/>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29"/>
        <w:gridCol w:w="7088"/>
      </w:tblGrid>
      <w:tr w:rsidR="00D12BD7" w:rsidRPr="00894C73" w:rsidTr="00D12BD7">
        <w:trPr>
          <w:trHeight w:val="350"/>
        </w:trPr>
        <w:tc>
          <w:tcPr>
            <w:tcW w:w="1729" w:type="dxa"/>
            <w:tcBorders>
              <w:top w:val="single" w:sz="12" w:space="0" w:color="auto"/>
              <w:bottom w:val="single" w:sz="6" w:space="0" w:color="auto"/>
            </w:tcBorders>
            <w:shd w:val="pct12" w:color="auto" w:fill="auto"/>
            <w:vAlign w:val="center"/>
          </w:tcPr>
          <w:p w:rsidR="00D12BD7" w:rsidRPr="00345979" w:rsidRDefault="00D12BD7" w:rsidP="00D12BD7">
            <w:pPr>
              <w:widowControl/>
              <w:jc w:val="center"/>
              <w:rPr>
                <w:rFonts w:eastAsia="標楷體"/>
                <w:b/>
                <w:bCs/>
                <w:kern w:val="0"/>
                <w:sz w:val="28"/>
                <w:szCs w:val="28"/>
              </w:rPr>
            </w:pPr>
            <w:r w:rsidRPr="00345979">
              <w:rPr>
                <w:rFonts w:eastAsia="標楷體" w:hAnsi="標楷體"/>
                <w:b/>
                <w:bCs/>
                <w:kern w:val="0"/>
                <w:sz w:val="28"/>
                <w:szCs w:val="28"/>
              </w:rPr>
              <w:t>項目</w:t>
            </w:r>
          </w:p>
        </w:tc>
        <w:tc>
          <w:tcPr>
            <w:tcW w:w="7088" w:type="dxa"/>
            <w:tcBorders>
              <w:top w:val="single" w:sz="12" w:space="0" w:color="auto"/>
              <w:bottom w:val="single" w:sz="6" w:space="0" w:color="auto"/>
            </w:tcBorders>
            <w:shd w:val="pct12" w:color="auto" w:fill="auto"/>
            <w:vAlign w:val="center"/>
          </w:tcPr>
          <w:p w:rsidR="00D12BD7" w:rsidRPr="00345979" w:rsidRDefault="00D12BD7" w:rsidP="00D12BD7">
            <w:pPr>
              <w:widowControl/>
              <w:jc w:val="center"/>
              <w:rPr>
                <w:rFonts w:eastAsia="標楷體"/>
                <w:b/>
                <w:bCs/>
                <w:kern w:val="0"/>
                <w:sz w:val="28"/>
                <w:szCs w:val="28"/>
              </w:rPr>
            </w:pPr>
            <w:r>
              <w:rPr>
                <w:rFonts w:eastAsia="標楷體" w:hAnsi="標楷體" w:hint="eastAsia"/>
                <w:b/>
                <w:bCs/>
                <w:kern w:val="0"/>
                <w:sz w:val="28"/>
                <w:szCs w:val="28"/>
              </w:rPr>
              <w:t>內容</w:t>
            </w:r>
          </w:p>
        </w:tc>
      </w:tr>
      <w:tr w:rsidR="00D12BD7" w:rsidRPr="00894C73" w:rsidTr="00D12BD7">
        <w:trPr>
          <w:trHeight w:val="1159"/>
        </w:trPr>
        <w:tc>
          <w:tcPr>
            <w:tcW w:w="1729" w:type="dxa"/>
            <w:tcBorders>
              <w:top w:val="single" w:sz="6" w:space="0" w:color="auto"/>
            </w:tcBorders>
            <w:shd w:val="clear" w:color="auto" w:fill="auto"/>
            <w:vAlign w:val="center"/>
          </w:tcPr>
          <w:p w:rsidR="00D12BD7" w:rsidRPr="00894C73" w:rsidRDefault="00D12BD7" w:rsidP="00D12BD7">
            <w:pPr>
              <w:widowControl/>
              <w:jc w:val="center"/>
              <w:rPr>
                <w:rFonts w:eastAsia="標楷體"/>
                <w:bCs/>
                <w:kern w:val="0"/>
                <w:sz w:val="28"/>
                <w:szCs w:val="28"/>
              </w:rPr>
            </w:pPr>
            <w:r w:rsidRPr="00894C73">
              <w:rPr>
                <w:rFonts w:eastAsia="標楷體" w:hAnsi="標楷體"/>
                <w:bCs/>
                <w:kern w:val="0"/>
                <w:sz w:val="28"/>
                <w:szCs w:val="28"/>
              </w:rPr>
              <w:t>經營理念</w:t>
            </w:r>
          </w:p>
        </w:tc>
        <w:tc>
          <w:tcPr>
            <w:tcW w:w="7088" w:type="dxa"/>
            <w:tcBorders>
              <w:top w:val="single" w:sz="6" w:space="0" w:color="auto"/>
            </w:tcBorders>
            <w:shd w:val="clear" w:color="auto" w:fill="auto"/>
          </w:tcPr>
          <w:p w:rsidR="00D12BD7" w:rsidRPr="00894C73" w:rsidRDefault="00D12BD7" w:rsidP="00D12BD7">
            <w:pPr>
              <w:widowControl/>
              <w:rPr>
                <w:rFonts w:eastAsia="標楷體"/>
                <w:bCs/>
                <w:kern w:val="0"/>
                <w:sz w:val="28"/>
                <w:szCs w:val="28"/>
              </w:rPr>
            </w:pPr>
          </w:p>
        </w:tc>
      </w:tr>
      <w:tr w:rsidR="00D12BD7" w:rsidRPr="00894C73" w:rsidTr="00D12BD7">
        <w:trPr>
          <w:trHeight w:val="1239"/>
        </w:trPr>
        <w:tc>
          <w:tcPr>
            <w:tcW w:w="1729" w:type="dxa"/>
            <w:shd w:val="clear" w:color="auto" w:fill="auto"/>
            <w:vAlign w:val="center"/>
          </w:tcPr>
          <w:p w:rsidR="00D12BD7" w:rsidRPr="00894C73" w:rsidRDefault="00D12BD7" w:rsidP="00D12BD7">
            <w:pPr>
              <w:widowControl/>
              <w:jc w:val="center"/>
              <w:rPr>
                <w:rFonts w:eastAsia="標楷體"/>
                <w:bCs/>
                <w:kern w:val="0"/>
                <w:sz w:val="28"/>
                <w:szCs w:val="28"/>
              </w:rPr>
            </w:pPr>
            <w:r w:rsidRPr="00894C73">
              <w:rPr>
                <w:rFonts w:eastAsia="標楷體" w:hAnsi="標楷體"/>
                <w:bCs/>
                <w:kern w:val="0"/>
                <w:sz w:val="28"/>
                <w:szCs w:val="28"/>
              </w:rPr>
              <w:t>使命</w:t>
            </w:r>
          </w:p>
        </w:tc>
        <w:tc>
          <w:tcPr>
            <w:tcW w:w="7088" w:type="dxa"/>
            <w:shd w:val="clear" w:color="auto" w:fill="auto"/>
          </w:tcPr>
          <w:p w:rsidR="00D12BD7" w:rsidRPr="00894C73" w:rsidRDefault="00D12BD7" w:rsidP="00D12BD7">
            <w:pPr>
              <w:widowControl/>
              <w:rPr>
                <w:rFonts w:eastAsia="標楷體"/>
                <w:bCs/>
                <w:kern w:val="0"/>
                <w:sz w:val="28"/>
                <w:szCs w:val="28"/>
              </w:rPr>
            </w:pPr>
          </w:p>
        </w:tc>
      </w:tr>
      <w:tr w:rsidR="00D12BD7" w:rsidRPr="00894C73" w:rsidTr="00D12BD7">
        <w:trPr>
          <w:trHeight w:val="1194"/>
        </w:trPr>
        <w:tc>
          <w:tcPr>
            <w:tcW w:w="1729" w:type="dxa"/>
            <w:shd w:val="clear" w:color="auto" w:fill="auto"/>
            <w:vAlign w:val="center"/>
          </w:tcPr>
          <w:p w:rsidR="00D12BD7" w:rsidRPr="00894C73" w:rsidRDefault="00D12BD7" w:rsidP="00D12BD7">
            <w:pPr>
              <w:widowControl/>
              <w:jc w:val="center"/>
              <w:rPr>
                <w:rFonts w:eastAsia="標楷體"/>
                <w:bCs/>
                <w:kern w:val="0"/>
                <w:sz w:val="28"/>
                <w:szCs w:val="28"/>
              </w:rPr>
            </w:pPr>
            <w:r w:rsidRPr="00894C73">
              <w:rPr>
                <w:rFonts w:eastAsia="標楷體" w:hAnsi="標楷體"/>
                <w:bCs/>
                <w:kern w:val="0"/>
                <w:sz w:val="28"/>
                <w:szCs w:val="28"/>
              </w:rPr>
              <w:t>願景</w:t>
            </w:r>
          </w:p>
        </w:tc>
        <w:tc>
          <w:tcPr>
            <w:tcW w:w="7088" w:type="dxa"/>
            <w:shd w:val="clear" w:color="auto" w:fill="auto"/>
          </w:tcPr>
          <w:p w:rsidR="00D12BD7" w:rsidRPr="00894C73" w:rsidRDefault="00D12BD7" w:rsidP="00D12BD7">
            <w:pPr>
              <w:widowControl/>
              <w:rPr>
                <w:rFonts w:eastAsia="標楷體"/>
                <w:bCs/>
                <w:kern w:val="0"/>
                <w:sz w:val="28"/>
                <w:szCs w:val="28"/>
              </w:rPr>
            </w:pPr>
          </w:p>
        </w:tc>
      </w:tr>
      <w:tr w:rsidR="00D12BD7" w:rsidRPr="00894C73" w:rsidTr="00D12BD7">
        <w:trPr>
          <w:trHeight w:val="1253"/>
        </w:trPr>
        <w:tc>
          <w:tcPr>
            <w:tcW w:w="1729" w:type="dxa"/>
            <w:shd w:val="clear" w:color="auto" w:fill="auto"/>
            <w:vAlign w:val="center"/>
          </w:tcPr>
          <w:p w:rsidR="00D12BD7" w:rsidRPr="00894C73" w:rsidRDefault="00D12BD7" w:rsidP="00D12BD7">
            <w:pPr>
              <w:widowControl/>
              <w:jc w:val="center"/>
              <w:rPr>
                <w:rFonts w:eastAsia="標楷體"/>
                <w:bCs/>
                <w:kern w:val="0"/>
                <w:sz w:val="28"/>
                <w:szCs w:val="28"/>
              </w:rPr>
            </w:pPr>
            <w:r w:rsidRPr="00894C73">
              <w:rPr>
                <w:rFonts w:eastAsia="標楷體" w:hAnsi="標楷體"/>
                <w:bCs/>
                <w:kern w:val="0"/>
                <w:sz w:val="28"/>
                <w:szCs w:val="28"/>
              </w:rPr>
              <w:t>目標</w:t>
            </w:r>
          </w:p>
        </w:tc>
        <w:tc>
          <w:tcPr>
            <w:tcW w:w="7088" w:type="dxa"/>
            <w:shd w:val="clear" w:color="auto" w:fill="auto"/>
          </w:tcPr>
          <w:p w:rsidR="00D12BD7" w:rsidRPr="00894C73" w:rsidRDefault="00D12BD7" w:rsidP="00D12BD7">
            <w:pPr>
              <w:widowControl/>
              <w:rPr>
                <w:rFonts w:eastAsia="標楷體"/>
                <w:bCs/>
                <w:kern w:val="0"/>
                <w:sz w:val="28"/>
                <w:szCs w:val="28"/>
              </w:rPr>
            </w:pPr>
          </w:p>
        </w:tc>
      </w:tr>
      <w:tr w:rsidR="00D12BD7" w:rsidRPr="00894C73" w:rsidTr="00D12BD7">
        <w:trPr>
          <w:trHeight w:val="1350"/>
        </w:trPr>
        <w:tc>
          <w:tcPr>
            <w:tcW w:w="1729" w:type="dxa"/>
            <w:shd w:val="clear" w:color="auto" w:fill="auto"/>
            <w:vAlign w:val="center"/>
          </w:tcPr>
          <w:p w:rsidR="00D12BD7" w:rsidRPr="00894C73" w:rsidRDefault="00D12BD7" w:rsidP="00D12BD7">
            <w:pPr>
              <w:widowControl/>
              <w:jc w:val="center"/>
              <w:rPr>
                <w:rFonts w:eastAsia="標楷體"/>
                <w:bCs/>
                <w:kern w:val="0"/>
                <w:sz w:val="28"/>
                <w:szCs w:val="28"/>
              </w:rPr>
            </w:pPr>
            <w:r w:rsidRPr="00894C73">
              <w:rPr>
                <w:rFonts w:eastAsia="標楷體" w:hAnsi="標楷體"/>
                <w:bCs/>
                <w:kern w:val="0"/>
                <w:sz w:val="28"/>
                <w:szCs w:val="28"/>
              </w:rPr>
              <w:t>策略</w:t>
            </w:r>
          </w:p>
        </w:tc>
        <w:tc>
          <w:tcPr>
            <w:tcW w:w="7088" w:type="dxa"/>
            <w:shd w:val="clear" w:color="auto" w:fill="auto"/>
          </w:tcPr>
          <w:p w:rsidR="00D12BD7" w:rsidRPr="00894C73" w:rsidRDefault="00D12BD7" w:rsidP="00D12BD7">
            <w:pPr>
              <w:widowControl/>
              <w:rPr>
                <w:rFonts w:eastAsia="標楷體"/>
                <w:bCs/>
                <w:kern w:val="0"/>
                <w:sz w:val="28"/>
                <w:szCs w:val="28"/>
              </w:rPr>
            </w:pPr>
          </w:p>
        </w:tc>
      </w:tr>
    </w:tbl>
    <w:p w:rsidR="00D12BD7" w:rsidRPr="00345979" w:rsidRDefault="00D12BD7" w:rsidP="002D233B">
      <w:pPr>
        <w:pStyle w:val="af3"/>
        <w:numPr>
          <w:ilvl w:val="0"/>
          <w:numId w:val="5"/>
        </w:numPr>
        <w:tabs>
          <w:tab w:val="right" w:leader="dot" w:pos="426"/>
          <w:tab w:val="left" w:pos="567"/>
        </w:tabs>
        <w:snapToGrid w:val="0"/>
        <w:spacing w:before="0" w:afterLines="50" w:after="180" w:line="480" w:lineRule="exact"/>
        <w:ind w:hanging="394"/>
        <w:rPr>
          <w:rFonts w:hAnsi="標楷體"/>
          <w:b/>
          <w:sz w:val="28"/>
          <w:szCs w:val="28"/>
        </w:rPr>
      </w:pPr>
      <w:r>
        <w:rPr>
          <w:rFonts w:hAnsi="標楷體"/>
          <w:b/>
        </w:rPr>
        <w:br w:type="page"/>
      </w:r>
      <w:r w:rsidRPr="002F145C">
        <w:rPr>
          <w:rFonts w:hAnsi="標楷體" w:hint="eastAsia"/>
          <w:sz w:val="28"/>
          <w:szCs w:val="28"/>
        </w:rPr>
        <w:lastRenderedPageBreak/>
        <w:t>營運概況說明</w:t>
      </w:r>
    </w:p>
    <w:p w:rsidR="00D12BD7" w:rsidRPr="002F145C" w:rsidRDefault="00D12BD7" w:rsidP="002D233B">
      <w:pPr>
        <w:pStyle w:val="af3"/>
        <w:numPr>
          <w:ilvl w:val="0"/>
          <w:numId w:val="11"/>
        </w:numPr>
        <w:adjustRightInd/>
        <w:snapToGrid w:val="0"/>
        <w:spacing w:before="100" w:beforeAutospacing="1" w:after="100" w:afterAutospacing="1" w:line="0" w:lineRule="atLeast"/>
        <w:rPr>
          <w:rFonts w:hAnsi="標楷體"/>
          <w:sz w:val="28"/>
          <w:szCs w:val="28"/>
        </w:rPr>
      </w:pPr>
      <w:r w:rsidRPr="002F145C">
        <w:rPr>
          <w:rFonts w:hAnsi="標楷體" w:hint="eastAsia"/>
          <w:sz w:val="28"/>
          <w:szCs w:val="28"/>
        </w:rPr>
        <w:t>產業環境及營運說明</w:t>
      </w:r>
      <w:r w:rsidRPr="00291260">
        <w:rPr>
          <w:rFonts w:hAnsi="標楷體" w:hint="eastAsia"/>
          <w:sz w:val="28"/>
          <w:szCs w:val="28"/>
        </w:rPr>
        <w:t>（整體產業</w:t>
      </w:r>
      <w:r>
        <w:rPr>
          <w:rFonts w:hAnsi="標楷體" w:hint="eastAsia"/>
          <w:sz w:val="28"/>
          <w:szCs w:val="28"/>
        </w:rPr>
        <w:t>現</w:t>
      </w:r>
      <w:r w:rsidRPr="00291260">
        <w:rPr>
          <w:rFonts w:hAnsi="標楷體" w:hint="eastAsia"/>
          <w:sz w:val="28"/>
          <w:szCs w:val="28"/>
        </w:rPr>
        <w:t>況、</w:t>
      </w:r>
      <w:r>
        <w:rPr>
          <w:rFonts w:hAnsi="標楷體" w:hint="eastAsia"/>
          <w:sz w:val="28"/>
          <w:szCs w:val="28"/>
        </w:rPr>
        <w:t>單位</w:t>
      </w:r>
      <w:r w:rsidRPr="00291260">
        <w:rPr>
          <w:rFonts w:hAnsi="標楷體" w:hint="eastAsia"/>
          <w:sz w:val="28"/>
          <w:szCs w:val="28"/>
        </w:rPr>
        <w:t>核心能力</w:t>
      </w:r>
      <w:r>
        <w:rPr>
          <w:rFonts w:hAnsi="標楷體" w:hint="eastAsia"/>
          <w:sz w:val="28"/>
          <w:szCs w:val="28"/>
        </w:rPr>
        <w:t>及</w:t>
      </w:r>
      <w:r w:rsidRPr="00291260">
        <w:rPr>
          <w:rFonts w:hAnsi="標楷體" w:hint="eastAsia"/>
          <w:sz w:val="28"/>
          <w:szCs w:val="28"/>
        </w:rPr>
        <w:t>定位）</w:t>
      </w:r>
    </w:p>
    <w:p w:rsidR="00D12BD7" w:rsidRDefault="00D12BD7" w:rsidP="00D12BD7">
      <w:pPr>
        <w:pStyle w:val="af3"/>
        <w:tabs>
          <w:tab w:val="right" w:leader="dot" w:pos="8505"/>
        </w:tabs>
        <w:adjustRightInd/>
        <w:snapToGrid w:val="0"/>
        <w:spacing w:before="100" w:beforeAutospacing="1" w:after="100" w:afterAutospacing="1" w:line="0" w:lineRule="atLeast"/>
        <w:ind w:leftChars="118" w:left="283" w:firstLineChars="202" w:firstLine="566"/>
        <w:rPr>
          <w:rFonts w:hAnsi="標楷體"/>
          <w:b/>
          <w:sz w:val="28"/>
          <w:szCs w:val="28"/>
        </w:rPr>
      </w:pPr>
    </w:p>
    <w:p w:rsidR="00D12BD7" w:rsidRPr="00233D14" w:rsidRDefault="00D12BD7" w:rsidP="002D233B">
      <w:pPr>
        <w:pStyle w:val="af3"/>
        <w:numPr>
          <w:ilvl w:val="0"/>
          <w:numId w:val="11"/>
        </w:numPr>
        <w:adjustRightInd/>
        <w:snapToGrid w:val="0"/>
        <w:spacing w:before="100" w:beforeAutospacing="1" w:after="100" w:afterAutospacing="1" w:line="0" w:lineRule="atLeast"/>
        <w:ind w:left="851" w:hanging="576"/>
        <w:rPr>
          <w:b/>
          <w:sz w:val="28"/>
          <w:szCs w:val="28"/>
        </w:rPr>
      </w:pPr>
      <w:r>
        <w:rPr>
          <w:rFonts w:hAnsi="標楷體"/>
          <w:b/>
          <w:sz w:val="28"/>
          <w:szCs w:val="28"/>
        </w:rPr>
        <w:br w:type="page"/>
      </w:r>
      <w:r w:rsidRPr="002F145C">
        <w:rPr>
          <w:rFonts w:hAnsi="標楷體"/>
          <w:sz w:val="28"/>
          <w:szCs w:val="28"/>
        </w:rPr>
        <w:lastRenderedPageBreak/>
        <w:t>現況與問題分析</w:t>
      </w:r>
      <w:r w:rsidRPr="00233D14">
        <w:rPr>
          <w:rFonts w:hAnsi="標楷體"/>
          <w:sz w:val="28"/>
          <w:szCs w:val="28"/>
        </w:rPr>
        <w:t>（說明現行之瓶頸或劣勢或威脅）</w:t>
      </w:r>
    </w:p>
    <w:p w:rsidR="00D12BD7" w:rsidRDefault="00D12BD7" w:rsidP="00D12BD7">
      <w:pPr>
        <w:pStyle w:val="af3"/>
        <w:tabs>
          <w:tab w:val="right" w:leader="dot" w:pos="8505"/>
        </w:tabs>
        <w:adjustRightInd/>
        <w:snapToGrid w:val="0"/>
        <w:spacing w:before="100" w:beforeAutospacing="1" w:after="100" w:afterAutospacing="1" w:line="0" w:lineRule="atLeast"/>
        <w:ind w:leftChars="118" w:left="283" w:firstLineChars="202" w:firstLine="566"/>
        <w:rPr>
          <w:rFonts w:hAnsi="標楷體"/>
          <w:b/>
          <w:sz w:val="28"/>
          <w:szCs w:val="28"/>
        </w:rPr>
      </w:pPr>
    </w:p>
    <w:p w:rsidR="00D12BD7" w:rsidRDefault="00D12BD7" w:rsidP="00D12BD7">
      <w:pPr>
        <w:widowControl/>
        <w:rPr>
          <w:rFonts w:eastAsia="標楷體" w:hAnsi="標楷體"/>
          <w:b/>
          <w:color w:val="000000"/>
          <w:kern w:val="0"/>
          <w:sz w:val="36"/>
          <w:szCs w:val="36"/>
        </w:rPr>
      </w:pPr>
      <w:r>
        <w:rPr>
          <w:rFonts w:eastAsia="標楷體" w:hAnsi="標楷體"/>
          <w:b/>
          <w:sz w:val="36"/>
          <w:szCs w:val="36"/>
        </w:rPr>
        <w:br w:type="page"/>
      </w:r>
    </w:p>
    <w:p w:rsidR="00D12BD7" w:rsidRPr="002F145C" w:rsidRDefault="00D12BD7" w:rsidP="002D233B">
      <w:pPr>
        <w:pStyle w:val="af3"/>
        <w:numPr>
          <w:ilvl w:val="0"/>
          <w:numId w:val="6"/>
        </w:numPr>
        <w:snapToGrid w:val="0"/>
        <w:spacing w:before="0" w:afterLines="50" w:after="180" w:line="480" w:lineRule="exact"/>
        <w:jc w:val="center"/>
        <w:rPr>
          <w:rFonts w:hAnsi="標楷體"/>
          <w:b/>
          <w:szCs w:val="28"/>
        </w:rPr>
      </w:pPr>
      <w:r w:rsidRPr="002F145C">
        <w:rPr>
          <w:rFonts w:hAnsi="標楷體" w:hint="eastAsia"/>
          <w:b/>
          <w:szCs w:val="28"/>
        </w:rPr>
        <w:lastRenderedPageBreak/>
        <w:t>卓越評量表</w:t>
      </w:r>
    </w:p>
    <w:p w:rsidR="00D12BD7" w:rsidRPr="002F145C" w:rsidRDefault="00D12BD7" w:rsidP="00C319AD">
      <w:pPr>
        <w:pStyle w:val="af3"/>
        <w:tabs>
          <w:tab w:val="right" w:leader="dot" w:pos="426"/>
          <w:tab w:val="left" w:pos="567"/>
        </w:tabs>
        <w:snapToGrid w:val="0"/>
        <w:spacing w:before="0" w:afterLines="50" w:after="180" w:line="480" w:lineRule="exact"/>
        <w:ind w:left="-86"/>
        <w:rPr>
          <w:rFonts w:hAnsi="標楷體"/>
          <w:sz w:val="28"/>
          <w:szCs w:val="28"/>
        </w:rPr>
      </w:pPr>
      <w:r w:rsidRPr="002F145C">
        <w:rPr>
          <w:rFonts w:hAnsi="標楷體" w:hint="eastAsia"/>
          <w:sz w:val="28"/>
          <w:szCs w:val="28"/>
        </w:rPr>
        <w:t>評分等級說明</w:t>
      </w:r>
    </w:p>
    <w:tbl>
      <w:tblPr>
        <w:tblW w:w="49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37"/>
        <w:gridCol w:w="6827"/>
      </w:tblGrid>
      <w:tr w:rsidR="00204435" w:rsidRPr="00EC2361" w:rsidTr="00573ABB">
        <w:trPr>
          <w:tblHeader/>
        </w:trPr>
        <w:tc>
          <w:tcPr>
            <w:tcW w:w="1275" w:type="pct"/>
            <w:shd w:val="pct12" w:color="auto" w:fill="auto"/>
            <w:vAlign w:val="center"/>
          </w:tcPr>
          <w:p w:rsidR="00204435" w:rsidRPr="00EC2361" w:rsidRDefault="00204435" w:rsidP="00573ABB">
            <w:pPr>
              <w:tabs>
                <w:tab w:val="center" w:pos="4153"/>
                <w:tab w:val="right" w:pos="8306"/>
              </w:tabs>
              <w:snapToGrid w:val="0"/>
              <w:spacing w:line="440" w:lineRule="exact"/>
              <w:jc w:val="center"/>
              <w:rPr>
                <w:rFonts w:eastAsia="標楷體"/>
                <w:sz w:val="28"/>
                <w:szCs w:val="28"/>
              </w:rPr>
            </w:pPr>
            <w:r w:rsidRPr="00EC2361">
              <w:rPr>
                <w:rFonts w:eastAsia="標楷體"/>
                <w:bCs/>
                <w:sz w:val="28"/>
                <w:szCs w:val="28"/>
              </w:rPr>
              <w:br w:type="page"/>
            </w:r>
            <w:r w:rsidRPr="00EC2361">
              <w:rPr>
                <w:rFonts w:eastAsia="標楷體"/>
                <w:b/>
                <w:bCs/>
                <w:sz w:val="28"/>
                <w:szCs w:val="28"/>
              </w:rPr>
              <w:t>評分等級</w:t>
            </w:r>
          </w:p>
        </w:tc>
        <w:tc>
          <w:tcPr>
            <w:tcW w:w="3725" w:type="pct"/>
            <w:shd w:val="pct12" w:color="auto" w:fill="auto"/>
            <w:vAlign w:val="center"/>
          </w:tcPr>
          <w:p w:rsidR="00204435" w:rsidRPr="00EC2361" w:rsidRDefault="00204435" w:rsidP="00573ABB">
            <w:pPr>
              <w:tabs>
                <w:tab w:val="center" w:pos="4153"/>
                <w:tab w:val="right" w:pos="8306"/>
              </w:tabs>
              <w:snapToGrid w:val="0"/>
              <w:spacing w:line="440" w:lineRule="exact"/>
              <w:jc w:val="center"/>
              <w:rPr>
                <w:rFonts w:eastAsia="標楷體"/>
                <w:sz w:val="28"/>
                <w:szCs w:val="28"/>
              </w:rPr>
            </w:pPr>
            <w:r>
              <w:rPr>
                <w:rFonts w:eastAsia="標楷體" w:hint="eastAsia"/>
                <w:b/>
                <w:bCs/>
                <w:sz w:val="28"/>
                <w:szCs w:val="28"/>
              </w:rPr>
              <w:t>參考</w:t>
            </w:r>
            <w:r w:rsidRPr="00EC2361">
              <w:rPr>
                <w:rFonts w:eastAsia="標楷體"/>
                <w:b/>
                <w:bCs/>
                <w:sz w:val="28"/>
                <w:szCs w:val="28"/>
              </w:rPr>
              <w:t>說明</w:t>
            </w:r>
          </w:p>
        </w:tc>
      </w:tr>
      <w:tr w:rsidR="00204435" w:rsidRPr="00EC2361" w:rsidTr="00573ABB">
        <w:tc>
          <w:tcPr>
            <w:tcW w:w="1275" w:type="pct"/>
          </w:tcPr>
          <w:p w:rsidR="00204435" w:rsidRPr="003634B8" w:rsidRDefault="00204435" w:rsidP="00573ABB">
            <w:pPr>
              <w:tabs>
                <w:tab w:val="center" w:pos="4153"/>
                <w:tab w:val="right" w:pos="8306"/>
              </w:tabs>
              <w:snapToGrid w:val="0"/>
              <w:spacing w:line="440" w:lineRule="exact"/>
              <w:rPr>
                <w:rFonts w:eastAsia="標楷體"/>
                <w:b/>
                <w:bCs/>
                <w:szCs w:val="28"/>
              </w:rPr>
            </w:pPr>
            <w:r w:rsidRPr="00D47F12">
              <w:rPr>
                <w:rFonts w:eastAsia="標楷體"/>
                <w:b/>
                <w:bCs/>
                <w:szCs w:val="28"/>
                <w:u w:val="single"/>
              </w:rPr>
              <w:t>等級</w:t>
            </w:r>
            <w:r w:rsidRPr="00D47F12">
              <w:rPr>
                <w:rFonts w:eastAsia="標楷體"/>
                <w:b/>
                <w:bCs/>
                <w:szCs w:val="28"/>
                <w:u w:val="single"/>
              </w:rPr>
              <w:t>1</w:t>
            </w:r>
            <w:r w:rsidRPr="003634B8">
              <w:rPr>
                <w:rFonts w:eastAsia="標楷體" w:hint="eastAsia"/>
                <w:b/>
                <w:bCs/>
                <w:szCs w:val="28"/>
              </w:rPr>
              <w:t>：</w:t>
            </w:r>
          </w:p>
          <w:p w:rsidR="00204435" w:rsidRPr="00462648" w:rsidRDefault="00204435" w:rsidP="00573ABB">
            <w:pPr>
              <w:tabs>
                <w:tab w:val="center" w:pos="4153"/>
                <w:tab w:val="right" w:pos="8306"/>
              </w:tabs>
              <w:snapToGrid w:val="0"/>
              <w:spacing w:line="440" w:lineRule="exact"/>
              <w:rPr>
                <w:rFonts w:eastAsia="標楷體"/>
                <w:szCs w:val="28"/>
              </w:rPr>
            </w:pPr>
            <w:r w:rsidRPr="00462648">
              <w:rPr>
                <w:rFonts w:eastAsia="標楷體"/>
                <w:bCs/>
                <w:szCs w:val="28"/>
              </w:rPr>
              <w:t>無或少許證據顯示</w:t>
            </w:r>
          </w:p>
        </w:tc>
        <w:tc>
          <w:tcPr>
            <w:tcW w:w="3725" w:type="pct"/>
          </w:tcPr>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無明顯的規劃、</w:t>
            </w:r>
            <w:r w:rsidRPr="00462648">
              <w:rPr>
                <w:rFonts w:eastAsia="標楷體" w:hint="eastAsia"/>
                <w:color w:val="auto"/>
                <w:sz w:val="24"/>
                <w:szCs w:val="28"/>
              </w:rPr>
              <w:t>或</w:t>
            </w:r>
            <w:r w:rsidRPr="00462648">
              <w:rPr>
                <w:rFonts w:eastAsia="標楷體"/>
                <w:color w:val="auto"/>
                <w:sz w:val="24"/>
                <w:szCs w:val="28"/>
              </w:rPr>
              <w:t>資訊無根據</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缺乏或沒有明顯規劃與落實應用</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5E099A">
              <w:rPr>
                <w:rFonts w:eastAsia="標楷體" w:hint="eastAsia"/>
                <w:color w:val="auto"/>
                <w:sz w:val="24"/>
                <w:szCs w:val="28"/>
              </w:rPr>
              <w:t>改善傾向不明顯、改善需透過對回應問題才</w:t>
            </w:r>
            <w:r w:rsidRPr="005E099A">
              <w:rPr>
                <w:rFonts w:eastAsia="標楷體" w:hint="eastAsia"/>
                <w:color w:val="auto"/>
                <w:sz w:val="24"/>
                <w:szCs w:val="28"/>
              </w:rPr>
              <w:tab/>
            </w:r>
            <w:r>
              <w:rPr>
                <w:rFonts w:eastAsia="標楷體" w:hint="eastAsia"/>
                <w:color w:val="auto"/>
                <w:sz w:val="24"/>
                <w:szCs w:val="28"/>
              </w:rPr>
              <w:t>能達成</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無明顯的</w:t>
            </w:r>
            <w:r w:rsidRPr="00462648">
              <w:rPr>
                <w:rFonts w:eastAsia="標楷體" w:hint="eastAsia"/>
                <w:color w:val="auto"/>
                <w:sz w:val="24"/>
                <w:szCs w:val="28"/>
              </w:rPr>
              <w:t>實證資料顯示其經營成果</w:t>
            </w:r>
          </w:p>
        </w:tc>
      </w:tr>
      <w:tr w:rsidR="00204435" w:rsidRPr="00EC2361" w:rsidTr="00573ABB">
        <w:tc>
          <w:tcPr>
            <w:tcW w:w="1275" w:type="pct"/>
          </w:tcPr>
          <w:p w:rsidR="00204435" w:rsidRPr="003634B8" w:rsidRDefault="00204435" w:rsidP="00573ABB">
            <w:pPr>
              <w:tabs>
                <w:tab w:val="center" w:pos="4153"/>
                <w:tab w:val="right" w:pos="8306"/>
              </w:tabs>
              <w:snapToGrid w:val="0"/>
              <w:spacing w:line="440" w:lineRule="exact"/>
              <w:rPr>
                <w:rFonts w:eastAsia="標楷體"/>
                <w:b/>
                <w:bCs/>
                <w:szCs w:val="28"/>
              </w:rPr>
            </w:pPr>
            <w:r w:rsidRPr="003634B8">
              <w:rPr>
                <w:rFonts w:eastAsia="標楷體"/>
                <w:b/>
                <w:bCs/>
                <w:szCs w:val="28"/>
              </w:rPr>
              <w:t>等級</w:t>
            </w:r>
            <w:r w:rsidRPr="003634B8">
              <w:rPr>
                <w:rFonts w:eastAsia="標楷體"/>
                <w:b/>
                <w:bCs/>
                <w:szCs w:val="28"/>
              </w:rPr>
              <w:t>2</w:t>
            </w:r>
            <w:r w:rsidRPr="003634B8">
              <w:rPr>
                <w:rFonts w:eastAsia="標楷體" w:hint="eastAsia"/>
                <w:b/>
                <w:bCs/>
                <w:szCs w:val="28"/>
              </w:rPr>
              <w:t>：</w:t>
            </w:r>
          </w:p>
          <w:p w:rsidR="00204435" w:rsidRPr="00462648" w:rsidRDefault="00204435" w:rsidP="00573ABB">
            <w:pPr>
              <w:tabs>
                <w:tab w:val="center" w:pos="4153"/>
                <w:tab w:val="right" w:pos="8306"/>
              </w:tabs>
              <w:snapToGrid w:val="0"/>
              <w:spacing w:line="440" w:lineRule="exact"/>
              <w:rPr>
                <w:rFonts w:eastAsia="標楷體"/>
                <w:szCs w:val="28"/>
              </w:rPr>
            </w:pPr>
            <w:r w:rsidRPr="00462648">
              <w:rPr>
                <w:rFonts w:eastAsia="標楷體"/>
                <w:bCs/>
                <w:szCs w:val="28"/>
              </w:rPr>
              <w:t>略有證據顯示</w:t>
            </w:r>
          </w:p>
        </w:tc>
        <w:tc>
          <w:tcPr>
            <w:tcW w:w="3725" w:type="pct"/>
          </w:tcPr>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5E099A">
              <w:rPr>
                <w:rFonts w:eastAsia="標楷體" w:hint="eastAsia"/>
                <w:color w:val="auto"/>
                <w:sz w:val="24"/>
                <w:szCs w:val="28"/>
              </w:rPr>
              <w:t>對本項目基本要求具初步系統性規劃</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在多數領域或工作單位的規劃與落實應用處於初期階段</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由回應問題到逐漸改進，顯現出初期檢討改善轉化階段</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hint="eastAsia"/>
                <w:color w:val="auto"/>
                <w:sz w:val="24"/>
                <w:szCs w:val="28"/>
              </w:rPr>
              <w:t>略有實證資料顯示其經營成果普通</w:t>
            </w:r>
          </w:p>
        </w:tc>
      </w:tr>
      <w:tr w:rsidR="00204435" w:rsidRPr="00EC2361" w:rsidTr="00573ABB">
        <w:tc>
          <w:tcPr>
            <w:tcW w:w="1275" w:type="pct"/>
          </w:tcPr>
          <w:p w:rsidR="00204435" w:rsidRPr="003634B8" w:rsidRDefault="00204435" w:rsidP="00573ABB">
            <w:pPr>
              <w:tabs>
                <w:tab w:val="center" w:pos="4153"/>
                <w:tab w:val="right" w:pos="8306"/>
              </w:tabs>
              <w:snapToGrid w:val="0"/>
              <w:spacing w:line="440" w:lineRule="exact"/>
              <w:rPr>
                <w:rFonts w:eastAsia="標楷體"/>
                <w:b/>
                <w:bCs/>
                <w:szCs w:val="28"/>
              </w:rPr>
            </w:pPr>
            <w:r w:rsidRPr="003634B8">
              <w:rPr>
                <w:rFonts w:eastAsia="標楷體"/>
                <w:b/>
                <w:bCs/>
                <w:szCs w:val="28"/>
              </w:rPr>
              <w:t>等級</w:t>
            </w:r>
            <w:r w:rsidRPr="003634B8">
              <w:rPr>
                <w:rFonts w:eastAsia="標楷體"/>
                <w:b/>
                <w:bCs/>
                <w:szCs w:val="28"/>
              </w:rPr>
              <w:t>3</w:t>
            </w:r>
            <w:r w:rsidRPr="003634B8">
              <w:rPr>
                <w:rFonts w:eastAsia="標楷體" w:hint="eastAsia"/>
                <w:b/>
                <w:bCs/>
                <w:szCs w:val="28"/>
              </w:rPr>
              <w:t>：</w:t>
            </w:r>
          </w:p>
          <w:p w:rsidR="00204435" w:rsidRPr="00462648" w:rsidRDefault="00204435" w:rsidP="00573ABB">
            <w:pPr>
              <w:tabs>
                <w:tab w:val="center" w:pos="4153"/>
                <w:tab w:val="right" w:pos="8306"/>
              </w:tabs>
              <w:snapToGrid w:val="0"/>
              <w:spacing w:line="440" w:lineRule="exact"/>
              <w:rPr>
                <w:rFonts w:eastAsia="標楷體"/>
                <w:szCs w:val="28"/>
              </w:rPr>
            </w:pPr>
            <w:r w:rsidRPr="00462648">
              <w:rPr>
                <w:rFonts w:eastAsia="標楷體"/>
                <w:bCs/>
                <w:szCs w:val="28"/>
              </w:rPr>
              <w:t>多數證據顯示</w:t>
            </w:r>
          </w:p>
        </w:tc>
        <w:tc>
          <w:tcPr>
            <w:tcW w:w="3725" w:type="pct"/>
          </w:tcPr>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有多數證據顯示</w:t>
            </w:r>
            <w:r w:rsidRPr="005E099A">
              <w:rPr>
                <w:rFonts w:eastAsia="標楷體"/>
                <w:color w:val="000000" w:themeColor="text1"/>
                <w:sz w:val="24"/>
                <w:szCs w:val="24"/>
              </w:rPr>
              <w:t>其</w:t>
            </w:r>
            <w:r w:rsidRPr="00462648">
              <w:rPr>
                <w:rFonts w:eastAsia="標楷體"/>
                <w:color w:val="auto"/>
                <w:sz w:val="24"/>
                <w:szCs w:val="28"/>
              </w:rPr>
              <w:t>效率、系統化規劃尚可回應本項目之基本要求</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已進行規劃；然而部分領域或工作單位仍在落實應用的初期階段</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系統性規劃與落實應用已經開始出現，有明顯的主要流程的評估和改進</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hint="eastAsia"/>
                <w:color w:val="auto"/>
                <w:sz w:val="24"/>
                <w:szCs w:val="28"/>
              </w:rPr>
              <w:t>多數實證資料顯示其經營成果尚可</w:t>
            </w:r>
          </w:p>
        </w:tc>
      </w:tr>
      <w:tr w:rsidR="00204435" w:rsidRPr="00EC2361" w:rsidTr="00573ABB">
        <w:tc>
          <w:tcPr>
            <w:tcW w:w="1275" w:type="pct"/>
          </w:tcPr>
          <w:p w:rsidR="00204435" w:rsidRPr="003634B8" w:rsidRDefault="00204435" w:rsidP="00573ABB">
            <w:pPr>
              <w:tabs>
                <w:tab w:val="center" w:pos="4153"/>
                <w:tab w:val="right" w:pos="8306"/>
              </w:tabs>
              <w:snapToGrid w:val="0"/>
              <w:spacing w:line="440" w:lineRule="exact"/>
              <w:rPr>
                <w:rFonts w:eastAsia="標楷體"/>
                <w:b/>
                <w:bCs/>
                <w:szCs w:val="28"/>
              </w:rPr>
            </w:pPr>
            <w:r w:rsidRPr="003634B8">
              <w:rPr>
                <w:rFonts w:eastAsia="標楷體"/>
                <w:b/>
                <w:bCs/>
                <w:szCs w:val="28"/>
              </w:rPr>
              <w:t>等級</w:t>
            </w:r>
            <w:r w:rsidRPr="003634B8">
              <w:rPr>
                <w:rFonts w:eastAsia="標楷體"/>
                <w:b/>
                <w:bCs/>
                <w:szCs w:val="28"/>
              </w:rPr>
              <w:t>4</w:t>
            </w:r>
            <w:r w:rsidRPr="003634B8">
              <w:rPr>
                <w:rFonts w:eastAsia="標楷體" w:hint="eastAsia"/>
                <w:b/>
                <w:bCs/>
                <w:szCs w:val="28"/>
              </w:rPr>
              <w:t>：</w:t>
            </w:r>
          </w:p>
          <w:p w:rsidR="00204435" w:rsidRPr="00462648" w:rsidRDefault="00204435" w:rsidP="00573ABB">
            <w:pPr>
              <w:tabs>
                <w:tab w:val="center" w:pos="4153"/>
                <w:tab w:val="right" w:pos="8306"/>
              </w:tabs>
              <w:snapToGrid w:val="0"/>
              <w:spacing w:line="440" w:lineRule="exact"/>
              <w:rPr>
                <w:rFonts w:eastAsia="標楷體"/>
                <w:szCs w:val="28"/>
              </w:rPr>
            </w:pPr>
            <w:r w:rsidRPr="00462648">
              <w:rPr>
                <w:rFonts w:eastAsia="標楷體"/>
                <w:bCs/>
                <w:szCs w:val="28"/>
              </w:rPr>
              <w:t>超越平均水準</w:t>
            </w:r>
          </w:p>
        </w:tc>
        <w:tc>
          <w:tcPr>
            <w:tcW w:w="3725" w:type="pct"/>
          </w:tcPr>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5E099A">
              <w:rPr>
                <w:rFonts w:eastAsia="標楷體" w:hint="eastAsia"/>
                <w:color w:val="auto"/>
                <w:sz w:val="24"/>
                <w:szCs w:val="28"/>
              </w:rPr>
              <w:tab/>
            </w:r>
            <w:r w:rsidRPr="005E099A">
              <w:rPr>
                <w:rFonts w:eastAsia="標楷體" w:hint="eastAsia"/>
                <w:color w:val="auto"/>
                <w:sz w:val="24"/>
                <w:szCs w:val="28"/>
              </w:rPr>
              <w:t>其效率及系統化規劃超越業界平均水準，可</w:t>
            </w:r>
            <w:r w:rsidRPr="005E099A">
              <w:rPr>
                <w:rFonts w:eastAsia="標楷體" w:hint="eastAsia"/>
                <w:color w:val="auto"/>
                <w:sz w:val="24"/>
                <w:szCs w:val="28"/>
              </w:rPr>
              <w:tab/>
            </w:r>
            <w:r w:rsidRPr="005E099A">
              <w:rPr>
                <w:rFonts w:eastAsia="標楷體" w:hint="eastAsia"/>
                <w:color w:val="auto"/>
                <w:sz w:val="24"/>
                <w:szCs w:val="28"/>
              </w:rPr>
              <w:t>回應本項目之基本要求</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有良好的規劃；然而落實運作可能依領域或工作單位而有所不同</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具備依據事實、系統化的評估來改進流程及進行部分的組織學習，可提升組織主要的流程效率和績效</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hint="eastAsia"/>
                <w:color w:val="auto"/>
                <w:sz w:val="24"/>
                <w:szCs w:val="28"/>
              </w:rPr>
              <w:t>充分實證資料顯示其經營成果超越平均水準</w:t>
            </w:r>
          </w:p>
        </w:tc>
      </w:tr>
      <w:tr w:rsidR="00204435" w:rsidRPr="00EC2361" w:rsidTr="00573ABB">
        <w:tc>
          <w:tcPr>
            <w:tcW w:w="1275" w:type="pct"/>
          </w:tcPr>
          <w:p w:rsidR="00204435" w:rsidRPr="003634B8" w:rsidRDefault="00204435" w:rsidP="00573ABB">
            <w:pPr>
              <w:tabs>
                <w:tab w:val="center" w:pos="4153"/>
                <w:tab w:val="right" w:pos="8306"/>
              </w:tabs>
              <w:snapToGrid w:val="0"/>
              <w:spacing w:line="440" w:lineRule="exact"/>
              <w:rPr>
                <w:rFonts w:eastAsia="標楷體"/>
                <w:b/>
                <w:bCs/>
                <w:szCs w:val="28"/>
              </w:rPr>
            </w:pPr>
            <w:r w:rsidRPr="003634B8">
              <w:rPr>
                <w:rFonts w:eastAsia="標楷體"/>
                <w:b/>
                <w:bCs/>
                <w:szCs w:val="28"/>
              </w:rPr>
              <w:t>等級</w:t>
            </w:r>
            <w:r w:rsidRPr="003634B8">
              <w:rPr>
                <w:rFonts w:eastAsia="標楷體"/>
                <w:b/>
                <w:bCs/>
                <w:szCs w:val="28"/>
              </w:rPr>
              <w:t>5</w:t>
            </w:r>
            <w:r w:rsidRPr="003634B8">
              <w:rPr>
                <w:rFonts w:eastAsia="標楷體" w:hint="eastAsia"/>
                <w:b/>
                <w:bCs/>
                <w:szCs w:val="28"/>
              </w:rPr>
              <w:t>：</w:t>
            </w:r>
          </w:p>
          <w:p w:rsidR="00204435" w:rsidRPr="00462648" w:rsidRDefault="00204435" w:rsidP="00573ABB">
            <w:pPr>
              <w:tabs>
                <w:tab w:val="center" w:pos="4153"/>
                <w:tab w:val="right" w:pos="8306"/>
              </w:tabs>
              <w:snapToGrid w:val="0"/>
              <w:spacing w:line="440" w:lineRule="exact"/>
              <w:rPr>
                <w:rFonts w:eastAsia="標楷體"/>
                <w:szCs w:val="28"/>
              </w:rPr>
            </w:pPr>
            <w:r w:rsidRPr="00462648">
              <w:rPr>
                <w:rFonts w:eastAsia="標楷體"/>
                <w:bCs/>
                <w:szCs w:val="28"/>
              </w:rPr>
              <w:t>達國內</w:t>
            </w:r>
            <w:r w:rsidRPr="00462648">
              <w:rPr>
                <w:rFonts w:eastAsia="標楷體"/>
                <w:bCs/>
                <w:szCs w:val="28"/>
              </w:rPr>
              <w:t>(</w:t>
            </w:r>
            <w:r w:rsidRPr="00462648">
              <w:rPr>
                <w:rFonts w:eastAsia="標楷體"/>
                <w:bCs/>
                <w:szCs w:val="28"/>
              </w:rPr>
              <w:t>外</w:t>
            </w:r>
            <w:r w:rsidRPr="00462648">
              <w:rPr>
                <w:rFonts w:eastAsia="標楷體"/>
                <w:bCs/>
                <w:szCs w:val="28"/>
              </w:rPr>
              <w:t>)</w:t>
            </w:r>
            <w:r w:rsidRPr="00462648">
              <w:rPr>
                <w:rFonts w:eastAsia="標楷體"/>
                <w:bCs/>
                <w:szCs w:val="28"/>
              </w:rPr>
              <w:t>卓越水準</w:t>
            </w:r>
          </w:p>
        </w:tc>
        <w:tc>
          <w:tcPr>
            <w:tcW w:w="3725" w:type="pct"/>
          </w:tcPr>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5E099A">
              <w:rPr>
                <w:rFonts w:eastAsia="標楷體" w:hint="eastAsia"/>
                <w:color w:val="auto"/>
                <w:sz w:val="24"/>
                <w:szCs w:val="28"/>
              </w:rPr>
              <w:t>其效率及系統化規劃，達至國內外卓越水</w:t>
            </w:r>
            <w:r w:rsidRPr="005E099A">
              <w:rPr>
                <w:rFonts w:eastAsia="標楷體" w:hint="eastAsia"/>
                <w:color w:val="auto"/>
                <w:sz w:val="24"/>
                <w:szCs w:val="28"/>
              </w:rPr>
              <w:tab/>
            </w:r>
            <w:proofErr w:type="gramStart"/>
            <w:r w:rsidRPr="005E099A">
              <w:rPr>
                <w:rFonts w:eastAsia="標楷體" w:hint="eastAsia"/>
                <w:color w:val="auto"/>
                <w:sz w:val="24"/>
                <w:szCs w:val="28"/>
              </w:rPr>
              <w:t>準</w:t>
            </w:r>
            <w:proofErr w:type="gramEnd"/>
            <w:r w:rsidRPr="005E099A">
              <w:rPr>
                <w:rFonts w:eastAsia="標楷體" w:hint="eastAsia"/>
                <w:color w:val="auto"/>
                <w:sz w:val="24"/>
                <w:szCs w:val="28"/>
              </w:rPr>
              <w:t>，可完全回應本項目之多樣要求</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color w:val="auto"/>
                <w:sz w:val="24"/>
                <w:szCs w:val="28"/>
              </w:rPr>
              <w:t>規劃充分應用與落實；在所有領域</w:t>
            </w:r>
            <w:r w:rsidRPr="00462648">
              <w:rPr>
                <w:rFonts w:eastAsia="標楷體" w:hint="eastAsia"/>
                <w:color w:val="auto"/>
                <w:sz w:val="24"/>
                <w:szCs w:val="28"/>
              </w:rPr>
              <w:t>、</w:t>
            </w:r>
            <w:r w:rsidRPr="00462648">
              <w:rPr>
                <w:rFonts w:eastAsia="標楷體"/>
                <w:color w:val="auto"/>
                <w:sz w:val="24"/>
                <w:szCs w:val="28"/>
              </w:rPr>
              <w:t>工作單位</w:t>
            </w:r>
            <w:r w:rsidRPr="00462648">
              <w:rPr>
                <w:rFonts w:eastAsia="標楷體" w:hint="eastAsia"/>
                <w:color w:val="auto"/>
                <w:sz w:val="24"/>
                <w:szCs w:val="28"/>
              </w:rPr>
              <w:t>或員工</w:t>
            </w:r>
            <w:r w:rsidRPr="00462648">
              <w:rPr>
                <w:rFonts w:eastAsia="標楷體"/>
                <w:color w:val="auto"/>
                <w:sz w:val="24"/>
                <w:szCs w:val="28"/>
              </w:rPr>
              <w:t>皆無明顯落差或斷層</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5E099A">
              <w:rPr>
                <w:rFonts w:eastAsia="標楷體" w:hint="eastAsia"/>
                <w:color w:val="auto"/>
                <w:sz w:val="24"/>
                <w:szCs w:val="28"/>
              </w:rPr>
              <w:t>建立完善管理工具，依據事實、系統化評估及流程檢討進行改善，並強化公司學習。且</w:t>
            </w:r>
            <w:r w:rsidRPr="005E099A">
              <w:rPr>
                <w:rFonts w:eastAsia="標楷體" w:hint="eastAsia"/>
                <w:color w:val="auto"/>
                <w:sz w:val="24"/>
                <w:szCs w:val="28"/>
              </w:rPr>
              <w:tab/>
            </w:r>
            <w:r w:rsidRPr="005E099A">
              <w:rPr>
                <w:rFonts w:eastAsia="標楷體" w:hint="eastAsia"/>
                <w:color w:val="auto"/>
                <w:sz w:val="24"/>
                <w:szCs w:val="28"/>
              </w:rPr>
              <w:t>分析、分享支援、創新及精進於公司整體皆</w:t>
            </w:r>
            <w:r w:rsidRPr="005E099A">
              <w:rPr>
                <w:rFonts w:eastAsia="標楷體" w:hint="eastAsia"/>
                <w:color w:val="auto"/>
                <w:sz w:val="24"/>
                <w:szCs w:val="28"/>
              </w:rPr>
              <w:tab/>
            </w:r>
            <w:r w:rsidRPr="005E099A">
              <w:rPr>
                <w:rFonts w:eastAsia="標楷體" w:hint="eastAsia"/>
                <w:color w:val="auto"/>
                <w:sz w:val="24"/>
                <w:szCs w:val="28"/>
              </w:rPr>
              <w:t>歷歷可見</w:t>
            </w:r>
          </w:p>
          <w:p w:rsidR="00204435" w:rsidRPr="00462648" w:rsidRDefault="00204435" w:rsidP="002D233B">
            <w:pPr>
              <w:pStyle w:val="F-POINT"/>
              <w:numPr>
                <w:ilvl w:val="0"/>
                <w:numId w:val="3"/>
              </w:numPr>
              <w:spacing w:before="0" w:after="0" w:line="420" w:lineRule="exact"/>
              <w:ind w:left="312" w:hanging="284"/>
              <w:rPr>
                <w:rFonts w:eastAsia="標楷體"/>
                <w:color w:val="auto"/>
                <w:sz w:val="24"/>
                <w:szCs w:val="28"/>
              </w:rPr>
            </w:pPr>
            <w:r w:rsidRPr="00462648">
              <w:rPr>
                <w:rFonts w:eastAsia="標楷體" w:hint="eastAsia"/>
                <w:color w:val="auto"/>
                <w:sz w:val="24"/>
                <w:szCs w:val="28"/>
              </w:rPr>
              <w:t>充分實證資料顯示其經營成果達國內</w:t>
            </w:r>
            <w:r w:rsidRPr="00462648">
              <w:rPr>
                <w:rFonts w:eastAsia="標楷體" w:hint="eastAsia"/>
                <w:color w:val="auto"/>
                <w:sz w:val="24"/>
                <w:szCs w:val="28"/>
              </w:rPr>
              <w:t>(</w:t>
            </w:r>
            <w:r w:rsidRPr="00462648">
              <w:rPr>
                <w:rFonts w:eastAsia="標楷體" w:hint="eastAsia"/>
                <w:color w:val="auto"/>
                <w:sz w:val="24"/>
                <w:szCs w:val="28"/>
              </w:rPr>
              <w:t>外</w:t>
            </w:r>
            <w:r w:rsidRPr="00462648">
              <w:rPr>
                <w:rFonts w:eastAsia="標楷體" w:hint="eastAsia"/>
                <w:color w:val="auto"/>
                <w:sz w:val="24"/>
                <w:szCs w:val="28"/>
              </w:rPr>
              <w:t>)</w:t>
            </w:r>
            <w:r w:rsidRPr="00462648">
              <w:rPr>
                <w:rFonts w:eastAsia="標楷體" w:hint="eastAsia"/>
                <w:color w:val="auto"/>
                <w:sz w:val="24"/>
                <w:szCs w:val="28"/>
              </w:rPr>
              <w:t>卓越水準</w:t>
            </w:r>
          </w:p>
        </w:tc>
      </w:tr>
    </w:tbl>
    <w:p w:rsidR="00D12BD7" w:rsidRPr="002F145C" w:rsidRDefault="00D12BD7" w:rsidP="002D233B">
      <w:pPr>
        <w:pStyle w:val="af3"/>
        <w:numPr>
          <w:ilvl w:val="0"/>
          <w:numId w:val="12"/>
        </w:numPr>
        <w:tabs>
          <w:tab w:val="right" w:leader="dot" w:pos="426"/>
          <w:tab w:val="left" w:pos="567"/>
        </w:tabs>
        <w:snapToGrid w:val="0"/>
        <w:spacing w:before="0" w:afterLines="50" w:after="180" w:line="480" w:lineRule="exact"/>
        <w:rPr>
          <w:rFonts w:hAnsi="標楷體"/>
          <w:sz w:val="28"/>
          <w:szCs w:val="28"/>
        </w:rPr>
      </w:pPr>
      <w:r>
        <w:rPr>
          <w:rFonts w:hAnsi="標楷體"/>
          <w:b/>
        </w:rPr>
        <w:br w:type="page"/>
      </w:r>
      <w:r>
        <w:rPr>
          <w:rFonts w:hAnsi="標楷體" w:hint="eastAsia"/>
          <w:sz w:val="28"/>
          <w:szCs w:val="28"/>
        </w:rPr>
        <w:lastRenderedPageBreak/>
        <w:t>期初自評</w:t>
      </w:r>
      <w:r w:rsidRPr="002F145C">
        <w:rPr>
          <w:rFonts w:hAnsi="標楷體" w:hint="eastAsia"/>
          <w:sz w:val="28"/>
          <w:szCs w:val="28"/>
        </w:rPr>
        <w:t>內容</w:t>
      </w:r>
      <w:r w:rsidRPr="00AE2058">
        <w:rPr>
          <w:rFonts w:hAnsi="標楷體" w:hint="eastAsia"/>
          <w:sz w:val="28"/>
          <w:szCs w:val="28"/>
        </w:rPr>
        <w:t>（請用</w:t>
      </w:r>
      <w:r w:rsidRPr="00AE2058">
        <w:rPr>
          <w:rFonts w:hAnsi="標楷體" w:hint="eastAsia"/>
          <w:color w:val="FF0000"/>
          <w:sz w:val="28"/>
          <w:szCs w:val="28"/>
        </w:rPr>
        <w:t>V</w:t>
      </w:r>
      <w:r w:rsidRPr="00AE2058">
        <w:rPr>
          <w:rFonts w:hAnsi="標楷體" w:hint="eastAsia"/>
          <w:sz w:val="28"/>
          <w:szCs w:val="28"/>
        </w:rPr>
        <w:t>勾選）</w:t>
      </w:r>
    </w:p>
    <w:p w:rsidR="00573ABB" w:rsidRPr="00374564" w:rsidRDefault="00573ABB" w:rsidP="00573ABB">
      <w:pPr>
        <w:pStyle w:val="af3"/>
        <w:tabs>
          <w:tab w:val="right" w:leader="dot" w:pos="8505"/>
        </w:tabs>
        <w:adjustRightInd/>
        <w:snapToGrid w:val="0"/>
        <w:spacing w:before="0" w:after="0" w:line="240" w:lineRule="atLeast"/>
        <w:ind w:leftChars="59" w:left="142"/>
        <w:rPr>
          <w:rFonts w:hAnsi="標楷體"/>
          <w:b/>
          <w:sz w:val="22"/>
          <w:szCs w:val="28"/>
        </w:rPr>
      </w:pPr>
      <w:r>
        <w:rPr>
          <w:rFonts w:hAnsi="標楷體" w:hint="eastAsia"/>
          <w:sz w:val="22"/>
          <w:szCs w:val="28"/>
        </w:rPr>
        <w:t>計分方式</w:t>
      </w:r>
      <w:r w:rsidRPr="00374564">
        <w:rPr>
          <w:rFonts w:hAnsi="標楷體" w:hint="eastAsia"/>
          <w:sz w:val="22"/>
          <w:szCs w:val="28"/>
        </w:rPr>
        <w:t>：</w:t>
      </w:r>
      <w:proofErr w:type="gramStart"/>
      <w:r w:rsidRPr="00374564">
        <w:rPr>
          <w:rFonts w:hAnsi="標楷體" w:hint="eastAsia"/>
          <w:sz w:val="22"/>
          <w:szCs w:val="28"/>
        </w:rPr>
        <w:t>評</w:t>
      </w:r>
      <w:r>
        <w:rPr>
          <w:rFonts w:hAnsi="標楷體" w:hint="eastAsia"/>
          <w:sz w:val="22"/>
          <w:szCs w:val="28"/>
        </w:rPr>
        <w:t>量中項</w:t>
      </w:r>
      <w:r w:rsidRPr="00374564">
        <w:rPr>
          <w:rFonts w:hAnsi="標楷體" w:hint="eastAsia"/>
          <w:sz w:val="22"/>
          <w:szCs w:val="28"/>
        </w:rPr>
        <w:t>權</w:t>
      </w:r>
      <w:proofErr w:type="gramEnd"/>
      <w:r w:rsidRPr="00374564">
        <w:rPr>
          <w:rFonts w:hAnsi="標楷體" w:hint="eastAsia"/>
          <w:sz w:val="22"/>
          <w:szCs w:val="28"/>
        </w:rPr>
        <w:t>重</w:t>
      </w:r>
      <w:proofErr w:type="gramStart"/>
      <w:r w:rsidRPr="00374564">
        <w:rPr>
          <w:rFonts w:hAnsi="標楷體" w:hint="eastAsia"/>
          <w:sz w:val="22"/>
          <w:szCs w:val="28"/>
        </w:rPr>
        <w:t>＊</w:t>
      </w:r>
      <w:proofErr w:type="gramEnd"/>
      <w:r w:rsidRPr="00374564">
        <w:rPr>
          <w:rFonts w:hAnsi="標楷體" w:hint="eastAsia"/>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single" w:sz="4" w:space="0" w:color="000000"/>
              <w:bottom w:val="single" w:sz="4" w:space="0" w:color="000000"/>
              <w:right w:val="single" w:sz="4" w:space="0" w:color="000000"/>
            </w:tcBorders>
            <w:shd w:val="pct12" w:color="auto" w:fill="auto"/>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vMerge/>
            <w:tcBorders>
              <w:top w:val="single" w:sz="4" w:space="0" w:color="000000"/>
              <w:left w:val="single" w:sz="4" w:space="0" w:color="000000"/>
              <w:bottom w:val="single" w:sz="4" w:space="0" w:color="000000"/>
            </w:tcBorders>
            <w:shd w:val="pct12" w:color="auto" w:fill="auto"/>
          </w:tcPr>
          <w:p w:rsidR="00573ABB" w:rsidRPr="00491E51" w:rsidRDefault="00573ABB" w:rsidP="00573ABB">
            <w:pPr>
              <w:pStyle w:val="a8"/>
              <w:adjustRightInd w:val="0"/>
              <w:snapToGrid w:val="0"/>
              <w:spacing w:after="0"/>
              <w:rPr>
                <w:rFonts w:ascii="Times New Roman"/>
                <w:color w:val="000000"/>
                <w:sz w:val="28"/>
                <w:szCs w:val="28"/>
                <w:lang w:val="en-GB"/>
              </w:rPr>
            </w:pP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right w:val="single" w:sz="4" w:space="0" w:color="auto"/>
            </w:tcBorders>
          </w:tcPr>
          <w:p w:rsidR="00573ABB" w:rsidRPr="00CE5B96"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882746">
              <w:rPr>
                <w:rFonts w:ascii="Times New Roman"/>
                <w:b/>
                <w:color w:val="000000"/>
                <w:sz w:val="24"/>
                <w:szCs w:val="24"/>
                <w:lang w:val="en-GB"/>
              </w:rPr>
              <w:t>1</w:t>
            </w:r>
            <w:r w:rsidRPr="00CE5B96">
              <w:rPr>
                <w:rFonts w:ascii="Times New Roman"/>
                <w:b/>
                <w:color w:val="000000"/>
                <w:sz w:val="24"/>
                <w:szCs w:val="24"/>
                <w:lang w:val="en-GB"/>
              </w:rPr>
              <w:t>、領導</w:t>
            </w:r>
          </w:p>
          <w:p w:rsidR="00573ABB" w:rsidRPr="000B39AC" w:rsidRDefault="00573ABB" w:rsidP="00573ABB">
            <w:pPr>
              <w:pStyle w:val="a8"/>
              <w:adjustRightInd w:val="0"/>
              <w:snapToGrid w:val="0"/>
              <w:spacing w:after="0"/>
              <w:jc w:val="both"/>
              <w:rPr>
                <w:rFonts w:ascii="Times New Roman"/>
                <w:color w:val="000000"/>
                <w:sz w:val="21"/>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120</w:t>
            </w:r>
            <w:r w:rsidRPr="00CE5B96">
              <w:rPr>
                <w:rFonts w:ascii="Times New Roman" w:hint="eastAsia"/>
                <w:color w:val="000000"/>
                <w:sz w:val="21"/>
                <w:szCs w:val="24"/>
                <w:lang w:val="en-GB"/>
              </w:rPr>
              <w:t>】</w:t>
            </w:r>
          </w:p>
        </w:tc>
        <w:tc>
          <w:tcPr>
            <w:tcW w:w="3046" w:type="dxa"/>
            <w:tcBorders>
              <w:top w:val="single" w:sz="4" w:space="0" w:color="000000"/>
              <w:left w:val="single" w:sz="4" w:space="0" w:color="auto"/>
              <w:bottom w:val="single" w:sz="4" w:space="0" w:color="auto"/>
              <w:right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1.1</w:t>
            </w:r>
            <w:r w:rsidRPr="00341D65">
              <w:rPr>
                <w:rFonts w:ascii="Times New Roman" w:hAnsi="標楷體" w:hint="eastAsia"/>
                <w:color w:val="000000"/>
                <w:sz w:val="24"/>
                <w:szCs w:val="24"/>
                <w:lang w:val="en-GB"/>
              </w:rPr>
              <w:t>高階領導</w:t>
            </w:r>
          </w:p>
          <w:p w:rsidR="00573ABB" w:rsidRPr="00EB340F"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sidRPr="00CE5B96">
              <w:rPr>
                <w:rFonts w:ascii="Times New Roman" w:hAnsi="標楷體" w:hint="eastAsia"/>
                <w:color w:val="000000"/>
                <w:sz w:val="21"/>
                <w:szCs w:val="24"/>
                <w:lang w:val="en-GB"/>
              </w:rPr>
              <w:t>權重</w:t>
            </w:r>
            <w:r w:rsidRPr="00CE5B96">
              <w:rPr>
                <w:rFonts w:ascii="Times New Roman" w:hint="eastAsia"/>
                <w:color w:val="000000"/>
                <w:sz w:val="21"/>
                <w:szCs w:val="24"/>
                <w:lang w:val="en-GB"/>
              </w:rPr>
              <w:t>60</w:t>
            </w:r>
            <w:r w:rsidRPr="00CE5B96">
              <w:rPr>
                <w:rFonts w:ascii="Times New Roman" w:hint="eastAsia"/>
                <w:color w:val="000000"/>
                <w:sz w:val="21"/>
                <w:szCs w:val="24"/>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Borders>
              <w:right w:val="single" w:sz="4" w:space="0" w:color="auto"/>
            </w:tcBorders>
          </w:tcPr>
          <w:p w:rsidR="00573ABB" w:rsidRPr="00882746" w:rsidRDefault="00573ABB" w:rsidP="00573ABB">
            <w:pPr>
              <w:pStyle w:val="a8"/>
              <w:adjustRightInd w:val="0"/>
              <w:snapToGrid w:val="0"/>
              <w:spacing w:after="0"/>
              <w:rPr>
                <w:rFonts w:ascii="Times New Roman"/>
                <w:color w:val="000000"/>
                <w:sz w:val="28"/>
                <w:szCs w:val="28"/>
                <w:lang w:val="en-GB"/>
              </w:rPr>
            </w:pPr>
          </w:p>
        </w:tc>
        <w:tc>
          <w:tcPr>
            <w:tcW w:w="3046" w:type="dxa"/>
            <w:tcBorders>
              <w:top w:val="single" w:sz="4" w:space="0" w:color="auto"/>
              <w:left w:val="single" w:sz="4" w:space="0" w:color="auto"/>
              <w:bottom w:val="single" w:sz="4" w:space="0" w:color="auto"/>
              <w:right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1.2</w:t>
            </w:r>
            <w:r w:rsidRPr="00341D65">
              <w:rPr>
                <w:rFonts w:ascii="Times New Roman" w:hint="eastAsia"/>
                <w:color w:val="000000"/>
                <w:sz w:val="24"/>
                <w:szCs w:val="24"/>
                <w:lang w:val="en-GB"/>
              </w:rPr>
              <w:t>公司治理與</w:t>
            </w:r>
            <w:r w:rsidRPr="00341D65">
              <w:rPr>
                <w:rFonts w:ascii="Times New Roman" w:hAnsi="標楷體"/>
                <w:color w:val="000000"/>
                <w:sz w:val="24"/>
                <w:szCs w:val="24"/>
                <w:lang w:val="en-GB"/>
              </w:rPr>
              <w:t>社會責任</w:t>
            </w:r>
          </w:p>
          <w:p w:rsidR="00573ABB" w:rsidRPr="00EB340F" w:rsidRDefault="00573ABB" w:rsidP="00573ABB">
            <w:pPr>
              <w:pStyle w:val="a8"/>
              <w:adjustRightInd w:val="0"/>
              <w:snapToGrid w:val="0"/>
              <w:spacing w:after="0"/>
              <w:jc w:val="both"/>
              <w:rPr>
                <w:rFonts w:ascii="Times New Roman" w:hAnsi="標楷體"/>
                <w:color w:val="000000"/>
                <w:sz w:val="24"/>
                <w:szCs w:val="24"/>
                <w:lang w:val="en-GB"/>
              </w:rPr>
            </w:pPr>
            <w:r w:rsidRPr="00CE5B96">
              <w:rPr>
                <w:rFonts w:ascii="Times New Roman" w:hint="eastAsia"/>
                <w:color w:val="000000"/>
                <w:sz w:val="21"/>
                <w:szCs w:val="24"/>
                <w:lang w:val="en-GB"/>
              </w:rPr>
              <w:t>【</w:t>
            </w:r>
            <w:r w:rsidRPr="00CE5B96">
              <w:rPr>
                <w:rFonts w:ascii="Times New Roman" w:hAnsi="標楷體" w:hint="eastAsia"/>
                <w:color w:val="000000"/>
                <w:sz w:val="21"/>
                <w:szCs w:val="24"/>
                <w:lang w:val="en-GB"/>
              </w:rPr>
              <w:t>權重</w:t>
            </w:r>
            <w:r w:rsidRPr="00CE5B96">
              <w:rPr>
                <w:rFonts w:ascii="Times New Roman" w:hint="eastAsia"/>
                <w:color w:val="000000"/>
                <w:sz w:val="21"/>
                <w:szCs w:val="24"/>
                <w:lang w:val="en-GB"/>
              </w:rPr>
              <w:t>60</w:t>
            </w:r>
            <w:r w:rsidRPr="00CE5B96">
              <w:rPr>
                <w:rFonts w:ascii="Times New Roman" w:hint="eastAsia"/>
                <w:color w:val="000000"/>
                <w:sz w:val="21"/>
                <w:szCs w:val="24"/>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469"/>
          <w:jc w:val="center"/>
        </w:trPr>
        <w:tc>
          <w:tcPr>
            <w:tcW w:w="2449" w:type="dxa"/>
            <w:vMerge/>
            <w:tcBorders>
              <w:right w:val="single" w:sz="4" w:space="0" w:color="auto"/>
            </w:tcBorders>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top w:val="single" w:sz="4" w:space="0" w:color="auto"/>
              <w:left w:val="single" w:sz="4" w:space="0" w:color="auto"/>
            </w:tcBorders>
          </w:tcPr>
          <w:p w:rsidR="00573ABB" w:rsidRPr="00C772BA" w:rsidRDefault="00573ABB" w:rsidP="00573ABB">
            <w:pPr>
              <w:pStyle w:val="a8"/>
              <w:adjustRightInd w:val="0"/>
              <w:snapToGrid w:val="0"/>
              <w:spacing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24"/>
              </w:numPr>
              <w:adjustRightInd w:val="0"/>
              <w:snapToGrid w:val="0"/>
              <w:spacing w:before="100" w:beforeAutospacing="1" w:after="0"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24"/>
              </w:numPr>
              <w:adjustRightInd w:val="0"/>
              <w:snapToGrid w:val="0"/>
              <w:spacing w:before="100" w:beforeAutospacing="1" w:after="0"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24"/>
              </w:numPr>
              <w:adjustRightInd w:val="0"/>
              <w:snapToGrid w:val="0"/>
              <w:spacing w:before="100" w:beforeAutospacing="1" w:after="0" w:line="240" w:lineRule="atLeast"/>
              <w:ind w:left="482" w:hanging="482"/>
              <w:jc w:val="both"/>
              <w:rPr>
                <w:rFonts w:ascii="Times New Roman" w:hAnsi="標楷體"/>
                <w:color w:val="000000"/>
                <w:sz w:val="24"/>
                <w:szCs w:val="24"/>
                <w:lang w:val="en-GB"/>
              </w:rPr>
            </w:pPr>
          </w:p>
        </w:tc>
      </w:tr>
      <w:tr w:rsidR="00573ABB" w:rsidRPr="00491E51" w:rsidTr="00573ABB">
        <w:trPr>
          <w:trHeight w:val="2976"/>
          <w:jc w:val="center"/>
        </w:trPr>
        <w:tc>
          <w:tcPr>
            <w:tcW w:w="2449" w:type="dxa"/>
            <w:vMerge/>
            <w:tcBorders>
              <w:right w:val="single" w:sz="4" w:space="0" w:color="auto"/>
            </w:tcBorders>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top w:val="single" w:sz="4" w:space="0" w:color="auto"/>
              <w:left w:val="single" w:sz="4" w:space="0" w:color="auto"/>
              <w:bottom w:val="single" w:sz="4" w:space="0" w:color="auto"/>
            </w:tcBorders>
          </w:tcPr>
          <w:p w:rsidR="00573ABB" w:rsidRPr="00C772BA" w:rsidRDefault="00573ABB" w:rsidP="00573ABB">
            <w:pPr>
              <w:pStyle w:val="a8"/>
              <w:adjustRightInd w:val="0"/>
              <w:snapToGrid w:val="0"/>
              <w:spacing w:after="0"/>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25"/>
              </w:numPr>
              <w:adjustRightInd w:val="0"/>
              <w:snapToGrid w:val="0"/>
              <w:spacing w:before="100" w:beforeAutospacing="1" w:after="0"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25"/>
              </w:numPr>
              <w:adjustRightInd w:val="0"/>
              <w:snapToGrid w:val="0"/>
              <w:spacing w:before="100" w:beforeAutospacing="1" w:after="0"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25"/>
              </w:numPr>
              <w:adjustRightInd w:val="0"/>
              <w:snapToGrid w:val="0"/>
              <w:spacing w:before="100" w:beforeAutospacing="1" w:after="0" w:line="240" w:lineRule="atLeast"/>
              <w:ind w:left="482" w:hanging="482"/>
              <w:jc w:val="both"/>
              <w:rPr>
                <w:rFonts w:ascii="Times New Roman" w:hAnsi="標楷體"/>
                <w:color w:val="000000"/>
                <w:sz w:val="24"/>
                <w:szCs w:val="24"/>
                <w:lang w:val="en-GB"/>
              </w:rPr>
            </w:pPr>
          </w:p>
        </w:tc>
      </w:tr>
    </w:tbl>
    <w:p w:rsidR="00573ABB" w:rsidRPr="00374564" w:rsidRDefault="00573ABB" w:rsidP="00573ABB">
      <w:pPr>
        <w:pStyle w:val="af3"/>
        <w:tabs>
          <w:tab w:val="right" w:leader="dot" w:pos="8505"/>
        </w:tabs>
        <w:adjustRightInd/>
        <w:snapToGrid w:val="0"/>
        <w:spacing w:before="0" w:after="0" w:line="240" w:lineRule="atLeast"/>
        <w:ind w:leftChars="59" w:left="142"/>
        <w:rPr>
          <w:sz w:val="22"/>
          <w:szCs w:val="22"/>
        </w:rPr>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top w:val="single" w:sz="4" w:space="0" w:color="auto"/>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top w:val="single" w:sz="4" w:space="0" w:color="auto"/>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CE5B96"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2</w:t>
            </w:r>
            <w:r w:rsidRPr="00CE5B96">
              <w:rPr>
                <w:rFonts w:ascii="Times New Roman"/>
                <w:b/>
                <w:color w:val="000000"/>
                <w:sz w:val="24"/>
                <w:szCs w:val="24"/>
                <w:lang w:val="en-GB"/>
              </w:rPr>
              <w:t>、策略管理</w:t>
            </w:r>
          </w:p>
          <w:p w:rsidR="00573ABB" w:rsidRPr="00491E51" w:rsidRDefault="00573ABB" w:rsidP="00573ABB">
            <w:pPr>
              <w:pStyle w:val="a8"/>
              <w:adjustRightInd w:val="0"/>
              <w:snapToGrid w:val="0"/>
              <w:spacing w:after="0"/>
              <w:jc w:val="both"/>
              <w:rPr>
                <w:rFonts w:ascii="Times New Roman"/>
                <w:b/>
                <w:color w:val="000000"/>
                <w:sz w:val="28"/>
                <w:szCs w:val="28"/>
                <w:lang w:val="en-GB"/>
              </w:rPr>
            </w:pPr>
            <w:r>
              <w:rPr>
                <w:rFonts w:ascii="Times New Roman" w:hint="eastAsia"/>
                <w:color w:val="000000"/>
                <w:sz w:val="21"/>
                <w:szCs w:val="24"/>
                <w:lang w:val="en-GB"/>
              </w:rPr>
              <w:t>【權重</w:t>
            </w:r>
            <w:r w:rsidRPr="00CE5B96">
              <w:rPr>
                <w:rFonts w:ascii="Times New Roman" w:hint="eastAsia"/>
                <w:color w:val="000000"/>
                <w:sz w:val="21"/>
                <w:szCs w:val="24"/>
                <w:lang w:val="en-GB"/>
              </w:rPr>
              <w:t>80</w:t>
            </w:r>
            <w:r w:rsidRPr="00CE5B96">
              <w:rPr>
                <w:rFonts w:ascii="Times New Roman" w:hint="eastAsia"/>
                <w:color w:val="000000"/>
                <w:sz w:val="21"/>
                <w:szCs w:val="24"/>
                <w:lang w:val="en-GB"/>
              </w:rPr>
              <w:t>】</w:t>
            </w:r>
          </w:p>
        </w:tc>
        <w:tc>
          <w:tcPr>
            <w:tcW w:w="3046" w:type="dxa"/>
            <w:tcBorders>
              <w:top w:val="single" w:sz="4" w:space="0" w:color="000000"/>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2.1</w:t>
            </w:r>
            <w:r w:rsidRPr="00341D65">
              <w:rPr>
                <w:rFonts w:ascii="Times New Roman" w:hAnsi="標楷體"/>
                <w:color w:val="000000"/>
                <w:sz w:val="24"/>
                <w:szCs w:val="24"/>
                <w:lang w:val="en-GB"/>
              </w:rPr>
              <w:t>整體策略規劃</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25</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ind w:leftChars="-1" w:left="-2" w:firstLine="2"/>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2.2</w:t>
            </w:r>
            <w:r w:rsidRPr="00341D65">
              <w:rPr>
                <w:rFonts w:ascii="Times New Roman" w:hAnsi="標楷體"/>
                <w:color w:val="000000"/>
                <w:sz w:val="24"/>
                <w:szCs w:val="24"/>
                <w:lang w:val="en-GB"/>
              </w:rPr>
              <w:t>經營模式</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25</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ind w:leftChars="-1" w:left="-2" w:firstLine="2"/>
              <w:rPr>
                <w:rFonts w:ascii="Times New Roman"/>
                <w:b/>
                <w:color w:val="000000"/>
                <w:sz w:val="28"/>
                <w:szCs w:val="28"/>
                <w:lang w:val="en-GB"/>
              </w:rPr>
            </w:pPr>
          </w:p>
        </w:tc>
        <w:tc>
          <w:tcPr>
            <w:tcW w:w="3046" w:type="dxa"/>
            <w:tcBorders>
              <w:top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2.3</w:t>
            </w:r>
            <w:r w:rsidRPr="00341D65">
              <w:rPr>
                <w:rFonts w:ascii="Times New Roman" w:hAnsi="標楷體"/>
                <w:color w:val="000000"/>
                <w:sz w:val="24"/>
                <w:szCs w:val="24"/>
                <w:lang w:val="en-GB"/>
              </w:rPr>
              <w:t>策略執行與改</w:t>
            </w:r>
            <w:r>
              <w:rPr>
                <w:rFonts w:ascii="Times New Roman" w:hAnsi="標楷體" w:hint="eastAsia"/>
                <w:color w:val="000000"/>
                <w:sz w:val="24"/>
                <w:szCs w:val="24"/>
                <w:lang w:val="en-GB"/>
              </w:rPr>
              <w:t>善</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30</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705"/>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26"/>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26"/>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26"/>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982"/>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27"/>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27"/>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27"/>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Default="00573ABB" w:rsidP="00573ABB">
      <w:pPr>
        <w:pStyle w:val="af3"/>
        <w:tabs>
          <w:tab w:val="right" w:leader="dot" w:pos="8505"/>
        </w:tabs>
        <w:adjustRightInd/>
        <w:snapToGrid w:val="0"/>
        <w:spacing w:before="0" w:after="0" w:line="240" w:lineRule="atLeast"/>
        <w:ind w:leftChars="59" w:left="142"/>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bottom w:val="single" w:sz="4" w:space="0" w:color="auto"/>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auto"/>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single" w:sz="4" w:space="0" w:color="000000"/>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top w:val="single" w:sz="4" w:space="0" w:color="000000"/>
              <w:left w:val="single" w:sz="4" w:space="0" w:color="000000"/>
              <w:bottom w:val="single" w:sz="4" w:space="0" w:color="auto"/>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CE5B96"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3</w:t>
            </w:r>
            <w:r w:rsidRPr="00CE5B96">
              <w:rPr>
                <w:rFonts w:ascii="Times New Roman"/>
                <w:b/>
                <w:color w:val="000000"/>
                <w:sz w:val="24"/>
                <w:szCs w:val="24"/>
                <w:lang w:val="en-GB"/>
              </w:rPr>
              <w:t>、研發與創新</w:t>
            </w:r>
          </w:p>
          <w:p w:rsidR="00573ABB" w:rsidRPr="00491E51" w:rsidRDefault="00573ABB" w:rsidP="00573ABB">
            <w:pPr>
              <w:pStyle w:val="a8"/>
              <w:adjustRightInd w:val="0"/>
              <w:snapToGrid w:val="0"/>
              <w:spacing w:after="0"/>
              <w:jc w:val="both"/>
              <w:rPr>
                <w:rFonts w:ascii="Times New Roman"/>
                <w:b/>
                <w:color w:val="000000"/>
                <w:sz w:val="28"/>
                <w:szCs w:val="28"/>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80</w:t>
            </w:r>
            <w:r w:rsidRPr="00CE5B96">
              <w:rPr>
                <w:rFonts w:ascii="Times New Roman" w:hint="eastAsia"/>
                <w:color w:val="000000"/>
                <w:sz w:val="21"/>
                <w:szCs w:val="24"/>
                <w:lang w:val="en-GB"/>
              </w:rPr>
              <w:t>】</w:t>
            </w: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3.1</w:t>
            </w:r>
            <w:r w:rsidRPr="00341D65">
              <w:rPr>
                <w:rFonts w:ascii="Times New Roman" w:hAnsi="標楷體"/>
                <w:color w:val="000000"/>
                <w:sz w:val="24"/>
                <w:szCs w:val="24"/>
                <w:lang w:val="en-GB"/>
              </w:rPr>
              <w:t>研發與創新策略及流程</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2</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ind w:leftChars="-36" w:left="-2" w:hangingChars="30" w:hanging="84"/>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3.2</w:t>
            </w:r>
            <w:r w:rsidRPr="005E099A">
              <w:rPr>
                <w:rFonts w:ascii="Times New Roman" w:hAnsi="標楷體" w:hint="eastAsia"/>
                <w:color w:val="000000"/>
                <w:sz w:val="24"/>
                <w:szCs w:val="24"/>
                <w:lang w:val="en-GB"/>
              </w:rPr>
              <w:t>研發與創新之投入與管理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71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28"/>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28"/>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28"/>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968"/>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29"/>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29"/>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29"/>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Pr="007E2B53" w:rsidRDefault="00573ABB" w:rsidP="00573ABB">
      <w:pPr>
        <w:pStyle w:val="af3"/>
        <w:tabs>
          <w:tab w:val="right" w:leader="dot" w:pos="8505"/>
        </w:tabs>
        <w:adjustRightInd/>
        <w:snapToGrid w:val="0"/>
        <w:spacing w:before="0" w:after="0" w:line="240" w:lineRule="atLeast"/>
        <w:ind w:leftChars="59" w:left="142"/>
        <w:rPr>
          <w:rFonts w:hAnsi="標楷體"/>
          <w:sz w:val="22"/>
          <w:szCs w:val="28"/>
        </w:rPr>
      </w:pPr>
      <w:r>
        <w:br w:type="page"/>
      </w:r>
      <w:r w:rsidRPr="00636175">
        <w:rPr>
          <w:rFonts w:hAnsi="標楷體"/>
          <w:sz w:val="22"/>
          <w:szCs w:val="28"/>
        </w:rPr>
        <w:lastRenderedPageBreak/>
        <w:t>計分方式：</w:t>
      </w:r>
      <w:proofErr w:type="gramStart"/>
      <w:r>
        <w:rPr>
          <w:rFonts w:hAnsi="標楷體" w:hint="eastAsia"/>
          <w:sz w:val="22"/>
          <w:szCs w:val="28"/>
        </w:rPr>
        <w:t>評量中項權</w:t>
      </w:r>
      <w:proofErr w:type="gramEnd"/>
      <w:r>
        <w:rPr>
          <w:rFonts w:hAnsi="標楷體" w:hint="eastAsia"/>
          <w:sz w:val="22"/>
          <w:szCs w:val="28"/>
        </w:rPr>
        <w:t>重</w:t>
      </w:r>
      <w:r>
        <w:rPr>
          <w:rFonts w:hAnsi="標楷體" w:hint="eastAsia"/>
          <w:sz w:val="22"/>
          <w:szCs w:val="28"/>
        </w:rPr>
        <w:t>*</w:t>
      </w:r>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single" w:sz="4" w:space="0" w:color="000000"/>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top w:val="single" w:sz="4" w:space="0" w:color="000000"/>
              <w:left w:val="single" w:sz="4" w:space="0" w:color="000000"/>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977A3E"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4</w:t>
            </w:r>
            <w:r w:rsidRPr="00977A3E">
              <w:rPr>
                <w:rFonts w:ascii="Times New Roman"/>
                <w:b/>
                <w:color w:val="000000"/>
                <w:sz w:val="24"/>
                <w:szCs w:val="24"/>
                <w:lang w:val="en-GB"/>
              </w:rPr>
              <w:t>、顧客與市場發展</w:t>
            </w:r>
          </w:p>
          <w:p w:rsidR="00573ABB" w:rsidRPr="00491E51" w:rsidRDefault="00573ABB" w:rsidP="00573ABB">
            <w:pPr>
              <w:pStyle w:val="a8"/>
              <w:adjustRightInd w:val="0"/>
              <w:snapToGrid w:val="0"/>
              <w:spacing w:after="0"/>
              <w:jc w:val="both"/>
              <w:rPr>
                <w:rFonts w:ascii="Times New Roman"/>
                <w:b/>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10</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3046" w:type="dxa"/>
            <w:tcBorders>
              <w:top w:val="single" w:sz="4" w:space="0" w:color="000000"/>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4.1</w:t>
            </w:r>
            <w:r w:rsidRPr="00C26B88">
              <w:rPr>
                <w:rFonts w:ascii="Times New Roman" w:hAnsi="標楷體" w:hint="eastAsia"/>
                <w:color w:val="000000"/>
                <w:sz w:val="24"/>
                <w:szCs w:val="24"/>
                <w:lang w:val="en-GB"/>
              </w:rPr>
              <w:t>產品（技術服務）與市場策略</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4.2</w:t>
            </w:r>
            <w:r w:rsidRPr="00341D65">
              <w:rPr>
                <w:rFonts w:ascii="Times New Roman" w:hAnsi="標楷體"/>
                <w:color w:val="000000"/>
                <w:sz w:val="24"/>
                <w:szCs w:val="24"/>
                <w:lang w:val="en-GB"/>
              </w:rPr>
              <w:t>顧客關係與商情管理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7</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467"/>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0"/>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0"/>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0"/>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673"/>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1"/>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1"/>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1"/>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Pr="007E2B53" w:rsidRDefault="00573ABB" w:rsidP="00573ABB">
      <w:pPr>
        <w:pStyle w:val="af3"/>
        <w:tabs>
          <w:tab w:val="right" w:leader="dot" w:pos="8505"/>
        </w:tabs>
        <w:adjustRightInd/>
        <w:snapToGrid w:val="0"/>
        <w:spacing w:before="0" w:after="0" w:line="240" w:lineRule="atLeast"/>
        <w:ind w:leftChars="59" w:left="142"/>
        <w:rPr>
          <w:rFonts w:hAnsi="標楷體"/>
          <w:sz w:val="22"/>
          <w:szCs w:val="28"/>
        </w:rPr>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nil"/>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top w:val="nil"/>
              <w:left w:val="single" w:sz="4" w:space="0" w:color="000000"/>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977A3E"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5</w:t>
            </w:r>
            <w:r w:rsidRPr="00977A3E">
              <w:rPr>
                <w:rFonts w:ascii="Times New Roman"/>
                <w:b/>
                <w:color w:val="000000"/>
                <w:sz w:val="24"/>
                <w:szCs w:val="24"/>
                <w:lang w:val="en-GB"/>
              </w:rPr>
              <w:t>、人力資源與知識管理</w:t>
            </w:r>
          </w:p>
          <w:p w:rsidR="00573ABB" w:rsidRPr="00491E51" w:rsidRDefault="00573ABB" w:rsidP="00573ABB">
            <w:pPr>
              <w:pStyle w:val="a8"/>
              <w:adjustRightInd w:val="0"/>
              <w:snapToGrid w:val="0"/>
              <w:spacing w:after="0"/>
              <w:rPr>
                <w:rFonts w:ascii="Times New Roman"/>
                <w:b/>
                <w:color w:val="000000"/>
                <w:sz w:val="28"/>
                <w:szCs w:val="28"/>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80</w:t>
            </w:r>
            <w:r w:rsidRPr="00CE5B96">
              <w:rPr>
                <w:rFonts w:ascii="Times New Roman" w:hint="eastAsia"/>
                <w:color w:val="000000"/>
                <w:sz w:val="21"/>
                <w:szCs w:val="24"/>
                <w:lang w:val="en-GB"/>
              </w:rPr>
              <w:t>】</w:t>
            </w:r>
          </w:p>
        </w:tc>
        <w:tc>
          <w:tcPr>
            <w:tcW w:w="3046" w:type="dxa"/>
            <w:tcBorders>
              <w:top w:val="single" w:sz="4" w:space="0" w:color="000000"/>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5.1</w:t>
            </w:r>
            <w:r w:rsidRPr="00341D65">
              <w:rPr>
                <w:rFonts w:ascii="Times New Roman" w:hAnsi="標楷體"/>
                <w:color w:val="000000"/>
                <w:sz w:val="24"/>
                <w:szCs w:val="24"/>
                <w:lang w:val="en-GB"/>
              </w:rPr>
              <w:t>人力資源規劃</w:t>
            </w:r>
            <w:r w:rsidRPr="00341D65">
              <w:rPr>
                <w:rFonts w:ascii="Times New Roman" w:hAnsi="標楷體" w:hint="eastAsia"/>
                <w:color w:val="000000"/>
                <w:sz w:val="24"/>
                <w:szCs w:val="24"/>
                <w:lang w:val="en-GB"/>
              </w:rPr>
              <w:t>與運用</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5.</w:t>
            </w:r>
            <w:r w:rsidRPr="00341D65">
              <w:rPr>
                <w:rFonts w:ascii="Times New Roman" w:hint="eastAsia"/>
                <w:color w:val="000000"/>
                <w:sz w:val="24"/>
                <w:szCs w:val="24"/>
                <w:lang w:val="en-GB"/>
              </w:rPr>
              <w:t>2</w:t>
            </w:r>
            <w:r w:rsidRPr="00341D65">
              <w:rPr>
                <w:rFonts w:ascii="Times New Roman" w:hAnsi="標楷體"/>
                <w:color w:val="000000"/>
                <w:sz w:val="24"/>
                <w:szCs w:val="24"/>
                <w:lang w:val="en-GB"/>
              </w:rPr>
              <w:t>員工關係管理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2</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5.</w:t>
            </w:r>
            <w:r w:rsidRPr="00341D65">
              <w:rPr>
                <w:rFonts w:ascii="Times New Roman" w:hint="eastAsia"/>
                <w:color w:val="000000"/>
                <w:sz w:val="24"/>
                <w:szCs w:val="24"/>
                <w:lang w:val="en-GB"/>
              </w:rPr>
              <w:t>3</w:t>
            </w:r>
            <w:r w:rsidRPr="00341D65">
              <w:rPr>
                <w:rFonts w:ascii="Times New Roman" w:hAnsi="標楷體"/>
                <w:color w:val="000000"/>
                <w:sz w:val="24"/>
                <w:szCs w:val="24"/>
                <w:lang w:val="en-GB"/>
              </w:rPr>
              <w:t>知識管理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343"/>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2"/>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2"/>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2"/>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561"/>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3"/>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3"/>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3"/>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Pr="00AD2F9D" w:rsidRDefault="00573ABB" w:rsidP="00573ABB">
      <w:pPr>
        <w:pStyle w:val="af3"/>
        <w:tabs>
          <w:tab w:val="right" w:leader="dot" w:pos="8505"/>
        </w:tabs>
        <w:adjustRightInd/>
        <w:snapToGrid w:val="0"/>
        <w:spacing w:before="0" w:after="0" w:line="240" w:lineRule="atLeast"/>
        <w:ind w:leftChars="59" w:left="142"/>
        <w:rPr>
          <w:rFonts w:hAnsi="標楷體"/>
          <w:sz w:val="22"/>
          <w:szCs w:val="28"/>
        </w:rPr>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977A3E"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6</w:t>
            </w:r>
            <w:r w:rsidRPr="00491E51">
              <w:rPr>
                <w:rFonts w:ascii="Times New Roman" w:hAnsi="標楷體"/>
                <w:b/>
                <w:color w:val="000000"/>
                <w:sz w:val="24"/>
                <w:szCs w:val="24"/>
                <w:lang w:val="en-GB"/>
              </w:rPr>
              <w:t>、資訊策略、應用與管理</w:t>
            </w:r>
          </w:p>
          <w:p w:rsidR="00573ABB" w:rsidRPr="00C772BA" w:rsidRDefault="00573ABB" w:rsidP="00573ABB">
            <w:pPr>
              <w:pStyle w:val="a8"/>
              <w:adjustRightInd w:val="0"/>
              <w:snapToGrid w:val="0"/>
              <w:spacing w:after="0"/>
              <w:ind w:left="330" w:hangingChars="157" w:hanging="330"/>
              <w:rPr>
                <w:rFonts w:ascii="Times New Roman"/>
                <w:b/>
                <w:color w:val="000000"/>
                <w:sz w:val="24"/>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80</w:t>
            </w:r>
            <w:r w:rsidRPr="00CE5B96">
              <w:rPr>
                <w:rFonts w:ascii="Times New Roman" w:hint="eastAsia"/>
                <w:color w:val="000000"/>
                <w:sz w:val="21"/>
                <w:szCs w:val="24"/>
                <w:lang w:val="en-GB"/>
              </w:rPr>
              <w:t>】</w:t>
            </w:r>
          </w:p>
        </w:tc>
        <w:tc>
          <w:tcPr>
            <w:tcW w:w="3046" w:type="dxa"/>
            <w:tcBorders>
              <w:top w:val="single" w:sz="4" w:space="0" w:color="000000"/>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6.1</w:t>
            </w:r>
            <w:r w:rsidRPr="00341D65">
              <w:rPr>
                <w:rFonts w:ascii="Times New Roman" w:hAnsi="標楷體"/>
                <w:color w:val="000000"/>
                <w:sz w:val="24"/>
                <w:szCs w:val="24"/>
                <w:lang w:val="en-GB"/>
              </w:rPr>
              <w:t>資訊策略規劃</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2</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6.2</w:t>
            </w:r>
            <w:r w:rsidRPr="00341D65">
              <w:rPr>
                <w:rFonts w:ascii="Times New Roman" w:hAnsi="標楷體"/>
                <w:color w:val="000000"/>
                <w:sz w:val="24"/>
                <w:szCs w:val="24"/>
                <w:lang w:val="en-GB"/>
              </w:rPr>
              <w:t>網路運用</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6.3</w:t>
            </w:r>
            <w:r w:rsidRPr="00341D65">
              <w:rPr>
                <w:rFonts w:ascii="Times New Roman" w:hAnsi="標楷體"/>
                <w:color w:val="000000"/>
                <w:sz w:val="24"/>
                <w:szCs w:val="24"/>
                <w:lang w:val="en-GB"/>
              </w:rPr>
              <w:t>資訊應用</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368"/>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4"/>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4"/>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4"/>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521"/>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5"/>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5"/>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5"/>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Default="00573ABB" w:rsidP="00573ABB">
      <w:pPr>
        <w:pStyle w:val="af3"/>
        <w:tabs>
          <w:tab w:val="right" w:leader="dot" w:pos="8505"/>
        </w:tabs>
        <w:adjustRightInd/>
        <w:snapToGrid w:val="0"/>
        <w:spacing w:before="0" w:after="0" w:line="240" w:lineRule="atLeast"/>
        <w:ind w:leftChars="59" w:left="142"/>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nil"/>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top w:val="nil"/>
              <w:left w:val="single" w:sz="4" w:space="0" w:color="000000"/>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CA70FF"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7</w:t>
            </w:r>
            <w:r w:rsidRPr="00CA70FF">
              <w:rPr>
                <w:rFonts w:ascii="Times New Roman"/>
                <w:b/>
                <w:color w:val="000000"/>
                <w:sz w:val="24"/>
                <w:szCs w:val="24"/>
                <w:lang w:val="en-GB"/>
              </w:rPr>
              <w:t>、流程</w:t>
            </w:r>
            <w:r>
              <w:rPr>
                <w:rFonts w:ascii="Times New Roman" w:hint="eastAsia"/>
                <w:b/>
                <w:color w:val="000000"/>
                <w:sz w:val="24"/>
                <w:szCs w:val="24"/>
                <w:lang w:val="en-GB"/>
              </w:rPr>
              <w:t>（</w:t>
            </w:r>
            <w:r w:rsidRPr="00CA70FF">
              <w:rPr>
                <w:rFonts w:ascii="Times New Roman"/>
                <w:b/>
                <w:color w:val="000000"/>
                <w:sz w:val="24"/>
                <w:szCs w:val="24"/>
                <w:lang w:val="en-GB"/>
              </w:rPr>
              <w:t>過程</w:t>
            </w:r>
            <w:r>
              <w:rPr>
                <w:rFonts w:ascii="Times New Roman" w:hint="eastAsia"/>
                <w:b/>
                <w:color w:val="000000"/>
                <w:sz w:val="24"/>
                <w:szCs w:val="24"/>
                <w:lang w:val="en-GB"/>
              </w:rPr>
              <w:t>）</w:t>
            </w:r>
            <w:r w:rsidRPr="00CA70FF">
              <w:rPr>
                <w:rFonts w:ascii="Times New Roman"/>
                <w:b/>
                <w:color w:val="000000"/>
                <w:sz w:val="24"/>
                <w:szCs w:val="24"/>
                <w:lang w:val="en-GB"/>
              </w:rPr>
              <w:t>管理</w:t>
            </w:r>
          </w:p>
          <w:p w:rsidR="00573ABB" w:rsidRPr="00491E51" w:rsidRDefault="00573ABB" w:rsidP="00573ABB">
            <w:pPr>
              <w:pStyle w:val="a8"/>
              <w:adjustRightInd w:val="0"/>
              <w:snapToGrid w:val="0"/>
              <w:spacing w:after="0"/>
              <w:jc w:val="both"/>
              <w:rPr>
                <w:rFonts w:ascii="Times New Roman"/>
                <w:b/>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110</w:t>
            </w:r>
            <w:r w:rsidRPr="00CE5B96">
              <w:rPr>
                <w:rFonts w:ascii="Times New Roman" w:hint="eastAsia"/>
                <w:color w:val="000000"/>
                <w:sz w:val="21"/>
                <w:szCs w:val="24"/>
                <w:lang w:val="en-GB"/>
              </w:rPr>
              <w:t>】</w:t>
            </w:r>
          </w:p>
        </w:tc>
        <w:tc>
          <w:tcPr>
            <w:tcW w:w="3046" w:type="dxa"/>
            <w:tcBorders>
              <w:top w:val="single" w:sz="4" w:space="0" w:color="000000"/>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pacing w:val="-10"/>
                <w:sz w:val="24"/>
                <w:szCs w:val="24"/>
                <w:lang w:val="en-GB"/>
              </w:rPr>
            </w:pPr>
            <w:r w:rsidRPr="00341D65">
              <w:rPr>
                <w:rFonts w:ascii="Times New Roman"/>
                <w:color w:val="000000"/>
                <w:sz w:val="24"/>
                <w:szCs w:val="24"/>
                <w:lang w:val="en-GB"/>
              </w:rPr>
              <w:t>7.1</w:t>
            </w:r>
            <w:r w:rsidRPr="00C26B88">
              <w:rPr>
                <w:rFonts w:ascii="Times New Roman" w:hAnsi="標楷體" w:hint="eastAsia"/>
                <w:color w:val="000000"/>
                <w:spacing w:val="-10"/>
                <w:sz w:val="24"/>
                <w:szCs w:val="24"/>
                <w:lang w:val="en-GB"/>
              </w:rPr>
              <w:t>主要工作流程管理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50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3046" w:type="dxa"/>
            <w:tcBorders>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7.2</w:t>
            </w:r>
            <w:r w:rsidRPr="00C26B88">
              <w:rPr>
                <w:rFonts w:ascii="Times New Roman" w:hAnsi="標楷體" w:hint="eastAsia"/>
                <w:color w:val="000000"/>
                <w:sz w:val="24"/>
                <w:szCs w:val="24"/>
                <w:lang w:val="en-GB"/>
              </w:rPr>
              <w:t>支援性流程管理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30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7.3</w:t>
            </w:r>
            <w:r w:rsidRPr="00C26B88">
              <w:rPr>
                <w:rFonts w:ascii="Times New Roman" w:hAnsi="標楷體" w:hint="eastAsia"/>
                <w:color w:val="000000"/>
                <w:sz w:val="24"/>
                <w:szCs w:val="24"/>
                <w:lang w:val="en-GB"/>
              </w:rPr>
              <w:t>跨組織流程管理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30</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326"/>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6590" w:type="dxa"/>
            <w:gridSpan w:val="6"/>
            <w:tcBorders>
              <w:top w:val="single" w:sz="4" w:space="0" w:color="auto"/>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6"/>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6"/>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6"/>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591"/>
          <w:jc w:val="center"/>
        </w:trPr>
        <w:tc>
          <w:tcPr>
            <w:tcW w:w="2449" w:type="dxa"/>
            <w:vMerge/>
            <w:tcBorders>
              <w:bottom w:val="single" w:sz="4" w:space="0" w:color="auto"/>
            </w:tcBorders>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6590" w:type="dxa"/>
            <w:gridSpan w:val="6"/>
            <w:tcBorders>
              <w:top w:val="single" w:sz="4" w:space="0" w:color="auto"/>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7"/>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7"/>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7"/>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Default="00573ABB" w:rsidP="00573ABB">
      <w:pPr>
        <w:pStyle w:val="af3"/>
        <w:tabs>
          <w:tab w:val="right" w:leader="dot" w:pos="8505"/>
        </w:tabs>
        <w:adjustRightInd/>
        <w:snapToGrid w:val="0"/>
        <w:spacing w:before="0" w:after="0" w:line="240" w:lineRule="atLeast"/>
        <w:ind w:leftChars="59" w:left="142"/>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60"/>
        <w:gridCol w:w="695"/>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60"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30" w:type="dxa"/>
            <w:gridSpan w:val="5"/>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single" w:sz="4" w:space="0" w:color="000000"/>
              <w:bottom w:val="single" w:sz="4" w:space="0" w:color="000000"/>
              <w:right w:val="single" w:sz="4" w:space="0" w:color="000000"/>
            </w:tcBorders>
            <w:shd w:val="pct5"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p>
        </w:tc>
        <w:tc>
          <w:tcPr>
            <w:tcW w:w="3060" w:type="dxa"/>
            <w:vMerge/>
            <w:tcBorders>
              <w:top w:val="single" w:sz="4" w:space="0" w:color="000000"/>
              <w:left w:val="single" w:sz="4" w:space="0" w:color="000000"/>
              <w:bottom w:val="single" w:sz="4" w:space="0" w:color="000000"/>
            </w:tcBorders>
            <w:shd w:val="pct5"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p>
        </w:tc>
        <w:tc>
          <w:tcPr>
            <w:tcW w:w="695"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8</w:t>
            </w:r>
            <w:r w:rsidRPr="00CA70FF">
              <w:rPr>
                <w:rFonts w:ascii="Times New Roman"/>
                <w:b/>
                <w:color w:val="000000"/>
                <w:sz w:val="24"/>
                <w:szCs w:val="24"/>
                <w:lang w:val="en-GB"/>
              </w:rPr>
              <w:t>、經營績效</w:t>
            </w:r>
          </w:p>
          <w:p w:rsidR="00573ABB" w:rsidRPr="00FD4500" w:rsidRDefault="00573ABB" w:rsidP="00573ABB">
            <w:pPr>
              <w:pStyle w:val="a8"/>
              <w:adjustRightInd w:val="0"/>
              <w:snapToGrid w:val="0"/>
              <w:spacing w:after="100" w:afterAutospacing="1"/>
              <w:ind w:left="304" w:hangingChars="145" w:hanging="304"/>
              <w:rPr>
                <w:rFonts w:ascii="Times New Roman"/>
                <w:color w:val="000000"/>
                <w:sz w:val="21"/>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350</w:t>
            </w:r>
            <w:r w:rsidRPr="00CE5B96">
              <w:rPr>
                <w:rFonts w:ascii="Times New Roman" w:hint="eastAsia"/>
                <w:color w:val="000000"/>
                <w:sz w:val="21"/>
                <w:szCs w:val="24"/>
                <w:lang w:val="en-GB"/>
              </w:rPr>
              <w:t>】</w:t>
            </w:r>
          </w:p>
        </w:tc>
        <w:tc>
          <w:tcPr>
            <w:tcW w:w="3060" w:type="dxa"/>
            <w:tcBorders>
              <w:top w:val="single" w:sz="4" w:space="0" w:color="000000"/>
              <w:bottom w:val="single" w:sz="2"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8.1</w:t>
            </w:r>
            <w:r w:rsidRPr="00C26B88">
              <w:rPr>
                <w:rFonts w:ascii="Times New Roman" w:hAnsi="標楷體" w:hint="eastAsia"/>
                <w:color w:val="000000"/>
                <w:sz w:val="24"/>
                <w:szCs w:val="24"/>
                <w:lang w:val="en-GB"/>
              </w:rPr>
              <w:t>財務績效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60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rPr>
                <w:rFonts w:ascii="Times New Roman"/>
                <w:b/>
                <w:color w:val="000000"/>
                <w:sz w:val="28"/>
                <w:szCs w:val="28"/>
                <w:lang w:val="en-GB"/>
              </w:rPr>
            </w:pPr>
          </w:p>
        </w:tc>
        <w:tc>
          <w:tcPr>
            <w:tcW w:w="3060" w:type="dxa"/>
            <w:tcBorders>
              <w:top w:val="single" w:sz="2" w:space="0" w:color="auto"/>
              <w:bottom w:val="single" w:sz="2"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8.2</w:t>
            </w:r>
            <w:r w:rsidRPr="00C26B88">
              <w:rPr>
                <w:rFonts w:ascii="Times New Roman" w:hAnsi="標楷體" w:hint="eastAsia"/>
                <w:color w:val="000000"/>
                <w:sz w:val="24"/>
                <w:szCs w:val="24"/>
                <w:lang w:val="en-GB"/>
              </w:rPr>
              <w:t>研發與創新績效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50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4" w:space="0" w:color="auto"/>
            </w:tcBorders>
            <w:vAlign w:val="center"/>
          </w:tcPr>
          <w:p w:rsidR="00573ABB" w:rsidRDefault="00573ABB" w:rsidP="00573ABB">
            <w:pPr>
              <w:pStyle w:val="a8"/>
              <w:adjustRightInd w:val="0"/>
              <w:snapToGrid w:val="0"/>
              <w:spacing w:after="0"/>
              <w:ind w:left="319" w:hangingChars="133" w:hanging="319"/>
              <w:jc w:val="both"/>
              <w:rPr>
                <w:rFonts w:ascii="Times New Roman" w:hAnsi="標楷體"/>
                <w:color w:val="000000"/>
                <w:sz w:val="24"/>
                <w:szCs w:val="24"/>
                <w:lang w:val="en-GB"/>
              </w:rPr>
            </w:pPr>
            <w:r w:rsidRPr="00341D65">
              <w:rPr>
                <w:rFonts w:ascii="Times New Roman"/>
                <w:color w:val="000000"/>
                <w:sz w:val="24"/>
                <w:szCs w:val="24"/>
                <w:lang w:val="en-GB"/>
              </w:rPr>
              <w:t>8.</w:t>
            </w:r>
            <w:r w:rsidRPr="00341D65">
              <w:rPr>
                <w:rFonts w:ascii="Times New Roman" w:hint="eastAsia"/>
                <w:color w:val="000000"/>
                <w:sz w:val="24"/>
                <w:szCs w:val="24"/>
                <w:lang w:val="en-GB"/>
              </w:rPr>
              <w:t>3</w:t>
            </w:r>
            <w:r w:rsidRPr="00C26B88">
              <w:rPr>
                <w:rFonts w:ascii="Times New Roman" w:hAnsi="標楷體" w:hint="eastAsia"/>
                <w:color w:val="000000"/>
                <w:sz w:val="24"/>
                <w:szCs w:val="24"/>
                <w:lang w:val="en-GB"/>
              </w:rPr>
              <w:t>顧客與市場發展績效</w:t>
            </w:r>
          </w:p>
          <w:p w:rsidR="00573ABB" w:rsidRPr="00341D65" w:rsidRDefault="00573ABB" w:rsidP="00573ABB">
            <w:pPr>
              <w:pStyle w:val="a8"/>
              <w:adjustRightInd w:val="0"/>
              <w:snapToGrid w:val="0"/>
              <w:spacing w:after="0"/>
              <w:ind w:left="279" w:hangingChars="133" w:hanging="279"/>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60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8.</w:t>
            </w:r>
            <w:r w:rsidRPr="00341D65">
              <w:rPr>
                <w:rFonts w:ascii="Times New Roman" w:hint="eastAsia"/>
                <w:color w:val="000000"/>
                <w:sz w:val="24"/>
                <w:szCs w:val="24"/>
                <w:lang w:val="en-GB"/>
              </w:rPr>
              <w:t>4</w:t>
            </w:r>
            <w:r w:rsidRPr="00501669">
              <w:rPr>
                <w:rFonts w:ascii="Times New Roman" w:hAnsi="標楷體" w:hint="eastAsia"/>
                <w:color w:val="000000"/>
                <w:sz w:val="24"/>
                <w:szCs w:val="24"/>
                <w:lang w:val="en-GB"/>
              </w:rPr>
              <w:t>人力資源發展績效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40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color w:val="000000"/>
                <w:sz w:val="24"/>
                <w:szCs w:val="24"/>
                <w:lang w:val="en-GB"/>
              </w:rPr>
            </w:pPr>
            <w:r w:rsidRPr="00341D65">
              <w:rPr>
                <w:rFonts w:ascii="Times New Roman" w:hint="eastAsia"/>
                <w:color w:val="000000"/>
                <w:sz w:val="24"/>
                <w:szCs w:val="24"/>
                <w:lang w:val="en-GB"/>
              </w:rPr>
              <w:t>8.5</w:t>
            </w:r>
            <w:r w:rsidRPr="004F0DC9">
              <w:rPr>
                <w:rFonts w:ascii="Times New Roman" w:hint="eastAsia"/>
                <w:color w:val="000000"/>
                <w:sz w:val="24"/>
                <w:szCs w:val="24"/>
                <w:lang w:val="en-GB"/>
              </w:rPr>
              <w:t>資訊管理績效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40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color w:val="000000"/>
                <w:sz w:val="24"/>
                <w:szCs w:val="24"/>
                <w:lang w:val="en-GB"/>
              </w:rPr>
            </w:pPr>
            <w:r w:rsidRPr="00341D65">
              <w:rPr>
                <w:rFonts w:ascii="Times New Roman" w:hint="eastAsia"/>
                <w:color w:val="000000"/>
                <w:sz w:val="24"/>
                <w:szCs w:val="24"/>
                <w:lang w:val="en-GB"/>
              </w:rPr>
              <w:t>8.6</w:t>
            </w:r>
            <w:r w:rsidRPr="004F0DC9">
              <w:rPr>
                <w:rFonts w:ascii="Times New Roman" w:hint="eastAsia"/>
                <w:color w:val="000000"/>
                <w:sz w:val="24"/>
                <w:szCs w:val="24"/>
                <w:lang w:val="en-GB"/>
              </w:rPr>
              <w:t>流程管理績效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50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2" w:space="0" w:color="auto"/>
            </w:tcBorders>
            <w:vAlign w:val="center"/>
          </w:tcPr>
          <w:p w:rsidR="00573ABB" w:rsidRDefault="00573ABB" w:rsidP="00573ABB">
            <w:pPr>
              <w:pStyle w:val="a8"/>
              <w:adjustRightInd w:val="0"/>
              <w:snapToGrid w:val="0"/>
              <w:spacing w:after="0"/>
              <w:jc w:val="both"/>
              <w:rPr>
                <w:rFonts w:ascii="Times New Roman"/>
                <w:color w:val="000000"/>
                <w:sz w:val="24"/>
                <w:szCs w:val="24"/>
                <w:lang w:val="en-GB"/>
              </w:rPr>
            </w:pPr>
            <w:r w:rsidRPr="00341D65">
              <w:rPr>
                <w:rFonts w:ascii="Times New Roman"/>
                <w:color w:val="000000"/>
                <w:sz w:val="24"/>
                <w:szCs w:val="24"/>
                <w:lang w:val="en-GB"/>
              </w:rPr>
              <w:t>8.</w:t>
            </w:r>
            <w:r w:rsidRPr="00341D65">
              <w:rPr>
                <w:rFonts w:ascii="Times New Roman" w:hint="eastAsia"/>
                <w:color w:val="000000"/>
                <w:sz w:val="24"/>
                <w:szCs w:val="24"/>
                <w:lang w:val="en-GB"/>
              </w:rPr>
              <w:t>7</w:t>
            </w:r>
            <w:r w:rsidRPr="004F0DC9">
              <w:rPr>
                <w:rFonts w:ascii="Times New Roman" w:hAnsi="標楷體" w:hint="eastAsia"/>
                <w:color w:val="000000"/>
                <w:sz w:val="24"/>
                <w:szCs w:val="24"/>
                <w:lang w:val="en-GB"/>
              </w:rPr>
              <w:t>社會評價（品質榮譽）</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50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1944"/>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6590" w:type="dxa"/>
            <w:gridSpan w:val="6"/>
            <w:tcBorders>
              <w:top w:val="single" w:sz="2" w:space="0" w:color="auto"/>
              <w:bottom w:val="single" w:sz="2"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8"/>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8"/>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8"/>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3106"/>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6590" w:type="dxa"/>
            <w:gridSpan w:val="6"/>
            <w:tcBorders>
              <w:top w:val="single" w:sz="2" w:space="0" w:color="auto"/>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39"/>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39"/>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39"/>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D12BD7" w:rsidRDefault="00D12BD7" w:rsidP="00D12BD7">
      <w:pPr>
        <w:widowControl/>
        <w:rPr>
          <w:rFonts w:eastAsia="標楷體" w:hAnsi="標楷體"/>
          <w:b/>
          <w:color w:val="000000"/>
          <w:kern w:val="28"/>
          <w:sz w:val="28"/>
          <w:szCs w:val="28"/>
        </w:rPr>
      </w:pPr>
      <w:r>
        <w:rPr>
          <w:rFonts w:hAnsi="標楷體"/>
          <w:b/>
          <w:color w:val="000000"/>
          <w:sz w:val="28"/>
          <w:szCs w:val="28"/>
        </w:rPr>
        <w:br w:type="page"/>
      </w:r>
    </w:p>
    <w:p w:rsidR="00D12BD7" w:rsidRPr="002F145C" w:rsidRDefault="00D12BD7" w:rsidP="002D233B">
      <w:pPr>
        <w:pStyle w:val="af3"/>
        <w:numPr>
          <w:ilvl w:val="0"/>
          <w:numId w:val="12"/>
        </w:numPr>
        <w:tabs>
          <w:tab w:val="right" w:leader="dot" w:pos="426"/>
          <w:tab w:val="left" w:pos="567"/>
        </w:tabs>
        <w:snapToGrid w:val="0"/>
        <w:spacing w:before="0" w:afterLines="50" w:after="180" w:line="480" w:lineRule="exact"/>
        <w:rPr>
          <w:rFonts w:hAnsi="標楷體"/>
          <w:sz w:val="28"/>
          <w:szCs w:val="28"/>
        </w:rPr>
      </w:pPr>
      <w:r>
        <w:rPr>
          <w:rFonts w:hAnsi="標楷體" w:hint="eastAsia"/>
          <w:sz w:val="28"/>
          <w:szCs w:val="28"/>
        </w:rPr>
        <w:lastRenderedPageBreak/>
        <w:t>期末評量</w:t>
      </w:r>
      <w:r w:rsidRPr="002F145C">
        <w:rPr>
          <w:rFonts w:hAnsi="標楷體" w:hint="eastAsia"/>
          <w:sz w:val="28"/>
          <w:szCs w:val="28"/>
        </w:rPr>
        <w:t>內容</w:t>
      </w:r>
      <w:r w:rsidRPr="002F145C">
        <w:rPr>
          <w:rFonts w:hAnsi="標楷體" w:hint="eastAsia"/>
          <w:sz w:val="24"/>
          <w:szCs w:val="28"/>
        </w:rPr>
        <w:t>（請用</w:t>
      </w:r>
      <w:r w:rsidRPr="002F145C">
        <w:rPr>
          <w:rFonts w:hAnsi="標楷體" w:hint="eastAsia"/>
          <w:color w:val="FF0000"/>
          <w:sz w:val="24"/>
          <w:szCs w:val="28"/>
        </w:rPr>
        <w:t>V</w:t>
      </w:r>
      <w:r w:rsidRPr="002F145C">
        <w:rPr>
          <w:rFonts w:hAnsi="標楷體" w:hint="eastAsia"/>
          <w:sz w:val="24"/>
          <w:szCs w:val="28"/>
        </w:rPr>
        <w:t>勾選）</w:t>
      </w:r>
    </w:p>
    <w:p w:rsidR="00573ABB" w:rsidRPr="00374564" w:rsidRDefault="00573ABB" w:rsidP="00573ABB">
      <w:pPr>
        <w:pStyle w:val="af3"/>
        <w:tabs>
          <w:tab w:val="right" w:leader="dot" w:pos="8505"/>
        </w:tabs>
        <w:adjustRightInd/>
        <w:snapToGrid w:val="0"/>
        <w:spacing w:before="0" w:after="0" w:line="240" w:lineRule="atLeast"/>
        <w:ind w:leftChars="59" w:left="142"/>
        <w:rPr>
          <w:rFonts w:hAnsi="標楷體"/>
          <w:b/>
          <w:sz w:val="22"/>
          <w:szCs w:val="28"/>
        </w:rPr>
      </w:pPr>
      <w:r>
        <w:rPr>
          <w:rFonts w:hAnsi="標楷體" w:hint="eastAsia"/>
          <w:sz w:val="22"/>
          <w:szCs w:val="28"/>
        </w:rPr>
        <w:t>計分方式</w:t>
      </w:r>
      <w:r w:rsidRPr="00374564">
        <w:rPr>
          <w:rFonts w:hAnsi="標楷體" w:hint="eastAsia"/>
          <w:sz w:val="22"/>
          <w:szCs w:val="28"/>
        </w:rPr>
        <w:t>：</w:t>
      </w:r>
      <w:proofErr w:type="gramStart"/>
      <w:r w:rsidRPr="00374564">
        <w:rPr>
          <w:rFonts w:hAnsi="標楷體" w:hint="eastAsia"/>
          <w:sz w:val="22"/>
          <w:szCs w:val="28"/>
        </w:rPr>
        <w:t>評</w:t>
      </w:r>
      <w:r>
        <w:rPr>
          <w:rFonts w:hAnsi="標楷體" w:hint="eastAsia"/>
          <w:sz w:val="22"/>
          <w:szCs w:val="28"/>
        </w:rPr>
        <w:t>量中項</w:t>
      </w:r>
      <w:r w:rsidRPr="00374564">
        <w:rPr>
          <w:rFonts w:hAnsi="標楷體" w:hint="eastAsia"/>
          <w:sz w:val="22"/>
          <w:szCs w:val="28"/>
        </w:rPr>
        <w:t>權</w:t>
      </w:r>
      <w:proofErr w:type="gramEnd"/>
      <w:r w:rsidRPr="00374564">
        <w:rPr>
          <w:rFonts w:hAnsi="標楷體" w:hint="eastAsia"/>
          <w:sz w:val="22"/>
          <w:szCs w:val="28"/>
        </w:rPr>
        <w:t>重</w:t>
      </w:r>
      <w:proofErr w:type="gramStart"/>
      <w:r w:rsidRPr="00374564">
        <w:rPr>
          <w:rFonts w:hAnsi="標楷體" w:hint="eastAsia"/>
          <w:sz w:val="22"/>
          <w:szCs w:val="28"/>
        </w:rPr>
        <w:t>＊</w:t>
      </w:r>
      <w:proofErr w:type="gramEnd"/>
      <w:r w:rsidRPr="00374564">
        <w:rPr>
          <w:rFonts w:hAnsi="標楷體" w:hint="eastAsia"/>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single" w:sz="4" w:space="0" w:color="000000"/>
              <w:bottom w:val="single" w:sz="4" w:space="0" w:color="000000"/>
              <w:right w:val="single" w:sz="4" w:space="0" w:color="000000"/>
            </w:tcBorders>
            <w:shd w:val="pct12" w:color="auto" w:fill="auto"/>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vMerge/>
            <w:tcBorders>
              <w:top w:val="single" w:sz="4" w:space="0" w:color="000000"/>
              <w:left w:val="single" w:sz="4" w:space="0" w:color="000000"/>
              <w:bottom w:val="single" w:sz="4" w:space="0" w:color="000000"/>
            </w:tcBorders>
            <w:shd w:val="pct12" w:color="auto" w:fill="auto"/>
          </w:tcPr>
          <w:p w:rsidR="00573ABB" w:rsidRPr="00491E51" w:rsidRDefault="00573ABB" w:rsidP="00573ABB">
            <w:pPr>
              <w:pStyle w:val="a8"/>
              <w:adjustRightInd w:val="0"/>
              <w:snapToGrid w:val="0"/>
              <w:spacing w:after="0"/>
              <w:rPr>
                <w:rFonts w:ascii="Times New Roman"/>
                <w:color w:val="000000"/>
                <w:sz w:val="28"/>
                <w:szCs w:val="28"/>
                <w:lang w:val="en-GB"/>
              </w:rPr>
            </w:pP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right w:val="single" w:sz="4" w:space="0" w:color="auto"/>
            </w:tcBorders>
          </w:tcPr>
          <w:p w:rsidR="00573ABB" w:rsidRPr="00CE5B96"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882746">
              <w:rPr>
                <w:rFonts w:ascii="Times New Roman"/>
                <w:b/>
                <w:color w:val="000000"/>
                <w:sz w:val="24"/>
                <w:szCs w:val="24"/>
                <w:lang w:val="en-GB"/>
              </w:rPr>
              <w:t>1</w:t>
            </w:r>
            <w:r w:rsidRPr="00CE5B96">
              <w:rPr>
                <w:rFonts w:ascii="Times New Roman"/>
                <w:b/>
                <w:color w:val="000000"/>
                <w:sz w:val="24"/>
                <w:szCs w:val="24"/>
                <w:lang w:val="en-GB"/>
              </w:rPr>
              <w:t>、領導</w:t>
            </w:r>
          </w:p>
          <w:p w:rsidR="00573ABB" w:rsidRPr="000B39AC" w:rsidRDefault="00573ABB" w:rsidP="00573ABB">
            <w:pPr>
              <w:pStyle w:val="a8"/>
              <w:adjustRightInd w:val="0"/>
              <w:snapToGrid w:val="0"/>
              <w:spacing w:after="0"/>
              <w:jc w:val="both"/>
              <w:rPr>
                <w:rFonts w:ascii="Times New Roman"/>
                <w:color w:val="000000"/>
                <w:sz w:val="21"/>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120</w:t>
            </w:r>
            <w:r w:rsidRPr="00CE5B96">
              <w:rPr>
                <w:rFonts w:ascii="Times New Roman" w:hint="eastAsia"/>
                <w:color w:val="000000"/>
                <w:sz w:val="21"/>
                <w:szCs w:val="24"/>
                <w:lang w:val="en-GB"/>
              </w:rPr>
              <w:t>】</w:t>
            </w:r>
          </w:p>
        </w:tc>
        <w:tc>
          <w:tcPr>
            <w:tcW w:w="3046" w:type="dxa"/>
            <w:tcBorders>
              <w:top w:val="single" w:sz="4" w:space="0" w:color="000000"/>
              <w:left w:val="single" w:sz="4" w:space="0" w:color="auto"/>
              <w:bottom w:val="single" w:sz="4" w:space="0" w:color="auto"/>
              <w:right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1.1</w:t>
            </w:r>
            <w:r w:rsidRPr="00341D65">
              <w:rPr>
                <w:rFonts w:ascii="Times New Roman" w:hAnsi="標楷體" w:hint="eastAsia"/>
                <w:color w:val="000000"/>
                <w:sz w:val="24"/>
                <w:szCs w:val="24"/>
                <w:lang w:val="en-GB"/>
              </w:rPr>
              <w:t>高階領導</w:t>
            </w:r>
          </w:p>
          <w:p w:rsidR="00573ABB" w:rsidRPr="00EB340F"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sidRPr="00CE5B96">
              <w:rPr>
                <w:rFonts w:ascii="Times New Roman" w:hAnsi="標楷體" w:hint="eastAsia"/>
                <w:color w:val="000000"/>
                <w:sz w:val="21"/>
                <w:szCs w:val="24"/>
                <w:lang w:val="en-GB"/>
              </w:rPr>
              <w:t>權重</w:t>
            </w:r>
            <w:r w:rsidRPr="00CE5B96">
              <w:rPr>
                <w:rFonts w:ascii="Times New Roman" w:hint="eastAsia"/>
                <w:color w:val="000000"/>
                <w:sz w:val="21"/>
                <w:szCs w:val="24"/>
                <w:lang w:val="en-GB"/>
              </w:rPr>
              <w:t>60</w:t>
            </w:r>
            <w:r w:rsidRPr="00CE5B96">
              <w:rPr>
                <w:rFonts w:ascii="Times New Roman" w:hint="eastAsia"/>
                <w:color w:val="000000"/>
                <w:sz w:val="21"/>
                <w:szCs w:val="24"/>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Borders>
              <w:right w:val="single" w:sz="4" w:space="0" w:color="auto"/>
            </w:tcBorders>
          </w:tcPr>
          <w:p w:rsidR="00573ABB" w:rsidRPr="00882746" w:rsidRDefault="00573ABB" w:rsidP="00573ABB">
            <w:pPr>
              <w:pStyle w:val="a8"/>
              <w:adjustRightInd w:val="0"/>
              <w:snapToGrid w:val="0"/>
              <w:spacing w:after="0"/>
              <w:rPr>
                <w:rFonts w:ascii="Times New Roman"/>
                <w:color w:val="000000"/>
                <w:sz w:val="28"/>
                <w:szCs w:val="28"/>
                <w:lang w:val="en-GB"/>
              </w:rPr>
            </w:pPr>
          </w:p>
        </w:tc>
        <w:tc>
          <w:tcPr>
            <w:tcW w:w="3046" w:type="dxa"/>
            <w:tcBorders>
              <w:top w:val="single" w:sz="4" w:space="0" w:color="auto"/>
              <w:left w:val="single" w:sz="4" w:space="0" w:color="auto"/>
              <w:bottom w:val="single" w:sz="4" w:space="0" w:color="auto"/>
              <w:right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1.2</w:t>
            </w:r>
            <w:r w:rsidRPr="00341D65">
              <w:rPr>
                <w:rFonts w:ascii="Times New Roman" w:hint="eastAsia"/>
                <w:color w:val="000000"/>
                <w:sz w:val="24"/>
                <w:szCs w:val="24"/>
                <w:lang w:val="en-GB"/>
              </w:rPr>
              <w:t>公司治理與</w:t>
            </w:r>
            <w:r w:rsidRPr="00341D65">
              <w:rPr>
                <w:rFonts w:ascii="Times New Roman" w:hAnsi="標楷體"/>
                <w:color w:val="000000"/>
                <w:sz w:val="24"/>
                <w:szCs w:val="24"/>
                <w:lang w:val="en-GB"/>
              </w:rPr>
              <w:t>社會責任</w:t>
            </w:r>
          </w:p>
          <w:p w:rsidR="00573ABB" w:rsidRPr="00EB340F" w:rsidRDefault="00573ABB" w:rsidP="00573ABB">
            <w:pPr>
              <w:pStyle w:val="a8"/>
              <w:adjustRightInd w:val="0"/>
              <w:snapToGrid w:val="0"/>
              <w:spacing w:after="0"/>
              <w:jc w:val="both"/>
              <w:rPr>
                <w:rFonts w:ascii="Times New Roman" w:hAnsi="標楷體"/>
                <w:color w:val="000000"/>
                <w:sz w:val="24"/>
                <w:szCs w:val="24"/>
                <w:lang w:val="en-GB"/>
              </w:rPr>
            </w:pPr>
            <w:r w:rsidRPr="00CE5B96">
              <w:rPr>
                <w:rFonts w:ascii="Times New Roman" w:hint="eastAsia"/>
                <w:color w:val="000000"/>
                <w:sz w:val="21"/>
                <w:szCs w:val="24"/>
                <w:lang w:val="en-GB"/>
              </w:rPr>
              <w:t>【</w:t>
            </w:r>
            <w:r w:rsidRPr="00CE5B96">
              <w:rPr>
                <w:rFonts w:ascii="Times New Roman" w:hAnsi="標楷體" w:hint="eastAsia"/>
                <w:color w:val="000000"/>
                <w:sz w:val="21"/>
                <w:szCs w:val="24"/>
                <w:lang w:val="en-GB"/>
              </w:rPr>
              <w:t>權重</w:t>
            </w:r>
            <w:r w:rsidRPr="00CE5B96">
              <w:rPr>
                <w:rFonts w:ascii="Times New Roman" w:hint="eastAsia"/>
                <w:color w:val="000000"/>
                <w:sz w:val="21"/>
                <w:szCs w:val="24"/>
                <w:lang w:val="en-GB"/>
              </w:rPr>
              <w:t>60</w:t>
            </w:r>
            <w:r w:rsidRPr="00CE5B96">
              <w:rPr>
                <w:rFonts w:ascii="Times New Roman" w:hint="eastAsia"/>
                <w:color w:val="000000"/>
                <w:sz w:val="21"/>
                <w:szCs w:val="24"/>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469"/>
          <w:jc w:val="center"/>
        </w:trPr>
        <w:tc>
          <w:tcPr>
            <w:tcW w:w="2449" w:type="dxa"/>
            <w:vMerge/>
            <w:tcBorders>
              <w:right w:val="single" w:sz="4" w:space="0" w:color="auto"/>
            </w:tcBorders>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top w:val="single" w:sz="4" w:space="0" w:color="auto"/>
              <w:left w:val="single" w:sz="4" w:space="0" w:color="auto"/>
            </w:tcBorders>
          </w:tcPr>
          <w:p w:rsidR="00573ABB" w:rsidRPr="00C772BA" w:rsidRDefault="00573ABB" w:rsidP="00573ABB">
            <w:pPr>
              <w:pStyle w:val="a8"/>
              <w:adjustRightInd w:val="0"/>
              <w:snapToGrid w:val="0"/>
              <w:spacing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0"/>
              </w:numPr>
              <w:adjustRightInd w:val="0"/>
              <w:snapToGrid w:val="0"/>
              <w:spacing w:before="100" w:beforeAutospacing="1" w:after="0"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0"/>
              </w:numPr>
              <w:adjustRightInd w:val="0"/>
              <w:snapToGrid w:val="0"/>
              <w:spacing w:before="100" w:beforeAutospacing="1" w:after="0"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40"/>
              </w:numPr>
              <w:adjustRightInd w:val="0"/>
              <w:snapToGrid w:val="0"/>
              <w:spacing w:before="100" w:beforeAutospacing="1" w:after="0" w:line="240" w:lineRule="atLeast"/>
              <w:ind w:left="482" w:hanging="482"/>
              <w:jc w:val="both"/>
              <w:rPr>
                <w:rFonts w:ascii="Times New Roman" w:hAnsi="標楷體"/>
                <w:color w:val="000000"/>
                <w:sz w:val="24"/>
                <w:szCs w:val="24"/>
                <w:lang w:val="en-GB"/>
              </w:rPr>
            </w:pPr>
          </w:p>
        </w:tc>
      </w:tr>
      <w:tr w:rsidR="00573ABB" w:rsidRPr="00491E51" w:rsidTr="00573ABB">
        <w:trPr>
          <w:trHeight w:val="2976"/>
          <w:jc w:val="center"/>
        </w:trPr>
        <w:tc>
          <w:tcPr>
            <w:tcW w:w="2449" w:type="dxa"/>
            <w:vMerge/>
            <w:tcBorders>
              <w:right w:val="single" w:sz="4" w:space="0" w:color="auto"/>
            </w:tcBorders>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top w:val="single" w:sz="4" w:space="0" w:color="auto"/>
              <w:left w:val="single" w:sz="4" w:space="0" w:color="auto"/>
              <w:bottom w:val="single" w:sz="4" w:space="0" w:color="auto"/>
            </w:tcBorders>
          </w:tcPr>
          <w:p w:rsidR="00573ABB" w:rsidRPr="00C772BA" w:rsidRDefault="00573ABB" w:rsidP="00573ABB">
            <w:pPr>
              <w:pStyle w:val="a8"/>
              <w:adjustRightInd w:val="0"/>
              <w:snapToGrid w:val="0"/>
              <w:spacing w:after="0"/>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1"/>
              </w:numPr>
              <w:adjustRightInd w:val="0"/>
              <w:snapToGrid w:val="0"/>
              <w:spacing w:before="100" w:beforeAutospacing="1" w:after="0"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1"/>
              </w:numPr>
              <w:adjustRightInd w:val="0"/>
              <w:snapToGrid w:val="0"/>
              <w:spacing w:before="100" w:beforeAutospacing="1" w:after="0"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41"/>
              </w:numPr>
              <w:adjustRightInd w:val="0"/>
              <w:snapToGrid w:val="0"/>
              <w:spacing w:before="100" w:beforeAutospacing="1" w:after="0" w:line="240" w:lineRule="atLeast"/>
              <w:ind w:left="482" w:hanging="482"/>
              <w:jc w:val="both"/>
              <w:rPr>
                <w:rFonts w:ascii="Times New Roman" w:hAnsi="標楷體"/>
                <w:color w:val="000000"/>
                <w:sz w:val="24"/>
                <w:szCs w:val="24"/>
                <w:lang w:val="en-GB"/>
              </w:rPr>
            </w:pPr>
          </w:p>
        </w:tc>
      </w:tr>
    </w:tbl>
    <w:p w:rsidR="00573ABB" w:rsidRPr="00374564" w:rsidRDefault="00573ABB" w:rsidP="00573ABB">
      <w:pPr>
        <w:pStyle w:val="af3"/>
        <w:tabs>
          <w:tab w:val="right" w:leader="dot" w:pos="8505"/>
        </w:tabs>
        <w:adjustRightInd/>
        <w:snapToGrid w:val="0"/>
        <w:spacing w:before="0" w:after="0" w:line="240" w:lineRule="atLeast"/>
        <w:ind w:leftChars="59" w:left="142"/>
        <w:rPr>
          <w:sz w:val="22"/>
          <w:szCs w:val="22"/>
        </w:rPr>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top w:val="single" w:sz="4" w:space="0" w:color="auto"/>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top w:val="single" w:sz="4" w:space="0" w:color="auto"/>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CE5B96"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2</w:t>
            </w:r>
            <w:r w:rsidRPr="00CE5B96">
              <w:rPr>
                <w:rFonts w:ascii="Times New Roman"/>
                <w:b/>
                <w:color w:val="000000"/>
                <w:sz w:val="24"/>
                <w:szCs w:val="24"/>
                <w:lang w:val="en-GB"/>
              </w:rPr>
              <w:t>、策略管理</w:t>
            </w:r>
          </w:p>
          <w:p w:rsidR="00573ABB" w:rsidRPr="00491E51" w:rsidRDefault="00573ABB" w:rsidP="00573ABB">
            <w:pPr>
              <w:pStyle w:val="a8"/>
              <w:adjustRightInd w:val="0"/>
              <w:snapToGrid w:val="0"/>
              <w:spacing w:after="0"/>
              <w:jc w:val="both"/>
              <w:rPr>
                <w:rFonts w:ascii="Times New Roman"/>
                <w:b/>
                <w:color w:val="000000"/>
                <w:sz w:val="28"/>
                <w:szCs w:val="28"/>
                <w:lang w:val="en-GB"/>
              </w:rPr>
            </w:pPr>
            <w:r>
              <w:rPr>
                <w:rFonts w:ascii="Times New Roman" w:hint="eastAsia"/>
                <w:color w:val="000000"/>
                <w:sz w:val="21"/>
                <w:szCs w:val="24"/>
                <w:lang w:val="en-GB"/>
              </w:rPr>
              <w:t>【權重</w:t>
            </w:r>
            <w:r w:rsidRPr="00CE5B96">
              <w:rPr>
                <w:rFonts w:ascii="Times New Roman" w:hint="eastAsia"/>
                <w:color w:val="000000"/>
                <w:sz w:val="21"/>
                <w:szCs w:val="24"/>
                <w:lang w:val="en-GB"/>
              </w:rPr>
              <w:t>80</w:t>
            </w:r>
            <w:r w:rsidRPr="00CE5B96">
              <w:rPr>
                <w:rFonts w:ascii="Times New Roman" w:hint="eastAsia"/>
                <w:color w:val="000000"/>
                <w:sz w:val="21"/>
                <w:szCs w:val="24"/>
                <w:lang w:val="en-GB"/>
              </w:rPr>
              <w:t>】</w:t>
            </w:r>
          </w:p>
        </w:tc>
        <w:tc>
          <w:tcPr>
            <w:tcW w:w="3046" w:type="dxa"/>
            <w:tcBorders>
              <w:top w:val="single" w:sz="4" w:space="0" w:color="000000"/>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2.1</w:t>
            </w:r>
            <w:r w:rsidRPr="00341D65">
              <w:rPr>
                <w:rFonts w:ascii="Times New Roman" w:hAnsi="標楷體"/>
                <w:color w:val="000000"/>
                <w:sz w:val="24"/>
                <w:szCs w:val="24"/>
                <w:lang w:val="en-GB"/>
              </w:rPr>
              <w:t>整體策略規劃</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25</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ind w:leftChars="-1" w:left="-2" w:firstLine="2"/>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2.2</w:t>
            </w:r>
            <w:r w:rsidRPr="00341D65">
              <w:rPr>
                <w:rFonts w:ascii="Times New Roman" w:hAnsi="標楷體"/>
                <w:color w:val="000000"/>
                <w:sz w:val="24"/>
                <w:szCs w:val="24"/>
                <w:lang w:val="en-GB"/>
              </w:rPr>
              <w:t>經營模式</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25</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ind w:leftChars="-1" w:left="-2" w:firstLine="2"/>
              <w:rPr>
                <w:rFonts w:ascii="Times New Roman"/>
                <w:b/>
                <w:color w:val="000000"/>
                <w:sz w:val="28"/>
                <w:szCs w:val="28"/>
                <w:lang w:val="en-GB"/>
              </w:rPr>
            </w:pPr>
          </w:p>
        </w:tc>
        <w:tc>
          <w:tcPr>
            <w:tcW w:w="3046" w:type="dxa"/>
            <w:tcBorders>
              <w:top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2.3</w:t>
            </w:r>
            <w:r w:rsidRPr="00341D65">
              <w:rPr>
                <w:rFonts w:ascii="Times New Roman" w:hAnsi="標楷體"/>
                <w:color w:val="000000"/>
                <w:sz w:val="24"/>
                <w:szCs w:val="24"/>
                <w:lang w:val="en-GB"/>
              </w:rPr>
              <w:t>策略執行與改</w:t>
            </w:r>
            <w:r>
              <w:rPr>
                <w:rFonts w:ascii="Times New Roman" w:hAnsi="標楷體" w:hint="eastAsia"/>
                <w:color w:val="000000"/>
                <w:sz w:val="24"/>
                <w:szCs w:val="24"/>
                <w:lang w:val="en-GB"/>
              </w:rPr>
              <w:t>善</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30</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705"/>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2"/>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2"/>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42"/>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982"/>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4"/>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4"/>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44"/>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Default="00573ABB" w:rsidP="00573ABB">
      <w:pPr>
        <w:pStyle w:val="af3"/>
        <w:tabs>
          <w:tab w:val="right" w:leader="dot" w:pos="8505"/>
        </w:tabs>
        <w:adjustRightInd/>
        <w:snapToGrid w:val="0"/>
        <w:spacing w:before="0" w:after="0" w:line="240" w:lineRule="atLeast"/>
        <w:ind w:leftChars="59" w:left="142"/>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bottom w:val="single" w:sz="4" w:space="0" w:color="auto"/>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auto"/>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single" w:sz="4" w:space="0" w:color="000000"/>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top w:val="single" w:sz="4" w:space="0" w:color="000000"/>
              <w:left w:val="single" w:sz="4" w:space="0" w:color="000000"/>
              <w:bottom w:val="single" w:sz="4" w:space="0" w:color="auto"/>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CE5B96"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3</w:t>
            </w:r>
            <w:r w:rsidRPr="00CE5B96">
              <w:rPr>
                <w:rFonts w:ascii="Times New Roman"/>
                <w:b/>
                <w:color w:val="000000"/>
                <w:sz w:val="24"/>
                <w:szCs w:val="24"/>
                <w:lang w:val="en-GB"/>
              </w:rPr>
              <w:t>、研發與創新</w:t>
            </w:r>
          </w:p>
          <w:p w:rsidR="00573ABB" w:rsidRPr="00491E51" w:rsidRDefault="00573ABB" w:rsidP="00573ABB">
            <w:pPr>
              <w:pStyle w:val="a8"/>
              <w:adjustRightInd w:val="0"/>
              <w:snapToGrid w:val="0"/>
              <w:spacing w:after="0"/>
              <w:jc w:val="both"/>
              <w:rPr>
                <w:rFonts w:ascii="Times New Roman"/>
                <w:b/>
                <w:color w:val="000000"/>
                <w:sz w:val="28"/>
                <w:szCs w:val="28"/>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80</w:t>
            </w:r>
            <w:r w:rsidRPr="00CE5B96">
              <w:rPr>
                <w:rFonts w:ascii="Times New Roman" w:hint="eastAsia"/>
                <w:color w:val="000000"/>
                <w:sz w:val="21"/>
                <w:szCs w:val="24"/>
                <w:lang w:val="en-GB"/>
              </w:rPr>
              <w:t>】</w:t>
            </w: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3.1</w:t>
            </w:r>
            <w:r w:rsidRPr="00341D65">
              <w:rPr>
                <w:rFonts w:ascii="Times New Roman" w:hAnsi="標楷體"/>
                <w:color w:val="000000"/>
                <w:sz w:val="24"/>
                <w:szCs w:val="24"/>
                <w:lang w:val="en-GB"/>
              </w:rPr>
              <w:t>研發與創新策略及流程</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2</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ind w:leftChars="-36" w:left="-2" w:hangingChars="30" w:hanging="84"/>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3.2</w:t>
            </w:r>
            <w:r w:rsidRPr="005E099A">
              <w:rPr>
                <w:rFonts w:ascii="Times New Roman" w:hAnsi="標楷體" w:hint="eastAsia"/>
                <w:color w:val="000000"/>
                <w:sz w:val="24"/>
                <w:szCs w:val="24"/>
                <w:lang w:val="en-GB"/>
              </w:rPr>
              <w:t>研發與創新之投入與管理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71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3"/>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3"/>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43"/>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968"/>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5"/>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5"/>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5"/>
              </w:numPr>
              <w:adjustRightInd w:val="0"/>
              <w:snapToGrid w:val="0"/>
              <w:spacing w:before="100" w:beforeAutospacing="1" w:after="100" w:afterAutospacing="1" w:line="240" w:lineRule="atLeast"/>
              <w:jc w:val="both"/>
              <w:rPr>
                <w:rFonts w:ascii="Times New Roman" w:hAnsi="標楷體"/>
                <w:color w:val="000000"/>
                <w:sz w:val="24"/>
                <w:szCs w:val="24"/>
                <w:lang w:val="en-GB"/>
              </w:rPr>
            </w:pPr>
          </w:p>
        </w:tc>
      </w:tr>
    </w:tbl>
    <w:p w:rsidR="00573ABB" w:rsidRPr="007E2B53" w:rsidRDefault="00573ABB" w:rsidP="00573ABB">
      <w:pPr>
        <w:pStyle w:val="af3"/>
        <w:tabs>
          <w:tab w:val="right" w:leader="dot" w:pos="8505"/>
        </w:tabs>
        <w:adjustRightInd/>
        <w:snapToGrid w:val="0"/>
        <w:spacing w:before="0" w:after="0" w:line="240" w:lineRule="atLeast"/>
        <w:ind w:leftChars="59" w:left="142"/>
        <w:rPr>
          <w:rFonts w:hAnsi="標楷體"/>
          <w:sz w:val="22"/>
          <w:szCs w:val="28"/>
        </w:rPr>
      </w:pPr>
      <w:r>
        <w:br w:type="page"/>
      </w:r>
      <w:r w:rsidRPr="00636175">
        <w:rPr>
          <w:rFonts w:hAnsi="標楷體"/>
          <w:sz w:val="22"/>
          <w:szCs w:val="28"/>
        </w:rPr>
        <w:lastRenderedPageBreak/>
        <w:t>計分方式：</w:t>
      </w:r>
      <w:proofErr w:type="gramStart"/>
      <w:r>
        <w:rPr>
          <w:rFonts w:hAnsi="標楷體" w:hint="eastAsia"/>
          <w:sz w:val="22"/>
          <w:szCs w:val="28"/>
        </w:rPr>
        <w:t>評量中項權</w:t>
      </w:r>
      <w:proofErr w:type="gramEnd"/>
      <w:r>
        <w:rPr>
          <w:rFonts w:hAnsi="標楷體" w:hint="eastAsia"/>
          <w:sz w:val="22"/>
          <w:szCs w:val="28"/>
        </w:rPr>
        <w:t>重</w:t>
      </w:r>
      <w:r>
        <w:rPr>
          <w:rFonts w:hAnsi="標楷體" w:hint="eastAsia"/>
          <w:sz w:val="22"/>
          <w:szCs w:val="28"/>
        </w:rPr>
        <w:t>*</w:t>
      </w:r>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single" w:sz="4" w:space="0" w:color="000000"/>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top w:val="single" w:sz="4" w:space="0" w:color="000000"/>
              <w:left w:val="single" w:sz="4" w:space="0" w:color="000000"/>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977A3E"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4</w:t>
            </w:r>
            <w:r w:rsidRPr="00977A3E">
              <w:rPr>
                <w:rFonts w:ascii="Times New Roman"/>
                <w:b/>
                <w:color w:val="000000"/>
                <w:sz w:val="24"/>
                <w:szCs w:val="24"/>
                <w:lang w:val="en-GB"/>
              </w:rPr>
              <w:t>、顧客與市場發展</w:t>
            </w:r>
          </w:p>
          <w:p w:rsidR="00573ABB" w:rsidRPr="00491E51" w:rsidRDefault="00573ABB" w:rsidP="00573ABB">
            <w:pPr>
              <w:pStyle w:val="a8"/>
              <w:adjustRightInd w:val="0"/>
              <w:snapToGrid w:val="0"/>
              <w:spacing w:after="0"/>
              <w:jc w:val="both"/>
              <w:rPr>
                <w:rFonts w:ascii="Times New Roman"/>
                <w:b/>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10</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3046" w:type="dxa"/>
            <w:tcBorders>
              <w:top w:val="single" w:sz="4" w:space="0" w:color="000000"/>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4.1</w:t>
            </w:r>
            <w:r w:rsidRPr="00C26B88">
              <w:rPr>
                <w:rFonts w:ascii="Times New Roman" w:hAnsi="標楷體" w:hint="eastAsia"/>
                <w:color w:val="000000"/>
                <w:sz w:val="24"/>
                <w:szCs w:val="24"/>
                <w:lang w:val="en-GB"/>
              </w:rPr>
              <w:t>產品（技術服務）與市場策略</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4.2</w:t>
            </w:r>
            <w:r w:rsidRPr="00341D65">
              <w:rPr>
                <w:rFonts w:ascii="Times New Roman" w:hAnsi="標楷體"/>
                <w:color w:val="000000"/>
                <w:sz w:val="24"/>
                <w:szCs w:val="24"/>
                <w:lang w:val="en-GB"/>
              </w:rPr>
              <w:t>顧客關係與商情管理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7</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467"/>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6"/>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6"/>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46"/>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673"/>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7"/>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7"/>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47"/>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Pr="007E2B53" w:rsidRDefault="00573ABB" w:rsidP="00573ABB">
      <w:pPr>
        <w:pStyle w:val="af3"/>
        <w:tabs>
          <w:tab w:val="right" w:leader="dot" w:pos="8505"/>
        </w:tabs>
        <w:adjustRightInd/>
        <w:snapToGrid w:val="0"/>
        <w:spacing w:before="0" w:after="0" w:line="240" w:lineRule="atLeast"/>
        <w:ind w:leftChars="59" w:left="142"/>
        <w:rPr>
          <w:rFonts w:hAnsi="標楷體"/>
          <w:sz w:val="22"/>
          <w:szCs w:val="28"/>
        </w:rPr>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nil"/>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top w:val="nil"/>
              <w:left w:val="single" w:sz="4" w:space="0" w:color="000000"/>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977A3E"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5</w:t>
            </w:r>
            <w:r w:rsidRPr="00977A3E">
              <w:rPr>
                <w:rFonts w:ascii="Times New Roman"/>
                <w:b/>
                <w:color w:val="000000"/>
                <w:sz w:val="24"/>
                <w:szCs w:val="24"/>
                <w:lang w:val="en-GB"/>
              </w:rPr>
              <w:t>、人力資源與知識管理</w:t>
            </w:r>
          </w:p>
          <w:p w:rsidR="00573ABB" w:rsidRPr="00491E51" w:rsidRDefault="00573ABB" w:rsidP="00573ABB">
            <w:pPr>
              <w:pStyle w:val="a8"/>
              <w:adjustRightInd w:val="0"/>
              <w:snapToGrid w:val="0"/>
              <w:spacing w:after="0"/>
              <w:rPr>
                <w:rFonts w:ascii="Times New Roman"/>
                <w:b/>
                <w:color w:val="000000"/>
                <w:sz w:val="28"/>
                <w:szCs w:val="28"/>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80</w:t>
            </w:r>
            <w:r w:rsidRPr="00CE5B96">
              <w:rPr>
                <w:rFonts w:ascii="Times New Roman" w:hint="eastAsia"/>
                <w:color w:val="000000"/>
                <w:sz w:val="21"/>
                <w:szCs w:val="24"/>
                <w:lang w:val="en-GB"/>
              </w:rPr>
              <w:t>】</w:t>
            </w:r>
          </w:p>
        </w:tc>
        <w:tc>
          <w:tcPr>
            <w:tcW w:w="3046" w:type="dxa"/>
            <w:tcBorders>
              <w:top w:val="single" w:sz="4" w:space="0" w:color="000000"/>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5.1</w:t>
            </w:r>
            <w:r w:rsidRPr="00341D65">
              <w:rPr>
                <w:rFonts w:ascii="Times New Roman" w:hAnsi="標楷體"/>
                <w:color w:val="000000"/>
                <w:sz w:val="24"/>
                <w:szCs w:val="24"/>
                <w:lang w:val="en-GB"/>
              </w:rPr>
              <w:t>人力資源規劃</w:t>
            </w:r>
            <w:r w:rsidRPr="00341D65">
              <w:rPr>
                <w:rFonts w:ascii="Times New Roman" w:hAnsi="標楷體" w:hint="eastAsia"/>
                <w:color w:val="000000"/>
                <w:sz w:val="24"/>
                <w:szCs w:val="24"/>
                <w:lang w:val="en-GB"/>
              </w:rPr>
              <w:t>與運用</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5.</w:t>
            </w:r>
            <w:r w:rsidRPr="00341D65">
              <w:rPr>
                <w:rFonts w:ascii="Times New Roman" w:hint="eastAsia"/>
                <w:color w:val="000000"/>
                <w:sz w:val="24"/>
                <w:szCs w:val="24"/>
                <w:lang w:val="en-GB"/>
              </w:rPr>
              <w:t>2</w:t>
            </w:r>
            <w:r w:rsidRPr="00341D65">
              <w:rPr>
                <w:rFonts w:ascii="Times New Roman" w:hAnsi="標楷體"/>
                <w:color w:val="000000"/>
                <w:sz w:val="24"/>
                <w:szCs w:val="24"/>
                <w:lang w:val="en-GB"/>
              </w:rPr>
              <w:t>員工關係管理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2</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5.</w:t>
            </w:r>
            <w:r w:rsidRPr="00341D65">
              <w:rPr>
                <w:rFonts w:ascii="Times New Roman" w:hint="eastAsia"/>
                <w:color w:val="000000"/>
                <w:sz w:val="24"/>
                <w:szCs w:val="24"/>
                <w:lang w:val="en-GB"/>
              </w:rPr>
              <w:t>3</w:t>
            </w:r>
            <w:r w:rsidRPr="00341D65">
              <w:rPr>
                <w:rFonts w:ascii="Times New Roman" w:hAnsi="標楷體"/>
                <w:color w:val="000000"/>
                <w:sz w:val="24"/>
                <w:szCs w:val="24"/>
                <w:lang w:val="en-GB"/>
              </w:rPr>
              <w:t>知識管理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343"/>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8"/>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8"/>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48"/>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561"/>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49"/>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49"/>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49"/>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Pr="00AD2F9D" w:rsidRDefault="00573ABB" w:rsidP="00573ABB">
      <w:pPr>
        <w:pStyle w:val="af3"/>
        <w:tabs>
          <w:tab w:val="right" w:leader="dot" w:pos="8505"/>
        </w:tabs>
        <w:adjustRightInd/>
        <w:snapToGrid w:val="0"/>
        <w:spacing w:before="0" w:after="0" w:line="240" w:lineRule="atLeast"/>
        <w:ind w:leftChars="59" w:left="142"/>
        <w:rPr>
          <w:rFonts w:hAnsi="標楷體"/>
          <w:sz w:val="22"/>
          <w:szCs w:val="28"/>
        </w:rPr>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977A3E"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6</w:t>
            </w:r>
            <w:r w:rsidRPr="00491E51">
              <w:rPr>
                <w:rFonts w:ascii="Times New Roman" w:hAnsi="標楷體"/>
                <w:b/>
                <w:color w:val="000000"/>
                <w:sz w:val="24"/>
                <w:szCs w:val="24"/>
                <w:lang w:val="en-GB"/>
              </w:rPr>
              <w:t>、資訊策略、應用與管理</w:t>
            </w:r>
          </w:p>
          <w:p w:rsidR="00573ABB" w:rsidRPr="00C772BA" w:rsidRDefault="00573ABB" w:rsidP="00573ABB">
            <w:pPr>
              <w:pStyle w:val="a8"/>
              <w:adjustRightInd w:val="0"/>
              <w:snapToGrid w:val="0"/>
              <w:spacing w:after="0"/>
              <w:ind w:left="330" w:hangingChars="157" w:hanging="330"/>
              <w:rPr>
                <w:rFonts w:ascii="Times New Roman"/>
                <w:b/>
                <w:color w:val="000000"/>
                <w:sz w:val="24"/>
                <w:szCs w:val="24"/>
                <w:lang w:val="en-GB"/>
              </w:rPr>
            </w:pPr>
            <w:r w:rsidRPr="00CE5B96">
              <w:rPr>
                <w:rFonts w:ascii="Times New Roman" w:hint="eastAsia"/>
                <w:color w:val="000000"/>
                <w:sz w:val="21"/>
                <w:szCs w:val="24"/>
                <w:lang w:val="en-GB"/>
              </w:rPr>
              <w:t>【權重</w:t>
            </w:r>
            <w:r w:rsidRPr="00CE5B96">
              <w:rPr>
                <w:rFonts w:ascii="Times New Roman" w:hint="eastAsia"/>
                <w:color w:val="000000"/>
                <w:sz w:val="21"/>
                <w:szCs w:val="24"/>
                <w:lang w:val="en-GB"/>
              </w:rPr>
              <w:t>80</w:t>
            </w:r>
            <w:r w:rsidRPr="00CE5B96">
              <w:rPr>
                <w:rFonts w:ascii="Times New Roman" w:hint="eastAsia"/>
                <w:color w:val="000000"/>
                <w:sz w:val="21"/>
                <w:szCs w:val="24"/>
                <w:lang w:val="en-GB"/>
              </w:rPr>
              <w:t>】</w:t>
            </w:r>
          </w:p>
        </w:tc>
        <w:tc>
          <w:tcPr>
            <w:tcW w:w="3046" w:type="dxa"/>
            <w:tcBorders>
              <w:top w:val="single" w:sz="4" w:space="0" w:color="000000"/>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6.1</w:t>
            </w:r>
            <w:r w:rsidRPr="00341D65">
              <w:rPr>
                <w:rFonts w:ascii="Times New Roman" w:hAnsi="標楷體"/>
                <w:color w:val="000000"/>
                <w:sz w:val="24"/>
                <w:szCs w:val="24"/>
                <w:lang w:val="en-GB"/>
              </w:rPr>
              <w:t>資訊策略規劃</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2</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6.2</w:t>
            </w:r>
            <w:r w:rsidRPr="00341D65">
              <w:rPr>
                <w:rFonts w:ascii="Times New Roman" w:hAnsi="標楷體"/>
                <w:color w:val="000000"/>
                <w:sz w:val="24"/>
                <w:szCs w:val="24"/>
                <w:lang w:val="en-GB"/>
              </w:rPr>
              <w:t>網路運用</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6.3</w:t>
            </w:r>
            <w:r w:rsidRPr="00341D65">
              <w:rPr>
                <w:rFonts w:ascii="Times New Roman" w:hAnsi="標楷體"/>
                <w:color w:val="000000"/>
                <w:sz w:val="24"/>
                <w:szCs w:val="24"/>
                <w:lang w:val="en-GB"/>
              </w:rPr>
              <w:t>資訊應用</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3</w:t>
            </w:r>
            <w:r w:rsidRPr="00CE5B96">
              <w:rPr>
                <w:rFonts w:ascii="Times New Roman" w:hint="eastAsia"/>
                <w:color w:val="000000"/>
                <w:sz w:val="21"/>
                <w:szCs w:val="24"/>
                <w:lang w:val="en-GB"/>
              </w:rPr>
              <w:t>0</w:t>
            </w:r>
            <w:r w:rsidRPr="00CE5B96">
              <w:rPr>
                <w:rFonts w:ascii="Times New Roman" w:hint="eastAsia"/>
                <w:color w:val="000000"/>
                <w:sz w:val="21"/>
                <w:szCs w:val="24"/>
                <w:lang w:val="en-GB"/>
              </w:rPr>
              <w:t>】</w:t>
            </w: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368"/>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50"/>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50"/>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50"/>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521"/>
          <w:jc w:val="center"/>
        </w:trPr>
        <w:tc>
          <w:tcPr>
            <w:tcW w:w="2449" w:type="dxa"/>
            <w:vMerge/>
          </w:tcPr>
          <w:p w:rsidR="00573ABB" w:rsidRPr="00491E51" w:rsidRDefault="00573ABB" w:rsidP="00573ABB">
            <w:pPr>
              <w:pStyle w:val="a8"/>
              <w:adjustRightInd w:val="0"/>
              <w:snapToGrid w:val="0"/>
              <w:spacing w:after="0"/>
              <w:ind w:left="348" w:hangingChars="145" w:hanging="348"/>
              <w:rPr>
                <w:rFonts w:ascii="Times New Roman"/>
                <w:b/>
                <w:color w:val="000000"/>
                <w:sz w:val="24"/>
                <w:szCs w:val="24"/>
                <w:lang w:val="en-GB"/>
              </w:rPr>
            </w:pPr>
          </w:p>
        </w:tc>
        <w:tc>
          <w:tcPr>
            <w:tcW w:w="6590" w:type="dxa"/>
            <w:gridSpan w:val="6"/>
            <w:tcBorders>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51"/>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51"/>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51"/>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Default="00573ABB" w:rsidP="00573ABB">
      <w:pPr>
        <w:pStyle w:val="af3"/>
        <w:tabs>
          <w:tab w:val="right" w:leader="dot" w:pos="8505"/>
        </w:tabs>
        <w:adjustRightInd/>
        <w:snapToGrid w:val="0"/>
        <w:spacing w:before="0" w:after="0" w:line="240" w:lineRule="atLeast"/>
        <w:ind w:leftChars="59" w:left="142"/>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46"/>
        <w:gridCol w:w="709"/>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46"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44" w:type="dxa"/>
            <w:gridSpan w:val="5"/>
            <w:tcBorders>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nil"/>
              <w:bottom w:val="single" w:sz="4" w:space="0" w:color="000000"/>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3046" w:type="dxa"/>
            <w:vMerge/>
            <w:tcBorders>
              <w:top w:val="nil"/>
              <w:left w:val="single" w:sz="4" w:space="0" w:color="000000"/>
              <w:bottom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4"/>
                <w:szCs w:val="24"/>
                <w:lang w:val="en-GB"/>
              </w:rPr>
            </w:pP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top w:val="single" w:sz="4" w:space="0" w:color="000000"/>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Pr="00CA70FF"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7</w:t>
            </w:r>
            <w:r w:rsidRPr="00CA70FF">
              <w:rPr>
                <w:rFonts w:ascii="Times New Roman"/>
                <w:b/>
                <w:color w:val="000000"/>
                <w:sz w:val="24"/>
                <w:szCs w:val="24"/>
                <w:lang w:val="en-GB"/>
              </w:rPr>
              <w:t>、流程</w:t>
            </w:r>
            <w:r>
              <w:rPr>
                <w:rFonts w:ascii="Times New Roman" w:hint="eastAsia"/>
                <w:b/>
                <w:color w:val="000000"/>
                <w:sz w:val="24"/>
                <w:szCs w:val="24"/>
                <w:lang w:val="en-GB"/>
              </w:rPr>
              <w:t>（</w:t>
            </w:r>
            <w:r w:rsidRPr="00CA70FF">
              <w:rPr>
                <w:rFonts w:ascii="Times New Roman"/>
                <w:b/>
                <w:color w:val="000000"/>
                <w:sz w:val="24"/>
                <w:szCs w:val="24"/>
                <w:lang w:val="en-GB"/>
              </w:rPr>
              <w:t>過程</w:t>
            </w:r>
            <w:r>
              <w:rPr>
                <w:rFonts w:ascii="Times New Roman" w:hint="eastAsia"/>
                <w:b/>
                <w:color w:val="000000"/>
                <w:sz w:val="24"/>
                <w:szCs w:val="24"/>
                <w:lang w:val="en-GB"/>
              </w:rPr>
              <w:t>）</w:t>
            </w:r>
            <w:r w:rsidRPr="00CA70FF">
              <w:rPr>
                <w:rFonts w:ascii="Times New Roman"/>
                <w:b/>
                <w:color w:val="000000"/>
                <w:sz w:val="24"/>
                <w:szCs w:val="24"/>
                <w:lang w:val="en-GB"/>
              </w:rPr>
              <w:t>管理</w:t>
            </w:r>
          </w:p>
          <w:p w:rsidR="00573ABB" w:rsidRPr="00491E51" w:rsidRDefault="00573ABB" w:rsidP="00573ABB">
            <w:pPr>
              <w:pStyle w:val="a8"/>
              <w:adjustRightInd w:val="0"/>
              <w:snapToGrid w:val="0"/>
              <w:spacing w:after="0"/>
              <w:jc w:val="both"/>
              <w:rPr>
                <w:rFonts w:ascii="Times New Roman"/>
                <w:b/>
                <w:color w:val="000000"/>
                <w:sz w:val="24"/>
                <w:szCs w:val="24"/>
                <w:lang w:val="en-GB"/>
              </w:rPr>
            </w:pPr>
            <w:r w:rsidRPr="00CE5B96">
              <w:rPr>
                <w:rFonts w:ascii="Times New Roman" w:hint="eastAsia"/>
                <w:color w:val="000000"/>
                <w:sz w:val="21"/>
                <w:szCs w:val="24"/>
                <w:lang w:val="en-GB"/>
              </w:rPr>
              <w:t>【權重</w:t>
            </w:r>
            <w:r>
              <w:rPr>
                <w:rFonts w:ascii="Times New Roman" w:hint="eastAsia"/>
                <w:color w:val="000000"/>
                <w:sz w:val="21"/>
                <w:szCs w:val="24"/>
                <w:lang w:val="en-GB"/>
              </w:rPr>
              <w:t>110</w:t>
            </w:r>
            <w:r w:rsidRPr="00CE5B96">
              <w:rPr>
                <w:rFonts w:ascii="Times New Roman" w:hint="eastAsia"/>
                <w:color w:val="000000"/>
                <w:sz w:val="21"/>
                <w:szCs w:val="24"/>
                <w:lang w:val="en-GB"/>
              </w:rPr>
              <w:t>】</w:t>
            </w:r>
          </w:p>
        </w:tc>
        <w:tc>
          <w:tcPr>
            <w:tcW w:w="3046" w:type="dxa"/>
            <w:tcBorders>
              <w:top w:val="single" w:sz="4" w:space="0" w:color="000000"/>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pacing w:val="-10"/>
                <w:sz w:val="24"/>
                <w:szCs w:val="24"/>
                <w:lang w:val="en-GB"/>
              </w:rPr>
            </w:pPr>
            <w:r w:rsidRPr="00341D65">
              <w:rPr>
                <w:rFonts w:ascii="Times New Roman"/>
                <w:color w:val="000000"/>
                <w:sz w:val="24"/>
                <w:szCs w:val="24"/>
                <w:lang w:val="en-GB"/>
              </w:rPr>
              <w:t>7.1</w:t>
            </w:r>
            <w:r w:rsidRPr="00C26B88">
              <w:rPr>
                <w:rFonts w:ascii="Times New Roman" w:hAnsi="標楷體" w:hint="eastAsia"/>
                <w:color w:val="000000"/>
                <w:spacing w:val="-10"/>
                <w:sz w:val="24"/>
                <w:szCs w:val="24"/>
                <w:lang w:val="en-GB"/>
              </w:rPr>
              <w:t>主要工作流程管理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50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4"/>
                <w:szCs w:val="24"/>
                <w:lang w:val="en-GB"/>
              </w:rPr>
            </w:pPr>
          </w:p>
        </w:tc>
        <w:tc>
          <w:tcPr>
            <w:tcW w:w="3046" w:type="dxa"/>
            <w:tcBorders>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7.2</w:t>
            </w:r>
            <w:r w:rsidRPr="00C26B88">
              <w:rPr>
                <w:rFonts w:ascii="Times New Roman" w:hAnsi="標楷體" w:hint="eastAsia"/>
                <w:color w:val="000000"/>
                <w:sz w:val="24"/>
                <w:szCs w:val="24"/>
                <w:lang w:val="en-GB"/>
              </w:rPr>
              <w:t>支援性流程管理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30</w:t>
            </w:r>
            <w:r w:rsidRPr="00CE5B96">
              <w:rPr>
                <w:rFonts w:ascii="Times New Roman" w:hint="eastAsia"/>
                <w:color w:val="000000"/>
                <w:sz w:val="21"/>
                <w:szCs w:val="24"/>
                <w:lang w:val="en-GB"/>
              </w:rPr>
              <w:t>】</w:t>
            </w: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46" w:type="dxa"/>
            <w:tcBorders>
              <w:top w:val="single" w:sz="4"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7.3</w:t>
            </w:r>
            <w:r w:rsidRPr="00C26B88">
              <w:rPr>
                <w:rFonts w:ascii="Times New Roman" w:hAnsi="標楷體" w:hint="eastAsia"/>
                <w:color w:val="000000"/>
                <w:sz w:val="24"/>
                <w:szCs w:val="24"/>
                <w:lang w:val="en-GB"/>
              </w:rPr>
              <w:t>跨組織流程管理</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30</w:t>
            </w:r>
            <w:r w:rsidRPr="00CE5B96">
              <w:rPr>
                <w:rFonts w:ascii="Times New Roman" w:hint="eastAsia"/>
                <w:color w:val="000000"/>
                <w:sz w:val="21"/>
                <w:szCs w:val="24"/>
                <w:lang w:val="en-GB"/>
              </w:rPr>
              <w:t>】</w:t>
            </w: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2326"/>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6590" w:type="dxa"/>
            <w:gridSpan w:val="6"/>
            <w:tcBorders>
              <w:top w:val="single" w:sz="4" w:space="0" w:color="auto"/>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52"/>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52"/>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52"/>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2591"/>
          <w:jc w:val="center"/>
        </w:trPr>
        <w:tc>
          <w:tcPr>
            <w:tcW w:w="2449" w:type="dxa"/>
            <w:vMerge/>
            <w:tcBorders>
              <w:bottom w:val="single" w:sz="4" w:space="0" w:color="auto"/>
            </w:tcBorders>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6590" w:type="dxa"/>
            <w:gridSpan w:val="6"/>
            <w:tcBorders>
              <w:top w:val="single" w:sz="4" w:space="0" w:color="auto"/>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53"/>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53"/>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53"/>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573ABB" w:rsidRDefault="00573ABB" w:rsidP="00573ABB">
      <w:pPr>
        <w:pStyle w:val="af3"/>
        <w:tabs>
          <w:tab w:val="right" w:leader="dot" w:pos="8505"/>
        </w:tabs>
        <w:adjustRightInd/>
        <w:snapToGrid w:val="0"/>
        <w:spacing w:before="0" w:after="0" w:line="240" w:lineRule="atLeast"/>
        <w:ind w:leftChars="59" w:left="142"/>
      </w:pPr>
      <w:r>
        <w:br w:type="page"/>
      </w:r>
      <w:r w:rsidRPr="00636175">
        <w:rPr>
          <w:rFonts w:hAnsi="標楷體"/>
          <w:sz w:val="22"/>
          <w:szCs w:val="28"/>
        </w:rPr>
        <w:lastRenderedPageBreak/>
        <w:t>計分方式：</w:t>
      </w:r>
      <w:proofErr w:type="gramStart"/>
      <w:r w:rsidRPr="00636175">
        <w:rPr>
          <w:rFonts w:hAnsi="標楷體" w:hint="eastAsia"/>
          <w:sz w:val="22"/>
          <w:szCs w:val="28"/>
        </w:rPr>
        <w:t>評量中項權</w:t>
      </w:r>
      <w:proofErr w:type="gramEnd"/>
      <w:r w:rsidRPr="00636175">
        <w:rPr>
          <w:rFonts w:hAnsi="標楷體" w:hint="eastAsia"/>
          <w:sz w:val="22"/>
          <w:szCs w:val="28"/>
        </w:rPr>
        <w:t>重</w:t>
      </w:r>
      <w:proofErr w:type="gramStart"/>
      <w:r w:rsidRPr="00636175">
        <w:rPr>
          <w:rFonts w:hAnsi="標楷體" w:hint="eastAsia"/>
          <w:sz w:val="22"/>
          <w:szCs w:val="28"/>
        </w:rPr>
        <w:t>＊</w:t>
      </w:r>
      <w:proofErr w:type="gramEnd"/>
      <w:r w:rsidRPr="00636175">
        <w:rPr>
          <w:rFonts w:hAnsi="標楷體"/>
          <w:sz w:val="22"/>
          <w:szCs w:val="28"/>
        </w:rPr>
        <w:t>（實際評分等級／題項最高評分等級）</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3060"/>
        <w:gridCol w:w="695"/>
        <w:gridCol w:w="708"/>
        <w:gridCol w:w="709"/>
        <w:gridCol w:w="709"/>
        <w:gridCol w:w="709"/>
      </w:tblGrid>
      <w:tr w:rsidR="00573ABB" w:rsidRPr="00491E51" w:rsidTr="00573ABB">
        <w:trPr>
          <w:trHeight w:val="567"/>
          <w:jc w:val="center"/>
        </w:trPr>
        <w:tc>
          <w:tcPr>
            <w:tcW w:w="2449" w:type="dxa"/>
            <w:vMerge w:val="restart"/>
            <w:tcBorders>
              <w:righ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060" w:type="dxa"/>
            <w:vMerge w:val="restart"/>
            <w:tcBorders>
              <w:left w:val="single" w:sz="4" w:space="0" w:color="000000"/>
            </w:tcBorders>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Pr>
                <w:rFonts w:ascii="Times New Roman" w:hAnsi="標楷體" w:hint="eastAsia"/>
                <w:b/>
                <w:color w:val="000000"/>
                <w:sz w:val="28"/>
                <w:szCs w:val="28"/>
                <w:lang w:val="en-GB"/>
              </w:rPr>
              <w:t>評</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量</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中</w:t>
            </w:r>
            <w:r w:rsidRPr="00491E51">
              <w:rPr>
                <w:rFonts w:ascii="Times New Roman"/>
                <w:b/>
                <w:color w:val="000000"/>
                <w:sz w:val="28"/>
                <w:szCs w:val="28"/>
                <w:lang w:val="en-GB"/>
              </w:rPr>
              <w:t xml:space="preserve"> </w:t>
            </w:r>
            <w:r>
              <w:rPr>
                <w:rFonts w:ascii="Times New Roman" w:hAnsi="標楷體" w:hint="eastAsia"/>
                <w:b/>
                <w:color w:val="000000"/>
                <w:sz w:val="28"/>
                <w:szCs w:val="28"/>
                <w:lang w:val="en-GB"/>
              </w:rPr>
              <w:t>項</w:t>
            </w:r>
          </w:p>
        </w:tc>
        <w:tc>
          <w:tcPr>
            <w:tcW w:w="3530" w:type="dxa"/>
            <w:gridSpan w:val="5"/>
            <w:shd w:val="pct12"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hAnsi="標楷體"/>
                <w:b/>
                <w:color w:val="000000"/>
                <w:sz w:val="28"/>
                <w:szCs w:val="28"/>
                <w:lang w:val="en-GB"/>
              </w:rPr>
              <w:t>評</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分</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等</w:t>
            </w:r>
            <w:r w:rsidRPr="00491E51">
              <w:rPr>
                <w:rFonts w:ascii="Times New Roman"/>
                <w:b/>
                <w:color w:val="000000"/>
                <w:sz w:val="28"/>
                <w:szCs w:val="28"/>
                <w:lang w:val="en-GB"/>
              </w:rPr>
              <w:t xml:space="preserve"> </w:t>
            </w:r>
            <w:r w:rsidRPr="00491E51">
              <w:rPr>
                <w:rFonts w:ascii="Times New Roman" w:hAnsi="標楷體"/>
                <w:b/>
                <w:color w:val="000000"/>
                <w:sz w:val="28"/>
                <w:szCs w:val="28"/>
                <w:lang w:val="en-GB"/>
              </w:rPr>
              <w:t>級</w:t>
            </w:r>
          </w:p>
        </w:tc>
      </w:tr>
      <w:tr w:rsidR="00573ABB" w:rsidRPr="00491E51" w:rsidTr="00573ABB">
        <w:trPr>
          <w:trHeight w:val="567"/>
          <w:jc w:val="center"/>
        </w:trPr>
        <w:tc>
          <w:tcPr>
            <w:tcW w:w="2449" w:type="dxa"/>
            <w:vMerge/>
            <w:tcBorders>
              <w:top w:val="single" w:sz="4" w:space="0" w:color="000000"/>
              <w:bottom w:val="single" w:sz="4" w:space="0" w:color="000000"/>
              <w:right w:val="single" w:sz="4" w:space="0" w:color="000000"/>
            </w:tcBorders>
            <w:shd w:val="pct5"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p>
        </w:tc>
        <w:tc>
          <w:tcPr>
            <w:tcW w:w="3060" w:type="dxa"/>
            <w:vMerge/>
            <w:tcBorders>
              <w:top w:val="single" w:sz="4" w:space="0" w:color="000000"/>
              <w:left w:val="single" w:sz="4" w:space="0" w:color="000000"/>
              <w:bottom w:val="single" w:sz="4" w:space="0" w:color="000000"/>
            </w:tcBorders>
            <w:shd w:val="pct5" w:color="auto" w:fill="auto"/>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p>
        </w:tc>
        <w:tc>
          <w:tcPr>
            <w:tcW w:w="695"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1</w:t>
            </w:r>
          </w:p>
        </w:tc>
        <w:tc>
          <w:tcPr>
            <w:tcW w:w="708"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2</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3</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4</w:t>
            </w:r>
          </w:p>
        </w:tc>
        <w:tc>
          <w:tcPr>
            <w:tcW w:w="709" w:type="dxa"/>
            <w:tcBorders>
              <w:bottom w:val="single" w:sz="4" w:space="0" w:color="auto"/>
            </w:tcBorders>
            <w:vAlign w:val="center"/>
          </w:tcPr>
          <w:p w:rsidR="00573ABB" w:rsidRPr="00491E51" w:rsidRDefault="00573ABB" w:rsidP="00573ABB">
            <w:pPr>
              <w:pStyle w:val="a8"/>
              <w:adjustRightInd w:val="0"/>
              <w:snapToGrid w:val="0"/>
              <w:spacing w:after="0"/>
              <w:jc w:val="center"/>
              <w:rPr>
                <w:rFonts w:ascii="Times New Roman"/>
                <w:b/>
                <w:color w:val="000000"/>
                <w:sz w:val="28"/>
                <w:szCs w:val="28"/>
                <w:lang w:val="en-GB"/>
              </w:rPr>
            </w:pPr>
            <w:r w:rsidRPr="00491E51">
              <w:rPr>
                <w:rFonts w:ascii="Times New Roman"/>
                <w:b/>
                <w:color w:val="000000"/>
                <w:sz w:val="28"/>
                <w:szCs w:val="28"/>
                <w:lang w:val="en-GB"/>
              </w:rPr>
              <w:t>5</w:t>
            </w:r>
          </w:p>
        </w:tc>
      </w:tr>
      <w:tr w:rsidR="00573ABB" w:rsidRPr="00491E51" w:rsidTr="00573ABB">
        <w:trPr>
          <w:trHeight w:val="567"/>
          <w:jc w:val="center"/>
        </w:trPr>
        <w:tc>
          <w:tcPr>
            <w:tcW w:w="2449" w:type="dxa"/>
            <w:vMerge w:val="restart"/>
            <w:tcBorders>
              <w:top w:val="single" w:sz="4" w:space="0" w:color="000000"/>
            </w:tcBorders>
          </w:tcPr>
          <w:p w:rsidR="00573ABB" w:rsidRDefault="00573ABB" w:rsidP="00573ABB">
            <w:pPr>
              <w:pStyle w:val="a8"/>
              <w:adjustRightInd w:val="0"/>
              <w:snapToGrid w:val="0"/>
              <w:spacing w:after="100" w:afterAutospacing="1"/>
              <w:ind w:leftChars="-9" w:left="326" w:hangingChars="145" w:hanging="348"/>
              <w:rPr>
                <w:rFonts w:ascii="Times New Roman"/>
                <w:b/>
                <w:color w:val="000000"/>
                <w:sz w:val="24"/>
                <w:szCs w:val="24"/>
                <w:lang w:val="en-GB"/>
              </w:rPr>
            </w:pPr>
            <w:r w:rsidRPr="00491E51">
              <w:rPr>
                <w:rFonts w:ascii="Times New Roman"/>
                <w:b/>
                <w:color w:val="000000"/>
                <w:sz w:val="24"/>
                <w:szCs w:val="24"/>
                <w:lang w:val="en-GB"/>
              </w:rPr>
              <w:t>8</w:t>
            </w:r>
            <w:r w:rsidRPr="00CA70FF">
              <w:rPr>
                <w:rFonts w:ascii="Times New Roman"/>
                <w:b/>
                <w:color w:val="000000"/>
                <w:sz w:val="24"/>
                <w:szCs w:val="24"/>
                <w:lang w:val="en-GB"/>
              </w:rPr>
              <w:t>、經營績效</w:t>
            </w:r>
          </w:p>
          <w:p w:rsidR="00573ABB" w:rsidRPr="00FD4500" w:rsidRDefault="00573ABB" w:rsidP="00573ABB">
            <w:pPr>
              <w:pStyle w:val="a8"/>
              <w:adjustRightInd w:val="0"/>
              <w:snapToGrid w:val="0"/>
              <w:spacing w:after="100" w:afterAutospacing="1"/>
              <w:ind w:left="304" w:hangingChars="145" w:hanging="304"/>
              <w:rPr>
                <w:rFonts w:ascii="Times New Roman"/>
                <w:color w:val="000000"/>
                <w:sz w:val="21"/>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350</w:t>
            </w:r>
            <w:r w:rsidRPr="00CE5B96">
              <w:rPr>
                <w:rFonts w:ascii="Times New Roman" w:hint="eastAsia"/>
                <w:color w:val="000000"/>
                <w:sz w:val="21"/>
                <w:szCs w:val="24"/>
                <w:lang w:val="en-GB"/>
              </w:rPr>
              <w:t>】</w:t>
            </w:r>
          </w:p>
        </w:tc>
        <w:tc>
          <w:tcPr>
            <w:tcW w:w="3060" w:type="dxa"/>
            <w:tcBorders>
              <w:top w:val="single" w:sz="4" w:space="0" w:color="000000"/>
              <w:bottom w:val="single" w:sz="2"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8.1</w:t>
            </w:r>
            <w:r w:rsidRPr="00C26B88">
              <w:rPr>
                <w:rFonts w:ascii="Times New Roman" w:hAnsi="標楷體" w:hint="eastAsia"/>
                <w:color w:val="000000"/>
                <w:sz w:val="24"/>
                <w:szCs w:val="24"/>
                <w:lang w:val="en-GB"/>
              </w:rPr>
              <w:t>財務績效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60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rPr>
                <w:rFonts w:ascii="Times New Roman"/>
                <w:b/>
                <w:color w:val="000000"/>
                <w:sz w:val="28"/>
                <w:szCs w:val="28"/>
                <w:lang w:val="en-GB"/>
              </w:rPr>
            </w:pPr>
          </w:p>
        </w:tc>
        <w:tc>
          <w:tcPr>
            <w:tcW w:w="3060" w:type="dxa"/>
            <w:tcBorders>
              <w:top w:val="single" w:sz="2" w:space="0" w:color="auto"/>
              <w:bottom w:val="single" w:sz="2"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8.2</w:t>
            </w:r>
            <w:r w:rsidRPr="00C26B88">
              <w:rPr>
                <w:rFonts w:ascii="Times New Roman" w:hAnsi="標楷體" w:hint="eastAsia"/>
                <w:color w:val="000000"/>
                <w:sz w:val="24"/>
                <w:szCs w:val="24"/>
                <w:lang w:val="en-GB"/>
              </w:rPr>
              <w:t>研發與創新績效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50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4" w:space="0" w:color="auto"/>
            </w:tcBorders>
            <w:vAlign w:val="center"/>
          </w:tcPr>
          <w:p w:rsidR="00573ABB" w:rsidRDefault="00573ABB" w:rsidP="00573ABB">
            <w:pPr>
              <w:pStyle w:val="a8"/>
              <w:adjustRightInd w:val="0"/>
              <w:snapToGrid w:val="0"/>
              <w:spacing w:after="0"/>
              <w:ind w:left="319" w:hangingChars="133" w:hanging="319"/>
              <w:jc w:val="both"/>
              <w:rPr>
                <w:rFonts w:ascii="Times New Roman" w:hAnsi="標楷體"/>
                <w:color w:val="000000"/>
                <w:sz w:val="24"/>
                <w:szCs w:val="24"/>
                <w:lang w:val="en-GB"/>
              </w:rPr>
            </w:pPr>
            <w:r w:rsidRPr="00341D65">
              <w:rPr>
                <w:rFonts w:ascii="Times New Roman"/>
                <w:color w:val="000000"/>
                <w:sz w:val="24"/>
                <w:szCs w:val="24"/>
                <w:lang w:val="en-GB"/>
              </w:rPr>
              <w:t>8.</w:t>
            </w:r>
            <w:r w:rsidRPr="00341D65">
              <w:rPr>
                <w:rFonts w:ascii="Times New Roman" w:hint="eastAsia"/>
                <w:color w:val="000000"/>
                <w:sz w:val="24"/>
                <w:szCs w:val="24"/>
                <w:lang w:val="en-GB"/>
              </w:rPr>
              <w:t>3</w:t>
            </w:r>
            <w:r w:rsidRPr="00C26B88">
              <w:rPr>
                <w:rFonts w:ascii="Times New Roman" w:hAnsi="標楷體" w:hint="eastAsia"/>
                <w:color w:val="000000"/>
                <w:sz w:val="24"/>
                <w:szCs w:val="24"/>
                <w:lang w:val="en-GB"/>
              </w:rPr>
              <w:t>顧客與市場發展績效</w:t>
            </w:r>
          </w:p>
          <w:p w:rsidR="00573ABB" w:rsidRPr="00341D65" w:rsidRDefault="00573ABB" w:rsidP="00573ABB">
            <w:pPr>
              <w:pStyle w:val="a8"/>
              <w:adjustRightInd w:val="0"/>
              <w:snapToGrid w:val="0"/>
              <w:spacing w:after="0"/>
              <w:ind w:left="279" w:hangingChars="133" w:hanging="279"/>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60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hAnsi="標楷體"/>
                <w:color w:val="000000"/>
                <w:sz w:val="24"/>
                <w:szCs w:val="24"/>
                <w:lang w:val="en-GB"/>
              </w:rPr>
            </w:pPr>
            <w:r w:rsidRPr="00341D65">
              <w:rPr>
                <w:rFonts w:ascii="Times New Roman"/>
                <w:color w:val="000000"/>
                <w:sz w:val="24"/>
                <w:szCs w:val="24"/>
                <w:lang w:val="en-GB"/>
              </w:rPr>
              <w:t>8.</w:t>
            </w:r>
            <w:r w:rsidRPr="00341D65">
              <w:rPr>
                <w:rFonts w:ascii="Times New Roman" w:hint="eastAsia"/>
                <w:color w:val="000000"/>
                <w:sz w:val="24"/>
                <w:szCs w:val="24"/>
                <w:lang w:val="en-GB"/>
              </w:rPr>
              <w:t>4</w:t>
            </w:r>
            <w:r w:rsidRPr="00501669">
              <w:rPr>
                <w:rFonts w:ascii="Times New Roman" w:hAnsi="標楷體" w:hint="eastAsia"/>
                <w:color w:val="000000"/>
                <w:sz w:val="24"/>
                <w:szCs w:val="24"/>
                <w:lang w:val="en-GB"/>
              </w:rPr>
              <w:t>人力資源發展績效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40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color w:val="000000"/>
                <w:sz w:val="24"/>
                <w:szCs w:val="24"/>
                <w:lang w:val="en-GB"/>
              </w:rPr>
            </w:pPr>
            <w:r w:rsidRPr="00341D65">
              <w:rPr>
                <w:rFonts w:ascii="Times New Roman" w:hint="eastAsia"/>
                <w:color w:val="000000"/>
                <w:sz w:val="24"/>
                <w:szCs w:val="24"/>
                <w:lang w:val="en-GB"/>
              </w:rPr>
              <w:t>8.5</w:t>
            </w:r>
            <w:r w:rsidRPr="004F0DC9">
              <w:rPr>
                <w:rFonts w:ascii="Times New Roman" w:hint="eastAsia"/>
                <w:color w:val="000000"/>
                <w:sz w:val="24"/>
                <w:szCs w:val="24"/>
                <w:lang w:val="en-GB"/>
              </w:rPr>
              <w:t>資訊管理績效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40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4" w:space="0" w:color="auto"/>
            </w:tcBorders>
            <w:vAlign w:val="center"/>
          </w:tcPr>
          <w:p w:rsidR="00573ABB" w:rsidRDefault="00573ABB" w:rsidP="00573ABB">
            <w:pPr>
              <w:pStyle w:val="a8"/>
              <w:adjustRightInd w:val="0"/>
              <w:snapToGrid w:val="0"/>
              <w:spacing w:after="0"/>
              <w:jc w:val="both"/>
              <w:rPr>
                <w:rFonts w:ascii="Times New Roman"/>
                <w:color w:val="000000"/>
                <w:sz w:val="24"/>
                <w:szCs w:val="24"/>
                <w:lang w:val="en-GB"/>
              </w:rPr>
            </w:pPr>
            <w:r w:rsidRPr="00341D65">
              <w:rPr>
                <w:rFonts w:ascii="Times New Roman" w:hint="eastAsia"/>
                <w:color w:val="000000"/>
                <w:sz w:val="24"/>
                <w:szCs w:val="24"/>
                <w:lang w:val="en-GB"/>
              </w:rPr>
              <w:t>8.6</w:t>
            </w:r>
            <w:r w:rsidRPr="004F0DC9">
              <w:rPr>
                <w:rFonts w:ascii="Times New Roman" w:hint="eastAsia"/>
                <w:color w:val="000000"/>
                <w:sz w:val="24"/>
                <w:szCs w:val="24"/>
                <w:lang w:val="en-GB"/>
              </w:rPr>
              <w:t>流程管理績效</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50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567"/>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3060" w:type="dxa"/>
            <w:tcBorders>
              <w:top w:val="single" w:sz="2" w:space="0" w:color="auto"/>
              <w:bottom w:val="single" w:sz="2" w:space="0" w:color="auto"/>
            </w:tcBorders>
            <w:vAlign w:val="center"/>
          </w:tcPr>
          <w:p w:rsidR="00573ABB" w:rsidRDefault="00573ABB" w:rsidP="00573ABB">
            <w:pPr>
              <w:pStyle w:val="a8"/>
              <w:adjustRightInd w:val="0"/>
              <w:snapToGrid w:val="0"/>
              <w:spacing w:after="0"/>
              <w:jc w:val="both"/>
              <w:rPr>
                <w:rFonts w:ascii="Times New Roman"/>
                <w:color w:val="000000"/>
                <w:sz w:val="24"/>
                <w:szCs w:val="24"/>
                <w:lang w:val="en-GB"/>
              </w:rPr>
            </w:pPr>
            <w:r w:rsidRPr="00341D65">
              <w:rPr>
                <w:rFonts w:ascii="Times New Roman"/>
                <w:color w:val="000000"/>
                <w:sz w:val="24"/>
                <w:szCs w:val="24"/>
                <w:lang w:val="en-GB"/>
              </w:rPr>
              <w:t>8.</w:t>
            </w:r>
            <w:r w:rsidRPr="00341D65">
              <w:rPr>
                <w:rFonts w:ascii="Times New Roman" w:hint="eastAsia"/>
                <w:color w:val="000000"/>
                <w:sz w:val="24"/>
                <w:szCs w:val="24"/>
                <w:lang w:val="en-GB"/>
              </w:rPr>
              <w:t>7</w:t>
            </w:r>
            <w:r w:rsidRPr="004F0DC9">
              <w:rPr>
                <w:rFonts w:ascii="Times New Roman" w:hAnsi="標楷體" w:hint="eastAsia"/>
                <w:color w:val="000000"/>
                <w:sz w:val="24"/>
                <w:szCs w:val="24"/>
                <w:lang w:val="en-GB"/>
              </w:rPr>
              <w:t>社會評價（品質榮譽）</w:t>
            </w:r>
          </w:p>
          <w:p w:rsidR="00573ABB" w:rsidRPr="00341D65" w:rsidRDefault="00573ABB" w:rsidP="00573ABB">
            <w:pPr>
              <w:pStyle w:val="a8"/>
              <w:adjustRightInd w:val="0"/>
              <w:snapToGrid w:val="0"/>
              <w:spacing w:after="0"/>
              <w:jc w:val="both"/>
              <w:rPr>
                <w:rFonts w:ascii="Times New Roman"/>
                <w:color w:val="000000"/>
                <w:sz w:val="24"/>
                <w:szCs w:val="24"/>
                <w:lang w:val="en-GB"/>
              </w:rPr>
            </w:pPr>
            <w:r w:rsidRPr="00CE5B96">
              <w:rPr>
                <w:rFonts w:ascii="Times New Roman" w:hint="eastAsia"/>
                <w:color w:val="000000"/>
                <w:sz w:val="21"/>
                <w:szCs w:val="24"/>
                <w:lang w:val="en-GB"/>
              </w:rPr>
              <w:t>【</w:t>
            </w:r>
            <w:r>
              <w:rPr>
                <w:rFonts w:ascii="Times New Roman" w:hint="eastAsia"/>
                <w:color w:val="000000"/>
                <w:sz w:val="21"/>
                <w:szCs w:val="24"/>
                <w:lang w:val="en-GB"/>
              </w:rPr>
              <w:t>權重</w:t>
            </w:r>
            <w:r>
              <w:rPr>
                <w:rFonts w:ascii="Times New Roman" w:hint="eastAsia"/>
                <w:color w:val="000000"/>
                <w:sz w:val="21"/>
                <w:szCs w:val="24"/>
                <w:lang w:val="en-GB"/>
              </w:rPr>
              <w:t>50</w:t>
            </w:r>
            <w:r w:rsidRPr="00CE5B96">
              <w:rPr>
                <w:rFonts w:ascii="Times New Roman" w:hint="eastAsia"/>
                <w:color w:val="000000"/>
                <w:sz w:val="21"/>
                <w:szCs w:val="24"/>
                <w:lang w:val="en-GB"/>
              </w:rPr>
              <w:t>】</w:t>
            </w:r>
          </w:p>
        </w:tc>
        <w:tc>
          <w:tcPr>
            <w:tcW w:w="695"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8"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c>
          <w:tcPr>
            <w:tcW w:w="709" w:type="dxa"/>
            <w:tcBorders>
              <w:top w:val="single" w:sz="4" w:space="0" w:color="auto"/>
              <w:bottom w:val="single" w:sz="4" w:space="0" w:color="auto"/>
            </w:tcBorders>
            <w:vAlign w:val="center"/>
          </w:tcPr>
          <w:p w:rsidR="00573ABB" w:rsidRPr="0008673C" w:rsidRDefault="00573ABB" w:rsidP="00573ABB">
            <w:pPr>
              <w:pStyle w:val="a8"/>
              <w:adjustRightInd w:val="0"/>
              <w:snapToGrid w:val="0"/>
              <w:spacing w:after="0"/>
              <w:jc w:val="center"/>
              <w:rPr>
                <w:rFonts w:ascii="Times New Roman"/>
                <w:color w:val="FF0000"/>
                <w:sz w:val="28"/>
                <w:szCs w:val="28"/>
                <w:lang w:val="en-GB"/>
              </w:rPr>
            </w:pPr>
          </w:p>
        </w:tc>
      </w:tr>
      <w:tr w:rsidR="00573ABB" w:rsidRPr="00491E51" w:rsidTr="00573ABB">
        <w:trPr>
          <w:trHeight w:val="1944"/>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6590" w:type="dxa"/>
            <w:gridSpan w:val="6"/>
            <w:tcBorders>
              <w:top w:val="single" w:sz="2" w:space="0" w:color="auto"/>
              <w:bottom w:val="single" w:sz="2"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color w:val="000000"/>
                <w:sz w:val="24"/>
                <w:szCs w:val="24"/>
                <w:lang w:val="en-GB"/>
              </w:rPr>
              <w:t>優點特色：</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54"/>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54"/>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54"/>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r w:rsidR="00573ABB" w:rsidRPr="00491E51" w:rsidTr="00573ABB">
        <w:trPr>
          <w:trHeight w:val="3106"/>
          <w:jc w:val="center"/>
        </w:trPr>
        <w:tc>
          <w:tcPr>
            <w:tcW w:w="2449" w:type="dxa"/>
            <w:vMerge/>
          </w:tcPr>
          <w:p w:rsidR="00573ABB" w:rsidRPr="00491E51" w:rsidRDefault="00573ABB" w:rsidP="00573ABB">
            <w:pPr>
              <w:pStyle w:val="a8"/>
              <w:adjustRightInd w:val="0"/>
              <w:snapToGrid w:val="0"/>
              <w:spacing w:after="0"/>
              <w:rPr>
                <w:rFonts w:ascii="Times New Roman"/>
                <w:b/>
                <w:color w:val="000000"/>
                <w:sz w:val="28"/>
                <w:szCs w:val="28"/>
                <w:lang w:val="en-GB"/>
              </w:rPr>
            </w:pPr>
          </w:p>
        </w:tc>
        <w:tc>
          <w:tcPr>
            <w:tcW w:w="6590" w:type="dxa"/>
            <w:gridSpan w:val="6"/>
            <w:tcBorders>
              <w:top w:val="single" w:sz="2" w:space="0" w:color="auto"/>
              <w:bottom w:val="single" w:sz="4" w:space="0" w:color="auto"/>
            </w:tcBorders>
          </w:tcPr>
          <w:p w:rsidR="00573ABB" w:rsidRPr="00C772BA" w:rsidRDefault="00573ABB" w:rsidP="00573ABB">
            <w:pPr>
              <w:pStyle w:val="a8"/>
              <w:adjustRightInd w:val="0"/>
              <w:snapToGrid w:val="0"/>
              <w:spacing w:before="100" w:beforeAutospacing="1" w:after="0" w:line="240" w:lineRule="atLeast"/>
              <w:jc w:val="both"/>
              <w:rPr>
                <w:rFonts w:ascii="Times New Roman" w:hAnsi="標楷體"/>
                <w:color w:val="000000"/>
                <w:sz w:val="24"/>
                <w:szCs w:val="24"/>
                <w:lang w:val="en-GB"/>
              </w:rPr>
            </w:pPr>
            <w:r w:rsidRPr="00C772BA">
              <w:rPr>
                <w:rFonts w:ascii="Times New Roman" w:hAnsi="標楷體" w:hint="eastAsia"/>
                <w:color w:val="000000"/>
                <w:sz w:val="24"/>
                <w:szCs w:val="24"/>
                <w:lang w:val="en-GB"/>
              </w:rPr>
              <w:t>待改進事項</w:t>
            </w:r>
            <w:r w:rsidRPr="00C772BA">
              <w:rPr>
                <w:rFonts w:ascii="Times New Roman" w:hAnsi="標楷體"/>
                <w:color w:val="000000"/>
                <w:sz w:val="24"/>
                <w:szCs w:val="24"/>
                <w:lang w:val="en-GB"/>
              </w:rPr>
              <w:t>：</w:t>
            </w:r>
            <w:r w:rsidRPr="00C772BA">
              <w:rPr>
                <w:rFonts w:ascii="Times New Roman" w:hAnsi="標楷體" w:hint="eastAsia"/>
                <w:color w:val="000000"/>
                <w:sz w:val="24"/>
                <w:szCs w:val="24"/>
                <w:lang w:val="en-GB"/>
              </w:rPr>
              <w:t>（請列舉至少</w:t>
            </w:r>
            <w:r w:rsidRPr="00C772BA">
              <w:rPr>
                <w:rFonts w:ascii="Times New Roman" w:hAnsi="標楷體" w:hint="eastAsia"/>
                <w:color w:val="000000"/>
                <w:sz w:val="24"/>
                <w:szCs w:val="24"/>
                <w:lang w:val="en-GB"/>
              </w:rPr>
              <w:t>3</w:t>
            </w:r>
            <w:r w:rsidRPr="00C772BA">
              <w:rPr>
                <w:rFonts w:ascii="Times New Roman" w:hAnsi="標楷體" w:hint="eastAsia"/>
                <w:color w:val="000000"/>
                <w:sz w:val="24"/>
                <w:szCs w:val="24"/>
                <w:lang w:val="en-GB"/>
              </w:rPr>
              <w:t>項）</w:t>
            </w:r>
          </w:p>
          <w:p w:rsidR="00573ABB" w:rsidRPr="00C772BA" w:rsidRDefault="00573ABB" w:rsidP="002D233B">
            <w:pPr>
              <w:pStyle w:val="a8"/>
              <w:numPr>
                <w:ilvl w:val="0"/>
                <w:numId w:val="55"/>
              </w:numPr>
              <w:adjustRightInd w:val="0"/>
              <w:snapToGrid w:val="0"/>
              <w:spacing w:before="100" w:beforeAutospacing="1" w:after="100" w:afterAutospacing="1" w:line="240" w:lineRule="atLeast"/>
              <w:jc w:val="both"/>
              <w:rPr>
                <w:rFonts w:ascii="Times New Roman" w:hAnsi="標楷體"/>
                <w:color w:val="000000"/>
                <w:sz w:val="24"/>
                <w:szCs w:val="24"/>
                <w:lang w:val="en-GB"/>
              </w:rPr>
            </w:pPr>
          </w:p>
          <w:p w:rsidR="00573ABB" w:rsidRPr="00C772BA" w:rsidRDefault="00573ABB" w:rsidP="002D233B">
            <w:pPr>
              <w:pStyle w:val="a8"/>
              <w:numPr>
                <w:ilvl w:val="0"/>
                <w:numId w:val="55"/>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p w:rsidR="00573ABB" w:rsidRPr="00C772BA" w:rsidRDefault="00573ABB" w:rsidP="002D233B">
            <w:pPr>
              <w:pStyle w:val="a8"/>
              <w:numPr>
                <w:ilvl w:val="0"/>
                <w:numId w:val="55"/>
              </w:numPr>
              <w:adjustRightInd w:val="0"/>
              <w:snapToGrid w:val="0"/>
              <w:spacing w:before="100" w:beforeAutospacing="1" w:after="100" w:afterAutospacing="1" w:line="240" w:lineRule="atLeast"/>
              <w:ind w:left="482" w:hanging="482"/>
              <w:jc w:val="both"/>
              <w:rPr>
                <w:rFonts w:ascii="Times New Roman" w:hAnsi="標楷體"/>
                <w:color w:val="000000"/>
                <w:sz w:val="24"/>
                <w:szCs w:val="24"/>
                <w:lang w:val="en-GB"/>
              </w:rPr>
            </w:pPr>
          </w:p>
        </w:tc>
      </w:tr>
    </w:tbl>
    <w:p w:rsidR="00D12BD7" w:rsidRDefault="00D12BD7" w:rsidP="00D12BD7">
      <w:pPr>
        <w:widowControl/>
        <w:rPr>
          <w:rFonts w:eastAsia="標楷體" w:hAnsi="標楷體"/>
          <w:b/>
          <w:color w:val="000000"/>
          <w:kern w:val="28"/>
          <w:sz w:val="28"/>
          <w:szCs w:val="28"/>
        </w:rPr>
      </w:pPr>
      <w:r>
        <w:rPr>
          <w:rFonts w:hAnsi="標楷體"/>
          <w:b/>
          <w:color w:val="000000"/>
          <w:sz w:val="28"/>
          <w:szCs w:val="28"/>
        </w:rPr>
        <w:br w:type="page"/>
      </w:r>
    </w:p>
    <w:p w:rsidR="00D12BD7" w:rsidRPr="00771D05" w:rsidRDefault="00D12BD7" w:rsidP="002D233B">
      <w:pPr>
        <w:pStyle w:val="af3"/>
        <w:numPr>
          <w:ilvl w:val="0"/>
          <w:numId w:val="12"/>
        </w:numPr>
        <w:tabs>
          <w:tab w:val="right" w:leader="dot" w:pos="426"/>
          <w:tab w:val="left" w:pos="567"/>
        </w:tabs>
        <w:snapToGrid w:val="0"/>
        <w:spacing w:before="0" w:afterLines="50" w:after="180" w:line="480" w:lineRule="exact"/>
        <w:rPr>
          <w:rFonts w:hAnsi="標楷體"/>
          <w:b/>
          <w:color w:val="000000"/>
          <w:sz w:val="28"/>
          <w:szCs w:val="28"/>
        </w:rPr>
      </w:pPr>
      <w:r w:rsidRPr="0080427A">
        <w:rPr>
          <w:rFonts w:hAnsi="標楷體" w:hint="eastAsia"/>
          <w:sz w:val="28"/>
          <w:szCs w:val="28"/>
        </w:rPr>
        <w:lastRenderedPageBreak/>
        <w:t>評量</w:t>
      </w:r>
      <w:r>
        <w:rPr>
          <w:rFonts w:hAnsi="標楷體" w:hint="eastAsia"/>
          <w:sz w:val="28"/>
          <w:szCs w:val="28"/>
        </w:rPr>
        <w:t>得分差異</w:t>
      </w:r>
    </w:p>
    <w:tbl>
      <w:tblPr>
        <w:tblW w:w="4845" w:type="pct"/>
        <w:jc w:val="center"/>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3"/>
        <w:gridCol w:w="2346"/>
        <w:gridCol w:w="2187"/>
      </w:tblGrid>
      <w:tr w:rsidR="00366EC1" w:rsidRPr="00491E51" w:rsidTr="00366EC1">
        <w:trPr>
          <w:trHeight w:val="700"/>
          <w:jc w:val="center"/>
        </w:trPr>
        <w:tc>
          <w:tcPr>
            <w:tcW w:w="2469" w:type="pct"/>
            <w:tcBorders>
              <w:top w:val="single" w:sz="4" w:space="0" w:color="000000"/>
            </w:tcBorders>
            <w:shd w:val="pct12" w:color="auto" w:fill="auto"/>
            <w:vAlign w:val="center"/>
          </w:tcPr>
          <w:p w:rsidR="00366EC1" w:rsidRDefault="00366EC1" w:rsidP="00D12BD7">
            <w:pPr>
              <w:pStyle w:val="a8"/>
              <w:adjustRightInd w:val="0"/>
              <w:snapToGrid w:val="0"/>
              <w:spacing w:after="0"/>
              <w:jc w:val="center"/>
              <w:rPr>
                <w:rFonts w:ascii="Times New Roman" w:hAnsi="標楷體"/>
                <w:b/>
                <w:color w:val="000000"/>
                <w:sz w:val="28"/>
                <w:szCs w:val="28"/>
                <w:lang w:val="en-GB"/>
              </w:rPr>
            </w:pPr>
            <w:r>
              <w:rPr>
                <w:rFonts w:ascii="Times New Roman" w:hAnsi="標楷體" w:hint="eastAsia"/>
                <w:b/>
                <w:color w:val="000000"/>
                <w:sz w:val="28"/>
                <w:szCs w:val="28"/>
                <w:lang w:val="en-GB"/>
              </w:rPr>
              <w:t>評</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量</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大</w:t>
            </w:r>
            <w:r>
              <w:rPr>
                <w:rFonts w:ascii="Times New Roman" w:hAnsi="標楷體" w:hint="eastAsia"/>
                <w:b/>
                <w:color w:val="000000"/>
                <w:sz w:val="28"/>
                <w:szCs w:val="28"/>
                <w:lang w:val="en-GB"/>
              </w:rPr>
              <w:t xml:space="preserve"> </w:t>
            </w:r>
            <w:r>
              <w:rPr>
                <w:rFonts w:ascii="Times New Roman" w:hAnsi="標楷體" w:hint="eastAsia"/>
                <w:b/>
                <w:color w:val="000000"/>
                <w:sz w:val="28"/>
                <w:szCs w:val="28"/>
                <w:lang w:val="en-GB"/>
              </w:rPr>
              <w:t>項</w:t>
            </w:r>
          </w:p>
        </w:tc>
        <w:tc>
          <w:tcPr>
            <w:tcW w:w="1310" w:type="pct"/>
            <w:tcBorders>
              <w:top w:val="single" w:sz="4" w:space="0" w:color="000000"/>
              <w:left w:val="single" w:sz="4" w:space="0" w:color="auto"/>
              <w:bottom w:val="single" w:sz="4" w:space="0" w:color="auto"/>
              <w:right w:val="single" w:sz="4" w:space="0" w:color="auto"/>
            </w:tcBorders>
            <w:shd w:val="pct12" w:color="auto" w:fill="auto"/>
            <w:vAlign w:val="center"/>
          </w:tcPr>
          <w:p w:rsidR="00366EC1" w:rsidRDefault="00366EC1" w:rsidP="00D12BD7">
            <w:pPr>
              <w:pStyle w:val="a8"/>
              <w:adjustRightInd w:val="0"/>
              <w:snapToGrid w:val="0"/>
              <w:spacing w:after="0"/>
              <w:jc w:val="center"/>
              <w:rPr>
                <w:rFonts w:ascii="Times New Roman" w:hAnsi="標楷體"/>
                <w:b/>
                <w:color w:val="000000"/>
                <w:sz w:val="28"/>
                <w:szCs w:val="28"/>
                <w:lang w:val="en-GB"/>
              </w:rPr>
            </w:pPr>
            <w:r>
              <w:rPr>
                <w:rFonts w:ascii="Times New Roman" w:hAnsi="標楷體" w:hint="eastAsia"/>
                <w:b/>
                <w:color w:val="000000"/>
                <w:sz w:val="28"/>
                <w:szCs w:val="28"/>
                <w:lang w:val="en-GB"/>
              </w:rPr>
              <w:t>期初</w:t>
            </w:r>
          </w:p>
          <w:p w:rsidR="00366EC1" w:rsidRPr="00D963F4" w:rsidRDefault="00366EC1" w:rsidP="00D12BD7">
            <w:pPr>
              <w:pStyle w:val="a8"/>
              <w:adjustRightInd w:val="0"/>
              <w:snapToGrid w:val="0"/>
              <w:spacing w:after="0"/>
              <w:jc w:val="center"/>
              <w:rPr>
                <w:rFonts w:ascii="Times New Roman"/>
                <w:color w:val="000000"/>
                <w:sz w:val="26"/>
                <w:szCs w:val="26"/>
                <w:lang w:val="en-GB"/>
              </w:rPr>
            </w:pPr>
            <w:r>
              <w:rPr>
                <w:rFonts w:ascii="Times New Roman" w:hAnsi="標楷體" w:hint="eastAsia"/>
                <w:b/>
                <w:color w:val="000000"/>
                <w:sz w:val="28"/>
                <w:szCs w:val="28"/>
                <w:lang w:val="en-GB"/>
              </w:rPr>
              <w:t>自評得分</w:t>
            </w:r>
          </w:p>
        </w:tc>
        <w:tc>
          <w:tcPr>
            <w:tcW w:w="1221" w:type="pct"/>
            <w:tcBorders>
              <w:top w:val="single" w:sz="4" w:space="0" w:color="000000"/>
            </w:tcBorders>
            <w:shd w:val="pct12" w:color="auto" w:fill="auto"/>
            <w:vAlign w:val="center"/>
          </w:tcPr>
          <w:p w:rsidR="00366EC1" w:rsidRDefault="00366EC1" w:rsidP="00ED164F">
            <w:pPr>
              <w:pStyle w:val="a8"/>
              <w:adjustRightInd w:val="0"/>
              <w:snapToGrid w:val="0"/>
              <w:spacing w:after="0"/>
              <w:ind w:leftChars="-43" w:left="-103" w:rightChars="-45" w:right="-108"/>
              <w:jc w:val="center"/>
              <w:rPr>
                <w:rFonts w:ascii="Times New Roman" w:hAnsi="標楷體"/>
                <w:b/>
                <w:color w:val="000000"/>
                <w:sz w:val="28"/>
                <w:szCs w:val="28"/>
                <w:lang w:val="en-GB"/>
              </w:rPr>
            </w:pPr>
            <w:r>
              <w:rPr>
                <w:rFonts w:ascii="Times New Roman" w:hAnsi="標楷體" w:hint="eastAsia"/>
                <w:b/>
                <w:color w:val="000000"/>
                <w:sz w:val="28"/>
                <w:szCs w:val="28"/>
                <w:lang w:val="en-GB"/>
              </w:rPr>
              <w:t>期末</w:t>
            </w:r>
          </w:p>
          <w:p w:rsidR="00366EC1" w:rsidRDefault="00366EC1" w:rsidP="00ED164F">
            <w:pPr>
              <w:pStyle w:val="a8"/>
              <w:adjustRightInd w:val="0"/>
              <w:snapToGrid w:val="0"/>
              <w:spacing w:after="0"/>
              <w:ind w:leftChars="-43" w:left="-103" w:rightChars="-45" w:right="-108"/>
              <w:jc w:val="center"/>
              <w:rPr>
                <w:rFonts w:ascii="Times New Roman" w:hAnsi="標楷體"/>
                <w:b/>
                <w:color w:val="000000"/>
                <w:sz w:val="28"/>
                <w:szCs w:val="28"/>
                <w:lang w:val="en-GB"/>
              </w:rPr>
            </w:pPr>
            <w:r>
              <w:rPr>
                <w:rFonts w:ascii="Times New Roman" w:hAnsi="標楷體" w:hint="eastAsia"/>
                <w:b/>
                <w:color w:val="000000"/>
                <w:sz w:val="28"/>
                <w:szCs w:val="28"/>
                <w:lang w:val="en-GB"/>
              </w:rPr>
              <w:t>評量得分</w:t>
            </w:r>
          </w:p>
        </w:tc>
      </w:tr>
      <w:tr w:rsidR="00366EC1" w:rsidRPr="00793626" w:rsidTr="00366EC1">
        <w:trPr>
          <w:trHeight w:val="911"/>
          <w:jc w:val="center"/>
        </w:trPr>
        <w:tc>
          <w:tcPr>
            <w:tcW w:w="2469" w:type="pct"/>
            <w:tcBorders>
              <w:right w:val="single" w:sz="4" w:space="0" w:color="auto"/>
            </w:tcBorders>
            <w:vAlign w:val="center"/>
          </w:tcPr>
          <w:p w:rsidR="00366EC1" w:rsidRPr="00D963F4" w:rsidRDefault="00366EC1" w:rsidP="00D12BD7">
            <w:pPr>
              <w:pStyle w:val="a8"/>
              <w:adjustRightInd w:val="0"/>
              <w:snapToGrid w:val="0"/>
              <w:spacing w:after="0"/>
              <w:jc w:val="both"/>
              <w:rPr>
                <w:rFonts w:ascii="Times New Roman"/>
                <w:color w:val="000000"/>
                <w:sz w:val="28"/>
                <w:szCs w:val="24"/>
                <w:lang w:val="en-GB"/>
              </w:rPr>
            </w:pPr>
            <w:r w:rsidRPr="00D963F4">
              <w:rPr>
                <w:rFonts w:ascii="Times New Roman"/>
                <w:color w:val="000000"/>
                <w:sz w:val="28"/>
                <w:szCs w:val="24"/>
                <w:lang w:val="en-GB"/>
              </w:rPr>
              <w:t>1</w:t>
            </w:r>
            <w:r w:rsidRPr="00D963F4">
              <w:rPr>
                <w:rFonts w:ascii="Times New Roman"/>
                <w:color w:val="000000"/>
                <w:sz w:val="28"/>
                <w:szCs w:val="24"/>
                <w:lang w:val="en-GB"/>
              </w:rPr>
              <w:t>、領導</w:t>
            </w:r>
          </w:p>
        </w:tc>
        <w:tc>
          <w:tcPr>
            <w:tcW w:w="1310" w:type="pct"/>
            <w:tcBorders>
              <w:top w:val="single" w:sz="4" w:space="0" w:color="auto"/>
              <w:left w:val="single" w:sz="4" w:space="0" w:color="auto"/>
              <w:bottom w:val="single" w:sz="4" w:space="0" w:color="auto"/>
              <w:right w:val="single" w:sz="4" w:space="0" w:color="auto"/>
            </w:tcBorders>
            <w:vAlign w:val="center"/>
          </w:tcPr>
          <w:p w:rsidR="00366EC1" w:rsidRPr="00D963F4" w:rsidRDefault="00366EC1" w:rsidP="00D12BD7">
            <w:pPr>
              <w:pStyle w:val="a8"/>
              <w:adjustRightInd w:val="0"/>
              <w:snapToGrid w:val="0"/>
              <w:spacing w:after="0"/>
              <w:jc w:val="center"/>
              <w:rPr>
                <w:rFonts w:ascii="Times New Roman"/>
                <w:color w:val="000000"/>
                <w:sz w:val="26"/>
                <w:szCs w:val="26"/>
                <w:lang w:val="en-GB"/>
              </w:rPr>
            </w:pPr>
          </w:p>
        </w:tc>
        <w:tc>
          <w:tcPr>
            <w:tcW w:w="1221" w:type="pct"/>
            <w:tcBorders>
              <w:top w:val="single" w:sz="4" w:space="0" w:color="auto"/>
              <w:left w:val="single" w:sz="4" w:space="0" w:color="auto"/>
              <w:bottom w:val="single" w:sz="4" w:space="0" w:color="auto"/>
              <w:right w:val="single" w:sz="2" w:space="0" w:color="auto"/>
            </w:tcBorders>
            <w:vAlign w:val="center"/>
          </w:tcPr>
          <w:p w:rsidR="00366EC1" w:rsidRPr="00B858E1" w:rsidRDefault="00366EC1" w:rsidP="00ED164F">
            <w:pPr>
              <w:pStyle w:val="a8"/>
              <w:adjustRightInd w:val="0"/>
              <w:snapToGrid w:val="0"/>
              <w:spacing w:after="0"/>
              <w:jc w:val="center"/>
              <w:rPr>
                <w:rFonts w:ascii="Times New Roman"/>
                <w:color w:val="0000FF"/>
                <w:sz w:val="26"/>
                <w:szCs w:val="26"/>
                <w:lang w:val="en-GB"/>
              </w:rPr>
            </w:pPr>
          </w:p>
        </w:tc>
      </w:tr>
      <w:tr w:rsidR="00366EC1" w:rsidRPr="00793626" w:rsidTr="00366EC1">
        <w:trPr>
          <w:trHeight w:val="900"/>
          <w:jc w:val="center"/>
        </w:trPr>
        <w:tc>
          <w:tcPr>
            <w:tcW w:w="2469" w:type="pct"/>
            <w:tcBorders>
              <w:right w:val="single" w:sz="4" w:space="0" w:color="auto"/>
            </w:tcBorders>
            <w:vAlign w:val="center"/>
          </w:tcPr>
          <w:p w:rsidR="00366EC1" w:rsidRPr="00D963F4" w:rsidRDefault="00366EC1" w:rsidP="00D12BD7">
            <w:pPr>
              <w:pStyle w:val="a8"/>
              <w:adjustRightInd w:val="0"/>
              <w:snapToGrid w:val="0"/>
              <w:spacing w:after="0"/>
              <w:jc w:val="both"/>
              <w:rPr>
                <w:rFonts w:ascii="Times New Roman"/>
                <w:color w:val="000000"/>
                <w:sz w:val="28"/>
                <w:szCs w:val="24"/>
                <w:lang w:val="en-GB"/>
              </w:rPr>
            </w:pPr>
            <w:r w:rsidRPr="00D963F4">
              <w:rPr>
                <w:rFonts w:ascii="Times New Roman"/>
                <w:color w:val="000000"/>
                <w:sz w:val="28"/>
                <w:szCs w:val="24"/>
                <w:lang w:val="en-GB"/>
              </w:rPr>
              <w:t>2</w:t>
            </w:r>
            <w:r w:rsidRPr="00D963F4">
              <w:rPr>
                <w:rFonts w:ascii="Times New Roman"/>
                <w:color w:val="000000"/>
                <w:sz w:val="28"/>
                <w:szCs w:val="24"/>
                <w:lang w:val="en-GB"/>
              </w:rPr>
              <w:t>、策略管理</w:t>
            </w:r>
          </w:p>
        </w:tc>
        <w:tc>
          <w:tcPr>
            <w:tcW w:w="1310" w:type="pct"/>
            <w:tcBorders>
              <w:top w:val="single" w:sz="4" w:space="0" w:color="auto"/>
              <w:left w:val="single" w:sz="4" w:space="0" w:color="auto"/>
              <w:bottom w:val="single" w:sz="4" w:space="0" w:color="auto"/>
              <w:right w:val="single" w:sz="4" w:space="0" w:color="auto"/>
            </w:tcBorders>
            <w:vAlign w:val="center"/>
          </w:tcPr>
          <w:p w:rsidR="00366EC1" w:rsidRPr="00D963F4" w:rsidRDefault="00366EC1" w:rsidP="00D12BD7">
            <w:pPr>
              <w:pStyle w:val="a8"/>
              <w:adjustRightInd w:val="0"/>
              <w:snapToGrid w:val="0"/>
              <w:spacing w:after="0"/>
              <w:jc w:val="center"/>
              <w:rPr>
                <w:rFonts w:ascii="Times New Roman"/>
                <w:color w:val="000000"/>
                <w:sz w:val="26"/>
                <w:szCs w:val="26"/>
                <w:lang w:val="en-GB"/>
              </w:rPr>
            </w:pPr>
          </w:p>
        </w:tc>
        <w:tc>
          <w:tcPr>
            <w:tcW w:w="1221" w:type="pct"/>
            <w:tcBorders>
              <w:top w:val="single" w:sz="4" w:space="0" w:color="auto"/>
              <w:left w:val="single" w:sz="4" w:space="0" w:color="auto"/>
              <w:bottom w:val="single" w:sz="4" w:space="0" w:color="auto"/>
              <w:right w:val="single" w:sz="2" w:space="0" w:color="auto"/>
            </w:tcBorders>
            <w:vAlign w:val="center"/>
          </w:tcPr>
          <w:p w:rsidR="00366EC1" w:rsidRPr="00B858E1" w:rsidRDefault="00366EC1" w:rsidP="00ED164F">
            <w:pPr>
              <w:pStyle w:val="a8"/>
              <w:adjustRightInd w:val="0"/>
              <w:snapToGrid w:val="0"/>
              <w:spacing w:after="0"/>
              <w:jc w:val="center"/>
              <w:rPr>
                <w:rFonts w:ascii="Times New Roman"/>
                <w:color w:val="0000FF"/>
                <w:sz w:val="26"/>
                <w:szCs w:val="26"/>
                <w:lang w:val="en-GB"/>
              </w:rPr>
            </w:pPr>
          </w:p>
        </w:tc>
      </w:tr>
      <w:tr w:rsidR="00366EC1" w:rsidRPr="00793626" w:rsidTr="00366EC1">
        <w:trPr>
          <w:trHeight w:val="1040"/>
          <w:jc w:val="center"/>
        </w:trPr>
        <w:tc>
          <w:tcPr>
            <w:tcW w:w="2469" w:type="pct"/>
            <w:tcBorders>
              <w:right w:val="single" w:sz="4" w:space="0" w:color="auto"/>
            </w:tcBorders>
            <w:vAlign w:val="center"/>
          </w:tcPr>
          <w:p w:rsidR="00366EC1" w:rsidRPr="00D963F4" w:rsidRDefault="00366EC1" w:rsidP="00D12BD7">
            <w:pPr>
              <w:pStyle w:val="a8"/>
              <w:adjustRightInd w:val="0"/>
              <w:snapToGrid w:val="0"/>
              <w:spacing w:after="0"/>
              <w:jc w:val="both"/>
              <w:rPr>
                <w:rFonts w:ascii="Times New Roman"/>
                <w:color w:val="000000"/>
                <w:sz w:val="28"/>
                <w:szCs w:val="24"/>
                <w:lang w:val="en-GB"/>
              </w:rPr>
            </w:pPr>
            <w:r w:rsidRPr="00D963F4">
              <w:rPr>
                <w:rFonts w:ascii="Times New Roman"/>
                <w:color w:val="000000"/>
                <w:sz w:val="28"/>
                <w:szCs w:val="24"/>
                <w:lang w:val="en-GB"/>
              </w:rPr>
              <w:t>3</w:t>
            </w:r>
            <w:r w:rsidRPr="00D963F4">
              <w:rPr>
                <w:rFonts w:ascii="Times New Roman"/>
                <w:color w:val="000000"/>
                <w:sz w:val="28"/>
                <w:szCs w:val="24"/>
                <w:lang w:val="en-GB"/>
              </w:rPr>
              <w:t>、研發與創新</w:t>
            </w:r>
          </w:p>
        </w:tc>
        <w:tc>
          <w:tcPr>
            <w:tcW w:w="1310" w:type="pct"/>
            <w:tcBorders>
              <w:top w:val="single" w:sz="4" w:space="0" w:color="auto"/>
              <w:left w:val="single" w:sz="4" w:space="0" w:color="auto"/>
              <w:bottom w:val="single" w:sz="4" w:space="0" w:color="auto"/>
              <w:right w:val="single" w:sz="4" w:space="0" w:color="auto"/>
            </w:tcBorders>
            <w:vAlign w:val="center"/>
          </w:tcPr>
          <w:p w:rsidR="00366EC1" w:rsidRPr="00D963F4" w:rsidRDefault="00366EC1" w:rsidP="00D12BD7">
            <w:pPr>
              <w:pStyle w:val="a8"/>
              <w:adjustRightInd w:val="0"/>
              <w:snapToGrid w:val="0"/>
              <w:spacing w:after="0"/>
              <w:jc w:val="center"/>
              <w:rPr>
                <w:rFonts w:ascii="Times New Roman"/>
                <w:color w:val="000000"/>
                <w:sz w:val="26"/>
                <w:szCs w:val="26"/>
                <w:lang w:val="en-GB"/>
              </w:rPr>
            </w:pPr>
          </w:p>
        </w:tc>
        <w:tc>
          <w:tcPr>
            <w:tcW w:w="1221" w:type="pct"/>
            <w:tcBorders>
              <w:top w:val="single" w:sz="4" w:space="0" w:color="auto"/>
              <w:left w:val="single" w:sz="4" w:space="0" w:color="auto"/>
              <w:bottom w:val="single" w:sz="4" w:space="0" w:color="auto"/>
              <w:right w:val="single" w:sz="2" w:space="0" w:color="auto"/>
            </w:tcBorders>
            <w:vAlign w:val="center"/>
          </w:tcPr>
          <w:p w:rsidR="00366EC1" w:rsidRPr="00B858E1" w:rsidRDefault="00366EC1" w:rsidP="00ED164F">
            <w:pPr>
              <w:pStyle w:val="a8"/>
              <w:adjustRightInd w:val="0"/>
              <w:snapToGrid w:val="0"/>
              <w:spacing w:after="0"/>
              <w:jc w:val="center"/>
              <w:rPr>
                <w:rFonts w:ascii="Times New Roman"/>
                <w:color w:val="0000FF"/>
                <w:sz w:val="26"/>
                <w:szCs w:val="26"/>
                <w:lang w:val="en-GB"/>
              </w:rPr>
            </w:pPr>
          </w:p>
        </w:tc>
      </w:tr>
      <w:tr w:rsidR="00366EC1" w:rsidRPr="00793626" w:rsidTr="00366EC1">
        <w:trPr>
          <w:trHeight w:val="956"/>
          <w:jc w:val="center"/>
        </w:trPr>
        <w:tc>
          <w:tcPr>
            <w:tcW w:w="2469" w:type="pct"/>
            <w:tcBorders>
              <w:right w:val="single" w:sz="4" w:space="0" w:color="auto"/>
            </w:tcBorders>
            <w:vAlign w:val="center"/>
          </w:tcPr>
          <w:p w:rsidR="00366EC1" w:rsidRPr="00D963F4" w:rsidRDefault="00366EC1" w:rsidP="00D12BD7">
            <w:pPr>
              <w:pStyle w:val="a8"/>
              <w:adjustRightInd w:val="0"/>
              <w:snapToGrid w:val="0"/>
              <w:spacing w:after="0"/>
              <w:jc w:val="both"/>
              <w:rPr>
                <w:rFonts w:ascii="Times New Roman"/>
                <w:color w:val="000000"/>
                <w:sz w:val="28"/>
                <w:szCs w:val="24"/>
                <w:lang w:val="en-GB"/>
              </w:rPr>
            </w:pPr>
            <w:r w:rsidRPr="00D963F4">
              <w:rPr>
                <w:rFonts w:ascii="Times New Roman"/>
                <w:color w:val="000000"/>
                <w:sz w:val="28"/>
                <w:szCs w:val="24"/>
                <w:lang w:val="en-GB"/>
              </w:rPr>
              <w:t>4</w:t>
            </w:r>
            <w:r w:rsidRPr="00D963F4">
              <w:rPr>
                <w:rFonts w:ascii="Times New Roman"/>
                <w:color w:val="000000"/>
                <w:sz w:val="28"/>
                <w:szCs w:val="24"/>
                <w:lang w:val="en-GB"/>
              </w:rPr>
              <w:t>、顧客與市場發展</w:t>
            </w:r>
          </w:p>
        </w:tc>
        <w:tc>
          <w:tcPr>
            <w:tcW w:w="1310" w:type="pct"/>
            <w:tcBorders>
              <w:top w:val="single" w:sz="4" w:space="0" w:color="auto"/>
              <w:left w:val="single" w:sz="4" w:space="0" w:color="auto"/>
              <w:bottom w:val="single" w:sz="4" w:space="0" w:color="auto"/>
              <w:right w:val="single" w:sz="4" w:space="0" w:color="auto"/>
            </w:tcBorders>
            <w:vAlign w:val="center"/>
          </w:tcPr>
          <w:p w:rsidR="00366EC1" w:rsidRPr="00D963F4" w:rsidRDefault="00366EC1" w:rsidP="00D12BD7">
            <w:pPr>
              <w:pStyle w:val="a8"/>
              <w:adjustRightInd w:val="0"/>
              <w:snapToGrid w:val="0"/>
              <w:spacing w:after="0"/>
              <w:jc w:val="center"/>
              <w:rPr>
                <w:rFonts w:ascii="Times New Roman"/>
                <w:color w:val="000000"/>
                <w:sz w:val="26"/>
                <w:szCs w:val="26"/>
                <w:lang w:val="en-GB"/>
              </w:rPr>
            </w:pPr>
          </w:p>
        </w:tc>
        <w:tc>
          <w:tcPr>
            <w:tcW w:w="1221" w:type="pct"/>
            <w:tcBorders>
              <w:top w:val="single" w:sz="4" w:space="0" w:color="auto"/>
              <w:left w:val="single" w:sz="4" w:space="0" w:color="auto"/>
              <w:bottom w:val="single" w:sz="4" w:space="0" w:color="auto"/>
              <w:right w:val="single" w:sz="2" w:space="0" w:color="auto"/>
            </w:tcBorders>
            <w:vAlign w:val="center"/>
          </w:tcPr>
          <w:p w:rsidR="00366EC1" w:rsidRPr="00B858E1" w:rsidRDefault="00366EC1" w:rsidP="00ED164F">
            <w:pPr>
              <w:pStyle w:val="a8"/>
              <w:adjustRightInd w:val="0"/>
              <w:snapToGrid w:val="0"/>
              <w:spacing w:after="0"/>
              <w:jc w:val="center"/>
              <w:rPr>
                <w:rFonts w:ascii="Times New Roman"/>
                <w:color w:val="0000FF"/>
                <w:sz w:val="26"/>
                <w:szCs w:val="26"/>
                <w:lang w:val="en-GB"/>
              </w:rPr>
            </w:pPr>
          </w:p>
        </w:tc>
      </w:tr>
      <w:tr w:rsidR="00366EC1" w:rsidRPr="00793626" w:rsidTr="00366EC1">
        <w:trPr>
          <w:trHeight w:val="1023"/>
          <w:jc w:val="center"/>
        </w:trPr>
        <w:tc>
          <w:tcPr>
            <w:tcW w:w="2469" w:type="pct"/>
            <w:tcBorders>
              <w:right w:val="single" w:sz="4" w:space="0" w:color="auto"/>
            </w:tcBorders>
            <w:vAlign w:val="center"/>
          </w:tcPr>
          <w:p w:rsidR="00366EC1" w:rsidRPr="00D963F4" w:rsidRDefault="00366EC1" w:rsidP="00D12BD7">
            <w:pPr>
              <w:pStyle w:val="a8"/>
              <w:adjustRightInd w:val="0"/>
              <w:snapToGrid w:val="0"/>
              <w:spacing w:after="0"/>
              <w:ind w:left="406" w:hangingChars="145" w:hanging="406"/>
              <w:jc w:val="both"/>
              <w:rPr>
                <w:rFonts w:ascii="Times New Roman"/>
                <w:color w:val="000000"/>
                <w:sz w:val="28"/>
                <w:szCs w:val="24"/>
                <w:lang w:val="en-GB"/>
              </w:rPr>
            </w:pPr>
            <w:r w:rsidRPr="00D963F4">
              <w:rPr>
                <w:rFonts w:ascii="Times New Roman"/>
                <w:color w:val="000000"/>
                <w:sz w:val="28"/>
                <w:szCs w:val="24"/>
                <w:lang w:val="en-GB"/>
              </w:rPr>
              <w:t>5</w:t>
            </w:r>
            <w:r w:rsidRPr="00D963F4">
              <w:rPr>
                <w:rFonts w:ascii="Times New Roman"/>
                <w:color w:val="000000"/>
                <w:sz w:val="28"/>
                <w:szCs w:val="24"/>
                <w:lang w:val="en-GB"/>
              </w:rPr>
              <w:t>、人力資源與知識管理</w:t>
            </w:r>
          </w:p>
        </w:tc>
        <w:tc>
          <w:tcPr>
            <w:tcW w:w="1310" w:type="pct"/>
            <w:tcBorders>
              <w:top w:val="single" w:sz="4" w:space="0" w:color="auto"/>
              <w:left w:val="single" w:sz="4" w:space="0" w:color="auto"/>
              <w:bottom w:val="single" w:sz="4" w:space="0" w:color="auto"/>
              <w:right w:val="single" w:sz="4" w:space="0" w:color="auto"/>
            </w:tcBorders>
            <w:vAlign w:val="center"/>
          </w:tcPr>
          <w:p w:rsidR="00366EC1" w:rsidRPr="00D963F4" w:rsidRDefault="00366EC1" w:rsidP="00D12BD7">
            <w:pPr>
              <w:pStyle w:val="a8"/>
              <w:adjustRightInd w:val="0"/>
              <w:snapToGrid w:val="0"/>
              <w:spacing w:after="0"/>
              <w:jc w:val="center"/>
              <w:rPr>
                <w:rFonts w:ascii="Times New Roman"/>
                <w:color w:val="000000"/>
                <w:sz w:val="26"/>
                <w:szCs w:val="26"/>
                <w:lang w:val="en-GB"/>
              </w:rPr>
            </w:pPr>
          </w:p>
        </w:tc>
        <w:tc>
          <w:tcPr>
            <w:tcW w:w="1221" w:type="pct"/>
            <w:tcBorders>
              <w:top w:val="single" w:sz="4" w:space="0" w:color="auto"/>
              <w:left w:val="single" w:sz="4" w:space="0" w:color="auto"/>
              <w:bottom w:val="single" w:sz="4" w:space="0" w:color="auto"/>
              <w:right w:val="single" w:sz="2" w:space="0" w:color="auto"/>
            </w:tcBorders>
            <w:vAlign w:val="center"/>
          </w:tcPr>
          <w:p w:rsidR="00366EC1" w:rsidRPr="00B858E1" w:rsidRDefault="00366EC1" w:rsidP="00ED164F">
            <w:pPr>
              <w:pStyle w:val="a8"/>
              <w:adjustRightInd w:val="0"/>
              <w:snapToGrid w:val="0"/>
              <w:spacing w:after="0"/>
              <w:jc w:val="center"/>
              <w:rPr>
                <w:rFonts w:ascii="Times New Roman"/>
                <w:color w:val="0000FF"/>
                <w:sz w:val="26"/>
                <w:szCs w:val="26"/>
                <w:lang w:val="en-GB"/>
              </w:rPr>
            </w:pPr>
          </w:p>
        </w:tc>
      </w:tr>
      <w:tr w:rsidR="00366EC1" w:rsidRPr="00793626" w:rsidTr="00366EC1">
        <w:trPr>
          <w:trHeight w:val="991"/>
          <w:jc w:val="center"/>
        </w:trPr>
        <w:tc>
          <w:tcPr>
            <w:tcW w:w="2469" w:type="pct"/>
            <w:tcBorders>
              <w:right w:val="single" w:sz="4" w:space="0" w:color="auto"/>
            </w:tcBorders>
            <w:vAlign w:val="center"/>
          </w:tcPr>
          <w:p w:rsidR="00366EC1" w:rsidRPr="00D963F4" w:rsidRDefault="00366EC1" w:rsidP="00D12BD7">
            <w:pPr>
              <w:pStyle w:val="a8"/>
              <w:adjustRightInd w:val="0"/>
              <w:snapToGrid w:val="0"/>
              <w:spacing w:after="0"/>
              <w:jc w:val="both"/>
              <w:rPr>
                <w:rFonts w:ascii="Times New Roman"/>
                <w:color w:val="000000"/>
                <w:sz w:val="28"/>
                <w:szCs w:val="24"/>
                <w:lang w:val="en-GB"/>
              </w:rPr>
            </w:pPr>
            <w:r w:rsidRPr="00D963F4">
              <w:rPr>
                <w:rFonts w:ascii="Times New Roman"/>
                <w:color w:val="000000"/>
                <w:sz w:val="28"/>
                <w:szCs w:val="24"/>
                <w:lang w:val="en-GB"/>
              </w:rPr>
              <w:t>6</w:t>
            </w:r>
            <w:r w:rsidRPr="00D963F4">
              <w:rPr>
                <w:rFonts w:ascii="Times New Roman"/>
                <w:color w:val="000000"/>
                <w:sz w:val="28"/>
                <w:szCs w:val="24"/>
                <w:lang w:val="en-GB"/>
              </w:rPr>
              <w:t>、</w:t>
            </w:r>
            <w:r w:rsidRPr="00D963F4">
              <w:rPr>
                <w:rFonts w:ascii="Times New Roman" w:hint="eastAsia"/>
                <w:color w:val="000000"/>
                <w:sz w:val="28"/>
                <w:szCs w:val="24"/>
                <w:lang w:val="en-GB"/>
              </w:rPr>
              <w:t>資訊運用策略與管理</w:t>
            </w:r>
          </w:p>
        </w:tc>
        <w:tc>
          <w:tcPr>
            <w:tcW w:w="1310" w:type="pct"/>
            <w:tcBorders>
              <w:top w:val="single" w:sz="4" w:space="0" w:color="auto"/>
              <w:left w:val="single" w:sz="4" w:space="0" w:color="auto"/>
              <w:bottom w:val="single" w:sz="4" w:space="0" w:color="auto"/>
              <w:right w:val="single" w:sz="4" w:space="0" w:color="auto"/>
            </w:tcBorders>
            <w:vAlign w:val="center"/>
          </w:tcPr>
          <w:p w:rsidR="00366EC1" w:rsidRPr="00D963F4" w:rsidRDefault="00366EC1" w:rsidP="00D12BD7">
            <w:pPr>
              <w:pStyle w:val="a8"/>
              <w:adjustRightInd w:val="0"/>
              <w:snapToGrid w:val="0"/>
              <w:spacing w:after="0"/>
              <w:jc w:val="center"/>
              <w:rPr>
                <w:rFonts w:ascii="Times New Roman"/>
                <w:color w:val="000000"/>
                <w:sz w:val="26"/>
                <w:szCs w:val="26"/>
                <w:lang w:val="en-GB"/>
              </w:rPr>
            </w:pPr>
          </w:p>
        </w:tc>
        <w:tc>
          <w:tcPr>
            <w:tcW w:w="1221" w:type="pct"/>
            <w:tcBorders>
              <w:top w:val="single" w:sz="4" w:space="0" w:color="auto"/>
              <w:left w:val="single" w:sz="4" w:space="0" w:color="auto"/>
              <w:bottom w:val="single" w:sz="4" w:space="0" w:color="auto"/>
              <w:right w:val="single" w:sz="2" w:space="0" w:color="auto"/>
            </w:tcBorders>
            <w:vAlign w:val="center"/>
          </w:tcPr>
          <w:p w:rsidR="00366EC1" w:rsidRPr="00B858E1" w:rsidRDefault="00366EC1" w:rsidP="00ED164F">
            <w:pPr>
              <w:pStyle w:val="a8"/>
              <w:adjustRightInd w:val="0"/>
              <w:snapToGrid w:val="0"/>
              <w:spacing w:after="0"/>
              <w:jc w:val="center"/>
              <w:rPr>
                <w:rFonts w:ascii="Times New Roman"/>
                <w:color w:val="0000FF"/>
                <w:sz w:val="26"/>
                <w:szCs w:val="26"/>
                <w:lang w:val="en-GB"/>
              </w:rPr>
            </w:pPr>
          </w:p>
        </w:tc>
      </w:tr>
      <w:tr w:rsidR="00366EC1" w:rsidRPr="00793626" w:rsidTr="00366EC1">
        <w:trPr>
          <w:trHeight w:val="980"/>
          <w:jc w:val="center"/>
        </w:trPr>
        <w:tc>
          <w:tcPr>
            <w:tcW w:w="2469" w:type="pct"/>
            <w:tcBorders>
              <w:right w:val="single" w:sz="4" w:space="0" w:color="auto"/>
            </w:tcBorders>
            <w:vAlign w:val="center"/>
          </w:tcPr>
          <w:p w:rsidR="00366EC1" w:rsidRPr="00D963F4" w:rsidRDefault="00366EC1" w:rsidP="00D12BD7">
            <w:pPr>
              <w:pStyle w:val="a8"/>
              <w:adjustRightInd w:val="0"/>
              <w:snapToGrid w:val="0"/>
              <w:spacing w:after="0"/>
              <w:jc w:val="both"/>
              <w:rPr>
                <w:rFonts w:ascii="Times New Roman"/>
                <w:color w:val="000000"/>
                <w:sz w:val="28"/>
                <w:szCs w:val="24"/>
                <w:lang w:val="en-GB"/>
              </w:rPr>
            </w:pPr>
            <w:r w:rsidRPr="00D963F4">
              <w:rPr>
                <w:rFonts w:ascii="Times New Roman"/>
                <w:color w:val="000000"/>
                <w:sz w:val="28"/>
                <w:szCs w:val="24"/>
                <w:lang w:val="en-GB"/>
              </w:rPr>
              <w:t>7</w:t>
            </w:r>
            <w:r w:rsidRPr="00D963F4">
              <w:rPr>
                <w:rFonts w:ascii="Times New Roman"/>
                <w:color w:val="000000"/>
                <w:sz w:val="28"/>
                <w:szCs w:val="24"/>
                <w:lang w:val="en-GB"/>
              </w:rPr>
              <w:t>、流程</w:t>
            </w:r>
            <w:r w:rsidRPr="00D963F4">
              <w:rPr>
                <w:rFonts w:ascii="Times New Roman" w:hint="eastAsia"/>
                <w:color w:val="000000"/>
                <w:sz w:val="28"/>
                <w:szCs w:val="24"/>
                <w:lang w:val="en-GB"/>
              </w:rPr>
              <w:t>（</w:t>
            </w:r>
            <w:r w:rsidRPr="00D963F4">
              <w:rPr>
                <w:rFonts w:ascii="Times New Roman"/>
                <w:color w:val="000000"/>
                <w:sz w:val="28"/>
                <w:szCs w:val="24"/>
                <w:lang w:val="en-GB"/>
              </w:rPr>
              <w:t>過程</w:t>
            </w:r>
            <w:r w:rsidRPr="00D963F4">
              <w:rPr>
                <w:rFonts w:ascii="Times New Roman" w:hint="eastAsia"/>
                <w:color w:val="000000"/>
                <w:sz w:val="28"/>
                <w:szCs w:val="24"/>
                <w:lang w:val="en-GB"/>
              </w:rPr>
              <w:t>）</w:t>
            </w:r>
            <w:r w:rsidRPr="00D963F4">
              <w:rPr>
                <w:rFonts w:ascii="Times New Roman"/>
                <w:color w:val="000000"/>
                <w:sz w:val="28"/>
                <w:szCs w:val="24"/>
                <w:lang w:val="en-GB"/>
              </w:rPr>
              <w:t>管理</w:t>
            </w:r>
          </w:p>
        </w:tc>
        <w:tc>
          <w:tcPr>
            <w:tcW w:w="1310" w:type="pct"/>
            <w:tcBorders>
              <w:top w:val="single" w:sz="4" w:space="0" w:color="auto"/>
              <w:left w:val="single" w:sz="4" w:space="0" w:color="auto"/>
              <w:bottom w:val="single" w:sz="4" w:space="0" w:color="auto"/>
              <w:right w:val="single" w:sz="4" w:space="0" w:color="auto"/>
            </w:tcBorders>
            <w:vAlign w:val="center"/>
          </w:tcPr>
          <w:p w:rsidR="00366EC1" w:rsidRPr="00D963F4" w:rsidRDefault="00366EC1" w:rsidP="00D12BD7">
            <w:pPr>
              <w:pStyle w:val="a8"/>
              <w:adjustRightInd w:val="0"/>
              <w:snapToGrid w:val="0"/>
              <w:spacing w:after="0"/>
              <w:jc w:val="center"/>
              <w:rPr>
                <w:rFonts w:ascii="Times New Roman"/>
                <w:color w:val="000000"/>
                <w:sz w:val="26"/>
                <w:szCs w:val="26"/>
                <w:lang w:val="en-GB"/>
              </w:rPr>
            </w:pPr>
          </w:p>
        </w:tc>
        <w:tc>
          <w:tcPr>
            <w:tcW w:w="1221" w:type="pct"/>
            <w:tcBorders>
              <w:top w:val="single" w:sz="4" w:space="0" w:color="auto"/>
              <w:left w:val="single" w:sz="4" w:space="0" w:color="auto"/>
              <w:bottom w:val="single" w:sz="4" w:space="0" w:color="auto"/>
              <w:right w:val="single" w:sz="2" w:space="0" w:color="auto"/>
            </w:tcBorders>
            <w:vAlign w:val="center"/>
          </w:tcPr>
          <w:p w:rsidR="00366EC1" w:rsidRPr="00B858E1" w:rsidRDefault="00366EC1" w:rsidP="00ED164F">
            <w:pPr>
              <w:pStyle w:val="a8"/>
              <w:adjustRightInd w:val="0"/>
              <w:snapToGrid w:val="0"/>
              <w:spacing w:after="0"/>
              <w:jc w:val="center"/>
              <w:rPr>
                <w:rFonts w:ascii="Times New Roman"/>
                <w:color w:val="0000FF"/>
                <w:sz w:val="26"/>
                <w:szCs w:val="26"/>
                <w:lang w:val="en-GB"/>
              </w:rPr>
            </w:pPr>
          </w:p>
        </w:tc>
      </w:tr>
      <w:tr w:rsidR="00366EC1" w:rsidRPr="00793626" w:rsidTr="00366EC1">
        <w:trPr>
          <w:trHeight w:val="968"/>
          <w:jc w:val="center"/>
        </w:trPr>
        <w:tc>
          <w:tcPr>
            <w:tcW w:w="2469" w:type="pct"/>
            <w:tcBorders>
              <w:bottom w:val="double" w:sz="6" w:space="0" w:color="000000" w:themeColor="text1"/>
              <w:right w:val="single" w:sz="4" w:space="0" w:color="auto"/>
            </w:tcBorders>
            <w:vAlign w:val="center"/>
          </w:tcPr>
          <w:p w:rsidR="00366EC1" w:rsidRPr="00D963F4" w:rsidRDefault="00366EC1" w:rsidP="00D12BD7">
            <w:pPr>
              <w:pStyle w:val="a8"/>
              <w:adjustRightInd w:val="0"/>
              <w:snapToGrid w:val="0"/>
              <w:spacing w:after="0"/>
              <w:jc w:val="both"/>
              <w:rPr>
                <w:rFonts w:ascii="Times New Roman"/>
                <w:color w:val="000000"/>
                <w:sz w:val="28"/>
                <w:szCs w:val="24"/>
                <w:lang w:val="en-GB"/>
              </w:rPr>
            </w:pPr>
            <w:r w:rsidRPr="00D963F4">
              <w:rPr>
                <w:rFonts w:ascii="Times New Roman"/>
                <w:color w:val="000000"/>
                <w:sz w:val="28"/>
                <w:szCs w:val="24"/>
                <w:lang w:val="en-GB"/>
              </w:rPr>
              <w:t>8</w:t>
            </w:r>
            <w:r w:rsidRPr="00D963F4">
              <w:rPr>
                <w:rFonts w:ascii="Times New Roman"/>
                <w:color w:val="000000"/>
                <w:sz w:val="28"/>
                <w:szCs w:val="24"/>
                <w:lang w:val="en-GB"/>
              </w:rPr>
              <w:t>、經營績效</w:t>
            </w:r>
          </w:p>
        </w:tc>
        <w:tc>
          <w:tcPr>
            <w:tcW w:w="1310" w:type="pct"/>
            <w:tcBorders>
              <w:top w:val="single" w:sz="4" w:space="0" w:color="auto"/>
              <w:left w:val="single" w:sz="4" w:space="0" w:color="auto"/>
              <w:bottom w:val="double" w:sz="6" w:space="0" w:color="000000" w:themeColor="text1"/>
              <w:right w:val="single" w:sz="4" w:space="0" w:color="auto"/>
            </w:tcBorders>
            <w:vAlign w:val="center"/>
          </w:tcPr>
          <w:p w:rsidR="00366EC1" w:rsidRPr="00D963F4" w:rsidRDefault="00366EC1" w:rsidP="00D12BD7">
            <w:pPr>
              <w:pStyle w:val="a8"/>
              <w:adjustRightInd w:val="0"/>
              <w:snapToGrid w:val="0"/>
              <w:spacing w:after="0"/>
              <w:jc w:val="center"/>
              <w:rPr>
                <w:rFonts w:ascii="Times New Roman"/>
                <w:color w:val="000000"/>
                <w:sz w:val="26"/>
                <w:szCs w:val="26"/>
                <w:lang w:val="en-GB"/>
              </w:rPr>
            </w:pPr>
          </w:p>
        </w:tc>
        <w:tc>
          <w:tcPr>
            <w:tcW w:w="1221" w:type="pct"/>
            <w:tcBorders>
              <w:top w:val="single" w:sz="4" w:space="0" w:color="auto"/>
              <w:left w:val="single" w:sz="4" w:space="0" w:color="auto"/>
              <w:bottom w:val="double" w:sz="6" w:space="0" w:color="000000" w:themeColor="text1"/>
              <w:right w:val="single" w:sz="2" w:space="0" w:color="auto"/>
            </w:tcBorders>
            <w:vAlign w:val="center"/>
          </w:tcPr>
          <w:p w:rsidR="00366EC1" w:rsidRPr="00B858E1" w:rsidRDefault="00366EC1" w:rsidP="00ED164F">
            <w:pPr>
              <w:pStyle w:val="a8"/>
              <w:adjustRightInd w:val="0"/>
              <w:snapToGrid w:val="0"/>
              <w:spacing w:after="0"/>
              <w:jc w:val="center"/>
              <w:rPr>
                <w:rFonts w:ascii="Times New Roman"/>
                <w:color w:val="0000FF"/>
                <w:sz w:val="26"/>
                <w:szCs w:val="26"/>
                <w:lang w:val="en-GB"/>
              </w:rPr>
            </w:pPr>
          </w:p>
        </w:tc>
      </w:tr>
      <w:tr w:rsidR="00366EC1" w:rsidRPr="00793626" w:rsidTr="00366EC1">
        <w:trPr>
          <w:trHeight w:val="851"/>
          <w:jc w:val="center"/>
        </w:trPr>
        <w:tc>
          <w:tcPr>
            <w:tcW w:w="2469" w:type="pct"/>
            <w:tcBorders>
              <w:top w:val="double" w:sz="6" w:space="0" w:color="000000" w:themeColor="text1"/>
              <w:bottom w:val="double" w:sz="6" w:space="0" w:color="000000" w:themeColor="text1"/>
              <w:right w:val="single" w:sz="4" w:space="0" w:color="000000"/>
            </w:tcBorders>
            <w:shd w:val="pct12" w:color="auto" w:fill="auto"/>
            <w:vAlign w:val="center"/>
          </w:tcPr>
          <w:p w:rsidR="00366EC1" w:rsidRPr="00491E51" w:rsidRDefault="00366EC1" w:rsidP="00D12BD7">
            <w:pPr>
              <w:pStyle w:val="a8"/>
              <w:adjustRightInd w:val="0"/>
              <w:snapToGrid w:val="0"/>
              <w:spacing w:after="0"/>
              <w:jc w:val="center"/>
              <w:rPr>
                <w:rFonts w:ascii="Times New Roman"/>
                <w:b/>
                <w:color w:val="000000"/>
                <w:sz w:val="24"/>
                <w:szCs w:val="24"/>
                <w:lang w:val="en-GB"/>
              </w:rPr>
            </w:pPr>
            <w:r>
              <w:rPr>
                <w:rFonts w:ascii="Times New Roman" w:hint="eastAsia"/>
                <w:b/>
                <w:color w:val="000000"/>
                <w:sz w:val="24"/>
                <w:szCs w:val="24"/>
                <w:lang w:val="en-GB"/>
              </w:rPr>
              <w:t>總　　分</w:t>
            </w:r>
          </w:p>
        </w:tc>
        <w:tc>
          <w:tcPr>
            <w:tcW w:w="1310" w:type="pct"/>
            <w:tcBorders>
              <w:top w:val="double" w:sz="6" w:space="0" w:color="000000" w:themeColor="text1"/>
              <w:left w:val="single" w:sz="4" w:space="0" w:color="000000"/>
              <w:bottom w:val="double" w:sz="6" w:space="0" w:color="000000" w:themeColor="text1"/>
              <w:right w:val="single" w:sz="4" w:space="0" w:color="000000"/>
            </w:tcBorders>
            <w:shd w:val="clear" w:color="auto" w:fill="auto"/>
            <w:vAlign w:val="center"/>
          </w:tcPr>
          <w:p w:rsidR="00366EC1" w:rsidRPr="008F1D7A" w:rsidRDefault="00366EC1" w:rsidP="00D12BD7">
            <w:pPr>
              <w:pStyle w:val="a8"/>
              <w:adjustRightInd w:val="0"/>
              <w:snapToGrid w:val="0"/>
              <w:jc w:val="center"/>
              <w:rPr>
                <w:rFonts w:ascii="Times New Roman"/>
                <w:b/>
                <w:color w:val="000000"/>
                <w:sz w:val="24"/>
                <w:szCs w:val="26"/>
                <w:lang w:val="en-GB"/>
              </w:rPr>
            </w:pPr>
          </w:p>
        </w:tc>
        <w:tc>
          <w:tcPr>
            <w:tcW w:w="1221" w:type="pct"/>
            <w:tcBorders>
              <w:top w:val="double" w:sz="6" w:space="0" w:color="000000" w:themeColor="text1"/>
              <w:left w:val="single" w:sz="4" w:space="0" w:color="000000"/>
              <w:bottom w:val="double" w:sz="6" w:space="0" w:color="000000" w:themeColor="text1"/>
              <w:right w:val="single" w:sz="4" w:space="0" w:color="000000"/>
            </w:tcBorders>
            <w:vAlign w:val="center"/>
          </w:tcPr>
          <w:p w:rsidR="00366EC1" w:rsidRPr="008F1D7A" w:rsidRDefault="00366EC1" w:rsidP="00ED164F">
            <w:pPr>
              <w:pStyle w:val="a8"/>
              <w:adjustRightInd w:val="0"/>
              <w:snapToGrid w:val="0"/>
              <w:spacing w:after="0"/>
              <w:jc w:val="center"/>
              <w:rPr>
                <w:rFonts w:ascii="Times New Roman"/>
                <w:color w:val="000000" w:themeColor="text1"/>
                <w:sz w:val="24"/>
                <w:szCs w:val="26"/>
                <w:lang w:val="en-GB"/>
              </w:rPr>
            </w:pPr>
          </w:p>
        </w:tc>
      </w:tr>
    </w:tbl>
    <w:p w:rsidR="00D12BD7" w:rsidRDefault="00D12BD7" w:rsidP="00D12BD7">
      <w:pPr>
        <w:widowControl/>
        <w:rPr>
          <w:rFonts w:eastAsia="標楷體"/>
          <w:b/>
          <w:kern w:val="28"/>
          <w:sz w:val="36"/>
          <w:szCs w:val="36"/>
        </w:rPr>
      </w:pPr>
      <w:r>
        <w:rPr>
          <w:b/>
          <w:szCs w:val="36"/>
        </w:rPr>
        <w:br w:type="page"/>
      </w:r>
    </w:p>
    <w:p w:rsidR="002D233B" w:rsidRPr="002D233B" w:rsidRDefault="002D233B" w:rsidP="002D233B">
      <w:pPr>
        <w:pStyle w:val="af3"/>
        <w:numPr>
          <w:ilvl w:val="0"/>
          <w:numId w:val="12"/>
        </w:numPr>
        <w:tabs>
          <w:tab w:val="right" w:leader="dot" w:pos="426"/>
          <w:tab w:val="left" w:pos="567"/>
        </w:tabs>
        <w:snapToGrid w:val="0"/>
        <w:spacing w:before="0" w:afterLines="50" w:after="180" w:line="480" w:lineRule="exact"/>
        <w:rPr>
          <w:rFonts w:hAnsi="標楷體"/>
          <w:sz w:val="28"/>
          <w:szCs w:val="28"/>
        </w:rPr>
      </w:pPr>
      <w:r w:rsidRPr="002D233B">
        <w:rPr>
          <w:rFonts w:hAnsi="標楷體"/>
          <w:sz w:val="28"/>
          <w:szCs w:val="28"/>
        </w:rPr>
        <w:lastRenderedPageBreak/>
        <w:t xml:space="preserve">4.0 </w:t>
      </w:r>
      <w:proofErr w:type="spellStart"/>
      <w:r w:rsidRPr="002D233B">
        <w:rPr>
          <w:rFonts w:hAnsi="標楷體"/>
          <w:sz w:val="28"/>
          <w:szCs w:val="28"/>
        </w:rPr>
        <w:t>i</w:t>
      </w:r>
      <w:proofErr w:type="spellEnd"/>
      <w:r w:rsidRPr="002D233B">
        <w:rPr>
          <w:rFonts w:hAnsi="標楷體"/>
          <w:sz w:val="28"/>
          <w:szCs w:val="28"/>
        </w:rPr>
        <w:t>-Bench</w:t>
      </w:r>
      <w:r w:rsidRPr="002D233B">
        <w:rPr>
          <w:rFonts w:hAnsi="標楷體"/>
          <w:sz w:val="28"/>
          <w:szCs w:val="28"/>
        </w:rPr>
        <w:t>生產力再造成熟度評量</w:t>
      </w:r>
    </w:p>
    <w:p w:rsidR="002D233B" w:rsidRPr="00F97A11" w:rsidRDefault="002D233B" w:rsidP="002D233B">
      <w:pPr>
        <w:snapToGrid w:val="0"/>
        <w:spacing w:before="100" w:beforeAutospacing="1" w:after="100" w:afterAutospacing="1" w:line="0" w:lineRule="atLeast"/>
        <w:ind w:left="394"/>
        <w:jc w:val="both"/>
        <w:textAlignment w:val="baseline"/>
        <w:rPr>
          <w:rFonts w:eastAsia="標楷體"/>
          <w:bCs/>
          <w:kern w:val="28"/>
          <w:sz w:val="28"/>
          <w:szCs w:val="24"/>
        </w:rPr>
      </w:pPr>
      <w:r w:rsidRPr="00F97A11">
        <w:rPr>
          <w:rFonts w:eastAsia="標楷體" w:hAnsi="標楷體" w:hint="eastAsia"/>
          <w:kern w:val="28"/>
          <w:sz w:val="28"/>
          <w:szCs w:val="28"/>
        </w:rPr>
        <w:t>（一）</w:t>
      </w:r>
      <w:r w:rsidRPr="00F97A11">
        <w:rPr>
          <w:rFonts w:eastAsia="標楷體"/>
          <w:bCs/>
          <w:kern w:val="28"/>
          <w:sz w:val="28"/>
          <w:szCs w:val="24"/>
        </w:rPr>
        <w:t>評量說明</w:t>
      </w:r>
    </w:p>
    <w:p w:rsidR="002D233B" w:rsidRPr="00F97A11" w:rsidRDefault="002D233B" w:rsidP="002D233B">
      <w:pPr>
        <w:spacing w:line="0" w:lineRule="atLeast"/>
        <w:ind w:leftChars="413" w:left="1416" w:hangingChars="177" w:hanging="425"/>
        <w:jc w:val="both"/>
        <w:rPr>
          <w:rFonts w:eastAsia="標楷體"/>
          <w:szCs w:val="24"/>
        </w:rPr>
      </w:pPr>
      <w:r w:rsidRPr="00F97A11">
        <w:rPr>
          <w:rFonts w:eastAsia="標楷體" w:hint="eastAsia"/>
          <w:szCs w:val="24"/>
        </w:rPr>
        <w:t>1</w:t>
      </w:r>
      <w:r w:rsidRPr="00F97A11">
        <w:rPr>
          <w:rFonts w:eastAsia="標楷體" w:hint="eastAsia"/>
          <w:szCs w:val="24"/>
        </w:rPr>
        <w:t>、</w:t>
      </w:r>
      <w:r w:rsidRPr="00F97A11">
        <w:rPr>
          <w:rFonts w:eastAsia="標楷體"/>
          <w:szCs w:val="24"/>
        </w:rPr>
        <w:t>本評量的目的在於幫助企業確認對生產力再造的認知，以及鑑別其目前在工業</w:t>
      </w:r>
      <w:r w:rsidRPr="00F97A11">
        <w:rPr>
          <w:rFonts w:eastAsia="標楷體"/>
          <w:szCs w:val="24"/>
        </w:rPr>
        <w:t>4.0</w:t>
      </w:r>
      <w:r w:rsidRPr="00F97A11">
        <w:rPr>
          <w:rFonts w:eastAsia="標楷體"/>
          <w:bCs/>
          <w:color w:val="000000"/>
          <w:sz w:val="26"/>
          <w:szCs w:val="26"/>
        </w:rPr>
        <w:t>工作</w:t>
      </w:r>
      <w:r w:rsidRPr="00F97A11">
        <w:rPr>
          <w:rFonts w:eastAsia="標楷體"/>
          <w:szCs w:val="24"/>
        </w:rPr>
        <w:t>上的完成度，並於測試完畢之後，提供企業重點改善建議。</w:t>
      </w:r>
    </w:p>
    <w:p w:rsidR="002D233B" w:rsidRPr="00F97A11" w:rsidRDefault="002D233B" w:rsidP="002D233B">
      <w:pPr>
        <w:spacing w:line="0" w:lineRule="atLeast"/>
        <w:ind w:leftChars="413" w:left="1416" w:hangingChars="177" w:hanging="425"/>
        <w:jc w:val="both"/>
        <w:rPr>
          <w:rFonts w:eastAsia="標楷體"/>
          <w:szCs w:val="24"/>
        </w:rPr>
      </w:pPr>
      <w:r w:rsidRPr="00F97A11">
        <w:rPr>
          <w:rFonts w:eastAsia="標楷體" w:hint="eastAsia"/>
          <w:szCs w:val="24"/>
        </w:rPr>
        <w:t>2</w:t>
      </w:r>
      <w:r w:rsidRPr="00F97A11">
        <w:rPr>
          <w:rFonts w:eastAsia="標楷體" w:hint="eastAsia"/>
          <w:szCs w:val="24"/>
        </w:rPr>
        <w:t>、</w:t>
      </w:r>
      <w:r w:rsidRPr="00F97A11">
        <w:rPr>
          <w:rFonts w:eastAsia="標楷體"/>
          <w:szCs w:val="24"/>
        </w:rPr>
        <w:t>本評量共分為「組織策略力」、「智慧製造力」、「智慧驅動力」、「創新價值力」四大評量構面，對應企業之經營企劃、生產、數位發展與研發創新等能力。</w:t>
      </w:r>
    </w:p>
    <w:p w:rsidR="002D233B" w:rsidRPr="00F97A11" w:rsidRDefault="002D233B" w:rsidP="002D233B">
      <w:pPr>
        <w:spacing w:line="0" w:lineRule="atLeast"/>
        <w:ind w:leftChars="413" w:left="1416" w:hangingChars="177" w:hanging="425"/>
        <w:jc w:val="both"/>
        <w:rPr>
          <w:rFonts w:eastAsia="標楷體"/>
          <w:szCs w:val="24"/>
        </w:rPr>
      </w:pPr>
      <w:r w:rsidRPr="00F97A11">
        <w:rPr>
          <w:rFonts w:eastAsia="標楷體" w:hint="eastAsia"/>
          <w:szCs w:val="24"/>
        </w:rPr>
        <w:t>3</w:t>
      </w:r>
      <w:r w:rsidRPr="00F97A11">
        <w:rPr>
          <w:rFonts w:eastAsia="標楷體" w:hint="eastAsia"/>
          <w:szCs w:val="24"/>
        </w:rPr>
        <w:t>、</w:t>
      </w:r>
      <w:r w:rsidRPr="00F97A11">
        <w:rPr>
          <w:rFonts w:eastAsia="標楷體"/>
          <w:szCs w:val="24"/>
        </w:rPr>
        <w:t>評量內涵：針對企業邁向生產力再造所須具備之條件設計，其評量方式如下：</w:t>
      </w:r>
    </w:p>
    <w:p w:rsidR="002D233B" w:rsidRPr="00F97A11" w:rsidRDefault="002D233B" w:rsidP="002D233B">
      <w:pPr>
        <w:snapToGrid w:val="0"/>
        <w:spacing w:line="0" w:lineRule="atLeast"/>
        <w:ind w:leftChars="532" w:left="1560" w:hangingChars="118" w:hanging="283"/>
        <w:jc w:val="both"/>
        <w:rPr>
          <w:rFonts w:eastAsia="標楷體"/>
          <w:szCs w:val="24"/>
        </w:rPr>
      </w:pPr>
      <w:r w:rsidRPr="00F97A11">
        <w:rPr>
          <w:rFonts w:eastAsia="標楷體" w:hint="eastAsia"/>
          <w:szCs w:val="24"/>
        </w:rPr>
        <w:t>(1)</w:t>
      </w:r>
      <w:r w:rsidRPr="00F97A11">
        <w:rPr>
          <w:rFonts w:eastAsia="標楷體"/>
          <w:szCs w:val="24"/>
        </w:rPr>
        <w:t>本評量採用</w:t>
      </w:r>
      <w:r w:rsidRPr="00F97A11">
        <w:rPr>
          <w:rFonts w:eastAsia="標楷體"/>
          <w:szCs w:val="24"/>
        </w:rPr>
        <w:t>10</w:t>
      </w:r>
      <w:r w:rsidRPr="00F97A11">
        <w:rPr>
          <w:rFonts w:eastAsia="標楷體"/>
          <w:szCs w:val="24"/>
        </w:rPr>
        <w:t>點量尺，請給予</w:t>
      </w:r>
      <w:r w:rsidRPr="00F97A11">
        <w:rPr>
          <w:rFonts w:eastAsia="標楷體"/>
          <w:szCs w:val="24"/>
        </w:rPr>
        <w:t>1</w:t>
      </w:r>
      <w:r w:rsidRPr="00F97A11">
        <w:rPr>
          <w:rFonts w:eastAsia="標楷體"/>
          <w:szCs w:val="24"/>
        </w:rPr>
        <w:t>～</w:t>
      </w:r>
      <w:r w:rsidRPr="00F97A11">
        <w:rPr>
          <w:rFonts w:eastAsia="標楷體"/>
          <w:szCs w:val="24"/>
        </w:rPr>
        <w:t>10</w:t>
      </w:r>
      <w:r w:rsidRPr="00F97A11">
        <w:rPr>
          <w:rFonts w:eastAsia="標楷體"/>
          <w:szCs w:val="24"/>
        </w:rPr>
        <w:t>之評分。</w:t>
      </w:r>
      <w:r w:rsidRPr="00F97A11">
        <w:rPr>
          <w:rFonts w:eastAsia="標楷體"/>
          <w:szCs w:val="24"/>
        </w:rPr>
        <w:t>1</w:t>
      </w:r>
      <w:r w:rsidRPr="00F97A11">
        <w:rPr>
          <w:rFonts w:eastAsia="標楷體"/>
          <w:szCs w:val="24"/>
        </w:rPr>
        <w:t>分表示完全不符合，故分數愈高則代表符合程度愈高。</w:t>
      </w:r>
    </w:p>
    <w:p w:rsidR="002D233B" w:rsidRPr="00F97A11" w:rsidRDefault="002D233B" w:rsidP="002D233B">
      <w:pPr>
        <w:snapToGrid w:val="0"/>
        <w:spacing w:line="0" w:lineRule="atLeast"/>
        <w:ind w:leftChars="532" w:left="1560" w:hangingChars="118" w:hanging="283"/>
        <w:jc w:val="both"/>
        <w:rPr>
          <w:rFonts w:eastAsia="標楷體"/>
          <w:szCs w:val="24"/>
        </w:rPr>
      </w:pPr>
      <w:r w:rsidRPr="00F97A11">
        <w:rPr>
          <w:rFonts w:eastAsia="標楷體" w:hint="eastAsia"/>
          <w:szCs w:val="24"/>
        </w:rPr>
        <w:t>(2)</w:t>
      </w:r>
      <w:r w:rsidRPr="00F97A11">
        <w:rPr>
          <w:rFonts w:eastAsia="標楷體"/>
          <w:szCs w:val="24"/>
        </w:rPr>
        <w:t>本評量中四大</w:t>
      </w:r>
      <w:proofErr w:type="gramStart"/>
      <w:r w:rsidRPr="00F97A11">
        <w:rPr>
          <w:rFonts w:eastAsia="標楷體"/>
          <w:szCs w:val="24"/>
        </w:rPr>
        <w:t>構面皆包含</w:t>
      </w:r>
      <w:proofErr w:type="gramEnd"/>
      <w:r w:rsidRPr="00F97A11">
        <w:rPr>
          <w:rFonts w:eastAsia="標楷體"/>
          <w:szCs w:val="24"/>
        </w:rPr>
        <w:t>「認知度」與「實踐度」兩部份。認知度表示填答者對描述項目之瞭解程度，其權</w:t>
      </w:r>
      <w:proofErr w:type="gramStart"/>
      <w:r w:rsidRPr="00F97A11">
        <w:rPr>
          <w:rFonts w:eastAsia="標楷體"/>
          <w:szCs w:val="24"/>
        </w:rPr>
        <w:t>重比占</w:t>
      </w:r>
      <w:proofErr w:type="gramEnd"/>
      <w:r w:rsidRPr="00F97A11">
        <w:rPr>
          <w:rFonts w:eastAsia="標楷體"/>
          <w:szCs w:val="24"/>
        </w:rPr>
        <w:t>20%</w:t>
      </w:r>
      <w:r w:rsidRPr="00F97A11">
        <w:rPr>
          <w:rFonts w:eastAsia="標楷體"/>
          <w:szCs w:val="24"/>
        </w:rPr>
        <w:t>；實踐度為所描述項目於企業中之落實狀況，其權</w:t>
      </w:r>
      <w:proofErr w:type="gramStart"/>
      <w:r w:rsidRPr="00F97A11">
        <w:rPr>
          <w:rFonts w:eastAsia="標楷體"/>
          <w:szCs w:val="24"/>
        </w:rPr>
        <w:t>重比占</w:t>
      </w:r>
      <w:proofErr w:type="gramEnd"/>
      <w:r w:rsidRPr="00F97A11">
        <w:rPr>
          <w:rFonts w:eastAsia="標楷體"/>
          <w:szCs w:val="24"/>
        </w:rPr>
        <w:t>80%</w:t>
      </w:r>
      <w:r w:rsidRPr="00F97A11">
        <w:rPr>
          <w:rFonts w:eastAsia="標楷體"/>
          <w:szCs w:val="24"/>
        </w:rPr>
        <w:t>。</w:t>
      </w:r>
    </w:p>
    <w:p w:rsidR="002D233B" w:rsidRPr="00F97A11" w:rsidRDefault="002D233B" w:rsidP="002D233B">
      <w:pPr>
        <w:snapToGrid w:val="0"/>
        <w:spacing w:line="0" w:lineRule="atLeast"/>
        <w:ind w:leftChars="532" w:left="1560" w:hangingChars="118" w:hanging="283"/>
        <w:jc w:val="both"/>
        <w:rPr>
          <w:rFonts w:eastAsia="標楷體"/>
          <w:szCs w:val="24"/>
        </w:rPr>
      </w:pPr>
      <w:r w:rsidRPr="00F97A11">
        <w:rPr>
          <w:rFonts w:eastAsia="標楷體" w:hint="eastAsia"/>
          <w:szCs w:val="24"/>
        </w:rPr>
        <w:t>(3)</w:t>
      </w:r>
      <w:r w:rsidRPr="00F97A11">
        <w:rPr>
          <w:rFonts w:eastAsia="標楷體"/>
          <w:szCs w:val="24"/>
        </w:rPr>
        <w:t>本評量共計</w:t>
      </w:r>
      <w:proofErr w:type="gramStart"/>
      <w:r w:rsidRPr="00F97A11">
        <w:rPr>
          <w:rFonts w:eastAsia="標楷體"/>
          <w:szCs w:val="24"/>
        </w:rPr>
        <w:t>16</w:t>
      </w:r>
      <w:r w:rsidRPr="00F97A11">
        <w:rPr>
          <w:rFonts w:eastAsia="標楷體"/>
          <w:szCs w:val="24"/>
        </w:rPr>
        <w:t>個題項</w:t>
      </w:r>
      <w:proofErr w:type="gramEnd"/>
      <w:r w:rsidRPr="00F97A11">
        <w:rPr>
          <w:rFonts w:eastAsia="標楷體"/>
          <w:szCs w:val="24"/>
        </w:rPr>
        <w:t>，</w:t>
      </w:r>
      <w:proofErr w:type="gramStart"/>
      <w:r w:rsidRPr="00F97A11">
        <w:rPr>
          <w:rFonts w:eastAsia="標楷體"/>
          <w:szCs w:val="24"/>
        </w:rPr>
        <w:t>每一題皆須</w:t>
      </w:r>
      <w:proofErr w:type="gramEnd"/>
      <w:r w:rsidRPr="00F97A11">
        <w:rPr>
          <w:rFonts w:eastAsia="標楷體"/>
          <w:szCs w:val="24"/>
        </w:rPr>
        <w:t>作答，請勿遺漏。</w:t>
      </w:r>
    </w:p>
    <w:p w:rsidR="002D233B" w:rsidRPr="00F97A11" w:rsidRDefault="002D233B" w:rsidP="002D233B">
      <w:pPr>
        <w:snapToGrid w:val="0"/>
        <w:spacing w:line="0" w:lineRule="atLeast"/>
        <w:ind w:leftChars="532" w:left="1560" w:hangingChars="118" w:hanging="283"/>
        <w:jc w:val="both"/>
        <w:rPr>
          <w:rFonts w:eastAsia="標楷體"/>
          <w:szCs w:val="24"/>
        </w:rPr>
      </w:pPr>
      <w:r w:rsidRPr="00F97A11">
        <w:rPr>
          <w:rFonts w:eastAsia="標楷體" w:hint="eastAsia"/>
          <w:szCs w:val="24"/>
        </w:rPr>
        <w:t>(4)</w:t>
      </w:r>
      <w:r w:rsidRPr="00F97A11">
        <w:rPr>
          <w:rFonts w:eastAsia="標楷體"/>
          <w:szCs w:val="24"/>
        </w:rPr>
        <w:t>本評量</w:t>
      </w:r>
      <w:proofErr w:type="gramStart"/>
      <w:r w:rsidRPr="00F97A11">
        <w:rPr>
          <w:rFonts w:eastAsia="標楷體"/>
          <w:szCs w:val="24"/>
        </w:rPr>
        <w:t>填答後會</w:t>
      </w:r>
      <w:proofErr w:type="gramEnd"/>
      <w:r w:rsidRPr="00F97A11">
        <w:rPr>
          <w:rFonts w:eastAsia="標楷體"/>
          <w:szCs w:val="24"/>
        </w:rPr>
        <w:t>進行標竿比對分析，分析時只會顯示企業本身的資料，不會顯示其他競爭者名稱，企業資料無洩漏之虞，請安心填答。</w:t>
      </w:r>
    </w:p>
    <w:p w:rsidR="002D233B" w:rsidRPr="00F97A11" w:rsidRDefault="002D233B" w:rsidP="002D233B">
      <w:pPr>
        <w:widowControl/>
        <w:rPr>
          <w:rFonts w:eastAsia="標楷體"/>
          <w:bCs/>
          <w:kern w:val="28"/>
          <w:sz w:val="28"/>
          <w:szCs w:val="24"/>
        </w:rPr>
      </w:pPr>
      <w:r w:rsidRPr="00F97A11">
        <w:rPr>
          <w:bCs/>
          <w:sz w:val="28"/>
          <w:szCs w:val="24"/>
        </w:rPr>
        <w:br w:type="page"/>
      </w:r>
    </w:p>
    <w:p w:rsidR="002D233B" w:rsidRPr="00F97A11" w:rsidRDefault="002D233B" w:rsidP="002D233B">
      <w:pPr>
        <w:snapToGrid w:val="0"/>
        <w:spacing w:before="100" w:beforeAutospacing="1" w:after="100" w:afterAutospacing="1" w:line="0" w:lineRule="atLeast"/>
        <w:ind w:leftChars="-1" w:left="-2" w:firstLineChars="186" w:firstLine="521"/>
        <w:jc w:val="both"/>
        <w:textAlignment w:val="baseline"/>
        <w:rPr>
          <w:rFonts w:eastAsia="標楷體"/>
          <w:bCs/>
          <w:kern w:val="28"/>
          <w:sz w:val="28"/>
          <w:szCs w:val="24"/>
        </w:rPr>
      </w:pPr>
      <w:r w:rsidRPr="00F97A11">
        <w:rPr>
          <w:rFonts w:eastAsia="標楷體" w:hAnsi="標楷體" w:hint="eastAsia"/>
          <w:kern w:val="28"/>
          <w:sz w:val="28"/>
          <w:szCs w:val="28"/>
        </w:rPr>
        <w:lastRenderedPageBreak/>
        <w:t>（二）</w:t>
      </w:r>
      <w:r w:rsidRPr="00F97A11">
        <w:rPr>
          <w:rFonts w:eastAsia="標楷體"/>
          <w:bCs/>
          <w:kern w:val="28"/>
          <w:sz w:val="28"/>
          <w:szCs w:val="24"/>
        </w:rPr>
        <w:t>評量內容</w:t>
      </w:r>
    </w:p>
    <w:p w:rsidR="002D233B" w:rsidRPr="00F97A11" w:rsidRDefault="002D233B" w:rsidP="002D233B">
      <w:pPr>
        <w:spacing w:line="0" w:lineRule="atLeast"/>
        <w:ind w:leftChars="413" w:left="1416" w:hangingChars="177" w:hanging="425"/>
        <w:jc w:val="both"/>
        <w:rPr>
          <w:rFonts w:eastAsia="標楷體"/>
          <w:szCs w:val="24"/>
        </w:rPr>
      </w:pPr>
      <w:r w:rsidRPr="00F97A11">
        <w:rPr>
          <w:rFonts w:eastAsia="標楷體" w:hint="eastAsia"/>
          <w:szCs w:val="24"/>
        </w:rPr>
        <w:t>1</w:t>
      </w:r>
      <w:r w:rsidRPr="00F97A11">
        <w:rPr>
          <w:rFonts w:eastAsia="標楷體" w:hint="eastAsia"/>
          <w:szCs w:val="24"/>
        </w:rPr>
        <w:t>、</w:t>
      </w:r>
      <w:r w:rsidRPr="00F97A11">
        <w:rPr>
          <w:rFonts w:eastAsia="標楷體"/>
          <w:szCs w:val="24"/>
        </w:rPr>
        <w:t>組織</w:t>
      </w:r>
      <w:proofErr w:type="gramStart"/>
      <w:r w:rsidRPr="00F97A11">
        <w:rPr>
          <w:rFonts w:eastAsia="標楷體"/>
          <w:szCs w:val="24"/>
        </w:rPr>
        <w:t>策略力構面</w:t>
      </w:r>
      <w:proofErr w:type="gramEnd"/>
      <w:r w:rsidRPr="00F97A11">
        <w:rPr>
          <w:rFonts w:eastAsia="標楷體"/>
          <w:szCs w:val="24"/>
        </w:rPr>
        <w:t>評量：具備工業</w:t>
      </w:r>
      <w:r w:rsidRPr="00F97A11">
        <w:rPr>
          <w:rFonts w:eastAsia="標楷體"/>
          <w:szCs w:val="24"/>
        </w:rPr>
        <w:t>4.0</w:t>
      </w:r>
      <w:r w:rsidRPr="00F97A11">
        <w:rPr>
          <w:rFonts w:eastAsia="標楷體"/>
          <w:szCs w:val="24"/>
        </w:rPr>
        <w:t>為核心的理念，更多價值創造機會，打破既有框架，構思更有效率的流程。</w:t>
      </w:r>
    </w:p>
    <w:p w:rsidR="002D233B" w:rsidRPr="00F97A11" w:rsidRDefault="002D233B" w:rsidP="002D233B">
      <w:pPr>
        <w:snapToGrid w:val="0"/>
        <w:spacing w:line="0" w:lineRule="atLeast"/>
        <w:ind w:left="1276"/>
        <w:jc w:val="both"/>
        <w:rPr>
          <w:rFonts w:eastAsia="標楷體"/>
          <w:bCs/>
          <w:szCs w:val="24"/>
        </w:rPr>
      </w:pPr>
      <w:r w:rsidRPr="00F97A11">
        <w:rPr>
          <w:rFonts w:eastAsia="標楷體" w:hint="eastAsia"/>
          <w:szCs w:val="24"/>
        </w:rPr>
        <w:t>(1)</w:t>
      </w:r>
      <w:r w:rsidRPr="00F97A11">
        <w:rPr>
          <w:rFonts w:eastAsia="標楷體"/>
          <w:bCs/>
          <w:szCs w:val="24"/>
        </w:rPr>
        <w:t>組織策略力評量參考基準</w:t>
      </w:r>
    </w:p>
    <w:tbl>
      <w:tblPr>
        <w:tblW w:w="9082" w:type="dxa"/>
        <w:tblInd w:w="279" w:type="dxa"/>
        <w:tblCellMar>
          <w:left w:w="0" w:type="dxa"/>
          <w:right w:w="0" w:type="dxa"/>
        </w:tblCellMar>
        <w:tblLook w:val="0600" w:firstRow="0" w:lastRow="0" w:firstColumn="0" w:lastColumn="0" w:noHBand="1" w:noVBand="1"/>
      </w:tblPr>
      <w:tblGrid>
        <w:gridCol w:w="567"/>
        <w:gridCol w:w="719"/>
        <w:gridCol w:w="425"/>
        <w:gridCol w:w="425"/>
        <w:gridCol w:w="425"/>
        <w:gridCol w:w="426"/>
        <w:gridCol w:w="1559"/>
        <w:gridCol w:w="1417"/>
        <w:gridCol w:w="1560"/>
        <w:gridCol w:w="1559"/>
      </w:tblGrid>
      <w:tr w:rsidR="002D233B" w:rsidRPr="00F97A11" w:rsidTr="0015126C">
        <w:trPr>
          <w:trHeight w:val="952"/>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spacing w:line="276" w:lineRule="auto"/>
              <w:ind w:left="-86"/>
              <w:jc w:val="center"/>
              <w:rPr>
                <w:rFonts w:eastAsia="標楷體"/>
                <w:b/>
                <w:bCs/>
                <w:szCs w:val="24"/>
              </w:rPr>
            </w:pPr>
            <w:r w:rsidRPr="00F97A11">
              <w:rPr>
                <w:rFonts w:eastAsia="標楷體"/>
                <w:b/>
                <w:bCs/>
                <w:szCs w:val="24"/>
              </w:rPr>
              <w:t>評</w:t>
            </w:r>
          </w:p>
          <w:p w:rsidR="002D233B" w:rsidRPr="00F97A11" w:rsidRDefault="002D233B" w:rsidP="0015126C">
            <w:pPr>
              <w:spacing w:line="276" w:lineRule="auto"/>
              <w:ind w:left="-86"/>
              <w:jc w:val="center"/>
              <w:rPr>
                <w:rFonts w:eastAsia="標楷體"/>
                <w:b/>
                <w:bCs/>
                <w:szCs w:val="24"/>
              </w:rPr>
            </w:pPr>
            <w:r w:rsidRPr="00F97A11">
              <w:rPr>
                <w:rFonts w:eastAsia="標楷體"/>
                <w:b/>
                <w:bCs/>
                <w:szCs w:val="24"/>
              </w:rPr>
              <w:t>量</w:t>
            </w:r>
          </w:p>
          <w:p w:rsidR="002D233B" w:rsidRPr="00F97A11" w:rsidRDefault="002D233B" w:rsidP="0015126C">
            <w:pPr>
              <w:spacing w:line="276" w:lineRule="auto"/>
              <w:ind w:left="-86"/>
              <w:jc w:val="center"/>
              <w:rPr>
                <w:rFonts w:eastAsia="標楷體"/>
                <w:b/>
                <w:bCs/>
                <w:szCs w:val="24"/>
              </w:rPr>
            </w:pPr>
            <w:r w:rsidRPr="00F97A11">
              <w:rPr>
                <w:rFonts w:eastAsia="標楷體"/>
                <w:b/>
                <w:bCs/>
                <w:szCs w:val="24"/>
              </w:rPr>
              <w:t>構</w:t>
            </w:r>
          </w:p>
          <w:p w:rsidR="002D233B" w:rsidRPr="00F97A11" w:rsidRDefault="002D233B" w:rsidP="0015126C">
            <w:pPr>
              <w:spacing w:line="276" w:lineRule="auto"/>
              <w:ind w:left="-86"/>
              <w:jc w:val="center"/>
              <w:rPr>
                <w:rFonts w:eastAsia="標楷體"/>
                <w:b/>
                <w:szCs w:val="24"/>
              </w:rPr>
            </w:pPr>
            <w:r w:rsidRPr="00F97A11">
              <w:rPr>
                <w:rFonts w:eastAsia="標楷體"/>
                <w:b/>
                <w:bCs/>
                <w:szCs w:val="24"/>
              </w:rPr>
              <w:t>面</w:t>
            </w:r>
          </w:p>
        </w:tc>
        <w:tc>
          <w:tcPr>
            <w:tcW w:w="719" w:type="dxa"/>
            <w:vMerge w:val="restart"/>
            <w:tcBorders>
              <w:top w:val="single" w:sz="4" w:space="0" w:color="000000"/>
              <w:left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spacing w:line="276" w:lineRule="auto"/>
              <w:ind w:left="-86"/>
              <w:jc w:val="center"/>
              <w:rPr>
                <w:rFonts w:eastAsia="標楷體"/>
                <w:b/>
                <w:bCs/>
                <w:szCs w:val="24"/>
              </w:rPr>
            </w:pPr>
            <w:r w:rsidRPr="00F97A11">
              <w:rPr>
                <w:rFonts w:eastAsia="標楷體"/>
                <w:b/>
                <w:bCs/>
                <w:szCs w:val="24"/>
              </w:rPr>
              <w:t>題</w:t>
            </w:r>
          </w:p>
          <w:p w:rsidR="002D233B" w:rsidRPr="00F97A11" w:rsidRDefault="002D233B" w:rsidP="0015126C">
            <w:pPr>
              <w:spacing w:line="276" w:lineRule="auto"/>
              <w:ind w:left="-86"/>
              <w:jc w:val="center"/>
              <w:rPr>
                <w:rFonts w:eastAsia="標楷體"/>
                <w:b/>
                <w:szCs w:val="24"/>
              </w:rPr>
            </w:pPr>
            <w:r w:rsidRPr="00F97A11">
              <w:rPr>
                <w:rFonts w:eastAsia="標楷體"/>
                <w:b/>
                <w:bCs/>
                <w:szCs w:val="24"/>
              </w:rPr>
              <w:t>項</w:t>
            </w: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snapToGrid w:val="0"/>
              <w:spacing w:line="276" w:lineRule="auto"/>
              <w:ind w:left="-86"/>
              <w:jc w:val="center"/>
              <w:rPr>
                <w:rFonts w:eastAsia="標楷體"/>
                <w:b/>
                <w:bCs/>
                <w:szCs w:val="24"/>
              </w:rPr>
            </w:pPr>
            <w:r w:rsidRPr="00F97A11">
              <w:rPr>
                <w:rFonts w:eastAsia="標楷體"/>
                <w:b/>
                <w:bCs/>
                <w:szCs w:val="24"/>
              </w:rPr>
              <w:t>認知度評分</w:t>
            </w:r>
          </w:p>
          <w:p w:rsidR="002D233B" w:rsidRPr="00F97A11" w:rsidRDefault="002D233B" w:rsidP="0015126C">
            <w:pPr>
              <w:snapToGrid w:val="0"/>
              <w:spacing w:line="276" w:lineRule="auto"/>
              <w:ind w:left="-86"/>
              <w:jc w:val="center"/>
              <w:rPr>
                <w:rFonts w:eastAsia="標楷體"/>
                <w:b/>
                <w:szCs w:val="24"/>
              </w:rPr>
            </w:pPr>
            <w:r w:rsidRPr="00F97A11">
              <w:rPr>
                <w:rFonts w:eastAsia="標楷體"/>
                <w:b/>
                <w:bCs/>
                <w:szCs w:val="24"/>
              </w:rPr>
              <w:t>參考基準</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spacing w:line="276" w:lineRule="auto"/>
              <w:ind w:left="-86"/>
              <w:jc w:val="center"/>
              <w:rPr>
                <w:rFonts w:eastAsia="標楷體"/>
                <w:b/>
                <w:szCs w:val="24"/>
              </w:rPr>
            </w:pPr>
            <w:r w:rsidRPr="00F97A11">
              <w:rPr>
                <w:rFonts w:eastAsia="標楷體"/>
                <w:b/>
                <w:bCs/>
                <w:szCs w:val="24"/>
              </w:rPr>
              <w:t>實踐度評分參考基準</w:t>
            </w:r>
          </w:p>
        </w:tc>
      </w:tr>
      <w:tr w:rsidR="002D233B" w:rsidRPr="00F97A11" w:rsidTr="0015126C">
        <w:trPr>
          <w:trHeight w:val="1304"/>
        </w:trPr>
        <w:tc>
          <w:tcPr>
            <w:tcW w:w="567" w:type="dxa"/>
            <w:vMerge/>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D233B" w:rsidRPr="00F97A11" w:rsidRDefault="002D233B" w:rsidP="0015126C">
            <w:pPr>
              <w:spacing w:line="276" w:lineRule="auto"/>
              <w:jc w:val="center"/>
              <w:rPr>
                <w:rFonts w:eastAsia="標楷體"/>
                <w:b/>
                <w:szCs w:val="24"/>
              </w:rPr>
            </w:pPr>
          </w:p>
        </w:tc>
        <w:tc>
          <w:tcPr>
            <w:tcW w:w="719" w:type="dxa"/>
            <w:vMerge/>
            <w:tcBorders>
              <w:left w:val="single" w:sz="4" w:space="0" w:color="000000"/>
              <w:bottom w:val="single" w:sz="4" w:space="0" w:color="000000"/>
              <w:right w:val="single" w:sz="4" w:space="0" w:color="000000"/>
            </w:tcBorders>
            <w:shd w:val="clear" w:color="auto" w:fill="DAEEF3"/>
            <w:vAlign w:val="center"/>
            <w:hideMark/>
          </w:tcPr>
          <w:p w:rsidR="002D233B" w:rsidRPr="00F97A11" w:rsidRDefault="002D233B" w:rsidP="0015126C">
            <w:pPr>
              <w:spacing w:line="276" w:lineRule="auto"/>
              <w:jc w:val="center"/>
              <w:rPr>
                <w:rFonts w:eastAsia="標楷體"/>
                <w:b/>
                <w:szCs w:val="24"/>
              </w:rPr>
            </w:pPr>
          </w:p>
        </w:tc>
        <w:tc>
          <w:tcPr>
            <w:tcW w:w="425"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szCs w:val="24"/>
              </w:rPr>
            </w:pPr>
            <w:r w:rsidRPr="00F97A11">
              <w:rPr>
                <w:rFonts w:eastAsia="標楷體"/>
                <w:b/>
                <w:bCs/>
                <w:szCs w:val="24"/>
              </w:rPr>
              <w:t>1</w:t>
            </w:r>
          </w:p>
        </w:tc>
        <w:tc>
          <w:tcPr>
            <w:tcW w:w="425"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szCs w:val="24"/>
              </w:rPr>
            </w:pPr>
            <w:r w:rsidRPr="00F97A11">
              <w:rPr>
                <w:rFonts w:eastAsia="標楷體"/>
                <w:b/>
                <w:bCs/>
                <w:szCs w:val="24"/>
              </w:rPr>
              <w:t>4</w:t>
            </w:r>
          </w:p>
        </w:tc>
        <w:tc>
          <w:tcPr>
            <w:tcW w:w="425"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szCs w:val="24"/>
              </w:rPr>
            </w:pPr>
            <w:r w:rsidRPr="00F97A11">
              <w:rPr>
                <w:rFonts w:eastAsia="標楷體"/>
                <w:b/>
                <w:bCs/>
                <w:szCs w:val="24"/>
              </w:rPr>
              <w:t>7</w:t>
            </w:r>
          </w:p>
        </w:tc>
        <w:tc>
          <w:tcPr>
            <w:tcW w:w="426"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szCs w:val="24"/>
              </w:rPr>
            </w:pPr>
            <w:r w:rsidRPr="00F97A11">
              <w:rPr>
                <w:rFonts w:eastAsia="標楷體"/>
                <w:b/>
                <w:bCs/>
                <w:szCs w:val="24"/>
              </w:rPr>
              <w:t>10</w:t>
            </w:r>
          </w:p>
        </w:tc>
        <w:tc>
          <w:tcPr>
            <w:tcW w:w="1559"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szCs w:val="24"/>
              </w:rPr>
            </w:pPr>
            <w:r w:rsidRPr="00F97A11">
              <w:rPr>
                <w:rFonts w:eastAsia="標楷體"/>
                <w:b/>
                <w:bCs/>
                <w:szCs w:val="24"/>
              </w:rPr>
              <w:t>1</w:t>
            </w:r>
          </w:p>
        </w:tc>
        <w:tc>
          <w:tcPr>
            <w:tcW w:w="1417"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szCs w:val="24"/>
              </w:rPr>
            </w:pPr>
            <w:r w:rsidRPr="00F97A11">
              <w:rPr>
                <w:rFonts w:eastAsia="標楷體"/>
                <w:b/>
                <w:bCs/>
                <w:szCs w:val="24"/>
              </w:rPr>
              <w:t>4</w:t>
            </w:r>
          </w:p>
        </w:tc>
        <w:tc>
          <w:tcPr>
            <w:tcW w:w="1560"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szCs w:val="24"/>
              </w:rPr>
            </w:pPr>
            <w:r w:rsidRPr="00F97A11">
              <w:rPr>
                <w:rFonts w:eastAsia="標楷體"/>
                <w:b/>
                <w:bCs/>
                <w:szCs w:val="24"/>
              </w:rPr>
              <w:t>7</w:t>
            </w:r>
          </w:p>
        </w:tc>
        <w:tc>
          <w:tcPr>
            <w:tcW w:w="1559"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szCs w:val="24"/>
              </w:rPr>
            </w:pPr>
            <w:r w:rsidRPr="00F97A11">
              <w:rPr>
                <w:rFonts w:eastAsia="標楷體"/>
                <w:b/>
                <w:bCs/>
                <w:szCs w:val="24"/>
              </w:rPr>
              <w:t>10</w:t>
            </w:r>
          </w:p>
        </w:tc>
      </w:tr>
      <w:tr w:rsidR="002D233B" w:rsidRPr="00F97A11" w:rsidTr="0015126C">
        <w:trPr>
          <w:trHeight w:val="1655"/>
        </w:trPr>
        <w:tc>
          <w:tcPr>
            <w:tcW w:w="567" w:type="dxa"/>
            <w:vMerge w:val="restart"/>
            <w:tcBorders>
              <w:top w:val="single" w:sz="4" w:space="0" w:color="000000"/>
              <w:left w:val="single" w:sz="4" w:space="0" w:color="000000"/>
              <w:bottom w:val="single" w:sz="4" w:space="0" w:color="000000"/>
              <w:right w:val="single" w:sz="8" w:space="0" w:color="000000"/>
            </w:tcBorders>
            <w:shd w:val="clear" w:color="auto" w:fill="FFFFFF"/>
            <w:tcMar>
              <w:top w:w="7" w:type="dxa"/>
              <w:left w:w="7" w:type="dxa"/>
              <w:bottom w:w="0" w:type="dxa"/>
              <w:right w:w="7"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一</w:t>
            </w:r>
          </w:p>
          <w:p w:rsidR="002D233B" w:rsidRPr="00F97A11" w:rsidRDefault="002D233B" w:rsidP="0015126C">
            <w:pPr>
              <w:spacing w:line="276" w:lineRule="auto"/>
              <w:jc w:val="center"/>
              <w:rPr>
                <w:rFonts w:eastAsia="標楷體"/>
                <w:b/>
                <w:bCs/>
                <w:szCs w:val="24"/>
              </w:rPr>
            </w:pPr>
            <w:r w:rsidRPr="00F97A11">
              <w:rPr>
                <w:rFonts w:eastAsia="標楷體"/>
                <w:b/>
                <w:bCs/>
                <w:szCs w:val="24"/>
              </w:rPr>
              <w:t>、</w:t>
            </w:r>
          </w:p>
          <w:p w:rsidR="002D233B" w:rsidRPr="00F97A11" w:rsidRDefault="002D233B" w:rsidP="0015126C">
            <w:pPr>
              <w:spacing w:line="276" w:lineRule="auto"/>
              <w:jc w:val="center"/>
              <w:rPr>
                <w:rFonts w:eastAsia="標楷體"/>
                <w:b/>
                <w:bCs/>
                <w:szCs w:val="24"/>
              </w:rPr>
            </w:pPr>
            <w:r w:rsidRPr="00F97A11">
              <w:rPr>
                <w:rFonts w:eastAsia="標楷體"/>
                <w:b/>
                <w:bCs/>
                <w:szCs w:val="24"/>
              </w:rPr>
              <w:t>組</w:t>
            </w:r>
          </w:p>
          <w:p w:rsidR="002D233B" w:rsidRPr="00F97A11" w:rsidRDefault="002D233B" w:rsidP="0015126C">
            <w:pPr>
              <w:spacing w:line="276" w:lineRule="auto"/>
              <w:jc w:val="center"/>
              <w:rPr>
                <w:rFonts w:eastAsia="標楷體"/>
                <w:b/>
                <w:bCs/>
                <w:szCs w:val="24"/>
              </w:rPr>
            </w:pPr>
            <w:r w:rsidRPr="00F97A11">
              <w:rPr>
                <w:rFonts w:eastAsia="標楷體"/>
                <w:b/>
                <w:bCs/>
                <w:szCs w:val="24"/>
              </w:rPr>
              <w:t>織</w:t>
            </w:r>
          </w:p>
          <w:p w:rsidR="002D233B" w:rsidRPr="00F97A11" w:rsidRDefault="002D233B" w:rsidP="0015126C">
            <w:pPr>
              <w:spacing w:line="276" w:lineRule="auto"/>
              <w:jc w:val="center"/>
              <w:rPr>
                <w:rFonts w:eastAsia="標楷體"/>
                <w:b/>
                <w:bCs/>
                <w:szCs w:val="24"/>
              </w:rPr>
            </w:pPr>
            <w:r w:rsidRPr="00F97A11">
              <w:rPr>
                <w:rFonts w:eastAsia="標楷體"/>
                <w:b/>
                <w:bCs/>
                <w:szCs w:val="24"/>
              </w:rPr>
              <w:t>策</w:t>
            </w:r>
          </w:p>
          <w:p w:rsidR="002D233B" w:rsidRPr="00F97A11" w:rsidRDefault="002D233B" w:rsidP="0015126C">
            <w:pPr>
              <w:spacing w:line="276" w:lineRule="auto"/>
              <w:jc w:val="center"/>
              <w:rPr>
                <w:rFonts w:eastAsia="標楷體"/>
                <w:b/>
                <w:bCs/>
                <w:szCs w:val="24"/>
              </w:rPr>
            </w:pPr>
            <w:r w:rsidRPr="00F97A11">
              <w:rPr>
                <w:rFonts w:eastAsia="標楷體"/>
                <w:b/>
                <w:bCs/>
                <w:szCs w:val="24"/>
              </w:rPr>
              <w:t>略</w:t>
            </w:r>
          </w:p>
          <w:p w:rsidR="002D233B" w:rsidRPr="00F97A11" w:rsidRDefault="002D233B" w:rsidP="0015126C">
            <w:pPr>
              <w:spacing w:line="276" w:lineRule="auto"/>
              <w:jc w:val="center"/>
              <w:rPr>
                <w:rFonts w:eastAsia="標楷體"/>
                <w:szCs w:val="24"/>
              </w:rPr>
            </w:pPr>
            <w:r w:rsidRPr="00F97A11">
              <w:rPr>
                <w:rFonts w:eastAsia="標楷體"/>
                <w:b/>
                <w:bCs/>
                <w:szCs w:val="24"/>
              </w:rPr>
              <w:t>力</w:t>
            </w:r>
          </w:p>
        </w:tc>
        <w:tc>
          <w:tcPr>
            <w:tcW w:w="719" w:type="dxa"/>
            <w:tcBorders>
              <w:top w:val="single" w:sz="4" w:space="0" w:color="000000"/>
              <w:left w:val="single" w:sz="8" w:space="0" w:color="000000"/>
              <w:right w:val="single" w:sz="4" w:space="0" w:color="000000"/>
            </w:tcBorders>
            <w:shd w:val="clear" w:color="auto" w:fill="auto"/>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1.</w:t>
            </w:r>
          </w:p>
          <w:p w:rsidR="002D233B" w:rsidRPr="00F97A11" w:rsidRDefault="002D233B" w:rsidP="0015126C">
            <w:pPr>
              <w:spacing w:line="276" w:lineRule="auto"/>
              <w:jc w:val="center"/>
              <w:rPr>
                <w:rFonts w:eastAsia="標楷體"/>
                <w:b/>
                <w:bCs/>
                <w:szCs w:val="24"/>
              </w:rPr>
            </w:pPr>
            <w:r w:rsidRPr="00F97A11">
              <w:rPr>
                <w:rFonts w:eastAsia="標楷體"/>
                <w:b/>
                <w:bCs/>
                <w:szCs w:val="24"/>
              </w:rPr>
              <w:t>願景</w:t>
            </w:r>
          </w:p>
          <w:p w:rsidR="002D233B" w:rsidRPr="00F97A11" w:rsidRDefault="002D233B" w:rsidP="0015126C">
            <w:pPr>
              <w:spacing w:line="360" w:lineRule="auto"/>
              <w:jc w:val="center"/>
              <w:rPr>
                <w:rFonts w:eastAsia="標楷體"/>
                <w:szCs w:val="24"/>
              </w:rPr>
            </w:pPr>
            <w:r w:rsidRPr="00F97A11">
              <w:rPr>
                <w:rFonts w:eastAsia="標楷體"/>
                <w:b/>
                <w:bCs/>
                <w:szCs w:val="24"/>
              </w:rPr>
              <w:t>領導</w:t>
            </w:r>
          </w:p>
        </w:tc>
        <w:tc>
          <w:tcPr>
            <w:tcW w:w="425" w:type="dxa"/>
            <w:vMerge w:val="restart"/>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szCs w:val="24"/>
              </w:rPr>
            </w:pPr>
            <w:r w:rsidRPr="00F97A11">
              <w:rPr>
                <w:rFonts w:eastAsia="標楷體"/>
                <w:szCs w:val="24"/>
              </w:rPr>
              <w:t>尚</w:t>
            </w:r>
          </w:p>
          <w:p w:rsidR="002D233B" w:rsidRPr="00F97A11" w:rsidRDefault="002D233B" w:rsidP="0015126C">
            <w:pPr>
              <w:spacing w:line="360" w:lineRule="auto"/>
              <w:jc w:val="center"/>
              <w:rPr>
                <w:rFonts w:eastAsia="標楷體"/>
                <w:szCs w:val="24"/>
              </w:rPr>
            </w:pPr>
            <w:r w:rsidRPr="00F97A11">
              <w:rPr>
                <w:rFonts w:eastAsia="標楷體"/>
                <w:szCs w:val="24"/>
              </w:rPr>
              <w:t>未</w:t>
            </w:r>
          </w:p>
          <w:p w:rsidR="002D233B" w:rsidRPr="00F97A11" w:rsidRDefault="002D233B" w:rsidP="0015126C">
            <w:pPr>
              <w:spacing w:line="360" w:lineRule="auto"/>
              <w:jc w:val="center"/>
              <w:rPr>
                <w:rFonts w:eastAsia="標楷體"/>
                <w:szCs w:val="24"/>
              </w:rPr>
            </w:pPr>
            <w:r w:rsidRPr="00F97A11">
              <w:rPr>
                <w:rFonts w:eastAsia="標楷體"/>
                <w:szCs w:val="24"/>
              </w:rPr>
              <w:t>理</w:t>
            </w:r>
          </w:p>
          <w:p w:rsidR="002D233B" w:rsidRPr="00F97A11" w:rsidRDefault="002D233B" w:rsidP="0015126C">
            <w:pPr>
              <w:spacing w:line="360" w:lineRule="auto"/>
              <w:jc w:val="center"/>
              <w:rPr>
                <w:rFonts w:eastAsia="標楷體"/>
                <w:szCs w:val="24"/>
              </w:rPr>
            </w:pPr>
            <w:r w:rsidRPr="00F97A11">
              <w:rPr>
                <w:rFonts w:eastAsia="標楷體"/>
                <w:szCs w:val="24"/>
              </w:rPr>
              <w:t>解</w:t>
            </w:r>
          </w:p>
        </w:tc>
        <w:tc>
          <w:tcPr>
            <w:tcW w:w="425" w:type="dxa"/>
            <w:vMerge w:val="restart"/>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szCs w:val="24"/>
              </w:rPr>
            </w:pPr>
            <w:r w:rsidRPr="00F97A11">
              <w:rPr>
                <w:rFonts w:eastAsia="標楷體"/>
                <w:szCs w:val="24"/>
              </w:rPr>
              <w:t>部</w:t>
            </w:r>
          </w:p>
          <w:p w:rsidR="002D233B" w:rsidRPr="00F97A11" w:rsidRDefault="002D233B" w:rsidP="0015126C">
            <w:pPr>
              <w:spacing w:line="360" w:lineRule="auto"/>
              <w:jc w:val="center"/>
              <w:rPr>
                <w:rFonts w:eastAsia="標楷體"/>
                <w:szCs w:val="24"/>
              </w:rPr>
            </w:pPr>
            <w:r w:rsidRPr="00F97A11">
              <w:rPr>
                <w:rFonts w:eastAsia="標楷體"/>
                <w:szCs w:val="24"/>
              </w:rPr>
              <w:t>份</w:t>
            </w:r>
          </w:p>
          <w:p w:rsidR="002D233B" w:rsidRPr="00F97A11" w:rsidRDefault="002D233B" w:rsidP="0015126C">
            <w:pPr>
              <w:spacing w:line="360" w:lineRule="auto"/>
              <w:jc w:val="center"/>
              <w:rPr>
                <w:rFonts w:eastAsia="標楷體"/>
                <w:szCs w:val="24"/>
              </w:rPr>
            </w:pPr>
            <w:r w:rsidRPr="00F97A11">
              <w:rPr>
                <w:rFonts w:eastAsia="標楷體"/>
                <w:szCs w:val="24"/>
              </w:rPr>
              <w:t>理</w:t>
            </w:r>
          </w:p>
          <w:p w:rsidR="002D233B" w:rsidRPr="00F97A11" w:rsidRDefault="002D233B" w:rsidP="0015126C">
            <w:pPr>
              <w:spacing w:line="360" w:lineRule="auto"/>
              <w:jc w:val="center"/>
              <w:rPr>
                <w:rFonts w:eastAsia="標楷體"/>
                <w:szCs w:val="24"/>
              </w:rPr>
            </w:pPr>
            <w:r w:rsidRPr="00F97A11">
              <w:rPr>
                <w:rFonts w:eastAsia="標楷體"/>
                <w:szCs w:val="24"/>
              </w:rPr>
              <w:t>解</w:t>
            </w:r>
          </w:p>
        </w:tc>
        <w:tc>
          <w:tcPr>
            <w:tcW w:w="425" w:type="dxa"/>
            <w:vMerge w:val="restart"/>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szCs w:val="24"/>
              </w:rPr>
            </w:pPr>
            <w:r w:rsidRPr="00F97A11">
              <w:rPr>
                <w:rFonts w:eastAsia="標楷體"/>
                <w:szCs w:val="24"/>
              </w:rPr>
              <w:t>充</w:t>
            </w:r>
          </w:p>
          <w:p w:rsidR="002D233B" w:rsidRPr="00F97A11" w:rsidRDefault="002D233B" w:rsidP="0015126C">
            <w:pPr>
              <w:spacing w:line="360" w:lineRule="auto"/>
              <w:jc w:val="center"/>
              <w:rPr>
                <w:rFonts w:eastAsia="標楷體"/>
                <w:szCs w:val="24"/>
              </w:rPr>
            </w:pPr>
            <w:r w:rsidRPr="00F97A11">
              <w:rPr>
                <w:rFonts w:eastAsia="標楷體"/>
                <w:szCs w:val="24"/>
              </w:rPr>
              <w:t>分</w:t>
            </w:r>
          </w:p>
          <w:p w:rsidR="002D233B" w:rsidRPr="00F97A11" w:rsidRDefault="002D233B" w:rsidP="0015126C">
            <w:pPr>
              <w:spacing w:line="360" w:lineRule="auto"/>
              <w:jc w:val="center"/>
              <w:rPr>
                <w:rFonts w:eastAsia="標楷體"/>
                <w:szCs w:val="24"/>
              </w:rPr>
            </w:pPr>
            <w:r w:rsidRPr="00F97A11">
              <w:rPr>
                <w:rFonts w:eastAsia="標楷體"/>
                <w:szCs w:val="24"/>
              </w:rPr>
              <w:t>認</w:t>
            </w:r>
          </w:p>
          <w:p w:rsidR="002D233B" w:rsidRPr="00F97A11" w:rsidRDefault="002D233B" w:rsidP="0015126C">
            <w:pPr>
              <w:spacing w:line="360" w:lineRule="auto"/>
              <w:jc w:val="center"/>
              <w:rPr>
                <w:rFonts w:eastAsia="標楷體"/>
                <w:szCs w:val="24"/>
              </w:rPr>
            </w:pPr>
            <w:r w:rsidRPr="00F97A11">
              <w:rPr>
                <w:rFonts w:eastAsia="標楷體"/>
                <w:szCs w:val="24"/>
              </w:rPr>
              <w:t>識</w:t>
            </w:r>
          </w:p>
        </w:tc>
        <w:tc>
          <w:tcPr>
            <w:tcW w:w="426" w:type="dxa"/>
            <w:vMerge w:val="restart"/>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szCs w:val="24"/>
              </w:rPr>
            </w:pPr>
            <w:r w:rsidRPr="00F97A11">
              <w:rPr>
                <w:rFonts w:eastAsia="標楷體"/>
                <w:szCs w:val="24"/>
              </w:rPr>
              <w:t>完</w:t>
            </w:r>
          </w:p>
          <w:p w:rsidR="002D233B" w:rsidRPr="00F97A11" w:rsidRDefault="002D233B" w:rsidP="0015126C">
            <w:pPr>
              <w:spacing w:line="360" w:lineRule="auto"/>
              <w:jc w:val="center"/>
              <w:rPr>
                <w:rFonts w:eastAsia="標楷體"/>
                <w:szCs w:val="24"/>
              </w:rPr>
            </w:pPr>
            <w:r w:rsidRPr="00F97A11">
              <w:rPr>
                <w:rFonts w:eastAsia="標楷體"/>
                <w:szCs w:val="24"/>
              </w:rPr>
              <w:t>全</w:t>
            </w:r>
          </w:p>
          <w:p w:rsidR="002D233B" w:rsidRPr="00F97A11" w:rsidRDefault="002D233B" w:rsidP="0015126C">
            <w:pPr>
              <w:spacing w:line="360" w:lineRule="auto"/>
              <w:jc w:val="center"/>
              <w:rPr>
                <w:rFonts w:eastAsia="標楷體"/>
                <w:szCs w:val="24"/>
              </w:rPr>
            </w:pPr>
            <w:r w:rsidRPr="00F97A11">
              <w:rPr>
                <w:rFonts w:eastAsia="標楷體"/>
                <w:szCs w:val="24"/>
              </w:rPr>
              <w:t>熟</w:t>
            </w:r>
          </w:p>
          <w:p w:rsidR="002D233B" w:rsidRPr="00F97A11" w:rsidRDefault="002D233B" w:rsidP="0015126C">
            <w:pPr>
              <w:spacing w:line="360" w:lineRule="auto"/>
              <w:jc w:val="center"/>
              <w:rPr>
                <w:rFonts w:eastAsia="標楷體"/>
                <w:szCs w:val="24"/>
              </w:rPr>
            </w:pPr>
            <w:r w:rsidRPr="00F97A11">
              <w:rPr>
                <w:rFonts w:eastAsia="標楷體"/>
                <w:szCs w:val="24"/>
              </w:rPr>
              <w:t>悉</w:t>
            </w:r>
          </w:p>
        </w:tc>
        <w:tc>
          <w:tcPr>
            <w:tcW w:w="1559"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企業之經營理念及願景目標尚未明顯揭露『大量客製化』及實現『</w:t>
            </w:r>
            <w:proofErr w:type="gramStart"/>
            <w:r w:rsidRPr="00F97A11">
              <w:rPr>
                <w:rFonts w:eastAsia="標楷體"/>
                <w:szCs w:val="24"/>
                <w:lang w:eastAsia="zh-HK"/>
              </w:rPr>
              <w:t>綠能企業</w:t>
            </w:r>
            <w:proofErr w:type="gramEnd"/>
            <w:r w:rsidRPr="00F97A11">
              <w:rPr>
                <w:rFonts w:eastAsia="標楷體"/>
                <w:szCs w:val="24"/>
                <w:lang w:eastAsia="zh-HK"/>
              </w:rPr>
              <w:t>』之社會責任。</w:t>
            </w:r>
          </w:p>
        </w:tc>
        <w:tc>
          <w:tcPr>
            <w:tcW w:w="1417"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企業之經營理念及願景目標已具『大量客製化』及實現『</w:t>
            </w:r>
            <w:proofErr w:type="gramStart"/>
            <w:r w:rsidRPr="00F97A11">
              <w:rPr>
                <w:rFonts w:eastAsia="標楷體"/>
                <w:szCs w:val="24"/>
                <w:lang w:eastAsia="zh-HK"/>
              </w:rPr>
              <w:t>綠能企業</w:t>
            </w:r>
            <w:proofErr w:type="gramEnd"/>
            <w:r w:rsidRPr="00F97A11">
              <w:rPr>
                <w:rFonts w:eastAsia="標楷體"/>
                <w:szCs w:val="24"/>
                <w:lang w:eastAsia="zh-HK"/>
              </w:rPr>
              <w:t>』之社會責任之規劃。</w:t>
            </w:r>
          </w:p>
        </w:tc>
        <w:tc>
          <w:tcPr>
            <w:tcW w:w="1560"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企業之經營理念及願景目標已朝『大量客製化』及實現『</w:t>
            </w:r>
            <w:proofErr w:type="gramStart"/>
            <w:r w:rsidRPr="00F97A11">
              <w:rPr>
                <w:rFonts w:eastAsia="標楷體"/>
                <w:szCs w:val="24"/>
                <w:lang w:eastAsia="zh-HK"/>
              </w:rPr>
              <w:t>綠能企業</w:t>
            </w:r>
            <w:proofErr w:type="gramEnd"/>
            <w:r w:rsidRPr="00F97A11">
              <w:rPr>
                <w:rFonts w:eastAsia="標楷體"/>
                <w:szCs w:val="24"/>
                <w:lang w:eastAsia="zh-HK"/>
              </w:rPr>
              <w:t>』之社會責任方向邁進。</w:t>
            </w:r>
          </w:p>
        </w:tc>
        <w:tc>
          <w:tcPr>
            <w:tcW w:w="1559"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企業之經營理念及願景目標已充分實踐『大量客製化』及實現『</w:t>
            </w:r>
            <w:proofErr w:type="gramStart"/>
            <w:r w:rsidRPr="00F97A11">
              <w:rPr>
                <w:rFonts w:eastAsia="標楷體"/>
                <w:szCs w:val="24"/>
                <w:lang w:eastAsia="zh-HK"/>
              </w:rPr>
              <w:t>綠能企業</w:t>
            </w:r>
            <w:proofErr w:type="gramEnd"/>
            <w:r w:rsidRPr="00F97A11">
              <w:rPr>
                <w:rFonts w:eastAsia="標楷體"/>
                <w:szCs w:val="24"/>
                <w:lang w:eastAsia="zh-HK"/>
              </w:rPr>
              <w:t>』之社會責任。</w:t>
            </w:r>
          </w:p>
        </w:tc>
      </w:tr>
      <w:tr w:rsidR="002D233B" w:rsidRPr="00F97A11" w:rsidTr="0015126C">
        <w:trPr>
          <w:trHeight w:val="1665"/>
        </w:trPr>
        <w:tc>
          <w:tcPr>
            <w:tcW w:w="567" w:type="dxa"/>
            <w:vMerge/>
            <w:tcBorders>
              <w:top w:val="single" w:sz="4" w:space="0" w:color="000000"/>
              <w:left w:val="single" w:sz="4" w:space="0" w:color="000000"/>
              <w:bottom w:val="single" w:sz="4" w:space="0" w:color="000000"/>
              <w:right w:val="single" w:sz="8" w:space="0" w:color="000000"/>
            </w:tcBorders>
            <w:vAlign w:val="center"/>
            <w:hideMark/>
          </w:tcPr>
          <w:p w:rsidR="002D233B" w:rsidRPr="00F97A11" w:rsidRDefault="002D233B" w:rsidP="0015126C">
            <w:pPr>
              <w:spacing w:line="276" w:lineRule="auto"/>
              <w:jc w:val="center"/>
              <w:rPr>
                <w:rFonts w:eastAsia="標楷體"/>
                <w:szCs w:val="24"/>
              </w:rPr>
            </w:pPr>
          </w:p>
        </w:tc>
        <w:tc>
          <w:tcPr>
            <w:tcW w:w="719" w:type="dxa"/>
            <w:tcBorders>
              <w:top w:val="single" w:sz="8" w:space="0" w:color="000000"/>
              <w:left w:val="single" w:sz="8" w:space="0" w:color="000000"/>
              <w:right w:val="single" w:sz="4" w:space="0" w:color="000000"/>
            </w:tcBorders>
            <w:shd w:val="clear" w:color="auto" w:fill="auto"/>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2.</w:t>
            </w:r>
          </w:p>
          <w:p w:rsidR="002D233B" w:rsidRPr="00F97A11" w:rsidRDefault="002D233B" w:rsidP="0015126C">
            <w:pPr>
              <w:spacing w:line="276" w:lineRule="auto"/>
              <w:jc w:val="center"/>
              <w:rPr>
                <w:rFonts w:eastAsia="標楷體"/>
                <w:b/>
                <w:bCs/>
                <w:szCs w:val="24"/>
              </w:rPr>
            </w:pPr>
            <w:r w:rsidRPr="00F97A11">
              <w:rPr>
                <w:rFonts w:eastAsia="標楷體"/>
                <w:b/>
                <w:bCs/>
                <w:szCs w:val="24"/>
              </w:rPr>
              <w:t>策略</w:t>
            </w:r>
          </w:p>
          <w:p w:rsidR="002D233B" w:rsidRPr="00F97A11" w:rsidRDefault="002D233B" w:rsidP="0015126C">
            <w:pPr>
              <w:spacing w:line="360" w:lineRule="auto"/>
              <w:jc w:val="center"/>
              <w:rPr>
                <w:rFonts w:eastAsia="標楷體"/>
                <w:szCs w:val="24"/>
              </w:rPr>
            </w:pPr>
            <w:r w:rsidRPr="00F97A11">
              <w:rPr>
                <w:rFonts w:eastAsia="標楷體"/>
                <w:b/>
                <w:bCs/>
                <w:szCs w:val="24"/>
              </w:rPr>
              <w:t>規劃</w:t>
            </w:r>
          </w:p>
        </w:tc>
        <w:tc>
          <w:tcPr>
            <w:tcW w:w="425" w:type="dxa"/>
            <w:vMerge/>
            <w:tcBorders>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6" w:type="dxa"/>
            <w:vMerge/>
            <w:tcBorders>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1559"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企業尚未能</w:t>
            </w:r>
            <w:proofErr w:type="gramStart"/>
            <w:r w:rsidRPr="00F97A11">
              <w:rPr>
                <w:rFonts w:eastAsia="標楷體"/>
                <w:szCs w:val="24"/>
                <w:lang w:eastAsia="zh-HK"/>
              </w:rPr>
              <w:t>有地效制定</w:t>
            </w:r>
            <w:proofErr w:type="gramEnd"/>
            <w:r w:rsidRPr="00F97A11">
              <w:rPr>
                <w:rFonts w:eastAsia="標楷體"/>
                <w:szCs w:val="24"/>
                <w:lang w:eastAsia="zh-HK"/>
              </w:rPr>
              <w:t>創新策略以符合工業</w:t>
            </w:r>
            <w:r w:rsidRPr="00F97A11">
              <w:rPr>
                <w:rFonts w:eastAsia="標楷體"/>
                <w:szCs w:val="24"/>
                <w:lang w:eastAsia="zh-HK"/>
              </w:rPr>
              <w:t>4.0</w:t>
            </w:r>
            <w:r w:rsidRPr="00F97A11">
              <w:rPr>
                <w:rFonts w:eastAsia="標楷體"/>
                <w:szCs w:val="24"/>
                <w:lang w:eastAsia="zh-HK"/>
              </w:rPr>
              <w:t>之特色。</w:t>
            </w:r>
          </w:p>
        </w:tc>
        <w:tc>
          <w:tcPr>
            <w:tcW w:w="1417"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snapToGrid w:val="0"/>
              <w:rPr>
                <w:rFonts w:eastAsia="標楷體"/>
                <w:szCs w:val="24"/>
                <w:lang w:eastAsia="zh-HK"/>
              </w:rPr>
            </w:pPr>
            <w:r w:rsidRPr="00F97A11">
              <w:rPr>
                <w:rFonts w:eastAsia="標楷體"/>
                <w:szCs w:val="24"/>
                <w:lang w:eastAsia="zh-HK"/>
              </w:rPr>
              <w:t>企業雖已能制定創新策略，但尚未能符合工業</w:t>
            </w:r>
            <w:r w:rsidRPr="00F97A11">
              <w:rPr>
                <w:rFonts w:eastAsia="標楷體"/>
                <w:szCs w:val="24"/>
                <w:lang w:eastAsia="zh-HK"/>
              </w:rPr>
              <w:t>4.0</w:t>
            </w:r>
            <w:r w:rsidRPr="00F97A11">
              <w:rPr>
                <w:rFonts w:eastAsia="標楷體"/>
                <w:szCs w:val="24"/>
                <w:lang w:eastAsia="zh-HK"/>
              </w:rPr>
              <w:t>之特色。</w:t>
            </w:r>
          </w:p>
        </w:tc>
        <w:tc>
          <w:tcPr>
            <w:tcW w:w="1560"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企業已能制定創新策略，創造新的商業模式，但卻未能完全成功地將經營活動轉換成持續成長及獲利的能力。</w:t>
            </w:r>
          </w:p>
        </w:tc>
        <w:tc>
          <w:tcPr>
            <w:tcW w:w="1559"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企業已能制定創新策略，創造新的商業模式，並已成功地將經營活動轉換成持續成長及獲利的能力。</w:t>
            </w:r>
          </w:p>
        </w:tc>
      </w:tr>
      <w:tr w:rsidR="002D233B" w:rsidRPr="00F97A11" w:rsidTr="0015126C">
        <w:trPr>
          <w:trHeight w:val="1665"/>
        </w:trPr>
        <w:tc>
          <w:tcPr>
            <w:tcW w:w="567" w:type="dxa"/>
            <w:vMerge/>
            <w:tcBorders>
              <w:top w:val="single" w:sz="4" w:space="0" w:color="000000"/>
              <w:left w:val="single" w:sz="4" w:space="0" w:color="000000"/>
              <w:bottom w:val="single" w:sz="4" w:space="0" w:color="000000"/>
              <w:right w:val="single" w:sz="8" w:space="0" w:color="000000"/>
            </w:tcBorders>
            <w:vAlign w:val="center"/>
            <w:hideMark/>
          </w:tcPr>
          <w:p w:rsidR="002D233B" w:rsidRPr="00F97A11" w:rsidRDefault="002D233B" w:rsidP="0015126C">
            <w:pPr>
              <w:spacing w:line="276" w:lineRule="auto"/>
              <w:rPr>
                <w:rFonts w:eastAsia="標楷體"/>
                <w:szCs w:val="24"/>
              </w:rPr>
            </w:pPr>
          </w:p>
        </w:tc>
        <w:tc>
          <w:tcPr>
            <w:tcW w:w="719" w:type="dxa"/>
            <w:tcBorders>
              <w:top w:val="single" w:sz="8" w:space="0" w:color="000000"/>
              <w:left w:val="single" w:sz="8" w:space="0" w:color="000000"/>
              <w:right w:val="single" w:sz="4" w:space="0" w:color="000000"/>
            </w:tcBorders>
            <w:shd w:val="clear" w:color="auto" w:fill="auto"/>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3.</w:t>
            </w:r>
          </w:p>
          <w:p w:rsidR="002D233B" w:rsidRPr="00F97A11" w:rsidRDefault="002D233B" w:rsidP="0015126C">
            <w:pPr>
              <w:spacing w:line="276" w:lineRule="auto"/>
              <w:jc w:val="center"/>
              <w:rPr>
                <w:rFonts w:eastAsia="標楷體"/>
                <w:b/>
                <w:bCs/>
                <w:szCs w:val="24"/>
              </w:rPr>
            </w:pPr>
            <w:r w:rsidRPr="00F97A11">
              <w:rPr>
                <w:rFonts w:eastAsia="標楷體"/>
                <w:b/>
                <w:bCs/>
                <w:szCs w:val="24"/>
              </w:rPr>
              <w:t>經營</w:t>
            </w:r>
          </w:p>
          <w:p w:rsidR="002D233B" w:rsidRPr="00F97A11" w:rsidRDefault="002D233B" w:rsidP="0015126C">
            <w:pPr>
              <w:spacing w:line="360" w:lineRule="auto"/>
              <w:jc w:val="center"/>
              <w:rPr>
                <w:rFonts w:eastAsia="標楷體"/>
                <w:szCs w:val="24"/>
              </w:rPr>
            </w:pPr>
            <w:r w:rsidRPr="00F97A11">
              <w:rPr>
                <w:rFonts w:eastAsia="標楷體"/>
                <w:b/>
                <w:bCs/>
                <w:szCs w:val="24"/>
              </w:rPr>
              <w:t>管理</w:t>
            </w:r>
          </w:p>
        </w:tc>
        <w:tc>
          <w:tcPr>
            <w:tcW w:w="425" w:type="dxa"/>
            <w:vMerge/>
            <w:tcBorders>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6" w:type="dxa"/>
            <w:vMerge/>
            <w:tcBorders>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1559"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企業未能有效運用工業</w:t>
            </w:r>
            <w:r w:rsidRPr="00F97A11">
              <w:rPr>
                <w:rFonts w:eastAsia="標楷體"/>
                <w:szCs w:val="24"/>
                <w:lang w:eastAsia="zh-HK"/>
              </w:rPr>
              <w:t>4.0</w:t>
            </w:r>
            <w:r w:rsidRPr="00F97A11">
              <w:rPr>
                <w:rFonts w:eastAsia="標楷體"/>
                <w:szCs w:val="24"/>
                <w:lang w:eastAsia="zh-HK"/>
              </w:rPr>
              <w:t>等技術，作為決策與營運操作之依據。</w:t>
            </w:r>
          </w:p>
        </w:tc>
        <w:tc>
          <w:tcPr>
            <w:tcW w:w="1417"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企業已部份能運用工業</w:t>
            </w:r>
            <w:r w:rsidRPr="00F97A11">
              <w:rPr>
                <w:rFonts w:eastAsia="標楷體"/>
                <w:szCs w:val="24"/>
                <w:lang w:eastAsia="zh-HK"/>
              </w:rPr>
              <w:t>4.0</w:t>
            </w:r>
            <w:r w:rsidRPr="00F97A11">
              <w:rPr>
                <w:rFonts w:eastAsia="標楷體"/>
                <w:szCs w:val="24"/>
                <w:lang w:eastAsia="zh-HK"/>
              </w:rPr>
              <w:t>等技術，作為決策與營運操作之依據。</w:t>
            </w:r>
          </w:p>
        </w:tc>
        <w:tc>
          <w:tcPr>
            <w:tcW w:w="1560"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企業已大部份能運用工業</w:t>
            </w:r>
            <w:r w:rsidRPr="00F97A11">
              <w:rPr>
                <w:rFonts w:eastAsia="標楷體"/>
                <w:szCs w:val="24"/>
                <w:lang w:eastAsia="zh-HK"/>
              </w:rPr>
              <w:t>4.0</w:t>
            </w:r>
            <w:r w:rsidRPr="00F97A11">
              <w:rPr>
                <w:rFonts w:eastAsia="標楷體"/>
                <w:szCs w:val="24"/>
                <w:lang w:eastAsia="zh-HK"/>
              </w:rPr>
              <w:t>等技術，作為決策與營運操作之依據。</w:t>
            </w:r>
          </w:p>
        </w:tc>
        <w:tc>
          <w:tcPr>
            <w:tcW w:w="1559"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企業已能有效運用工業</w:t>
            </w:r>
            <w:r w:rsidRPr="00F97A11">
              <w:rPr>
                <w:rFonts w:eastAsia="標楷體"/>
                <w:szCs w:val="24"/>
                <w:lang w:eastAsia="zh-HK"/>
              </w:rPr>
              <w:t>4.0</w:t>
            </w:r>
            <w:r w:rsidRPr="00F97A11">
              <w:rPr>
                <w:rFonts w:eastAsia="標楷體"/>
                <w:szCs w:val="24"/>
                <w:lang w:eastAsia="zh-HK"/>
              </w:rPr>
              <w:t>等技術，作為決策與營運操作之依據。</w:t>
            </w:r>
          </w:p>
        </w:tc>
      </w:tr>
      <w:tr w:rsidR="002D233B" w:rsidRPr="00F97A11" w:rsidTr="0015126C">
        <w:trPr>
          <w:trHeight w:val="1665"/>
        </w:trPr>
        <w:tc>
          <w:tcPr>
            <w:tcW w:w="567" w:type="dxa"/>
            <w:vMerge/>
            <w:tcBorders>
              <w:top w:val="single" w:sz="4" w:space="0" w:color="000000"/>
              <w:left w:val="single" w:sz="4" w:space="0" w:color="000000"/>
              <w:bottom w:val="single" w:sz="4" w:space="0" w:color="000000"/>
              <w:right w:val="single" w:sz="8" w:space="0" w:color="000000"/>
            </w:tcBorders>
            <w:vAlign w:val="center"/>
            <w:hideMark/>
          </w:tcPr>
          <w:p w:rsidR="002D233B" w:rsidRPr="00F97A11" w:rsidRDefault="002D233B" w:rsidP="0015126C">
            <w:pPr>
              <w:spacing w:line="276" w:lineRule="auto"/>
              <w:rPr>
                <w:rFonts w:eastAsia="標楷體"/>
                <w:szCs w:val="24"/>
              </w:rPr>
            </w:pPr>
          </w:p>
        </w:tc>
        <w:tc>
          <w:tcPr>
            <w:tcW w:w="719"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4.</w:t>
            </w:r>
          </w:p>
          <w:p w:rsidR="002D233B" w:rsidRPr="00F97A11" w:rsidRDefault="002D233B" w:rsidP="0015126C">
            <w:pPr>
              <w:spacing w:line="276" w:lineRule="auto"/>
              <w:jc w:val="center"/>
              <w:rPr>
                <w:rFonts w:eastAsia="標楷體"/>
                <w:b/>
                <w:bCs/>
                <w:szCs w:val="24"/>
              </w:rPr>
            </w:pPr>
            <w:r w:rsidRPr="00F97A11">
              <w:rPr>
                <w:rFonts w:eastAsia="標楷體"/>
                <w:b/>
                <w:bCs/>
                <w:szCs w:val="24"/>
              </w:rPr>
              <w:t>人力</w:t>
            </w:r>
          </w:p>
          <w:p w:rsidR="002D233B" w:rsidRPr="00F97A11" w:rsidRDefault="002D233B" w:rsidP="0015126C">
            <w:pPr>
              <w:spacing w:line="360" w:lineRule="auto"/>
              <w:jc w:val="center"/>
              <w:rPr>
                <w:rFonts w:eastAsia="標楷體"/>
                <w:szCs w:val="24"/>
              </w:rPr>
            </w:pPr>
            <w:r w:rsidRPr="00F97A11">
              <w:rPr>
                <w:rFonts w:eastAsia="標楷體"/>
                <w:b/>
                <w:bCs/>
                <w:szCs w:val="24"/>
              </w:rPr>
              <w:t>資源</w:t>
            </w:r>
          </w:p>
        </w:tc>
        <w:tc>
          <w:tcPr>
            <w:tcW w:w="425"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6"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1559"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企業尚未具有國際宏觀的人力資源發展機制。</w:t>
            </w:r>
            <w:r w:rsidRPr="00F97A11">
              <w:rPr>
                <w:rFonts w:eastAsia="標楷體"/>
                <w:szCs w:val="24"/>
                <w:lang w:eastAsia="zh-HK"/>
              </w:rPr>
              <w:t xml:space="preserve"> </w:t>
            </w:r>
          </w:p>
        </w:tc>
        <w:tc>
          <w:tcPr>
            <w:tcW w:w="1417"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企業已初具國際宏觀的人力資源發展機制。</w:t>
            </w:r>
          </w:p>
        </w:tc>
        <w:tc>
          <w:tcPr>
            <w:tcW w:w="1560"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企業已具有國際宏觀的人力資源發展機制，但仍未能在生態系統中具差異性之定位。</w:t>
            </w:r>
          </w:p>
        </w:tc>
        <w:tc>
          <w:tcPr>
            <w:tcW w:w="1559"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snapToGrid w:val="0"/>
              <w:jc w:val="both"/>
              <w:rPr>
                <w:rFonts w:eastAsia="標楷體"/>
                <w:szCs w:val="24"/>
                <w:lang w:eastAsia="zh-HK"/>
              </w:rPr>
            </w:pPr>
            <w:r w:rsidRPr="00F97A11">
              <w:rPr>
                <w:rFonts w:eastAsia="標楷體"/>
                <w:szCs w:val="24"/>
                <w:lang w:eastAsia="zh-HK"/>
              </w:rPr>
              <w:t>企業已能發展出具國際宏觀的人力資源發展機制，並在生態系統中具差異性之定位。</w:t>
            </w:r>
          </w:p>
        </w:tc>
      </w:tr>
    </w:tbl>
    <w:p w:rsidR="002D233B" w:rsidRPr="00F97A11" w:rsidRDefault="002D233B" w:rsidP="002D233B">
      <w:pPr>
        <w:snapToGrid w:val="0"/>
        <w:spacing w:line="0" w:lineRule="atLeast"/>
        <w:ind w:left="1276"/>
        <w:jc w:val="both"/>
        <w:rPr>
          <w:rFonts w:eastAsia="標楷體"/>
          <w:szCs w:val="28"/>
        </w:rPr>
      </w:pPr>
    </w:p>
    <w:p w:rsidR="002D233B" w:rsidRPr="00F97A11" w:rsidRDefault="002D233B" w:rsidP="002D233B">
      <w:pPr>
        <w:widowControl/>
        <w:rPr>
          <w:rFonts w:eastAsia="標楷體"/>
          <w:szCs w:val="28"/>
        </w:rPr>
      </w:pPr>
      <w:r w:rsidRPr="00F97A11">
        <w:rPr>
          <w:rFonts w:eastAsia="標楷體"/>
          <w:szCs w:val="28"/>
        </w:rPr>
        <w:br w:type="page"/>
      </w:r>
    </w:p>
    <w:p w:rsidR="002D233B" w:rsidRPr="00F97A11" w:rsidRDefault="002D233B" w:rsidP="002D233B">
      <w:pPr>
        <w:snapToGrid w:val="0"/>
        <w:spacing w:line="0" w:lineRule="atLeast"/>
        <w:ind w:left="1276"/>
        <w:jc w:val="both"/>
        <w:rPr>
          <w:rFonts w:eastAsia="標楷體"/>
          <w:szCs w:val="28"/>
        </w:rPr>
      </w:pPr>
      <w:r w:rsidRPr="00F97A11">
        <w:rPr>
          <w:rFonts w:eastAsia="標楷體" w:hint="eastAsia"/>
          <w:szCs w:val="24"/>
        </w:rPr>
        <w:lastRenderedPageBreak/>
        <w:t>(2)</w:t>
      </w:r>
      <w:r w:rsidRPr="00F97A11">
        <w:rPr>
          <w:rFonts w:eastAsia="標楷體"/>
          <w:szCs w:val="28"/>
        </w:rPr>
        <w:t>組織策略力成熟度評量表</w:t>
      </w:r>
      <w:r w:rsidRPr="00F97A11">
        <w:rPr>
          <w:rFonts w:eastAsia="標楷體"/>
          <w:szCs w:val="28"/>
        </w:rPr>
        <w:tab/>
      </w:r>
    </w:p>
    <w:tbl>
      <w:tblPr>
        <w:tblStyle w:val="aff1"/>
        <w:tblW w:w="9072" w:type="dxa"/>
        <w:tblInd w:w="279" w:type="dxa"/>
        <w:tblLook w:val="04A0" w:firstRow="1" w:lastRow="0" w:firstColumn="1" w:lastColumn="0" w:noHBand="0" w:noVBand="1"/>
      </w:tblPr>
      <w:tblGrid>
        <w:gridCol w:w="987"/>
        <w:gridCol w:w="997"/>
        <w:gridCol w:w="851"/>
        <w:gridCol w:w="850"/>
        <w:gridCol w:w="709"/>
        <w:gridCol w:w="851"/>
        <w:gridCol w:w="850"/>
        <w:gridCol w:w="709"/>
        <w:gridCol w:w="709"/>
        <w:gridCol w:w="708"/>
        <w:gridCol w:w="851"/>
      </w:tblGrid>
      <w:tr w:rsidR="002D233B" w:rsidRPr="00F97A11" w:rsidTr="0015126C">
        <w:tc>
          <w:tcPr>
            <w:tcW w:w="987" w:type="dxa"/>
            <w:shd w:val="clear" w:color="auto" w:fill="D9D9D9" w:themeFill="background1" w:themeFillShade="D9"/>
          </w:tcPr>
          <w:p w:rsidR="002D233B" w:rsidRPr="00F97A11" w:rsidRDefault="002D233B" w:rsidP="0015126C">
            <w:pPr>
              <w:ind w:firstLineChars="50" w:firstLine="120"/>
              <w:rPr>
                <w:rFonts w:eastAsia="標楷體"/>
                <w:b/>
              </w:rPr>
            </w:pPr>
            <w:proofErr w:type="gramStart"/>
            <w:r w:rsidRPr="00F97A11">
              <w:rPr>
                <w:rFonts w:eastAsia="標楷體"/>
                <w:b/>
              </w:rPr>
              <w:t>題項</w:t>
            </w:r>
            <w:proofErr w:type="gramEnd"/>
          </w:p>
        </w:tc>
        <w:tc>
          <w:tcPr>
            <w:tcW w:w="997" w:type="dxa"/>
          </w:tcPr>
          <w:p w:rsidR="002D233B" w:rsidRPr="00F97A11" w:rsidRDefault="002D233B" w:rsidP="0015126C">
            <w:pPr>
              <w:ind w:firstLineChars="100" w:firstLine="240"/>
              <w:rPr>
                <w:rFonts w:eastAsia="標楷體"/>
              </w:rPr>
            </w:pPr>
            <w:r w:rsidRPr="00F97A11">
              <w:rPr>
                <w:rFonts w:eastAsia="標楷體"/>
              </w:rPr>
              <w:t>願景</w:t>
            </w:r>
          </w:p>
          <w:p w:rsidR="002D233B" w:rsidRPr="00F97A11" w:rsidRDefault="002D233B" w:rsidP="0015126C">
            <w:pPr>
              <w:ind w:firstLineChars="100" w:firstLine="240"/>
              <w:rPr>
                <w:rFonts w:eastAsia="標楷體"/>
              </w:rPr>
            </w:pPr>
            <w:r w:rsidRPr="00F97A11">
              <w:rPr>
                <w:rFonts w:eastAsia="標楷體"/>
              </w:rPr>
              <w:t>領導</w:t>
            </w:r>
          </w:p>
        </w:tc>
        <w:tc>
          <w:tcPr>
            <w:tcW w:w="851" w:type="dxa"/>
            <w:shd w:val="clear" w:color="auto" w:fill="D9D9D9" w:themeFill="background1" w:themeFillShade="D9"/>
          </w:tcPr>
          <w:p w:rsidR="002D233B" w:rsidRPr="00F97A11" w:rsidRDefault="002D233B" w:rsidP="0015126C">
            <w:pPr>
              <w:ind w:firstLineChars="50" w:firstLine="120"/>
              <w:rPr>
                <w:rFonts w:eastAsia="標楷體"/>
                <w:b/>
              </w:rPr>
            </w:pPr>
            <w:r w:rsidRPr="00F97A11">
              <w:rPr>
                <w:rFonts w:eastAsia="標楷體"/>
                <w:b/>
              </w:rPr>
              <w:t>說明</w:t>
            </w:r>
          </w:p>
        </w:tc>
        <w:tc>
          <w:tcPr>
            <w:tcW w:w="6237" w:type="dxa"/>
            <w:gridSpan w:val="8"/>
          </w:tcPr>
          <w:p w:rsidR="002D233B" w:rsidRPr="00F97A11" w:rsidRDefault="002D233B" w:rsidP="0015126C">
            <w:pPr>
              <w:rPr>
                <w:rFonts w:eastAsia="標楷體"/>
              </w:rPr>
            </w:pPr>
            <w:r w:rsidRPr="00F97A11">
              <w:rPr>
                <w:rFonts w:eastAsia="標楷體"/>
                <w:bCs/>
              </w:rPr>
              <w:t>企業能明確表述及落實以滿足『大量客製化需求』及邁向『</w:t>
            </w:r>
            <w:proofErr w:type="gramStart"/>
            <w:r w:rsidRPr="00F97A11">
              <w:rPr>
                <w:rFonts w:eastAsia="標楷體"/>
                <w:bCs/>
              </w:rPr>
              <w:t>綠能企業</w:t>
            </w:r>
            <w:proofErr w:type="gramEnd"/>
            <w:r w:rsidRPr="00F97A11">
              <w:rPr>
                <w:rFonts w:eastAsia="標楷體"/>
                <w:bCs/>
              </w:rPr>
              <w:t>』之使命願景，以善盡企業社會責任。</w:t>
            </w:r>
          </w:p>
        </w:tc>
      </w:tr>
      <w:tr w:rsidR="002D233B" w:rsidRPr="00F97A11" w:rsidTr="0015126C">
        <w:tc>
          <w:tcPr>
            <w:tcW w:w="9072" w:type="dxa"/>
            <w:gridSpan w:val="11"/>
            <w:shd w:val="clear" w:color="auto" w:fill="D9D9D9" w:themeFill="background1" w:themeFillShade="D9"/>
          </w:tcPr>
          <w:p w:rsidR="002D233B" w:rsidRPr="00F97A11" w:rsidRDefault="002D233B" w:rsidP="0015126C">
            <w:pPr>
              <w:jc w:val="center"/>
              <w:rPr>
                <w:rFonts w:eastAsia="標楷體"/>
              </w:rPr>
            </w:pPr>
            <w:r w:rsidRPr="00F97A11">
              <w:rPr>
                <w:rFonts w:eastAsia="標楷體"/>
                <w:b/>
              </w:rPr>
              <w:t>評分等級</w:t>
            </w:r>
          </w:p>
        </w:tc>
      </w:tr>
      <w:tr w:rsidR="002D233B" w:rsidRPr="00F97A11" w:rsidTr="0015126C">
        <w:tc>
          <w:tcPr>
            <w:tcW w:w="987" w:type="dxa"/>
            <w:shd w:val="clear" w:color="auto" w:fill="D9D9D9" w:themeFill="background1" w:themeFillShade="D9"/>
          </w:tcPr>
          <w:p w:rsidR="002D233B" w:rsidRPr="00F97A11" w:rsidRDefault="002D233B" w:rsidP="0015126C">
            <w:pPr>
              <w:jc w:val="center"/>
              <w:rPr>
                <w:rFonts w:eastAsia="標楷體"/>
                <w:b/>
              </w:rPr>
            </w:pPr>
            <w:proofErr w:type="gramStart"/>
            <w:r w:rsidRPr="00F97A11">
              <w:rPr>
                <w:rFonts w:eastAsia="標楷體"/>
                <w:b/>
              </w:rPr>
              <w:t>問項</w:t>
            </w:r>
            <w:proofErr w:type="gramEnd"/>
          </w:p>
        </w:tc>
        <w:tc>
          <w:tcPr>
            <w:tcW w:w="8085" w:type="dxa"/>
            <w:gridSpan w:val="10"/>
          </w:tcPr>
          <w:p w:rsidR="002D233B" w:rsidRPr="00F97A11" w:rsidRDefault="002D233B" w:rsidP="0015126C">
            <w:pPr>
              <w:rPr>
                <w:rFonts w:eastAsia="標楷體"/>
              </w:rPr>
            </w:pPr>
            <w:r w:rsidRPr="00F97A11">
              <w:rPr>
                <w:rFonts w:eastAsia="標楷體"/>
              </w:rPr>
              <w:t>企業之經營理念及願景目標</w:t>
            </w:r>
            <w:r w:rsidRPr="00F97A11">
              <w:rPr>
                <w:rFonts w:eastAsia="標楷體"/>
                <w:lang w:eastAsia="zh-HK"/>
              </w:rPr>
              <w:t>在</w:t>
            </w:r>
            <w:r w:rsidRPr="00F97A11">
              <w:rPr>
                <w:rFonts w:eastAsia="標楷體"/>
              </w:rPr>
              <w:t>實踐『大量客製化』及實現『</w:t>
            </w:r>
            <w:proofErr w:type="gramStart"/>
            <w:r w:rsidRPr="00F97A11">
              <w:rPr>
                <w:rFonts w:eastAsia="標楷體"/>
              </w:rPr>
              <w:t>綠能企業</w:t>
            </w:r>
            <w:proofErr w:type="gramEnd"/>
            <w:r w:rsidRPr="00F97A11">
              <w:rPr>
                <w:rFonts w:eastAsia="標楷體"/>
              </w:rPr>
              <w:t>』之社會責任</w:t>
            </w:r>
            <w:r w:rsidRPr="00F97A11">
              <w:rPr>
                <w:rFonts w:eastAsia="標楷體"/>
                <w:lang w:eastAsia="zh-HK"/>
              </w:rPr>
              <w:t>方面所具備之程度為何？</w:t>
            </w:r>
          </w:p>
        </w:tc>
      </w:tr>
      <w:tr w:rsidR="002D233B" w:rsidRPr="00F97A11" w:rsidTr="0015126C">
        <w:tc>
          <w:tcPr>
            <w:tcW w:w="987"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997" w:type="dxa"/>
          </w:tcPr>
          <w:p w:rsidR="002D233B" w:rsidRPr="00F97A11" w:rsidRDefault="002D233B" w:rsidP="0015126C">
            <w:pPr>
              <w:jc w:val="center"/>
              <w:rPr>
                <w:rFonts w:eastAsia="標楷體"/>
                <w:b/>
              </w:rPr>
            </w:pPr>
            <w:r w:rsidRPr="00F97A11">
              <w:rPr>
                <w:rFonts w:eastAsia="標楷體"/>
                <w:b/>
              </w:rPr>
              <w:t>1</w:t>
            </w:r>
          </w:p>
        </w:tc>
        <w:tc>
          <w:tcPr>
            <w:tcW w:w="851" w:type="dxa"/>
          </w:tcPr>
          <w:p w:rsidR="002D233B" w:rsidRPr="00F97A11" w:rsidRDefault="002D233B" w:rsidP="0015126C">
            <w:pPr>
              <w:jc w:val="center"/>
              <w:rPr>
                <w:rFonts w:eastAsia="標楷體"/>
                <w:b/>
              </w:rPr>
            </w:pPr>
            <w:r w:rsidRPr="00F97A11">
              <w:rPr>
                <w:rFonts w:eastAsia="標楷體"/>
                <w:b/>
              </w:rPr>
              <w:t>2</w:t>
            </w:r>
          </w:p>
        </w:tc>
        <w:tc>
          <w:tcPr>
            <w:tcW w:w="850"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1" w:type="dxa"/>
          </w:tcPr>
          <w:p w:rsidR="002D233B" w:rsidRPr="00F97A11" w:rsidRDefault="002D233B" w:rsidP="0015126C">
            <w:pPr>
              <w:jc w:val="center"/>
              <w:rPr>
                <w:rFonts w:eastAsia="標楷體"/>
                <w:b/>
              </w:rPr>
            </w:pPr>
            <w:r w:rsidRPr="00F97A11">
              <w:rPr>
                <w:rFonts w:eastAsia="標楷體"/>
                <w:b/>
              </w:rPr>
              <w:t>5</w:t>
            </w:r>
          </w:p>
        </w:tc>
        <w:tc>
          <w:tcPr>
            <w:tcW w:w="850" w:type="dxa"/>
          </w:tcPr>
          <w:p w:rsidR="002D233B" w:rsidRPr="00F97A11" w:rsidRDefault="002D233B" w:rsidP="0015126C">
            <w:pPr>
              <w:jc w:val="center"/>
              <w:rPr>
                <w:rFonts w:eastAsia="標楷體"/>
                <w:b/>
              </w:rPr>
            </w:pPr>
            <w:r w:rsidRPr="00F97A11">
              <w:rPr>
                <w:rFonts w:eastAsia="標楷體"/>
                <w:b/>
              </w:rPr>
              <w:t>6</w:t>
            </w:r>
          </w:p>
        </w:tc>
        <w:tc>
          <w:tcPr>
            <w:tcW w:w="709" w:type="dxa"/>
          </w:tcPr>
          <w:p w:rsidR="002D233B" w:rsidRPr="00F97A11" w:rsidRDefault="002D233B" w:rsidP="0015126C">
            <w:pPr>
              <w:jc w:val="center"/>
              <w:rPr>
                <w:rFonts w:eastAsia="標楷體"/>
                <w:b/>
              </w:rPr>
            </w:pPr>
            <w:r w:rsidRPr="00F97A11">
              <w:rPr>
                <w:rFonts w:eastAsia="標楷體"/>
                <w:b/>
              </w:rPr>
              <w:t>7</w:t>
            </w:r>
          </w:p>
        </w:tc>
        <w:tc>
          <w:tcPr>
            <w:tcW w:w="709" w:type="dxa"/>
          </w:tcPr>
          <w:p w:rsidR="002D233B" w:rsidRPr="00F97A11" w:rsidRDefault="002D233B" w:rsidP="0015126C">
            <w:pPr>
              <w:jc w:val="center"/>
              <w:rPr>
                <w:rFonts w:eastAsia="標楷體"/>
                <w:b/>
              </w:rPr>
            </w:pPr>
            <w:r w:rsidRPr="00F97A11">
              <w:rPr>
                <w:rFonts w:eastAsia="標楷體"/>
                <w:b/>
              </w:rPr>
              <w:t>8</w:t>
            </w:r>
          </w:p>
        </w:tc>
        <w:tc>
          <w:tcPr>
            <w:tcW w:w="708" w:type="dxa"/>
          </w:tcPr>
          <w:p w:rsidR="002D233B" w:rsidRPr="00F97A11" w:rsidRDefault="002D233B" w:rsidP="0015126C">
            <w:pPr>
              <w:jc w:val="center"/>
              <w:rPr>
                <w:rFonts w:eastAsia="標楷體"/>
                <w:b/>
              </w:rPr>
            </w:pPr>
            <w:r w:rsidRPr="00F97A11">
              <w:rPr>
                <w:rFonts w:eastAsia="標楷體"/>
                <w:b/>
              </w:rPr>
              <w:t>9</w:t>
            </w:r>
          </w:p>
        </w:tc>
        <w:tc>
          <w:tcPr>
            <w:tcW w:w="851"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87" w:type="dxa"/>
            <w:vMerge/>
            <w:shd w:val="clear" w:color="auto" w:fill="D9D9D9" w:themeFill="background1" w:themeFillShade="D9"/>
          </w:tcPr>
          <w:p w:rsidR="002D233B" w:rsidRPr="00F97A11" w:rsidRDefault="002D233B" w:rsidP="0015126C">
            <w:pPr>
              <w:jc w:val="center"/>
              <w:rPr>
                <w:rFonts w:eastAsia="標楷體"/>
                <w:b/>
                <w:szCs w:val="24"/>
              </w:rPr>
            </w:pPr>
          </w:p>
        </w:tc>
        <w:tc>
          <w:tcPr>
            <w:tcW w:w="997"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8"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r>
      <w:tr w:rsidR="002D233B" w:rsidRPr="00F97A11" w:rsidTr="0015126C">
        <w:tc>
          <w:tcPr>
            <w:tcW w:w="987"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997" w:type="dxa"/>
          </w:tcPr>
          <w:p w:rsidR="002D233B" w:rsidRPr="00F97A11" w:rsidRDefault="002D233B" w:rsidP="0015126C">
            <w:pPr>
              <w:jc w:val="center"/>
              <w:rPr>
                <w:rFonts w:eastAsia="標楷體"/>
                <w:b/>
              </w:rPr>
            </w:pPr>
            <w:r w:rsidRPr="00F97A11">
              <w:rPr>
                <w:rFonts w:eastAsia="標楷體"/>
                <w:b/>
              </w:rPr>
              <w:t>1</w:t>
            </w:r>
          </w:p>
        </w:tc>
        <w:tc>
          <w:tcPr>
            <w:tcW w:w="851" w:type="dxa"/>
          </w:tcPr>
          <w:p w:rsidR="002D233B" w:rsidRPr="00F97A11" w:rsidRDefault="002D233B" w:rsidP="0015126C">
            <w:pPr>
              <w:jc w:val="center"/>
              <w:rPr>
                <w:rFonts w:eastAsia="標楷體"/>
                <w:b/>
              </w:rPr>
            </w:pPr>
            <w:r w:rsidRPr="00F97A11">
              <w:rPr>
                <w:rFonts w:eastAsia="標楷體"/>
                <w:b/>
              </w:rPr>
              <w:t>2</w:t>
            </w:r>
          </w:p>
        </w:tc>
        <w:tc>
          <w:tcPr>
            <w:tcW w:w="850"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1" w:type="dxa"/>
          </w:tcPr>
          <w:p w:rsidR="002D233B" w:rsidRPr="00F97A11" w:rsidRDefault="002D233B" w:rsidP="0015126C">
            <w:pPr>
              <w:jc w:val="center"/>
              <w:rPr>
                <w:rFonts w:eastAsia="標楷體"/>
                <w:b/>
              </w:rPr>
            </w:pPr>
            <w:r w:rsidRPr="00F97A11">
              <w:rPr>
                <w:rFonts w:eastAsia="標楷體"/>
                <w:b/>
              </w:rPr>
              <w:t>5</w:t>
            </w:r>
          </w:p>
        </w:tc>
        <w:tc>
          <w:tcPr>
            <w:tcW w:w="850" w:type="dxa"/>
          </w:tcPr>
          <w:p w:rsidR="002D233B" w:rsidRPr="00F97A11" w:rsidRDefault="002D233B" w:rsidP="0015126C">
            <w:pPr>
              <w:jc w:val="center"/>
              <w:rPr>
                <w:rFonts w:eastAsia="標楷體"/>
                <w:b/>
              </w:rPr>
            </w:pPr>
            <w:r w:rsidRPr="00F97A11">
              <w:rPr>
                <w:rFonts w:eastAsia="標楷體"/>
                <w:b/>
              </w:rPr>
              <w:t>6</w:t>
            </w:r>
          </w:p>
        </w:tc>
        <w:tc>
          <w:tcPr>
            <w:tcW w:w="709" w:type="dxa"/>
          </w:tcPr>
          <w:p w:rsidR="002D233B" w:rsidRPr="00F97A11" w:rsidRDefault="002D233B" w:rsidP="0015126C">
            <w:pPr>
              <w:jc w:val="center"/>
              <w:rPr>
                <w:rFonts w:eastAsia="標楷體"/>
                <w:b/>
              </w:rPr>
            </w:pPr>
            <w:r w:rsidRPr="00F97A11">
              <w:rPr>
                <w:rFonts w:eastAsia="標楷體"/>
                <w:b/>
              </w:rPr>
              <w:t>7</w:t>
            </w:r>
          </w:p>
        </w:tc>
        <w:tc>
          <w:tcPr>
            <w:tcW w:w="709" w:type="dxa"/>
          </w:tcPr>
          <w:p w:rsidR="002D233B" w:rsidRPr="00F97A11" w:rsidRDefault="002D233B" w:rsidP="0015126C">
            <w:pPr>
              <w:jc w:val="center"/>
              <w:rPr>
                <w:rFonts w:eastAsia="標楷體"/>
                <w:b/>
              </w:rPr>
            </w:pPr>
            <w:r w:rsidRPr="00F97A11">
              <w:rPr>
                <w:rFonts w:eastAsia="標楷體"/>
                <w:b/>
              </w:rPr>
              <w:t>8</w:t>
            </w:r>
          </w:p>
        </w:tc>
        <w:tc>
          <w:tcPr>
            <w:tcW w:w="708" w:type="dxa"/>
          </w:tcPr>
          <w:p w:rsidR="002D233B" w:rsidRPr="00F97A11" w:rsidRDefault="002D233B" w:rsidP="0015126C">
            <w:pPr>
              <w:jc w:val="center"/>
              <w:rPr>
                <w:rFonts w:eastAsia="標楷體"/>
                <w:b/>
              </w:rPr>
            </w:pPr>
            <w:r w:rsidRPr="00F97A11">
              <w:rPr>
                <w:rFonts w:eastAsia="標楷體"/>
                <w:b/>
              </w:rPr>
              <w:t>9</w:t>
            </w:r>
          </w:p>
        </w:tc>
        <w:tc>
          <w:tcPr>
            <w:tcW w:w="851"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87" w:type="dxa"/>
            <w:vMerge/>
            <w:shd w:val="clear" w:color="auto" w:fill="D9D9D9" w:themeFill="background1" w:themeFillShade="D9"/>
          </w:tcPr>
          <w:p w:rsidR="002D233B" w:rsidRPr="00F97A11" w:rsidRDefault="002D233B" w:rsidP="0015126C">
            <w:pPr>
              <w:jc w:val="center"/>
              <w:rPr>
                <w:rFonts w:eastAsia="標楷體"/>
                <w:b/>
                <w:szCs w:val="24"/>
              </w:rPr>
            </w:pPr>
          </w:p>
        </w:tc>
        <w:tc>
          <w:tcPr>
            <w:tcW w:w="997"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8"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r>
      <w:tr w:rsidR="002D233B" w:rsidRPr="00F97A11" w:rsidTr="0015126C">
        <w:tc>
          <w:tcPr>
            <w:tcW w:w="987"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rPr>
                <w:rFonts w:eastAsia="標楷體"/>
                <w:b/>
              </w:rPr>
            </w:pPr>
            <w:r w:rsidRPr="00F97A11">
              <w:rPr>
                <w:rFonts w:eastAsia="標楷體"/>
                <w:b/>
              </w:rPr>
              <w:t xml:space="preserve"> </w:t>
            </w:r>
            <w:proofErr w:type="gramStart"/>
            <w:r w:rsidRPr="00F97A11">
              <w:rPr>
                <w:rFonts w:eastAsia="標楷體"/>
                <w:b/>
              </w:rPr>
              <w:t>題項</w:t>
            </w:r>
            <w:proofErr w:type="gramEnd"/>
          </w:p>
        </w:tc>
        <w:tc>
          <w:tcPr>
            <w:tcW w:w="997" w:type="dxa"/>
          </w:tcPr>
          <w:p w:rsidR="002D233B" w:rsidRPr="00F97A11" w:rsidRDefault="002D233B" w:rsidP="0015126C">
            <w:pPr>
              <w:jc w:val="center"/>
              <w:rPr>
                <w:rFonts w:eastAsia="標楷體"/>
              </w:rPr>
            </w:pPr>
            <w:r w:rsidRPr="00F97A11">
              <w:rPr>
                <w:rFonts w:eastAsia="標楷體"/>
              </w:rPr>
              <w:t>策略</w:t>
            </w:r>
          </w:p>
          <w:p w:rsidR="002D233B" w:rsidRPr="00F97A11" w:rsidRDefault="002D233B" w:rsidP="0015126C">
            <w:pPr>
              <w:jc w:val="center"/>
              <w:rPr>
                <w:rFonts w:eastAsia="標楷體"/>
              </w:rPr>
            </w:pPr>
            <w:r w:rsidRPr="00F97A11">
              <w:rPr>
                <w:rFonts w:eastAsia="標楷體"/>
              </w:rPr>
              <w:t>規劃</w:t>
            </w:r>
          </w:p>
        </w:tc>
        <w:tc>
          <w:tcPr>
            <w:tcW w:w="851"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jc w:val="center"/>
              <w:rPr>
                <w:rFonts w:eastAsia="標楷體"/>
                <w:b/>
              </w:rPr>
            </w:pPr>
            <w:r w:rsidRPr="00F97A11">
              <w:rPr>
                <w:rFonts w:eastAsia="標楷體"/>
                <w:b/>
              </w:rPr>
              <w:t>說明</w:t>
            </w:r>
          </w:p>
        </w:tc>
        <w:tc>
          <w:tcPr>
            <w:tcW w:w="6237" w:type="dxa"/>
            <w:gridSpan w:val="8"/>
          </w:tcPr>
          <w:p w:rsidR="002D233B" w:rsidRPr="00F97A11" w:rsidRDefault="002D233B" w:rsidP="0015126C">
            <w:pPr>
              <w:rPr>
                <w:rFonts w:eastAsia="標楷體"/>
              </w:rPr>
            </w:pPr>
            <w:r w:rsidRPr="00F97A11">
              <w:rPr>
                <w:rFonts w:eastAsia="標楷體"/>
                <w:bCs/>
              </w:rPr>
              <w:t>企業能利用核心競爭力，制定創新策略，創造新的商業模式，確保可成功地將經營活動轉換成持續成長及獲利能力。</w:t>
            </w:r>
          </w:p>
        </w:tc>
      </w:tr>
      <w:tr w:rsidR="002D233B" w:rsidRPr="00F97A11" w:rsidTr="0015126C">
        <w:tc>
          <w:tcPr>
            <w:tcW w:w="9072" w:type="dxa"/>
            <w:gridSpan w:val="11"/>
            <w:shd w:val="clear" w:color="auto" w:fill="D9D9D9" w:themeFill="background1" w:themeFillShade="D9"/>
          </w:tcPr>
          <w:p w:rsidR="002D233B" w:rsidRPr="00F97A11" w:rsidRDefault="002D233B" w:rsidP="0015126C">
            <w:pPr>
              <w:jc w:val="center"/>
              <w:rPr>
                <w:rFonts w:eastAsia="標楷體"/>
              </w:rPr>
            </w:pPr>
            <w:r w:rsidRPr="00F97A11">
              <w:rPr>
                <w:rFonts w:eastAsia="標楷體"/>
                <w:b/>
              </w:rPr>
              <w:t>評分等級</w:t>
            </w:r>
          </w:p>
        </w:tc>
      </w:tr>
      <w:tr w:rsidR="002D233B" w:rsidRPr="00F97A11" w:rsidTr="0015126C">
        <w:tc>
          <w:tcPr>
            <w:tcW w:w="987" w:type="dxa"/>
            <w:shd w:val="clear" w:color="auto" w:fill="D9D9D9" w:themeFill="background1" w:themeFillShade="D9"/>
          </w:tcPr>
          <w:p w:rsidR="002D233B" w:rsidRPr="00F97A11" w:rsidRDefault="002D233B" w:rsidP="0015126C">
            <w:pPr>
              <w:jc w:val="center"/>
              <w:rPr>
                <w:rFonts w:eastAsia="標楷體"/>
                <w:b/>
              </w:rPr>
            </w:pPr>
            <w:proofErr w:type="gramStart"/>
            <w:r w:rsidRPr="00F97A11">
              <w:rPr>
                <w:rFonts w:eastAsia="標楷體"/>
                <w:b/>
              </w:rPr>
              <w:t>問項</w:t>
            </w:r>
            <w:proofErr w:type="gramEnd"/>
          </w:p>
        </w:tc>
        <w:tc>
          <w:tcPr>
            <w:tcW w:w="8085" w:type="dxa"/>
            <w:gridSpan w:val="10"/>
          </w:tcPr>
          <w:p w:rsidR="002D233B" w:rsidRPr="00F97A11" w:rsidRDefault="002D233B" w:rsidP="0015126C">
            <w:pPr>
              <w:rPr>
                <w:rFonts w:eastAsia="標楷體"/>
              </w:rPr>
            </w:pPr>
            <w:r w:rsidRPr="00F97A11">
              <w:rPr>
                <w:rFonts w:eastAsia="標楷體"/>
                <w:bCs/>
              </w:rPr>
              <w:t>企業於利用核心競爭力、制定創新策略及創新商業模式的策略方向規劃，能成功地將經營活動轉換成持續成長及獲利能力的程度為何？</w:t>
            </w:r>
          </w:p>
        </w:tc>
      </w:tr>
      <w:tr w:rsidR="002D233B" w:rsidRPr="00F97A11" w:rsidTr="0015126C">
        <w:tc>
          <w:tcPr>
            <w:tcW w:w="987"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997" w:type="dxa"/>
          </w:tcPr>
          <w:p w:rsidR="002D233B" w:rsidRPr="00F97A11" w:rsidRDefault="002D233B" w:rsidP="0015126C">
            <w:pPr>
              <w:jc w:val="center"/>
              <w:rPr>
                <w:rFonts w:eastAsia="標楷體"/>
                <w:b/>
              </w:rPr>
            </w:pPr>
            <w:r w:rsidRPr="00F97A11">
              <w:rPr>
                <w:rFonts w:eastAsia="標楷體"/>
                <w:b/>
              </w:rPr>
              <w:t>1</w:t>
            </w:r>
          </w:p>
        </w:tc>
        <w:tc>
          <w:tcPr>
            <w:tcW w:w="851" w:type="dxa"/>
          </w:tcPr>
          <w:p w:rsidR="002D233B" w:rsidRPr="00F97A11" w:rsidRDefault="002D233B" w:rsidP="0015126C">
            <w:pPr>
              <w:jc w:val="center"/>
              <w:rPr>
                <w:rFonts w:eastAsia="標楷體"/>
                <w:b/>
              </w:rPr>
            </w:pPr>
            <w:r w:rsidRPr="00F97A11">
              <w:rPr>
                <w:rFonts w:eastAsia="標楷體"/>
                <w:b/>
              </w:rPr>
              <w:t>2</w:t>
            </w:r>
          </w:p>
        </w:tc>
        <w:tc>
          <w:tcPr>
            <w:tcW w:w="850"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1" w:type="dxa"/>
          </w:tcPr>
          <w:p w:rsidR="002D233B" w:rsidRPr="00F97A11" w:rsidRDefault="002D233B" w:rsidP="0015126C">
            <w:pPr>
              <w:jc w:val="center"/>
              <w:rPr>
                <w:rFonts w:eastAsia="標楷體"/>
                <w:b/>
              </w:rPr>
            </w:pPr>
            <w:r w:rsidRPr="00F97A11">
              <w:rPr>
                <w:rFonts w:eastAsia="標楷體"/>
                <w:b/>
              </w:rPr>
              <w:t>5</w:t>
            </w:r>
          </w:p>
        </w:tc>
        <w:tc>
          <w:tcPr>
            <w:tcW w:w="850" w:type="dxa"/>
          </w:tcPr>
          <w:p w:rsidR="002D233B" w:rsidRPr="00F97A11" w:rsidRDefault="002D233B" w:rsidP="0015126C">
            <w:pPr>
              <w:jc w:val="center"/>
              <w:rPr>
                <w:rFonts w:eastAsia="標楷體"/>
                <w:b/>
              </w:rPr>
            </w:pPr>
            <w:r w:rsidRPr="00F97A11">
              <w:rPr>
                <w:rFonts w:eastAsia="標楷體"/>
                <w:b/>
              </w:rPr>
              <w:t>6</w:t>
            </w:r>
          </w:p>
        </w:tc>
        <w:tc>
          <w:tcPr>
            <w:tcW w:w="709" w:type="dxa"/>
          </w:tcPr>
          <w:p w:rsidR="002D233B" w:rsidRPr="00F97A11" w:rsidRDefault="002D233B" w:rsidP="0015126C">
            <w:pPr>
              <w:jc w:val="center"/>
              <w:rPr>
                <w:rFonts w:eastAsia="標楷體"/>
                <w:b/>
              </w:rPr>
            </w:pPr>
            <w:r w:rsidRPr="00F97A11">
              <w:rPr>
                <w:rFonts w:eastAsia="標楷體"/>
                <w:b/>
              </w:rPr>
              <w:t>7</w:t>
            </w:r>
          </w:p>
        </w:tc>
        <w:tc>
          <w:tcPr>
            <w:tcW w:w="709" w:type="dxa"/>
          </w:tcPr>
          <w:p w:rsidR="002D233B" w:rsidRPr="00F97A11" w:rsidRDefault="002D233B" w:rsidP="0015126C">
            <w:pPr>
              <w:jc w:val="center"/>
              <w:rPr>
                <w:rFonts w:eastAsia="標楷體"/>
                <w:b/>
              </w:rPr>
            </w:pPr>
            <w:r w:rsidRPr="00F97A11">
              <w:rPr>
                <w:rFonts w:eastAsia="標楷體"/>
                <w:b/>
              </w:rPr>
              <w:t>8</w:t>
            </w:r>
          </w:p>
        </w:tc>
        <w:tc>
          <w:tcPr>
            <w:tcW w:w="708" w:type="dxa"/>
          </w:tcPr>
          <w:p w:rsidR="002D233B" w:rsidRPr="00F97A11" w:rsidRDefault="002D233B" w:rsidP="0015126C">
            <w:pPr>
              <w:jc w:val="center"/>
              <w:rPr>
                <w:rFonts w:eastAsia="標楷體"/>
                <w:b/>
              </w:rPr>
            </w:pPr>
            <w:r w:rsidRPr="00F97A11">
              <w:rPr>
                <w:rFonts w:eastAsia="標楷體"/>
                <w:b/>
              </w:rPr>
              <w:t>9</w:t>
            </w:r>
          </w:p>
        </w:tc>
        <w:tc>
          <w:tcPr>
            <w:tcW w:w="851"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87" w:type="dxa"/>
            <w:vMerge/>
            <w:shd w:val="clear" w:color="auto" w:fill="D9D9D9" w:themeFill="background1" w:themeFillShade="D9"/>
          </w:tcPr>
          <w:p w:rsidR="002D233B" w:rsidRPr="00F97A11" w:rsidRDefault="002D233B" w:rsidP="0015126C">
            <w:pPr>
              <w:jc w:val="center"/>
              <w:rPr>
                <w:rFonts w:eastAsia="標楷體"/>
                <w:b/>
                <w:szCs w:val="24"/>
              </w:rPr>
            </w:pPr>
          </w:p>
        </w:tc>
        <w:tc>
          <w:tcPr>
            <w:tcW w:w="997"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8"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r>
      <w:tr w:rsidR="002D233B" w:rsidRPr="00F97A11" w:rsidTr="0015126C">
        <w:tc>
          <w:tcPr>
            <w:tcW w:w="987"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997" w:type="dxa"/>
          </w:tcPr>
          <w:p w:rsidR="002D233B" w:rsidRPr="00F97A11" w:rsidRDefault="002D233B" w:rsidP="0015126C">
            <w:pPr>
              <w:jc w:val="center"/>
              <w:rPr>
                <w:rFonts w:eastAsia="標楷體"/>
                <w:b/>
              </w:rPr>
            </w:pPr>
            <w:r w:rsidRPr="00F97A11">
              <w:rPr>
                <w:rFonts w:eastAsia="標楷體"/>
                <w:b/>
              </w:rPr>
              <w:t>1</w:t>
            </w:r>
          </w:p>
        </w:tc>
        <w:tc>
          <w:tcPr>
            <w:tcW w:w="851" w:type="dxa"/>
          </w:tcPr>
          <w:p w:rsidR="002D233B" w:rsidRPr="00F97A11" w:rsidRDefault="002D233B" w:rsidP="0015126C">
            <w:pPr>
              <w:jc w:val="center"/>
              <w:rPr>
                <w:rFonts w:eastAsia="標楷體"/>
                <w:b/>
              </w:rPr>
            </w:pPr>
            <w:r w:rsidRPr="00F97A11">
              <w:rPr>
                <w:rFonts w:eastAsia="標楷體"/>
                <w:b/>
              </w:rPr>
              <w:t>2</w:t>
            </w:r>
          </w:p>
        </w:tc>
        <w:tc>
          <w:tcPr>
            <w:tcW w:w="850"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1" w:type="dxa"/>
          </w:tcPr>
          <w:p w:rsidR="002D233B" w:rsidRPr="00F97A11" w:rsidRDefault="002D233B" w:rsidP="0015126C">
            <w:pPr>
              <w:jc w:val="center"/>
              <w:rPr>
                <w:rFonts w:eastAsia="標楷體"/>
                <w:b/>
              </w:rPr>
            </w:pPr>
            <w:r w:rsidRPr="00F97A11">
              <w:rPr>
                <w:rFonts w:eastAsia="標楷體"/>
                <w:b/>
              </w:rPr>
              <w:t>5</w:t>
            </w:r>
          </w:p>
        </w:tc>
        <w:tc>
          <w:tcPr>
            <w:tcW w:w="850" w:type="dxa"/>
          </w:tcPr>
          <w:p w:rsidR="002D233B" w:rsidRPr="00F97A11" w:rsidRDefault="002D233B" w:rsidP="0015126C">
            <w:pPr>
              <w:jc w:val="center"/>
              <w:rPr>
                <w:rFonts w:eastAsia="標楷體"/>
                <w:b/>
              </w:rPr>
            </w:pPr>
            <w:r w:rsidRPr="00F97A11">
              <w:rPr>
                <w:rFonts w:eastAsia="標楷體"/>
                <w:b/>
              </w:rPr>
              <w:t>6</w:t>
            </w:r>
          </w:p>
        </w:tc>
        <w:tc>
          <w:tcPr>
            <w:tcW w:w="709" w:type="dxa"/>
          </w:tcPr>
          <w:p w:rsidR="002D233B" w:rsidRPr="00F97A11" w:rsidRDefault="002D233B" w:rsidP="0015126C">
            <w:pPr>
              <w:jc w:val="center"/>
              <w:rPr>
                <w:rFonts w:eastAsia="標楷體"/>
                <w:b/>
              </w:rPr>
            </w:pPr>
            <w:r w:rsidRPr="00F97A11">
              <w:rPr>
                <w:rFonts w:eastAsia="標楷體"/>
                <w:b/>
              </w:rPr>
              <w:t>7</w:t>
            </w:r>
          </w:p>
        </w:tc>
        <w:tc>
          <w:tcPr>
            <w:tcW w:w="709" w:type="dxa"/>
          </w:tcPr>
          <w:p w:rsidR="002D233B" w:rsidRPr="00F97A11" w:rsidRDefault="002D233B" w:rsidP="0015126C">
            <w:pPr>
              <w:jc w:val="center"/>
              <w:rPr>
                <w:rFonts w:eastAsia="標楷體"/>
                <w:b/>
              </w:rPr>
            </w:pPr>
            <w:r w:rsidRPr="00F97A11">
              <w:rPr>
                <w:rFonts w:eastAsia="標楷體"/>
                <w:b/>
              </w:rPr>
              <w:t>8</w:t>
            </w:r>
          </w:p>
        </w:tc>
        <w:tc>
          <w:tcPr>
            <w:tcW w:w="708" w:type="dxa"/>
          </w:tcPr>
          <w:p w:rsidR="002D233B" w:rsidRPr="00F97A11" w:rsidRDefault="002D233B" w:rsidP="0015126C">
            <w:pPr>
              <w:jc w:val="center"/>
              <w:rPr>
                <w:rFonts w:eastAsia="標楷體"/>
                <w:b/>
              </w:rPr>
            </w:pPr>
            <w:r w:rsidRPr="00F97A11">
              <w:rPr>
                <w:rFonts w:eastAsia="標楷體"/>
                <w:b/>
              </w:rPr>
              <w:t>9</w:t>
            </w:r>
          </w:p>
        </w:tc>
        <w:tc>
          <w:tcPr>
            <w:tcW w:w="851"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87" w:type="dxa"/>
            <w:vMerge/>
            <w:shd w:val="clear" w:color="auto" w:fill="D9D9D9" w:themeFill="background1" w:themeFillShade="D9"/>
          </w:tcPr>
          <w:p w:rsidR="002D233B" w:rsidRPr="00F97A11" w:rsidRDefault="002D233B" w:rsidP="0015126C">
            <w:pPr>
              <w:jc w:val="center"/>
              <w:rPr>
                <w:rFonts w:eastAsia="標楷體"/>
                <w:b/>
                <w:szCs w:val="24"/>
              </w:rPr>
            </w:pPr>
          </w:p>
        </w:tc>
        <w:tc>
          <w:tcPr>
            <w:tcW w:w="997"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8"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r>
      <w:tr w:rsidR="002D233B" w:rsidRPr="00F97A11" w:rsidTr="0015126C">
        <w:tc>
          <w:tcPr>
            <w:tcW w:w="987"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rPr>
                <w:rFonts w:eastAsia="標楷體"/>
                <w:b/>
              </w:rPr>
            </w:pPr>
            <w:r w:rsidRPr="00F97A11">
              <w:rPr>
                <w:rFonts w:eastAsia="標楷體"/>
                <w:b/>
              </w:rPr>
              <w:t xml:space="preserve"> </w:t>
            </w:r>
            <w:proofErr w:type="gramStart"/>
            <w:r w:rsidRPr="00F97A11">
              <w:rPr>
                <w:rFonts w:eastAsia="標楷體"/>
                <w:b/>
              </w:rPr>
              <w:t>題項</w:t>
            </w:r>
            <w:proofErr w:type="gramEnd"/>
          </w:p>
        </w:tc>
        <w:tc>
          <w:tcPr>
            <w:tcW w:w="997" w:type="dxa"/>
          </w:tcPr>
          <w:p w:rsidR="002D233B" w:rsidRPr="00F97A11" w:rsidRDefault="002D233B" w:rsidP="0015126C">
            <w:pPr>
              <w:jc w:val="center"/>
              <w:rPr>
                <w:rFonts w:eastAsia="標楷體"/>
              </w:rPr>
            </w:pPr>
            <w:r w:rsidRPr="00F97A11">
              <w:rPr>
                <w:rFonts w:eastAsia="標楷體"/>
              </w:rPr>
              <w:t>經營</w:t>
            </w:r>
          </w:p>
          <w:p w:rsidR="002D233B" w:rsidRPr="00F97A11" w:rsidRDefault="002D233B" w:rsidP="0015126C">
            <w:pPr>
              <w:jc w:val="center"/>
              <w:rPr>
                <w:rFonts w:eastAsia="標楷體"/>
              </w:rPr>
            </w:pPr>
            <w:r w:rsidRPr="00F97A11">
              <w:rPr>
                <w:rFonts w:eastAsia="標楷體"/>
              </w:rPr>
              <w:t>管理</w:t>
            </w:r>
          </w:p>
        </w:tc>
        <w:tc>
          <w:tcPr>
            <w:tcW w:w="851"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jc w:val="center"/>
              <w:rPr>
                <w:rFonts w:eastAsia="標楷體"/>
                <w:b/>
              </w:rPr>
            </w:pPr>
            <w:r w:rsidRPr="00F97A11">
              <w:rPr>
                <w:rFonts w:eastAsia="標楷體"/>
                <w:b/>
              </w:rPr>
              <w:t>說明</w:t>
            </w:r>
          </w:p>
        </w:tc>
        <w:tc>
          <w:tcPr>
            <w:tcW w:w="6237" w:type="dxa"/>
            <w:gridSpan w:val="8"/>
          </w:tcPr>
          <w:p w:rsidR="002D233B" w:rsidRPr="00F97A11" w:rsidRDefault="002D233B" w:rsidP="0015126C">
            <w:pPr>
              <w:rPr>
                <w:rFonts w:eastAsia="標楷體"/>
              </w:rPr>
            </w:pPr>
            <w:r w:rsidRPr="00F97A11">
              <w:rPr>
                <w:rFonts w:eastAsia="標楷體"/>
                <w:bCs/>
              </w:rPr>
              <w:t>企業能有效運用精實管理、大數據分析、</w:t>
            </w:r>
            <w:proofErr w:type="gramStart"/>
            <w:r w:rsidRPr="00F97A11">
              <w:rPr>
                <w:rFonts w:eastAsia="標楷體"/>
                <w:bCs/>
              </w:rPr>
              <w:t>物聯網</w:t>
            </w:r>
            <w:proofErr w:type="gramEnd"/>
            <w:r w:rsidRPr="00F97A11">
              <w:rPr>
                <w:rFonts w:eastAsia="標楷體"/>
                <w:bCs/>
              </w:rPr>
              <w:t>、智慧機器人及虛實整合系統等技術，作為決策與操作之依據。</w:t>
            </w:r>
          </w:p>
        </w:tc>
      </w:tr>
      <w:tr w:rsidR="002D233B" w:rsidRPr="00F97A11" w:rsidTr="0015126C">
        <w:tc>
          <w:tcPr>
            <w:tcW w:w="9072" w:type="dxa"/>
            <w:gridSpan w:val="11"/>
            <w:shd w:val="clear" w:color="auto" w:fill="D9D9D9" w:themeFill="background1" w:themeFillShade="D9"/>
          </w:tcPr>
          <w:p w:rsidR="002D233B" w:rsidRPr="00F97A11" w:rsidRDefault="002D233B" w:rsidP="0015126C">
            <w:pPr>
              <w:jc w:val="center"/>
              <w:rPr>
                <w:rFonts w:eastAsia="標楷體"/>
              </w:rPr>
            </w:pPr>
            <w:r w:rsidRPr="00F97A11">
              <w:rPr>
                <w:rFonts w:eastAsia="標楷體"/>
                <w:b/>
              </w:rPr>
              <w:t>評分等級</w:t>
            </w:r>
          </w:p>
        </w:tc>
      </w:tr>
      <w:tr w:rsidR="002D233B" w:rsidRPr="00F97A11" w:rsidTr="0015126C">
        <w:tc>
          <w:tcPr>
            <w:tcW w:w="987" w:type="dxa"/>
            <w:shd w:val="clear" w:color="auto" w:fill="D9D9D9" w:themeFill="background1" w:themeFillShade="D9"/>
          </w:tcPr>
          <w:p w:rsidR="002D233B" w:rsidRPr="00F97A11" w:rsidRDefault="002D233B" w:rsidP="0015126C">
            <w:pPr>
              <w:jc w:val="center"/>
              <w:rPr>
                <w:rFonts w:eastAsia="標楷體"/>
                <w:b/>
              </w:rPr>
            </w:pPr>
            <w:proofErr w:type="gramStart"/>
            <w:r w:rsidRPr="00F97A11">
              <w:rPr>
                <w:rFonts w:eastAsia="標楷體"/>
                <w:b/>
              </w:rPr>
              <w:t>問項</w:t>
            </w:r>
            <w:proofErr w:type="gramEnd"/>
          </w:p>
        </w:tc>
        <w:tc>
          <w:tcPr>
            <w:tcW w:w="8085" w:type="dxa"/>
            <w:gridSpan w:val="10"/>
          </w:tcPr>
          <w:p w:rsidR="002D233B" w:rsidRPr="00F97A11" w:rsidRDefault="002D233B" w:rsidP="0015126C">
            <w:pPr>
              <w:rPr>
                <w:rFonts w:eastAsia="標楷體"/>
              </w:rPr>
            </w:pPr>
            <w:r w:rsidRPr="00F97A11">
              <w:rPr>
                <w:rFonts w:eastAsia="標楷體"/>
                <w:bCs/>
              </w:rPr>
              <w:t>企業</w:t>
            </w:r>
            <w:r w:rsidRPr="00F97A11">
              <w:rPr>
                <w:rFonts w:eastAsia="標楷體"/>
                <w:bCs/>
                <w:lang w:eastAsia="zh-HK"/>
              </w:rPr>
              <w:t>在</w:t>
            </w:r>
            <w:r w:rsidRPr="00F97A11">
              <w:rPr>
                <w:rFonts w:eastAsia="標楷體"/>
                <w:bCs/>
              </w:rPr>
              <w:t>作決策與操作之</w:t>
            </w:r>
            <w:r w:rsidRPr="00F97A11">
              <w:rPr>
                <w:rFonts w:eastAsia="標楷體"/>
                <w:bCs/>
                <w:lang w:eastAsia="zh-HK"/>
              </w:rPr>
              <w:t>時，</w:t>
            </w:r>
            <w:r w:rsidRPr="00F97A11">
              <w:rPr>
                <w:rFonts w:eastAsia="標楷體"/>
                <w:bCs/>
              </w:rPr>
              <w:t>運用精實管理、大數據分析、</w:t>
            </w:r>
            <w:proofErr w:type="gramStart"/>
            <w:r w:rsidRPr="00F97A11">
              <w:rPr>
                <w:rFonts w:eastAsia="標楷體"/>
                <w:bCs/>
              </w:rPr>
              <w:t>物聯網</w:t>
            </w:r>
            <w:proofErr w:type="gramEnd"/>
            <w:r w:rsidRPr="00F97A11">
              <w:rPr>
                <w:rFonts w:eastAsia="標楷體"/>
                <w:bCs/>
              </w:rPr>
              <w:t>、智慧機器人及虛實整合系統等技術</w:t>
            </w:r>
            <w:r w:rsidRPr="00F97A11">
              <w:rPr>
                <w:rFonts w:eastAsia="標楷體"/>
                <w:bCs/>
                <w:lang w:eastAsia="zh-HK"/>
              </w:rPr>
              <w:t>之程度為何？</w:t>
            </w:r>
          </w:p>
        </w:tc>
      </w:tr>
      <w:tr w:rsidR="002D233B" w:rsidRPr="00F97A11" w:rsidTr="0015126C">
        <w:tc>
          <w:tcPr>
            <w:tcW w:w="987"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997" w:type="dxa"/>
          </w:tcPr>
          <w:p w:rsidR="002D233B" w:rsidRPr="00F97A11" w:rsidRDefault="002D233B" w:rsidP="0015126C">
            <w:pPr>
              <w:jc w:val="center"/>
              <w:rPr>
                <w:rFonts w:eastAsia="標楷體"/>
                <w:b/>
              </w:rPr>
            </w:pPr>
            <w:r w:rsidRPr="00F97A11">
              <w:rPr>
                <w:rFonts w:eastAsia="標楷體"/>
                <w:b/>
              </w:rPr>
              <w:t>1</w:t>
            </w:r>
          </w:p>
        </w:tc>
        <w:tc>
          <w:tcPr>
            <w:tcW w:w="851" w:type="dxa"/>
          </w:tcPr>
          <w:p w:rsidR="002D233B" w:rsidRPr="00F97A11" w:rsidRDefault="002D233B" w:rsidP="0015126C">
            <w:pPr>
              <w:jc w:val="center"/>
              <w:rPr>
                <w:rFonts w:eastAsia="標楷體"/>
                <w:b/>
              </w:rPr>
            </w:pPr>
            <w:r w:rsidRPr="00F97A11">
              <w:rPr>
                <w:rFonts w:eastAsia="標楷體"/>
                <w:b/>
              </w:rPr>
              <w:t>2</w:t>
            </w:r>
          </w:p>
        </w:tc>
        <w:tc>
          <w:tcPr>
            <w:tcW w:w="850"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1" w:type="dxa"/>
          </w:tcPr>
          <w:p w:rsidR="002D233B" w:rsidRPr="00F97A11" w:rsidRDefault="002D233B" w:rsidP="0015126C">
            <w:pPr>
              <w:jc w:val="center"/>
              <w:rPr>
                <w:rFonts w:eastAsia="標楷體"/>
                <w:b/>
              </w:rPr>
            </w:pPr>
            <w:r w:rsidRPr="00F97A11">
              <w:rPr>
                <w:rFonts w:eastAsia="標楷體"/>
                <w:b/>
              </w:rPr>
              <w:t>5</w:t>
            </w:r>
          </w:p>
        </w:tc>
        <w:tc>
          <w:tcPr>
            <w:tcW w:w="850" w:type="dxa"/>
          </w:tcPr>
          <w:p w:rsidR="002D233B" w:rsidRPr="00F97A11" w:rsidRDefault="002D233B" w:rsidP="0015126C">
            <w:pPr>
              <w:jc w:val="center"/>
              <w:rPr>
                <w:rFonts w:eastAsia="標楷體"/>
                <w:b/>
              </w:rPr>
            </w:pPr>
            <w:r w:rsidRPr="00F97A11">
              <w:rPr>
                <w:rFonts w:eastAsia="標楷體"/>
                <w:b/>
              </w:rPr>
              <w:t>6</w:t>
            </w:r>
          </w:p>
        </w:tc>
        <w:tc>
          <w:tcPr>
            <w:tcW w:w="709" w:type="dxa"/>
          </w:tcPr>
          <w:p w:rsidR="002D233B" w:rsidRPr="00F97A11" w:rsidRDefault="002D233B" w:rsidP="0015126C">
            <w:pPr>
              <w:jc w:val="center"/>
              <w:rPr>
                <w:rFonts w:eastAsia="標楷體"/>
                <w:b/>
              </w:rPr>
            </w:pPr>
            <w:r w:rsidRPr="00F97A11">
              <w:rPr>
                <w:rFonts w:eastAsia="標楷體"/>
                <w:b/>
              </w:rPr>
              <w:t>7</w:t>
            </w:r>
          </w:p>
        </w:tc>
        <w:tc>
          <w:tcPr>
            <w:tcW w:w="709" w:type="dxa"/>
          </w:tcPr>
          <w:p w:rsidR="002D233B" w:rsidRPr="00F97A11" w:rsidRDefault="002D233B" w:rsidP="0015126C">
            <w:pPr>
              <w:jc w:val="center"/>
              <w:rPr>
                <w:rFonts w:eastAsia="標楷體"/>
                <w:b/>
              </w:rPr>
            </w:pPr>
            <w:r w:rsidRPr="00F97A11">
              <w:rPr>
                <w:rFonts w:eastAsia="標楷體"/>
                <w:b/>
              </w:rPr>
              <w:t>8</w:t>
            </w:r>
          </w:p>
        </w:tc>
        <w:tc>
          <w:tcPr>
            <w:tcW w:w="708" w:type="dxa"/>
          </w:tcPr>
          <w:p w:rsidR="002D233B" w:rsidRPr="00F97A11" w:rsidRDefault="002D233B" w:rsidP="0015126C">
            <w:pPr>
              <w:jc w:val="center"/>
              <w:rPr>
                <w:rFonts w:eastAsia="標楷體"/>
                <w:b/>
              </w:rPr>
            </w:pPr>
            <w:r w:rsidRPr="00F97A11">
              <w:rPr>
                <w:rFonts w:eastAsia="標楷體"/>
                <w:b/>
              </w:rPr>
              <w:t>9</w:t>
            </w:r>
          </w:p>
        </w:tc>
        <w:tc>
          <w:tcPr>
            <w:tcW w:w="851"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87" w:type="dxa"/>
            <w:vMerge/>
            <w:shd w:val="clear" w:color="auto" w:fill="D9D9D9" w:themeFill="background1" w:themeFillShade="D9"/>
          </w:tcPr>
          <w:p w:rsidR="002D233B" w:rsidRPr="00F97A11" w:rsidRDefault="002D233B" w:rsidP="0015126C">
            <w:pPr>
              <w:jc w:val="center"/>
              <w:rPr>
                <w:rFonts w:eastAsia="標楷體"/>
                <w:b/>
                <w:szCs w:val="24"/>
              </w:rPr>
            </w:pPr>
          </w:p>
        </w:tc>
        <w:tc>
          <w:tcPr>
            <w:tcW w:w="997"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8"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r>
      <w:tr w:rsidR="002D233B" w:rsidRPr="00F97A11" w:rsidTr="0015126C">
        <w:tc>
          <w:tcPr>
            <w:tcW w:w="987"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997" w:type="dxa"/>
          </w:tcPr>
          <w:p w:rsidR="002D233B" w:rsidRPr="00F97A11" w:rsidRDefault="002D233B" w:rsidP="0015126C">
            <w:pPr>
              <w:jc w:val="center"/>
              <w:rPr>
                <w:rFonts w:eastAsia="標楷體"/>
                <w:b/>
              </w:rPr>
            </w:pPr>
            <w:r w:rsidRPr="00F97A11">
              <w:rPr>
                <w:rFonts w:eastAsia="標楷體"/>
                <w:b/>
              </w:rPr>
              <w:t>1</w:t>
            </w:r>
          </w:p>
        </w:tc>
        <w:tc>
          <w:tcPr>
            <w:tcW w:w="851" w:type="dxa"/>
          </w:tcPr>
          <w:p w:rsidR="002D233B" w:rsidRPr="00F97A11" w:rsidRDefault="002D233B" w:rsidP="0015126C">
            <w:pPr>
              <w:jc w:val="center"/>
              <w:rPr>
                <w:rFonts w:eastAsia="標楷體"/>
                <w:b/>
              </w:rPr>
            </w:pPr>
            <w:r w:rsidRPr="00F97A11">
              <w:rPr>
                <w:rFonts w:eastAsia="標楷體"/>
                <w:b/>
              </w:rPr>
              <w:t>2</w:t>
            </w:r>
          </w:p>
        </w:tc>
        <w:tc>
          <w:tcPr>
            <w:tcW w:w="850"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1" w:type="dxa"/>
          </w:tcPr>
          <w:p w:rsidR="002D233B" w:rsidRPr="00F97A11" w:rsidRDefault="002D233B" w:rsidP="0015126C">
            <w:pPr>
              <w:jc w:val="center"/>
              <w:rPr>
                <w:rFonts w:eastAsia="標楷體"/>
                <w:b/>
              </w:rPr>
            </w:pPr>
            <w:r w:rsidRPr="00F97A11">
              <w:rPr>
                <w:rFonts w:eastAsia="標楷體"/>
                <w:b/>
              </w:rPr>
              <w:t>5</w:t>
            </w:r>
          </w:p>
        </w:tc>
        <w:tc>
          <w:tcPr>
            <w:tcW w:w="850" w:type="dxa"/>
          </w:tcPr>
          <w:p w:rsidR="002D233B" w:rsidRPr="00F97A11" w:rsidRDefault="002D233B" w:rsidP="0015126C">
            <w:pPr>
              <w:jc w:val="center"/>
              <w:rPr>
                <w:rFonts w:eastAsia="標楷體"/>
                <w:b/>
              </w:rPr>
            </w:pPr>
            <w:r w:rsidRPr="00F97A11">
              <w:rPr>
                <w:rFonts w:eastAsia="標楷體"/>
                <w:b/>
              </w:rPr>
              <w:t>6</w:t>
            </w:r>
          </w:p>
        </w:tc>
        <w:tc>
          <w:tcPr>
            <w:tcW w:w="709" w:type="dxa"/>
          </w:tcPr>
          <w:p w:rsidR="002D233B" w:rsidRPr="00F97A11" w:rsidRDefault="002D233B" w:rsidP="0015126C">
            <w:pPr>
              <w:jc w:val="center"/>
              <w:rPr>
                <w:rFonts w:eastAsia="標楷體"/>
                <w:b/>
              </w:rPr>
            </w:pPr>
            <w:r w:rsidRPr="00F97A11">
              <w:rPr>
                <w:rFonts w:eastAsia="標楷體"/>
                <w:b/>
              </w:rPr>
              <w:t>7</w:t>
            </w:r>
          </w:p>
        </w:tc>
        <w:tc>
          <w:tcPr>
            <w:tcW w:w="709" w:type="dxa"/>
          </w:tcPr>
          <w:p w:rsidR="002D233B" w:rsidRPr="00F97A11" w:rsidRDefault="002D233B" w:rsidP="0015126C">
            <w:pPr>
              <w:jc w:val="center"/>
              <w:rPr>
                <w:rFonts w:eastAsia="標楷體"/>
                <w:b/>
              </w:rPr>
            </w:pPr>
            <w:r w:rsidRPr="00F97A11">
              <w:rPr>
                <w:rFonts w:eastAsia="標楷體"/>
                <w:b/>
              </w:rPr>
              <w:t>8</w:t>
            </w:r>
          </w:p>
        </w:tc>
        <w:tc>
          <w:tcPr>
            <w:tcW w:w="708" w:type="dxa"/>
          </w:tcPr>
          <w:p w:rsidR="002D233B" w:rsidRPr="00F97A11" w:rsidRDefault="002D233B" w:rsidP="0015126C">
            <w:pPr>
              <w:jc w:val="center"/>
              <w:rPr>
                <w:rFonts w:eastAsia="標楷體"/>
                <w:b/>
              </w:rPr>
            </w:pPr>
            <w:r w:rsidRPr="00F97A11">
              <w:rPr>
                <w:rFonts w:eastAsia="標楷體"/>
                <w:b/>
              </w:rPr>
              <w:t>9</w:t>
            </w:r>
          </w:p>
        </w:tc>
        <w:tc>
          <w:tcPr>
            <w:tcW w:w="851"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87" w:type="dxa"/>
            <w:vMerge/>
            <w:shd w:val="clear" w:color="auto" w:fill="D9D9D9" w:themeFill="background1" w:themeFillShade="D9"/>
          </w:tcPr>
          <w:p w:rsidR="002D233B" w:rsidRPr="00F97A11" w:rsidRDefault="002D233B" w:rsidP="0015126C">
            <w:pPr>
              <w:jc w:val="center"/>
              <w:rPr>
                <w:rFonts w:eastAsia="標楷體"/>
                <w:b/>
                <w:szCs w:val="24"/>
              </w:rPr>
            </w:pPr>
          </w:p>
        </w:tc>
        <w:tc>
          <w:tcPr>
            <w:tcW w:w="997"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8"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r>
      <w:tr w:rsidR="002D233B" w:rsidRPr="00F97A11" w:rsidTr="0015126C">
        <w:tc>
          <w:tcPr>
            <w:tcW w:w="987"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rPr>
                <w:rFonts w:eastAsia="標楷體"/>
                <w:b/>
              </w:rPr>
            </w:pPr>
            <w:r w:rsidRPr="00F97A11">
              <w:rPr>
                <w:rFonts w:eastAsia="標楷體"/>
                <w:b/>
              </w:rPr>
              <w:t xml:space="preserve"> </w:t>
            </w:r>
            <w:proofErr w:type="gramStart"/>
            <w:r w:rsidRPr="00F97A11">
              <w:rPr>
                <w:rFonts w:eastAsia="標楷體"/>
                <w:b/>
              </w:rPr>
              <w:t>題項</w:t>
            </w:r>
            <w:proofErr w:type="gramEnd"/>
          </w:p>
        </w:tc>
        <w:tc>
          <w:tcPr>
            <w:tcW w:w="997" w:type="dxa"/>
          </w:tcPr>
          <w:p w:rsidR="002D233B" w:rsidRPr="00F97A11" w:rsidRDefault="002D233B" w:rsidP="0015126C">
            <w:pPr>
              <w:jc w:val="center"/>
              <w:rPr>
                <w:rFonts w:eastAsia="標楷體"/>
              </w:rPr>
            </w:pPr>
            <w:r w:rsidRPr="00F97A11">
              <w:rPr>
                <w:rFonts w:eastAsia="標楷體"/>
              </w:rPr>
              <w:t>人力</w:t>
            </w:r>
          </w:p>
          <w:p w:rsidR="002D233B" w:rsidRPr="00F97A11" w:rsidRDefault="002D233B" w:rsidP="0015126C">
            <w:pPr>
              <w:jc w:val="center"/>
              <w:rPr>
                <w:rFonts w:eastAsia="標楷體"/>
              </w:rPr>
            </w:pPr>
            <w:r w:rsidRPr="00F97A11">
              <w:rPr>
                <w:rFonts w:eastAsia="標楷體"/>
              </w:rPr>
              <w:t>資源</w:t>
            </w:r>
          </w:p>
        </w:tc>
        <w:tc>
          <w:tcPr>
            <w:tcW w:w="851"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jc w:val="center"/>
              <w:rPr>
                <w:rFonts w:eastAsia="標楷體"/>
                <w:b/>
              </w:rPr>
            </w:pPr>
            <w:r w:rsidRPr="00F97A11">
              <w:rPr>
                <w:rFonts w:eastAsia="標楷體"/>
                <w:b/>
              </w:rPr>
              <w:t>說明</w:t>
            </w:r>
          </w:p>
        </w:tc>
        <w:tc>
          <w:tcPr>
            <w:tcW w:w="6237" w:type="dxa"/>
            <w:gridSpan w:val="8"/>
          </w:tcPr>
          <w:p w:rsidR="002D233B" w:rsidRPr="00F97A11" w:rsidRDefault="002D233B" w:rsidP="0015126C">
            <w:pPr>
              <w:rPr>
                <w:rFonts w:eastAsia="標楷體"/>
              </w:rPr>
            </w:pPr>
            <w:r w:rsidRPr="00F97A11">
              <w:rPr>
                <w:rFonts w:eastAsia="標楷體"/>
                <w:bCs/>
              </w:rPr>
              <w:t>企業能明確發展出具國際宏觀且與時俱進的人力資源發展機制，以形成企業本身在生態系統中之差異性定位。</w:t>
            </w:r>
          </w:p>
        </w:tc>
      </w:tr>
      <w:tr w:rsidR="002D233B" w:rsidRPr="00F97A11" w:rsidTr="0015126C">
        <w:tc>
          <w:tcPr>
            <w:tcW w:w="9072" w:type="dxa"/>
            <w:gridSpan w:val="11"/>
            <w:shd w:val="clear" w:color="auto" w:fill="D9D9D9" w:themeFill="background1" w:themeFillShade="D9"/>
          </w:tcPr>
          <w:p w:rsidR="002D233B" w:rsidRPr="00F97A11" w:rsidRDefault="002D233B" w:rsidP="0015126C">
            <w:pPr>
              <w:jc w:val="center"/>
              <w:rPr>
                <w:rFonts w:eastAsia="標楷體"/>
              </w:rPr>
            </w:pPr>
            <w:r w:rsidRPr="00F97A11">
              <w:rPr>
                <w:rFonts w:eastAsia="標楷體"/>
                <w:b/>
              </w:rPr>
              <w:t>評分等級</w:t>
            </w:r>
          </w:p>
        </w:tc>
      </w:tr>
      <w:tr w:rsidR="002D233B" w:rsidRPr="00F97A11" w:rsidTr="0015126C">
        <w:tc>
          <w:tcPr>
            <w:tcW w:w="987" w:type="dxa"/>
            <w:shd w:val="clear" w:color="auto" w:fill="D9D9D9" w:themeFill="background1" w:themeFillShade="D9"/>
          </w:tcPr>
          <w:p w:rsidR="002D233B" w:rsidRPr="00F97A11" w:rsidRDefault="002D233B" w:rsidP="0015126C">
            <w:pPr>
              <w:jc w:val="center"/>
              <w:rPr>
                <w:rFonts w:eastAsia="標楷體"/>
                <w:b/>
              </w:rPr>
            </w:pPr>
            <w:proofErr w:type="gramStart"/>
            <w:r w:rsidRPr="00F97A11">
              <w:rPr>
                <w:rFonts w:eastAsia="標楷體"/>
                <w:b/>
              </w:rPr>
              <w:t>問項</w:t>
            </w:r>
            <w:proofErr w:type="gramEnd"/>
          </w:p>
        </w:tc>
        <w:tc>
          <w:tcPr>
            <w:tcW w:w="8085" w:type="dxa"/>
            <w:gridSpan w:val="10"/>
          </w:tcPr>
          <w:p w:rsidR="002D233B" w:rsidRPr="00F97A11" w:rsidRDefault="002D233B" w:rsidP="0015126C">
            <w:pPr>
              <w:rPr>
                <w:rFonts w:eastAsia="標楷體"/>
              </w:rPr>
            </w:pPr>
            <w:r w:rsidRPr="00F97A11">
              <w:rPr>
                <w:rFonts w:eastAsia="標楷體"/>
                <w:bCs/>
              </w:rPr>
              <w:t>企業在人力資源發展機制上，已具國際宏觀並能形成企業本身在生態系統中之差異性定位的程度為何？</w:t>
            </w:r>
          </w:p>
        </w:tc>
      </w:tr>
      <w:tr w:rsidR="002D233B" w:rsidRPr="00F97A11" w:rsidTr="0015126C">
        <w:tc>
          <w:tcPr>
            <w:tcW w:w="987"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997" w:type="dxa"/>
          </w:tcPr>
          <w:p w:rsidR="002D233B" w:rsidRPr="00F97A11" w:rsidRDefault="002D233B" w:rsidP="0015126C">
            <w:pPr>
              <w:jc w:val="center"/>
              <w:rPr>
                <w:rFonts w:eastAsia="標楷體"/>
                <w:b/>
              </w:rPr>
            </w:pPr>
            <w:r w:rsidRPr="00F97A11">
              <w:rPr>
                <w:rFonts w:eastAsia="標楷體"/>
                <w:b/>
              </w:rPr>
              <w:t>1</w:t>
            </w:r>
          </w:p>
        </w:tc>
        <w:tc>
          <w:tcPr>
            <w:tcW w:w="851" w:type="dxa"/>
          </w:tcPr>
          <w:p w:rsidR="002D233B" w:rsidRPr="00F97A11" w:rsidRDefault="002D233B" w:rsidP="0015126C">
            <w:pPr>
              <w:jc w:val="center"/>
              <w:rPr>
                <w:rFonts w:eastAsia="標楷體"/>
                <w:b/>
              </w:rPr>
            </w:pPr>
            <w:r w:rsidRPr="00F97A11">
              <w:rPr>
                <w:rFonts w:eastAsia="標楷體"/>
                <w:b/>
              </w:rPr>
              <w:t>2</w:t>
            </w:r>
          </w:p>
        </w:tc>
        <w:tc>
          <w:tcPr>
            <w:tcW w:w="850"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1" w:type="dxa"/>
          </w:tcPr>
          <w:p w:rsidR="002D233B" w:rsidRPr="00F97A11" w:rsidRDefault="002D233B" w:rsidP="0015126C">
            <w:pPr>
              <w:jc w:val="center"/>
              <w:rPr>
                <w:rFonts w:eastAsia="標楷體"/>
                <w:b/>
              </w:rPr>
            </w:pPr>
            <w:r w:rsidRPr="00F97A11">
              <w:rPr>
                <w:rFonts w:eastAsia="標楷體"/>
                <w:b/>
              </w:rPr>
              <w:t>5</w:t>
            </w:r>
          </w:p>
        </w:tc>
        <w:tc>
          <w:tcPr>
            <w:tcW w:w="850" w:type="dxa"/>
          </w:tcPr>
          <w:p w:rsidR="002D233B" w:rsidRPr="00F97A11" w:rsidRDefault="002D233B" w:rsidP="0015126C">
            <w:pPr>
              <w:jc w:val="center"/>
              <w:rPr>
                <w:rFonts w:eastAsia="標楷體"/>
                <w:b/>
              </w:rPr>
            </w:pPr>
            <w:r w:rsidRPr="00F97A11">
              <w:rPr>
                <w:rFonts w:eastAsia="標楷體"/>
                <w:b/>
              </w:rPr>
              <w:t>6</w:t>
            </w:r>
          </w:p>
        </w:tc>
        <w:tc>
          <w:tcPr>
            <w:tcW w:w="709" w:type="dxa"/>
          </w:tcPr>
          <w:p w:rsidR="002D233B" w:rsidRPr="00F97A11" w:rsidRDefault="002D233B" w:rsidP="0015126C">
            <w:pPr>
              <w:jc w:val="center"/>
              <w:rPr>
                <w:rFonts w:eastAsia="標楷體"/>
                <w:b/>
              </w:rPr>
            </w:pPr>
            <w:r w:rsidRPr="00F97A11">
              <w:rPr>
                <w:rFonts w:eastAsia="標楷體"/>
                <w:b/>
              </w:rPr>
              <w:t>7</w:t>
            </w:r>
          </w:p>
        </w:tc>
        <w:tc>
          <w:tcPr>
            <w:tcW w:w="709" w:type="dxa"/>
          </w:tcPr>
          <w:p w:rsidR="002D233B" w:rsidRPr="00F97A11" w:rsidRDefault="002D233B" w:rsidP="0015126C">
            <w:pPr>
              <w:jc w:val="center"/>
              <w:rPr>
                <w:rFonts w:eastAsia="標楷體"/>
                <w:b/>
              </w:rPr>
            </w:pPr>
            <w:r w:rsidRPr="00F97A11">
              <w:rPr>
                <w:rFonts w:eastAsia="標楷體"/>
                <w:b/>
              </w:rPr>
              <w:t>8</w:t>
            </w:r>
          </w:p>
        </w:tc>
        <w:tc>
          <w:tcPr>
            <w:tcW w:w="708" w:type="dxa"/>
          </w:tcPr>
          <w:p w:rsidR="002D233B" w:rsidRPr="00F97A11" w:rsidRDefault="002D233B" w:rsidP="0015126C">
            <w:pPr>
              <w:jc w:val="center"/>
              <w:rPr>
                <w:rFonts w:eastAsia="標楷體"/>
                <w:b/>
              </w:rPr>
            </w:pPr>
            <w:r w:rsidRPr="00F97A11">
              <w:rPr>
                <w:rFonts w:eastAsia="標楷體"/>
                <w:b/>
              </w:rPr>
              <w:t>9</w:t>
            </w:r>
          </w:p>
        </w:tc>
        <w:tc>
          <w:tcPr>
            <w:tcW w:w="851"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87" w:type="dxa"/>
            <w:vMerge/>
            <w:shd w:val="clear" w:color="auto" w:fill="D9D9D9" w:themeFill="background1" w:themeFillShade="D9"/>
          </w:tcPr>
          <w:p w:rsidR="002D233B" w:rsidRPr="00F97A11" w:rsidRDefault="002D233B" w:rsidP="0015126C">
            <w:pPr>
              <w:jc w:val="center"/>
              <w:rPr>
                <w:rFonts w:eastAsia="標楷體"/>
                <w:b/>
                <w:szCs w:val="24"/>
              </w:rPr>
            </w:pPr>
          </w:p>
        </w:tc>
        <w:tc>
          <w:tcPr>
            <w:tcW w:w="997"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8"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r>
      <w:tr w:rsidR="002D233B" w:rsidRPr="00F97A11" w:rsidTr="0015126C">
        <w:tc>
          <w:tcPr>
            <w:tcW w:w="987"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997" w:type="dxa"/>
          </w:tcPr>
          <w:p w:rsidR="002D233B" w:rsidRPr="00F97A11" w:rsidRDefault="002D233B" w:rsidP="0015126C">
            <w:pPr>
              <w:jc w:val="center"/>
              <w:rPr>
                <w:rFonts w:eastAsia="標楷體"/>
                <w:b/>
              </w:rPr>
            </w:pPr>
            <w:r w:rsidRPr="00F97A11">
              <w:rPr>
                <w:rFonts w:eastAsia="標楷體"/>
                <w:b/>
              </w:rPr>
              <w:t>1</w:t>
            </w:r>
          </w:p>
        </w:tc>
        <w:tc>
          <w:tcPr>
            <w:tcW w:w="851" w:type="dxa"/>
          </w:tcPr>
          <w:p w:rsidR="002D233B" w:rsidRPr="00F97A11" w:rsidRDefault="002D233B" w:rsidP="0015126C">
            <w:pPr>
              <w:jc w:val="center"/>
              <w:rPr>
                <w:rFonts w:eastAsia="標楷體"/>
                <w:b/>
              </w:rPr>
            </w:pPr>
            <w:r w:rsidRPr="00F97A11">
              <w:rPr>
                <w:rFonts w:eastAsia="標楷體"/>
                <w:b/>
              </w:rPr>
              <w:t>2</w:t>
            </w:r>
          </w:p>
        </w:tc>
        <w:tc>
          <w:tcPr>
            <w:tcW w:w="850"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1" w:type="dxa"/>
          </w:tcPr>
          <w:p w:rsidR="002D233B" w:rsidRPr="00F97A11" w:rsidRDefault="002D233B" w:rsidP="0015126C">
            <w:pPr>
              <w:jc w:val="center"/>
              <w:rPr>
                <w:rFonts w:eastAsia="標楷體"/>
                <w:b/>
              </w:rPr>
            </w:pPr>
            <w:r w:rsidRPr="00F97A11">
              <w:rPr>
                <w:rFonts w:eastAsia="標楷體"/>
                <w:b/>
              </w:rPr>
              <w:t>5</w:t>
            </w:r>
          </w:p>
        </w:tc>
        <w:tc>
          <w:tcPr>
            <w:tcW w:w="850" w:type="dxa"/>
          </w:tcPr>
          <w:p w:rsidR="002D233B" w:rsidRPr="00F97A11" w:rsidRDefault="002D233B" w:rsidP="0015126C">
            <w:pPr>
              <w:jc w:val="center"/>
              <w:rPr>
                <w:rFonts w:eastAsia="標楷體"/>
                <w:b/>
              </w:rPr>
            </w:pPr>
            <w:r w:rsidRPr="00F97A11">
              <w:rPr>
                <w:rFonts w:eastAsia="標楷體"/>
                <w:b/>
              </w:rPr>
              <w:t>6</w:t>
            </w:r>
          </w:p>
        </w:tc>
        <w:tc>
          <w:tcPr>
            <w:tcW w:w="709" w:type="dxa"/>
          </w:tcPr>
          <w:p w:rsidR="002D233B" w:rsidRPr="00F97A11" w:rsidRDefault="002D233B" w:rsidP="0015126C">
            <w:pPr>
              <w:jc w:val="center"/>
              <w:rPr>
                <w:rFonts w:eastAsia="標楷體"/>
                <w:b/>
              </w:rPr>
            </w:pPr>
            <w:r w:rsidRPr="00F97A11">
              <w:rPr>
                <w:rFonts w:eastAsia="標楷體"/>
                <w:b/>
              </w:rPr>
              <w:t>7</w:t>
            </w:r>
          </w:p>
        </w:tc>
        <w:tc>
          <w:tcPr>
            <w:tcW w:w="709" w:type="dxa"/>
          </w:tcPr>
          <w:p w:rsidR="002D233B" w:rsidRPr="00F97A11" w:rsidRDefault="002D233B" w:rsidP="0015126C">
            <w:pPr>
              <w:jc w:val="center"/>
              <w:rPr>
                <w:rFonts w:eastAsia="標楷體"/>
                <w:b/>
              </w:rPr>
            </w:pPr>
            <w:r w:rsidRPr="00F97A11">
              <w:rPr>
                <w:rFonts w:eastAsia="標楷體"/>
                <w:b/>
              </w:rPr>
              <w:t>8</w:t>
            </w:r>
          </w:p>
        </w:tc>
        <w:tc>
          <w:tcPr>
            <w:tcW w:w="708" w:type="dxa"/>
          </w:tcPr>
          <w:p w:rsidR="002D233B" w:rsidRPr="00F97A11" w:rsidRDefault="002D233B" w:rsidP="0015126C">
            <w:pPr>
              <w:jc w:val="center"/>
              <w:rPr>
                <w:rFonts w:eastAsia="標楷體"/>
                <w:b/>
              </w:rPr>
            </w:pPr>
            <w:r w:rsidRPr="00F97A11">
              <w:rPr>
                <w:rFonts w:eastAsia="標楷體"/>
                <w:b/>
              </w:rPr>
              <w:t>9</w:t>
            </w:r>
          </w:p>
        </w:tc>
        <w:tc>
          <w:tcPr>
            <w:tcW w:w="851"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87" w:type="dxa"/>
            <w:vMerge/>
            <w:shd w:val="clear" w:color="auto" w:fill="D9D9D9" w:themeFill="background1" w:themeFillShade="D9"/>
          </w:tcPr>
          <w:p w:rsidR="002D233B" w:rsidRPr="00F97A11" w:rsidRDefault="002D233B" w:rsidP="0015126C">
            <w:pPr>
              <w:jc w:val="center"/>
              <w:rPr>
                <w:rFonts w:eastAsia="標楷體"/>
                <w:b/>
                <w:szCs w:val="24"/>
              </w:rPr>
            </w:pPr>
          </w:p>
        </w:tc>
        <w:tc>
          <w:tcPr>
            <w:tcW w:w="997"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708"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r>
    </w:tbl>
    <w:p w:rsidR="002D233B" w:rsidRPr="00F97A11" w:rsidRDefault="002D233B" w:rsidP="002D233B">
      <w:pPr>
        <w:spacing w:line="280" w:lineRule="exact"/>
        <w:ind w:left="394"/>
        <w:rPr>
          <w:rFonts w:eastAsia="標楷體"/>
          <w:bCs/>
          <w:szCs w:val="24"/>
        </w:rPr>
      </w:pPr>
    </w:p>
    <w:p w:rsidR="002D233B" w:rsidRPr="00F97A11" w:rsidRDefault="002D233B" w:rsidP="002D233B">
      <w:pPr>
        <w:widowControl/>
        <w:rPr>
          <w:rFonts w:eastAsia="標楷體"/>
          <w:szCs w:val="24"/>
        </w:rPr>
      </w:pPr>
      <w:r w:rsidRPr="00F97A11">
        <w:rPr>
          <w:rFonts w:eastAsia="標楷體"/>
          <w:szCs w:val="24"/>
        </w:rPr>
        <w:br w:type="page"/>
      </w:r>
    </w:p>
    <w:p w:rsidR="002D233B" w:rsidRPr="00F97A11" w:rsidRDefault="002D233B" w:rsidP="002D233B">
      <w:pPr>
        <w:spacing w:line="0" w:lineRule="atLeast"/>
        <w:ind w:leftChars="413" w:left="1416" w:hangingChars="177" w:hanging="425"/>
        <w:jc w:val="both"/>
        <w:rPr>
          <w:rFonts w:eastAsia="標楷體"/>
          <w:bCs/>
          <w:szCs w:val="24"/>
        </w:rPr>
      </w:pPr>
      <w:r w:rsidRPr="00F97A11">
        <w:rPr>
          <w:rFonts w:eastAsia="標楷體" w:hint="eastAsia"/>
          <w:szCs w:val="24"/>
        </w:rPr>
        <w:lastRenderedPageBreak/>
        <w:t>2</w:t>
      </w:r>
      <w:r w:rsidRPr="00F97A11">
        <w:rPr>
          <w:rFonts w:eastAsia="標楷體" w:hint="eastAsia"/>
          <w:szCs w:val="24"/>
        </w:rPr>
        <w:t>、</w:t>
      </w:r>
      <w:r w:rsidRPr="00F97A11">
        <w:rPr>
          <w:rFonts w:eastAsia="標楷體"/>
          <w:szCs w:val="24"/>
        </w:rPr>
        <w:t>智慧</w:t>
      </w:r>
      <w:proofErr w:type="gramStart"/>
      <w:r w:rsidRPr="00F97A11">
        <w:rPr>
          <w:rFonts w:eastAsia="標楷體"/>
          <w:szCs w:val="24"/>
        </w:rPr>
        <w:t>製造</w:t>
      </w:r>
      <w:r w:rsidRPr="00F97A11">
        <w:rPr>
          <w:rFonts w:eastAsia="標楷體"/>
          <w:bCs/>
          <w:szCs w:val="24"/>
        </w:rPr>
        <w:t>力構面</w:t>
      </w:r>
      <w:proofErr w:type="gramEnd"/>
      <w:r w:rsidRPr="00F97A11">
        <w:rPr>
          <w:rFonts w:eastAsia="標楷體"/>
          <w:bCs/>
          <w:szCs w:val="24"/>
        </w:rPr>
        <w:t>評量：完善的生產管理模式連結，製程具備高度自動</w:t>
      </w:r>
      <w:proofErr w:type="gramStart"/>
      <w:r w:rsidRPr="00F97A11">
        <w:rPr>
          <w:rFonts w:eastAsia="標楷體"/>
          <w:bCs/>
          <w:szCs w:val="24"/>
        </w:rPr>
        <w:t>偵</w:t>
      </w:r>
      <w:proofErr w:type="gramEnd"/>
      <w:r w:rsidRPr="00F97A11">
        <w:rPr>
          <w:rFonts w:eastAsia="標楷體"/>
          <w:bCs/>
          <w:szCs w:val="24"/>
        </w:rPr>
        <w:t>錯、調整能力，製程大量使用智慧化設備與機器人取代人工，設備透過介面自動收集生產與檢測資訊，自動分析評估績效與市場需求變化，回饋鏈結銷售供應，完全滿足客製化訂單。</w:t>
      </w:r>
    </w:p>
    <w:p w:rsidR="002D233B" w:rsidRPr="00F97A11" w:rsidRDefault="002D233B" w:rsidP="002D233B">
      <w:pPr>
        <w:snapToGrid w:val="0"/>
        <w:spacing w:line="0" w:lineRule="atLeast"/>
        <w:ind w:left="1276"/>
        <w:jc w:val="both"/>
        <w:rPr>
          <w:rFonts w:eastAsia="標楷體"/>
          <w:bCs/>
          <w:szCs w:val="32"/>
        </w:rPr>
      </w:pPr>
      <w:r w:rsidRPr="00F97A11">
        <w:rPr>
          <w:rFonts w:eastAsia="標楷體" w:hint="eastAsia"/>
          <w:szCs w:val="24"/>
        </w:rPr>
        <w:t>(1)</w:t>
      </w:r>
      <w:r w:rsidRPr="00F97A11">
        <w:rPr>
          <w:rFonts w:eastAsia="標楷體"/>
          <w:bCs/>
          <w:szCs w:val="24"/>
        </w:rPr>
        <w:t>智慧</w:t>
      </w:r>
      <w:r w:rsidRPr="00F97A11">
        <w:rPr>
          <w:rFonts w:eastAsia="標楷體"/>
          <w:bCs/>
          <w:szCs w:val="32"/>
        </w:rPr>
        <w:t>製造力評量參考基準</w:t>
      </w:r>
    </w:p>
    <w:tbl>
      <w:tblPr>
        <w:tblW w:w="9351" w:type="dxa"/>
        <w:tblCellMar>
          <w:left w:w="0" w:type="dxa"/>
          <w:right w:w="0" w:type="dxa"/>
        </w:tblCellMar>
        <w:tblLook w:val="0600" w:firstRow="0" w:lastRow="0" w:firstColumn="0" w:lastColumn="0" w:noHBand="1" w:noVBand="1"/>
      </w:tblPr>
      <w:tblGrid>
        <w:gridCol w:w="425"/>
        <w:gridCol w:w="710"/>
        <w:gridCol w:w="425"/>
        <w:gridCol w:w="425"/>
        <w:gridCol w:w="425"/>
        <w:gridCol w:w="426"/>
        <w:gridCol w:w="1695"/>
        <w:gridCol w:w="1560"/>
        <w:gridCol w:w="1559"/>
        <w:gridCol w:w="1701"/>
      </w:tblGrid>
      <w:tr w:rsidR="002D233B" w:rsidRPr="00F97A11" w:rsidTr="0015126C">
        <w:trPr>
          <w:trHeight w:val="700"/>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評量構面</w:t>
            </w:r>
          </w:p>
        </w:tc>
        <w:tc>
          <w:tcPr>
            <w:tcW w:w="710" w:type="dxa"/>
            <w:vMerge w:val="restart"/>
            <w:tcBorders>
              <w:top w:val="single" w:sz="4" w:space="0" w:color="000000"/>
              <w:left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spacing w:line="360" w:lineRule="auto"/>
              <w:jc w:val="center"/>
              <w:rPr>
                <w:rFonts w:eastAsia="標楷體"/>
                <w:b/>
                <w:bCs/>
                <w:szCs w:val="24"/>
              </w:rPr>
            </w:pPr>
            <w:proofErr w:type="gramStart"/>
            <w:r w:rsidRPr="00F97A11">
              <w:rPr>
                <w:rFonts w:eastAsia="標楷體"/>
                <w:b/>
                <w:bCs/>
                <w:szCs w:val="24"/>
              </w:rPr>
              <w:t>題項</w:t>
            </w:r>
            <w:proofErr w:type="gramEnd"/>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snapToGrid w:val="0"/>
              <w:spacing w:line="276" w:lineRule="auto"/>
              <w:jc w:val="center"/>
              <w:rPr>
                <w:rFonts w:eastAsia="標楷體"/>
                <w:b/>
                <w:bCs/>
                <w:szCs w:val="24"/>
              </w:rPr>
            </w:pPr>
            <w:r w:rsidRPr="00F97A11">
              <w:rPr>
                <w:rFonts w:eastAsia="標楷體"/>
                <w:b/>
                <w:bCs/>
                <w:szCs w:val="24"/>
              </w:rPr>
              <w:t>認知度評分</w:t>
            </w:r>
          </w:p>
          <w:p w:rsidR="002D233B" w:rsidRPr="00F97A11" w:rsidRDefault="002D233B" w:rsidP="0015126C">
            <w:pPr>
              <w:snapToGrid w:val="0"/>
              <w:spacing w:line="276" w:lineRule="auto"/>
              <w:jc w:val="center"/>
              <w:rPr>
                <w:rFonts w:eastAsia="標楷體"/>
                <w:b/>
                <w:bCs/>
                <w:szCs w:val="24"/>
              </w:rPr>
            </w:pPr>
            <w:r w:rsidRPr="00F97A11">
              <w:rPr>
                <w:rFonts w:eastAsia="標楷體"/>
                <w:b/>
                <w:bCs/>
                <w:szCs w:val="24"/>
              </w:rPr>
              <w:t>參考基準</w:t>
            </w:r>
          </w:p>
        </w:tc>
        <w:tc>
          <w:tcPr>
            <w:tcW w:w="6515" w:type="dxa"/>
            <w:gridSpan w:val="4"/>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spacing w:line="360" w:lineRule="auto"/>
              <w:jc w:val="center"/>
              <w:rPr>
                <w:rFonts w:eastAsia="標楷體"/>
                <w:b/>
                <w:bCs/>
                <w:szCs w:val="24"/>
              </w:rPr>
            </w:pPr>
            <w:r w:rsidRPr="00F97A11">
              <w:rPr>
                <w:rFonts w:eastAsia="標楷體"/>
                <w:b/>
                <w:bCs/>
                <w:szCs w:val="24"/>
              </w:rPr>
              <w:t>實踐度評分參考基準</w:t>
            </w:r>
          </w:p>
        </w:tc>
      </w:tr>
      <w:tr w:rsidR="002D233B" w:rsidRPr="00F97A11" w:rsidTr="0015126C">
        <w:trPr>
          <w:trHeight w:val="595"/>
        </w:trPr>
        <w:tc>
          <w:tcPr>
            <w:tcW w:w="425" w:type="dxa"/>
            <w:vMerge/>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D233B" w:rsidRPr="00F97A11" w:rsidRDefault="002D233B" w:rsidP="0015126C">
            <w:pPr>
              <w:spacing w:line="360" w:lineRule="auto"/>
              <w:jc w:val="center"/>
              <w:rPr>
                <w:rFonts w:eastAsia="標楷體"/>
                <w:b/>
                <w:bCs/>
                <w:szCs w:val="24"/>
              </w:rPr>
            </w:pPr>
          </w:p>
        </w:tc>
        <w:tc>
          <w:tcPr>
            <w:tcW w:w="710" w:type="dxa"/>
            <w:vMerge/>
            <w:tcBorders>
              <w:left w:val="single" w:sz="4" w:space="0" w:color="000000"/>
              <w:bottom w:val="single" w:sz="4" w:space="0" w:color="000000"/>
              <w:right w:val="single" w:sz="4" w:space="0" w:color="000000"/>
            </w:tcBorders>
            <w:shd w:val="clear" w:color="auto" w:fill="DAEEF3"/>
            <w:vAlign w:val="center"/>
            <w:hideMark/>
          </w:tcPr>
          <w:p w:rsidR="002D233B" w:rsidRPr="00F97A11" w:rsidRDefault="002D233B" w:rsidP="0015126C">
            <w:pPr>
              <w:spacing w:line="360" w:lineRule="auto"/>
              <w:jc w:val="center"/>
              <w:rPr>
                <w:rFonts w:eastAsia="標楷體"/>
                <w:b/>
                <w:bCs/>
                <w:szCs w:val="24"/>
              </w:rPr>
            </w:pPr>
          </w:p>
        </w:tc>
        <w:tc>
          <w:tcPr>
            <w:tcW w:w="425"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360" w:lineRule="auto"/>
              <w:jc w:val="center"/>
              <w:rPr>
                <w:rFonts w:eastAsia="標楷體"/>
                <w:b/>
                <w:bCs/>
                <w:szCs w:val="24"/>
              </w:rPr>
            </w:pPr>
            <w:r w:rsidRPr="00F97A11">
              <w:rPr>
                <w:rFonts w:eastAsia="標楷體"/>
                <w:b/>
                <w:bCs/>
                <w:szCs w:val="24"/>
              </w:rPr>
              <w:t>1</w:t>
            </w:r>
          </w:p>
        </w:tc>
        <w:tc>
          <w:tcPr>
            <w:tcW w:w="425"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360" w:lineRule="auto"/>
              <w:jc w:val="center"/>
              <w:rPr>
                <w:rFonts w:eastAsia="標楷體"/>
                <w:b/>
                <w:bCs/>
                <w:szCs w:val="24"/>
              </w:rPr>
            </w:pPr>
            <w:r w:rsidRPr="00F97A11">
              <w:rPr>
                <w:rFonts w:eastAsia="標楷體"/>
                <w:b/>
                <w:bCs/>
                <w:szCs w:val="24"/>
              </w:rPr>
              <w:t>4</w:t>
            </w:r>
          </w:p>
        </w:tc>
        <w:tc>
          <w:tcPr>
            <w:tcW w:w="425"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360" w:lineRule="auto"/>
              <w:jc w:val="center"/>
              <w:rPr>
                <w:rFonts w:eastAsia="標楷體"/>
                <w:b/>
                <w:bCs/>
                <w:szCs w:val="24"/>
              </w:rPr>
            </w:pPr>
            <w:r w:rsidRPr="00F97A11">
              <w:rPr>
                <w:rFonts w:eastAsia="標楷體"/>
                <w:b/>
                <w:bCs/>
                <w:szCs w:val="24"/>
              </w:rPr>
              <w:t>7</w:t>
            </w:r>
          </w:p>
        </w:tc>
        <w:tc>
          <w:tcPr>
            <w:tcW w:w="426"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360" w:lineRule="auto"/>
              <w:jc w:val="center"/>
              <w:rPr>
                <w:rFonts w:eastAsia="標楷體"/>
                <w:b/>
                <w:bCs/>
                <w:szCs w:val="24"/>
              </w:rPr>
            </w:pPr>
            <w:r w:rsidRPr="00F97A11">
              <w:rPr>
                <w:rFonts w:eastAsia="標楷體"/>
                <w:b/>
                <w:bCs/>
                <w:szCs w:val="24"/>
              </w:rPr>
              <w:t>10</w:t>
            </w:r>
          </w:p>
        </w:tc>
        <w:tc>
          <w:tcPr>
            <w:tcW w:w="1695"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360" w:lineRule="auto"/>
              <w:jc w:val="center"/>
              <w:rPr>
                <w:rFonts w:eastAsia="標楷體"/>
                <w:b/>
                <w:bCs/>
                <w:szCs w:val="24"/>
              </w:rPr>
            </w:pPr>
            <w:r w:rsidRPr="00F97A11">
              <w:rPr>
                <w:rFonts w:eastAsia="標楷體"/>
                <w:b/>
                <w:bCs/>
                <w:szCs w:val="24"/>
              </w:rPr>
              <w:t>1</w:t>
            </w:r>
          </w:p>
        </w:tc>
        <w:tc>
          <w:tcPr>
            <w:tcW w:w="1560"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360" w:lineRule="auto"/>
              <w:jc w:val="center"/>
              <w:rPr>
                <w:rFonts w:eastAsia="標楷體"/>
                <w:b/>
                <w:bCs/>
                <w:szCs w:val="24"/>
              </w:rPr>
            </w:pPr>
            <w:r w:rsidRPr="00F97A11">
              <w:rPr>
                <w:rFonts w:eastAsia="標楷體"/>
                <w:b/>
                <w:bCs/>
                <w:szCs w:val="24"/>
              </w:rPr>
              <w:t>4</w:t>
            </w:r>
          </w:p>
        </w:tc>
        <w:tc>
          <w:tcPr>
            <w:tcW w:w="1559"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360" w:lineRule="auto"/>
              <w:jc w:val="center"/>
              <w:rPr>
                <w:rFonts w:eastAsia="標楷體"/>
                <w:b/>
                <w:bCs/>
                <w:szCs w:val="24"/>
              </w:rPr>
            </w:pPr>
            <w:r w:rsidRPr="00F97A11">
              <w:rPr>
                <w:rFonts w:eastAsia="標楷體"/>
                <w:b/>
                <w:bCs/>
                <w:szCs w:val="24"/>
              </w:rPr>
              <w:t>7</w:t>
            </w:r>
          </w:p>
        </w:tc>
        <w:tc>
          <w:tcPr>
            <w:tcW w:w="1701"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spacing w:line="360" w:lineRule="auto"/>
              <w:jc w:val="center"/>
              <w:rPr>
                <w:rFonts w:eastAsia="標楷體"/>
                <w:b/>
                <w:bCs/>
                <w:szCs w:val="24"/>
              </w:rPr>
            </w:pPr>
            <w:r w:rsidRPr="00F97A11">
              <w:rPr>
                <w:rFonts w:eastAsia="標楷體"/>
                <w:b/>
                <w:bCs/>
                <w:szCs w:val="24"/>
              </w:rPr>
              <w:t>10</w:t>
            </w:r>
          </w:p>
        </w:tc>
      </w:tr>
      <w:tr w:rsidR="002D233B" w:rsidRPr="00F97A11" w:rsidTr="0015126C">
        <w:trPr>
          <w:trHeight w:val="1650"/>
        </w:trPr>
        <w:tc>
          <w:tcPr>
            <w:tcW w:w="425" w:type="dxa"/>
            <w:vMerge w:val="restart"/>
            <w:tcBorders>
              <w:top w:val="single" w:sz="4" w:space="0" w:color="000000"/>
              <w:left w:val="single" w:sz="4" w:space="0" w:color="000000"/>
              <w:bottom w:val="single" w:sz="4" w:space="0" w:color="000000"/>
              <w:right w:val="single" w:sz="8" w:space="0" w:color="000000"/>
            </w:tcBorders>
            <w:shd w:val="clear" w:color="auto" w:fill="FFFFFF"/>
            <w:tcMar>
              <w:top w:w="7" w:type="dxa"/>
              <w:left w:w="7" w:type="dxa"/>
              <w:bottom w:w="0" w:type="dxa"/>
              <w:right w:w="7"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二</w:t>
            </w:r>
          </w:p>
          <w:p w:rsidR="002D233B" w:rsidRPr="00F97A11" w:rsidRDefault="002D233B" w:rsidP="0015126C">
            <w:pPr>
              <w:spacing w:line="276" w:lineRule="auto"/>
              <w:jc w:val="center"/>
              <w:rPr>
                <w:rFonts w:eastAsia="標楷體"/>
                <w:b/>
                <w:bCs/>
                <w:szCs w:val="24"/>
              </w:rPr>
            </w:pPr>
            <w:r w:rsidRPr="00F97A11">
              <w:rPr>
                <w:rFonts w:eastAsia="標楷體"/>
                <w:b/>
                <w:bCs/>
                <w:szCs w:val="24"/>
              </w:rPr>
              <w:t>、</w:t>
            </w:r>
          </w:p>
          <w:p w:rsidR="002D233B" w:rsidRPr="00F97A11" w:rsidRDefault="002D233B" w:rsidP="0015126C">
            <w:pPr>
              <w:spacing w:line="276" w:lineRule="auto"/>
              <w:jc w:val="center"/>
              <w:rPr>
                <w:rFonts w:eastAsia="標楷體"/>
                <w:b/>
                <w:bCs/>
                <w:szCs w:val="24"/>
              </w:rPr>
            </w:pPr>
            <w:r w:rsidRPr="00F97A11">
              <w:rPr>
                <w:rFonts w:eastAsia="標楷體"/>
                <w:b/>
                <w:bCs/>
                <w:szCs w:val="24"/>
              </w:rPr>
              <w:t>智慧製造力</w:t>
            </w:r>
          </w:p>
        </w:tc>
        <w:tc>
          <w:tcPr>
            <w:tcW w:w="710" w:type="dxa"/>
            <w:tcBorders>
              <w:top w:val="single" w:sz="4" w:space="0" w:color="000000"/>
              <w:left w:val="single" w:sz="8" w:space="0" w:color="000000"/>
              <w:right w:val="single" w:sz="4" w:space="0" w:color="000000"/>
            </w:tcBorders>
            <w:shd w:val="clear" w:color="auto" w:fill="auto"/>
            <w:tcMar>
              <w:top w:w="6" w:type="dxa"/>
              <w:left w:w="6" w:type="dxa"/>
              <w:bottom w:w="0" w:type="dxa"/>
              <w:right w:w="6"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1.</w:t>
            </w:r>
          </w:p>
          <w:p w:rsidR="002D233B" w:rsidRPr="00F97A11" w:rsidRDefault="002D233B" w:rsidP="0015126C">
            <w:pPr>
              <w:spacing w:line="276" w:lineRule="auto"/>
              <w:jc w:val="center"/>
              <w:rPr>
                <w:rFonts w:eastAsia="標楷體"/>
                <w:b/>
                <w:bCs/>
                <w:szCs w:val="24"/>
              </w:rPr>
            </w:pPr>
            <w:r w:rsidRPr="00F97A11">
              <w:rPr>
                <w:rFonts w:eastAsia="標楷體"/>
                <w:b/>
                <w:bCs/>
                <w:szCs w:val="24"/>
              </w:rPr>
              <w:t>精實管理</w:t>
            </w:r>
          </w:p>
        </w:tc>
        <w:tc>
          <w:tcPr>
            <w:tcW w:w="425" w:type="dxa"/>
            <w:vMerge w:val="restart"/>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r w:rsidRPr="00F97A11">
              <w:rPr>
                <w:rFonts w:eastAsia="標楷體"/>
                <w:bCs/>
                <w:szCs w:val="24"/>
              </w:rPr>
              <w:t>尚</w:t>
            </w:r>
          </w:p>
          <w:p w:rsidR="002D233B" w:rsidRPr="00F97A11" w:rsidRDefault="002D233B" w:rsidP="0015126C">
            <w:pPr>
              <w:spacing w:line="360" w:lineRule="auto"/>
              <w:jc w:val="center"/>
              <w:rPr>
                <w:rFonts w:eastAsia="標楷體"/>
                <w:bCs/>
                <w:szCs w:val="24"/>
              </w:rPr>
            </w:pPr>
            <w:r w:rsidRPr="00F97A11">
              <w:rPr>
                <w:rFonts w:eastAsia="標楷體"/>
                <w:bCs/>
                <w:szCs w:val="24"/>
              </w:rPr>
              <w:t>未</w:t>
            </w:r>
          </w:p>
          <w:p w:rsidR="002D233B" w:rsidRPr="00F97A11" w:rsidRDefault="002D233B" w:rsidP="0015126C">
            <w:pPr>
              <w:spacing w:line="360" w:lineRule="auto"/>
              <w:jc w:val="center"/>
              <w:rPr>
                <w:rFonts w:eastAsia="標楷體"/>
                <w:bCs/>
                <w:szCs w:val="24"/>
              </w:rPr>
            </w:pPr>
            <w:r w:rsidRPr="00F97A11">
              <w:rPr>
                <w:rFonts w:eastAsia="標楷體"/>
                <w:bCs/>
                <w:szCs w:val="24"/>
              </w:rPr>
              <w:t>理</w:t>
            </w:r>
          </w:p>
          <w:p w:rsidR="002D233B" w:rsidRPr="00F97A11" w:rsidRDefault="002D233B" w:rsidP="0015126C">
            <w:pPr>
              <w:spacing w:line="360" w:lineRule="auto"/>
              <w:jc w:val="center"/>
              <w:rPr>
                <w:rFonts w:eastAsia="標楷體"/>
                <w:bCs/>
                <w:szCs w:val="24"/>
              </w:rPr>
            </w:pPr>
            <w:r w:rsidRPr="00F97A11">
              <w:rPr>
                <w:rFonts w:eastAsia="標楷體"/>
                <w:bCs/>
                <w:szCs w:val="24"/>
              </w:rPr>
              <w:t>解</w:t>
            </w:r>
          </w:p>
        </w:tc>
        <w:tc>
          <w:tcPr>
            <w:tcW w:w="425" w:type="dxa"/>
            <w:vMerge w:val="restart"/>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r w:rsidRPr="00F97A11">
              <w:rPr>
                <w:rFonts w:eastAsia="標楷體"/>
                <w:bCs/>
                <w:szCs w:val="24"/>
              </w:rPr>
              <w:t>部</w:t>
            </w:r>
          </w:p>
          <w:p w:rsidR="002D233B" w:rsidRPr="00F97A11" w:rsidRDefault="002D233B" w:rsidP="0015126C">
            <w:pPr>
              <w:spacing w:line="360" w:lineRule="auto"/>
              <w:jc w:val="center"/>
              <w:rPr>
                <w:rFonts w:eastAsia="標楷體"/>
                <w:bCs/>
                <w:szCs w:val="24"/>
              </w:rPr>
            </w:pPr>
            <w:r w:rsidRPr="00F97A11">
              <w:rPr>
                <w:rFonts w:eastAsia="標楷體"/>
                <w:bCs/>
                <w:szCs w:val="24"/>
              </w:rPr>
              <w:t>份</w:t>
            </w:r>
          </w:p>
          <w:p w:rsidR="002D233B" w:rsidRPr="00F97A11" w:rsidRDefault="002D233B" w:rsidP="0015126C">
            <w:pPr>
              <w:spacing w:line="360" w:lineRule="auto"/>
              <w:jc w:val="center"/>
              <w:rPr>
                <w:rFonts w:eastAsia="標楷體"/>
                <w:bCs/>
                <w:szCs w:val="24"/>
              </w:rPr>
            </w:pPr>
            <w:r w:rsidRPr="00F97A11">
              <w:rPr>
                <w:rFonts w:eastAsia="標楷體"/>
                <w:bCs/>
                <w:szCs w:val="24"/>
              </w:rPr>
              <w:t>理</w:t>
            </w:r>
          </w:p>
          <w:p w:rsidR="002D233B" w:rsidRPr="00F97A11" w:rsidRDefault="002D233B" w:rsidP="0015126C">
            <w:pPr>
              <w:spacing w:line="360" w:lineRule="auto"/>
              <w:jc w:val="center"/>
              <w:rPr>
                <w:rFonts w:eastAsia="標楷體"/>
                <w:bCs/>
                <w:szCs w:val="24"/>
              </w:rPr>
            </w:pPr>
            <w:r w:rsidRPr="00F97A11">
              <w:rPr>
                <w:rFonts w:eastAsia="標楷體"/>
                <w:bCs/>
                <w:szCs w:val="24"/>
              </w:rPr>
              <w:t>解</w:t>
            </w:r>
          </w:p>
        </w:tc>
        <w:tc>
          <w:tcPr>
            <w:tcW w:w="425" w:type="dxa"/>
            <w:vMerge w:val="restart"/>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r w:rsidRPr="00F97A11">
              <w:rPr>
                <w:rFonts w:eastAsia="標楷體"/>
                <w:bCs/>
                <w:szCs w:val="24"/>
              </w:rPr>
              <w:t>充</w:t>
            </w:r>
          </w:p>
          <w:p w:rsidR="002D233B" w:rsidRPr="00F97A11" w:rsidRDefault="002D233B" w:rsidP="0015126C">
            <w:pPr>
              <w:spacing w:line="360" w:lineRule="auto"/>
              <w:jc w:val="center"/>
              <w:rPr>
                <w:rFonts w:eastAsia="標楷體"/>
                <w:bCs/>
                <w:szCs w:val="24"/>
              </w:rPr>
            </w:pPr>
            <w:r w:rsidRPr="00F97A11">
              <w:rPr>
                <w:rFonts w:eastAsia="標楷體"/>
                <w:bCs/>
                <w:szCs w:val="24"/>
              </w:rPr>
              <w:t>分</w:t>
            </w:r>
          </w:p>
          <w:p w:rsidR="002D233B" w:rsidRPr="00F97A11" w:rsidRDefault="002D233B" w:rsidP="0015126C">
            <w:pPr>
              <w:spacing w:line="360" w:lineRule="auto"/>
              <w:jc w:val="center"/>
              <w:rPr>
                <w:rFonts w:eastAsia="標楷體"/>
                <w:bCs/>
                <w:szCs w:val="24"/>
              </w:rPr>
            </w:pPr>
            <w:r w:rsidRPr="00F97A11">
              <w:rPr>
                <w:rFonts w:eastAsia="標楷體"/>
                <w:bCs/>
                <w:szCs w:val="24"/>
              </w:rPr>
              <w:t>認</w:t>
            </w:r>
          </w:p>
          <w:p w:rsidR="002D233B" w:rsidRPr="00F97A11" w:rsidRDefault="002D233B" w:rsidP="0015126C">
            <w:pPr>
              <w:spacing w:line="360" w:lineRule="auto"/>
              <w:jc w:val="center"/>
              <w:rPr>
                <w:rFonts w:eastAsia="標楷體"/>
                <w:bCs/>
                <w:szCs w:val="24"/>
              </w:rPr>
            </w:pPr>
            <w:r w:rsidRPr="00F97A11">
              <w:rPr>
                <w:rFonts w:eastAsia="標楷體"/>
                <w:bCs/>
                <w:szCs w:val="24"/>
              </w:rPr>
              <w:t>識</w:t>
            </w:r>
          </w:p>
        </w:tc>
        <w:tc>
          <w:tcPr>
            <w:tcW w:w="426" w:type="dxa"/>
            <w:vMerge w:val="restart"/>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r w:rsidRPr="00F97A11">
              <w:rPr>
                <w:rFonts w:eastAsia="標楷體"/>
                <w:bCs/>
                <w:szCs w:val="24"/>
              </w:rPr>
              <w:t>完</w:t>
            </w:r>
          </w:p>
          <w:p w:rsidR="002D233B" w:rsidRPr="00F97A11" w:rsidRDefault="002D233B" w:rsidP="0015126C">
            <w:pPr>
              <w:spacing w:line="360" w:lineRule="auto"/>
              <w:jc w:val="center"/>
              <w:rPr>
                <w:rFonts w:eastAsia="標楷體"/>
                <w:bCs/>
                <w:szCs w:val="24"/>
              </w:rPr>
            </w:pPr>
            <w:r w:rsidRPr="00F97A11">
              <w:rPr>
                <w:rFonts w:eastAsia="標楷體"/>
                <w:bCs/>
                <w:szCs w:val="24"/>
              </w:rPr>
              <w:t>全</w:t>
            </w:r>
          </w:p>
          <w:p w:rsidR="002D233B" w:rsidRPr="00F97A11" w:rsidRDefault="002D233B" w:rsidP="0015126C">
            <w:pPr>
              <w:spacing w:line="360" w:lineRule="auto"/>
              <w:jc w:val="center"/>
              <w:rPr>
                <w:rFonts w:eastAsia="標楷體"/>
                <w:bCs/>
                <w:szCs w:val="24"/>
              </w:rPr>
            </w:pPr>
            <w:r w:rsidRPr="00F97A11">
              <w:rPr>
                <w:rFonts w:eastAsia="標楷體"/>
                <w:bCs/>
                <w:szCs w:val="24"/>
              </w:rPr>
              <w:t>熟</w:t>
            </w:r>
          </w:p>
          <w:p w:rsidR="002D233B" w:rsidRPr="00F97A11" w:rsidRDefault="002D233B" w:rsidP="0015126C">
            <w:pPr>
              <w:spacing w:line="360" w:lineRule="auto"/>
              <w:jc w:val="center"/>
              <w:rPr>
                <w:rFonts w:eastAsia="標楷體"/>
                <w:bCs/>
                <w:szCs w:val="24"/>
              </w:rPr>
            </w:pPr>
            <w:r w:rsidRPr="00F97A11">
              <w:rPr>
                <w:rFonts w:eastAsia="標楷體"/>
                <w:bCs/>
                <w:szCs w:val="24"/>
              </w:rPr>
              <w:t>悉</w:t>
            </w:r>
          </w:p>
        </w:tc>
        <w:tc>
          <w:tcPr>
            <w:tcW w:w="1695"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尚未導入</w:t>
            </w:r>
            <w:proofErr w:type="gramStart"/>
            <w:r w:rsidRPr="00F97A11">
              <w:rPr>
                <w:rFonts w:eastAsia="標楷體"/>
                <w:bCs/>
                <w:szCs w:val="24"/>
              </w:rPr>
              <w:t>單件流</w:t>
            </w:r>
            <w:proofErr w:type="gramEnd"/>
            <w:r w:rsidRPr="00F97A11">
              <w:rPr>
                <w:rFonts w:eastAsia="標楷體"/>
                <w:bCs/>
                <w:szCs w:val="24"/>
              </w:rPr>
              <w:t>，材料、設備品質變異大，庫存高且出貨準時低。</w:t>
            </w:r>
          </w:p>
        </w:tc>
        <w:tc>
          <w:tcPr>
            <w:tcW w:w="1560"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生產進度品質穩定且流暢，製程間個別獨自生產，出貨大都準時但庫存高。</w:t>
            </w:r>
          </w:p>
        </w:tc>
        <w:tc>
          <w:tcPr>
            <w:tcW w:w="1559"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完全以訂單式採購與生產，訂單大都能準時出貨庫存優於同業。</w:t>
            </w:r>
          </w:p>
        </w:tc>
        <w:tc>
          <w:tcPr>
            <w:tcW w:w="1701"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完全接受</w:t>
            </w:r>
            <w:proofErr w:type="gramStart"/>
            <w:r w:rsidRPr="00F97A11">
              <w:rPr>
                <w:rFonts w:eastAsia="標楷體"/>
                <w:bCs/>
                <w:szCs w:val="24"/>
              </w:rPr>
              <w:t>短交期客</w:t>
            </w:r>
            <w:proofErr w:type="gramEnd"/>
            <w:r w:rsidRPr="00F97A11">
              <w:rPr>
                <w:rFonts w:eastAsia="標楷體"/>
                <w:bCs/>
                <w:szCs w:val="24"/>
              </w:rPr>
              <w:t>製化訂單，出貨準時率及庫存</w:t>
            </w:r>
            <w:proofErr w:type="gramStart"/>
            <w:r w:rsidRPr="00F97A11">
              <w:rPr>
                <w:rFonts w:eastAsia="標楷體"/>
                <w:bCs/>
                <w:szCs w:val="24"/>
              </w:rPr>
              <w:t>周轉率均高</w:t>
            </w:r>
            <w:proofErr w:type="gramEnd"/>
            <w:r w:rsidRPr="00F97A11">
              <w:rPr>
                <w:rFonts w:eastAsia="標楷體"/>
                <w:bCs/>
                <w:szCs w:val="24"/>
              </w:rPr>
              <w:t>。</w:t>
            </w:r>
          </w:p>
        </w:tc>
      </w:tr>
      <w:tr w:rsidR="002D233B" w:rsidRPr="00F97A11" w:rsidTr="0015126C">
        <w:trPr>
          <w:trHeight w:val="1602"/>
        </w:trPr>
        <w:tc>
          <w:tcPr>
            <w:tcW w:w="425" w:type="dxa"/>
            <w:vMerge/>
            <w:tcBorders>
              <w:top w:val="single" w:sz="4" w:space="0" w:color="000000"/>
              <w:left w:val="single" w:sz="4" w:space="0" w:color="000000"/>
              <w:bottom w:val="single" w:sz="4" w:space="0" w:color="000000"/>
              <w:right w:val="single" w:sz="8" w:space="0" w:color="000000"/>
            </w:tcBorders>
            <w:vAlign w:val="center"/>
            <w:hideMark/>
          </w:tcPr>
          <w:p w:rsidR="002D233B" w:rsidRPr="00F97A11" w:rsidRDefault="002D233B" w:rsidP="0015126C">
            <w:pPr>
              <w:spacing w:line="360" w:lineRule="auto"/>
              <w:jc w:val="center"/>
              <w:rPr>
                <w:rFonts w:eastAsia="標楷體"/>
                <w:b/>
                <w:bCs/>
                <w:szCs w:val="24"/>
              </w:rPr>
            </w:pPr>
          </w:p>
        </w:tc>
        <w:tc>
          <w:tcPr>
            <w:tcW w:w="710" w:type="dxa"/>
            <w:tcBorders>
              <w:top w:val="single" w:sz="8" w:space="0" w:color="000000"/>
              <w:left w:val="single" w:sz="4" w:space="0" w:color="000000"/>
              <w:right w:val="single" w:sz="4" w:space="0" w:color="000000"/>
            </w:tcBorders>
            <w:shd w:val="clear" w:color="auto" w:fill="FFFFFF"/>
            <w:tcMar>
              <w:top w:w="6" w:type="dxa"/>
              <w:left w:w="6" w:type="dxa"/>
              <w:bottom w:w="0" w:type="dxa"/>
              <w:right w:w="6"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2.</w:t>
            </w:r>
          </w:p>
          <w:p w:rsidR="002D233B" w:rsidRPr="00F97A11" w:rsidRDefault="002D233B" w:rsidP="0015126C">
            <w:pPr>
              <w:spacing w:line="276" w:lineRule="auto"/>
              <w:jc w:val="center"/>
              <w:rPr>
                <w:rFonts w:eastAsia="標楷體"/>
                <w:b/>
                <w:bCs/>
                <w:szCs w:val="24"/>
              </w:rPr>
            </w:pPr>
            <w:r w:rsidRPr="00F97A11">
              <w:rPr>
                <w:rFonts w:eastAsia="標楷體"/>
                <w:b/>
                <w:bCs/>
                <w:szCs w:val="24"/>
              </w:rPr>
              <w:t>智慧生產</w:t>
            </w:r>
          </w:p>
        </w:tc>
        <w:tc>
          <w:tcPr>
            <w:tcW w:w="425"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425"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425"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426"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1695"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生產線操作大都仰賴人工，未經製程人員設計規劃，大都仰賴員工個人經驗。</w:t>
            </w:r>
          </w:p>
        </w:tc>
        <w:tc>
          <w:tcPr>
            <w:tcW w:w="1560"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產線分工經過規劃設計，大量使用</w:t>
            </w:r>
            <w:proofErr w:type="gramStart"/>
            <w:r w:rsidRPr="00F97A11">
              <w:rPr>
                <w:rFonts w:eastAsia="標楷體"/>
                <w:bCs/>
                <w:szCs w:val="24"/>
              </w:rPr>
              <w:t>省力化治夾具</w:t>
            </w:r>
            <w:proofErr w:type="gramEnd"/>
            <w:r w:rsidRPr="00F97A11">
              <w:rPr>
                <w:rFonts w:eastAsia="標楷體"/>
                <w:bCs/>
                <w:szCs w:val="24"/>
              </w:rPr>
              <w:t>設備，產線管理機制定期統計分析檢討改善。</w:t>
            </w:r>
          </w:p>
        </w:tc>
        <w:tc>
          <w:tcPr>
            <w:tcW w:w="1559"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高度標準化自働化生產，機器裝卸料運搬已自動化，生產訊息可自動傳遞到系統。</w:t>
            </w:r>
          </w:p>
        </w:tc>
        <w:tc>
          <w:tcPr>
            <w:tcW w:w="1701"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自動化生產資訊自動傳至設備，機器能自動調節參數並自動進行</w:t>
            </w:r>
            <w:proofErr w:type="gramStart"/>
            <w:r w:rsidRPr="00F97A11">
              <w:rPr>
                <w:rFonts w:eastAsia="標楷體"/>
                <w:bCs/>
                <w:szCs w:val="24"/>
              </w:rPr>
              <w:t>換刀模</w:t>
            </w:r>
            <w:proofErr w:type="gramEnd"/>
            <w:r w:rsidRPr="00F97A11">
              <w:rPr>
                <w:rFonts w:eastAsia="標楷體"/>
                <w:bCs/>
                <w:szCs w:val="24"/>
              </w:rPr>
              <w:t>。</w:t>
            </w:r>
          </w:p>
        </w:tc>
      </w:tr>
      <w:tr w:rsidR="002D233B" w:rsidRPr="00F97A11" w:rsidTr="0015126C">
        <w:trPr>
          <w:trHeight w:val="1649"/>
        </w:trPr>
        <w:tc>
          <w:tcPr>
            <w:tcW w:w="425" w:type="dxa"/>
            <w:vMerge/>
            <w:tcBorders>
              <w:top w:val="single" w:sz="4" w:space="0" w:color="000000"/>
              <w:left w:val="single" w:sz="4" w:space="0" w:color="000000"/>
              <w:bottom w:val="single" w:sz="4" w:space="0" w:color="000000"/>
              <w:right w:val="single" w:sz="8" w:space="0" w:color="000000"/>
            </w:tcBorders>
            <w:vAlign w:val="center"/>
            <w:hideMark/>
          </w:tcPr>
          <w:p w:rsidR="002D233B" w:rsidRPr="00F97A11" w:rsidRDefault="002D233B" w:rsidP="0015126C">
            <w:pPr>
              <w:spacing w:line="360" w:lineRule="auto"/>
              <w:jc w:val="center"/>
              <w:rPr>
                <w:rFonts w:eastAsia="標楷體"/>
                <w:b/>
                <w:bCs/>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3.</w:t>
            </w:r>
          </w:p>
          <w:p w:rsidR="002D233B" w:rsidRPr="00F97A11" w:rsidRDefault="002D233B" w:rsidP="0015126C">
            <w:pPr>
              <w:spacing w:line="276" w:lineRule="auto"/>
              <w:jc w:val="center"/>
              <w:rPr>
                <w:rFonts w:eastAsia="標楷體"/>
                <w:b/>
                <w:bCs/>
                <w:szCs w:val="24"/>
              </w:rPr>
            </w:pPr>
            <w:r w:rsidRPr="00F97A11">
              <w:rPr>
                <w:rFonts w:eastAsia="標楷體"/>
                <w:b/>
                <w:bCs/>
                <w:szCs w:val="24"/>
              </w:rPr>
              <w:t>智慧服務</w:t>
            </w:r>
          </w:p>
        </w:tc>
        <w:tc>
          <w:tcPr>
            <w:tcW w:w="425"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425"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425"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426"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1695"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產品研發流程仍不完善時間長，量產時品質直通率及時程均無法有效控管。</w:t>
            </w:r>
          </w:p>
        </w:tc>
        <w:tc>
          <w:tcPr>
            <w:tcW w:w="1560"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產品研發流程已建立，大多仰賴本身技術，未能掌握市場需求趨勢，新產品無法引領市場潮流。</w:t>
            </w:r>
          </w:p>
        </w:tc>
        <w:tc>
          <w:tcPr>
            <w:tcW w:w="1559"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產品研發落實同步工程，結合供應商協同開發，研發</w:t>
            </w:r>
            <w:proofErr w:type="gramStart"/>
            <w:r w:rsidRPr="00F97A11">
              <w:rPr>
                <w:rFonts w:eastAsia="標楷體"/>
                <w:bCs/>
                <w:szCs w:val="24"/>
              </w:rPr>
              <w:t>時程短且</w:t>
            </w:r>
            <w:proofErr w:type="gramEnd"/>
            <w:r w:rsidRPr="00F97A11">
              <w:rPr>
                <w:rFonts w:eastAsia="標楷體"/>
                <w:bCs/>
                <w:szCs w:val="24"/>
              </w:rPr>
              <w:t>量產時直通率高。</w:t>
            </w:r>
          </w:p>
        </w:tc>
        <w:tc>
          <w:tcPr>
            <w:tcW w:w="1701"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產銷充分整合，銷售資訊供應鏈廠商均共享，已落實協同預測自動補貨。</w:t>
            </w:r>
          </w:p>
        </w:tc>
      </w:tr>
      <w:tr w:rsidR="002D233B" w:rsidRPr="00F97A11" w:rsidTr="0015126C">
        <w:trPr>
          <w:trHeight w:val="55"/>
        </w:trPr>
        <w:tc>
          <w:tcPr>
            <w:tcW w:w="425" w:type="dxa"/>
            <w:vMerge/>
            <w:tcBorders>
              <w:top w:val="single" w:sz="4" w:space="0" w:color="000000"/>
              <w:left w:val="single" w:sz="4" w:space="0" w:color="000000"/>
              <w:bottom w:val="single" w:sz="4" w:space="0" w:color="000000"/>
              <w:right w:val="single" w:sz="8" w:space="0" w:color="000000"/>
            </w:tcBorders>
            <w:vAlign w:val="center"/>
            <w:hideMark/>
          </w:tcPr>
          <w:p w:rsidR="002D233B" w:rsidRPr="00F97A11" w:rsidRDefault="002D233B" w:rsidP="0015126C">
            <w:pPr>
              <w:spacing w:line="360" w:lineRule="auto"/>
              <w:jc w:val="center"/>
              <w:rPr>
                <w:rFonts w:eastAsia="標楷體"/>
                <w:b/>
                <w:bCs/>
                <w:szCs w:val="24"/>
              </w:rPr>
            </w:pPr>
          </w:p>
        </w:tc>
        <w:tc>
          <w:tcPr>
            <w:tcW w:w="710"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2D233B" w:rsidRPr="00F97A11" w:rsidRDefault="002D233B" w:rsidP="0015126C">
            <w:pPr>
              <w:spacing w:line="276" w:lineRule="auto"/>
              <w:jc w:val="center"/>
              <w:rPr>
                <w:rFonts w:eastAsia="標楷體"/>
                <w:b/>
                <w:bCs/>
                <w:szCs w:val="24"/>
              </w:rPr>
            </w:pPr>
            <w:r w:rsidRPr="00F97A11">
              <w:rPr>
                <w:rFonts w:eastAsia="標楷體"/>
                <w:b/>
                <w:bCs/>
                <w:szCs w:val="24"/>
              </w:rPr>
              <w:t>4.</w:t>
            </w:r>
          </w:p>
          <w:p w:rsidR="002D233B" w:rsidRPr="00F97A11" w:rsidRDefault="002D233B" w:rsidP="0015126C">
            <w:pPr>
              <w:spacing w:line="276" w:lineRule="auto"/>
              <w:jc w:val="center"/>
              <w:rPr>
                <w:rFonts w:eastAsia="標楷體"/>
                <w:b/>
                <w:bCs/>
                <w:szCs w:val="24"/>
              </w:rPr>
            </w:pPr>
            <w:r w:rsidRPr="00F97A11">
              <w:rPr>
                <w:rFonts w:eastAsia="標楷體"/>
                <w:b/>
                <w:bCs/>
                <w:szCs w:val="24"/>
              </w:rPr>
              <w:t>效能評估</w:t>
            </w:r>
          </w:p>
        </w:tc>
        <w:tc>
          <w:tcPr>
            <w:tcW w:w="425" w:type="dxa"/>
            <w:vMerge/>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425" w:type="dxa"/>
            <w:vMerge/>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425" w:type="dxa"/>
            <w:vMerge/>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426" w:type="dxa"/>
            <w:vMerge/>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bCs/>
                <w:szCs w:val="24"/>
              </w:rPr>
            </w:pPr>
          </w:p>
        </w:tc>
        <w:tc>
          <w:tcPr>
            <w:tcW w:w="1695"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團隊願景與營運目標短中長期目標尚未整合，部門與整體目標績效關係度不足。</w:t>
            </w:r>
          </w:p>
        </w:tc>
        <w:tc>
          <w:tcPr>
            <w:tcW w:w="1560"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團隊願景以</w:t>
            </w:r>
            <w:r w:rsidRPr="00F97A11">
              <w:rPr>
                <w:rFonts w:eastAsia="標楷體"/>
                <w:bCs/>
                <w:szCs w:val="24"/>
              </w:rPr>
              <w:t>KPI</w:t>
            </w:r>
            <w:r w:rsidRPr="00F97A11">
              <w:rPr>
                <w:rFonts w:eastAsia="標楷體"/>
                <w:bCs/>
                <w:szCs w:val="24"/>
              </w:rPr>
              <w:t>展開到短中長期目標，營運目標達成率不高，營運附加價值成長幅度低。</w:t>
            </w:r>
          </w:p>
        </w:tc>
        <w:tc>
          <w:tcPr>
            <w:tcW w:w="1559"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整體附加價值</w:t>
            </w:r>
            <w:proofErr w:type="gramStart"/>
            <w:r w:rsidRPr="00F97A11">
              <w:rPr>
                <w:rFonts w:eastAsia="標楷體"/>
                <w:bCs/>
                <w:szCs w:val="24"/>
              </w:rPr>
              <w:t>值</w:t>
            </w:r>
            <w:proofErr w:type="gramEnd"/>
            <w:r w:rsidRPr="00F97A11">
              <w:rPr>
                <w:rFonts w:eastAsia="標楷體"/>
                <w:bCs/>
                <w:szCs w:val="24"/>
              </w:rPr>
              <w:t>中度成長，整體目標、績效與各部門關聯性高，大都能有效管控。</w:t>
            </w:r>
          </w:p>
        </w:tc>
        <w:tc>
          <w:tcPr>
            <w:tcW w:w="1701"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營運附加價值高度的成長，整體及各部門營運目標績效，均有效達成。</w:t>
            </w:r>
          </w:p>
        </w:tc>
      </w:tr>
    </w:tbl>
    <w:p w:rsidR="002D233B" w:rsidRPr="00F97A11" w:rsidRDefault="002D233B" w:rsidP="002D233B">
      <w:pPr>
        <w:spacing w:line="0" w:lineRule="atLeast"/>
        <w:ind w:left="394"/>
        <w:rPr>
          <w:rFonts w:eastAsia="標楷體"/>
          <w:b/>
          <w:sz w:val="28"/>
          <w:szCs w:val="28"/>
        </w:rPr>
      </w:pPr>
    </w:p>
    <w:p w:rsidR="002D233B" w:rsidRPr="00F97A11" w:rsidRDefault="002D233B" w:rsidP="002D233B">
      <w:pPr>
        <w:widowControl/>
        <w:rPr>
          <w:rFonts w:eastAsia="標楷體"/>
          <w:szCs w:val="28"/>
        </w:rPr>
      </w:pPr>
      <w:r w:rsidRPr="00F97A11">
        <w:rPr>
          <w:rFonts w:eastAsia="標楷體"/>
          <w:szCs w:val="28"/>
        </w:rPr>
        <w:br w:type="page"/>
      </w:r>
    </w:p>
    <w:p w:rsidR="002D233B" w:rsidRPr="00F97A11" w:rsidRDefault="002D233B" w:rsidP="002D233B">
      <w:pPr>
        <w:snapToGrid w:val="0"/>
        <w:spacing w:line="0" w:lineRule="atLeast"/>
        <w:ind w:left="1276"/>
        <w:jc w:val="both"/>
        <w:rPr>
          <w:rFonts w:eastAsia="標楷體"/>
          <w:szCs w:val="28"/>
        </w:rPr>
      </w:pPr>
      <w:r w:rsidRPr="00F97A11">
        <w:rPr>
          <w:rFonts w:eastAsia="標楷體" w:hint="eastAsia"/>
          <w:szCs w:val="24"/>
        </w:rPr>
        <w:lastRenderedPageBreak/>
        <w:t>(2)</w:t>
      </w:r>
      <w:r w:rsidRPr="00F97A11">
        <w:rPr>
          <w:rFonts w:eastAsia="標楷體"/>
          <w:szCs w:val="28"/>
        </w:rPr>
        <w:t>智慧製造力成熟度評量表</w:t>
      </w:r>
    </w:p>
    <w:tbl>
      <w:tblPr>
        <w:tblStyle w:val="aff1"/>
        <w:tblW w:w="9356" w:type="dxa"/>
        <w:tblInd w:w="-5" w:type="dxa"/>
        <w:tblLook w:val="04A0" w:firstRow="1" w:lastRow="0" w:firstColumn="1" w:lastColumn="0" w:noHBand="0" w:noVBand="1"/>
      </w:tblPr>
      <w:tblGrid>
        <w:gridCol w:w="965"/>
        <w:gridCol w:w="708"/>
        <w:gridCol w:w="595"/>
        <w:gridCol w:w="851"/>
        <w:gridCol w:w="709"/>
        <w:gridCol w:w="141"/>
        <w:gridCol w:w="709"/>
        <w:gridCol w:w="851"/>
        <w:gridCol w:w="992"/>
        <w:gridCol w:w="992"/>
        <w:gridCol w:w="851"/>
        <w:gridCol w:w="992"/>
      </w:tblGrid>
      <w:tr w:rsidR="002D233B" w:rsidRPr="00F97A11" w:rsidTr="0015126C">
        <w:tc>
          <w:tcPr>
            <w:tcW w:w="965"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ind w:firstLineChars="50" w:firstLine="120"/>
              <w:rPr>
                <w:rFonts w:eastAsia="標楷體"/>
                <w:b/>
              </w:rPr>
            </w:pPr>
            <w:proofErr w:type="gramStart"/>
            <w:r w:rsidRPr="00F97A11">
              <w:rPr>
                <w:rFonts w:eastAsia="標楷體"/>
                <w:b/>
              </w:rPr>
              <w:t>題項</w:t>
            </w:r>
            <w:proofErr w:type="gramEnd"/>
          </w:p>
        </w:tc>
        <w:tc>
          <w:tcPr>
            <w:tcW w:w="1303" w:type="dxa"/>
            <w:gridSpan w:val="2"/>
          </w:tcPr>
          <w:p w:rsidR="002D233B" w:rsidRPr="00F97A11" w:rsidRDefault="002D233B" w:rsidP="0015126C">
            <w:pPr>
              <w:jc w:val="center"/>
              <w:rPr>
                <w:rFonts w:eastAsia="標楷體"/>
              </w:rPr>
            </w:pPr>
          </w:p>
          <w:p w:rsidR="002D233B" w:rsidRPr="00F97A11" w:rsidRDefault="002D233B" w:rsidP="0015126C">
            <w:pPr>
              <w:jc w:val="center"/>
              <w:rPr>
                <w:rFonts w:eastAsia="標楷體"/>
              </w:rPr>
            </w:pPr>
            <w:r w:rsidRPr="00F97A11">
              <w:rPr>
                <w:rFonts w:eastAsia="標楷體"/>
              </w:rPr>
              <w:t>精實管理</w:t>
            </w:r>
          </w:p>
        </w:tc>
        <w:tc>
          <w:tcPr>
            <w:tcW w:w="851"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jc w:val="center"/>
              <w:rPr>
                <w:rFonts w:eastAsia="標楷體"/>
                <w:b/>
              </w:rPr>
            </w:pPr>
            <w:r w:rsidRPr="00F97A11">
              <w:rPr>
                <w:rFonts w:eastAsia="標楷體"/>
                <w:b/>
              </w:rPr>
              <w:t>說明</w:t>
            </w:r>
          </w:p>
        </w:tc>
        <w:tc>
          <w:tcPr>
            <w:tcW w:w="6237" w:type="dxa"/>
            <w:gridSpan w:val="8"/>
          </w:tcPr>
          <w:p w:rsidR="002D233B" w:rsidRPr="00F97A11" w:rsidRDefault="002D233B" w:rsidP="0015126C">
            <w:pPr>
              <w:spacing w:line="280" w:lineRule="exact"/>
              <w:rPr>
                <w:rFonts w:eastAsia="標楷體"/>
              </w:rPr>
            </w:pPr>
            <w:r w:rsidRPr="00F97A11">
              <w:rPr>
                <w:rFonts w:eastAsia="標楷體"/>
                <w:bCs/>
              </w:rPr>
              <w:t>生產線落實</w:t>
            </w:r>
            <w:proofErr w:type="gramStart"/>
            <w:r w:rsidRPr="00F97A11">
              <w:rPr>
                <w:rFonts w:eastAsia="標楷體"/>
                <w:bCs/>
              </w:rPr>
              <w:t>單件流</w:t>
            </w:r>
            <w:proofErr w:type="gramEnd"/>
            <w:r w:rsidRPr="00F97A11">
              <w:rPr>
                <w:rFonts w:eastAsia="標楷體"/>
                <w:bCs/>
              </w:rPr>
              <w:t>，落實</w:t>
            </w:r>
            <w:r w:rsidRPr="00F97A11">
              <w:rPr>
                <w:rFonts w:eastAsia="標楷體"/>
                <w:bCs/>
              </w:rPr>
              <w:t>JIT</w:t>
            </w:r>
            <w:r w:rsidRPr="00F97A11">
              <w:rPr>
                <w:rFonts w:eastAsia="標楷體"/>
                <w:bCs/>
              </w:rPr>
              <w:t>精神以拉式模式生產，可以滿足大量客製化訂單需求，全員參與持續改善消除作業相關浪費，庫存天數及缺貨率均低於同業。</w:t>
            </w:r>
          </w:p>
        </w:tc>
      </w:tr>
      <w:tr w:rsidR="002D233B" w:rsidRPr="00F97A11" w:rsidTr="0015126C">
        <w:tc>
          <w:tcPr>
            <w:tcW w:w="9356" w:type="dxa"/>
            <w:gridSpan w:val="12"/>
            <w:shd w:val="clear" w:color="auto" w:fill="D9D9D9" w:themeFill="background1" w:themeFillShade="D9"/>
          </w:tcPr>
          <w:p w:rsidR="002D233B" w:rsidRPr="00F97A11" w:rsidRDefault="002D233B" w:rsidP="0015126C">
            <w:pPr>
              <w:jc w:val="center"/>
              <w:rPr>
                <w:rFonts w:eastAsia="標楷體"/>
              </w:rPr>
            </w:pPr>
            <w:r w:rsidRPr="00F97A11">
              <w:rPr>
                <w:rFonts w:eastAsia="標楷體"/>
                <w:b/>
              </w:rPr>
              <w:t>評分等級</w:t>
            </w:r>
          </w:p>
        </w:tc>
      </w:tr>
      <w:tr w:rsidR="002D233B" w:rsidRPr="00F97A11" w:rsidTr="0015126C">
        <w:tc>
          <w:tcPr>
            <w:tcW w:w="965" w:type="dxa"/>
            <w:shd w:val="clear" w:color="auto" w:fill="D9D9D9" w:themeFill="background1" w:themeFillShade="D9"/>
          </w:tcPr>
          <w:p w:rsidR="002D233B" w:rsidRPr="00F97A11" w:rsidRDefault="002D233B" w:rsidP="0015126C">
            <w:pPr>
              <w:jc w:val="center"/>
              <w:rPr>
                <w:rFonts w:eastAsia="標楷體"/>
                <w:b/>
              </w:rPr>
            </w:pPr>
            <w:proofErr w:type="gramStart"/>
            <w:r w:rsidRPr="00F97A11">
              <w:rPr>
                <w:rFonts w:eastAsia="標楷體"/>
                <w:b/>
              </w:rPr>
              <w:t>問項</w:t>
            </w:r>
            <w:proofErr w:type="gramEnd"/>
          </w:p>
        </w:tc>
        <w:tc>
          <w:tcPr>
            <w:tcW w:w="8391" w:type="dxa"/>
            <w:gridSpan w:val="11"/>
          </w:tcPr>
          <w:p w:rsidR="002D233B" w:rsidRPr="00F97A11" w:rsidRDefault="002D233B" w:rsidP="0015126C">
            <w:pPr>
              <w:rPr>
                <w:rFonts w:eastAsia="標楷體"/>
              </w:rPr>
            </w:pPr>
            <w:r w:rsidRPr="00F97A11">
              <w:rPr>
                <w:rFonts w:eastAsia="標楷體"/>
              </w:rPr>
              <w:t>製程已完善落實</w:t>
            </w:r>
            <w:proofErr w:type="gramStart"/>
            <w:r w:rsidRPr="00F97A11">
              <w:rPr>
                <w:rFonts w:eastAsia="標楷體"/>
              </w:rPr>
              <w:t>單件流</w:t>
            </w:r>
            <w:proofErr w:type="gramEnd"/>
            <w:r w:rsidRPr="00F97A11">
              <w:rPr>
                <w:rFonts w:eastAsia="標楷體"/>
              </w:rPr>
              <w:t>，可完全接受客製化需求，採取拉式</w:t>
            </w:r>
            <w:r w:rsidRPr="00F97A11">
              <w:rPr>
                <w:rFonts w:eastAsia="標楷體"/>
              </w:rPr>
              <w:t>JIT(Just In Time)</w:t>
            </w:r>
            <w:r w:rsidRPr="00F97A11">
              <w:rPr>
                <w:rFonts w:eastAsia="標楷體"/>
              </w:rPr>
              <w:t>生產及供料，出貨準時率</w:t>
            </w:r>
            <w:r w:rsidRPr="00F97A11">
              <w:rPr>
                <w:rFonts w:eastAsia="標楷體"/>
              </w:rPr>
              <w:t>100%</w:t>
            </w:r>
            <w:r w:rsidRPr="00F97A11">
              <w:rPr>
                <w:rFonts w:eastAsia="標楷體"/>
              </w:rPr>
              <w:t>且庫存低於同業</w:t>
            </w:r>
            <w:r w:rsidRPr="00F97A11">
              <w:rPr>
                <w:rFonts w:eastAsia="標楷體"/>
              </w:rPr>
              <w:t>?</w:t>
            </w:r>
          </w:p>
        </w:tc>
      </w:tr>
      <w:tr w:rsidR="002D233B" w:rsidRPr="00F97A11" w:rsidTr="0015126C">
        <w:tc>
          <w:tcPr>
            <w:tcW w:w="965"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708" w:type="dxa"/>
          </w:tcPr>
          <w:p w:rsidR="002D233B" w:rsidRPr="00F97A11" w:rsidRDefault="002D233B" w:rsidP="0015126C">
            <w:pPr>
              <w:jc w:val="center"/>
              <w:rPr>
                <w:rFonts w:eastAsia="標楷體"/>
                <w:b/>
              </w:rPr>
            </w:pPr>
            <w:r w:rsidRPr="00F97A11">
              <w:rPr>
                <w:rFonts w:eastAsia="標楷體"/>
                <w:b/>
              </w:rPr>
              <w:t>1</w:t>
            </w:r>
          </w:p>
        </w:tc>
        <w:tc>
          <w:tcPr>
            <w:tcW w:w="595" w:type="dxa"/>
          </w:tcPr>
          <w:p w:rsidR="002D233B" w:rsidRPr="00F97A11" w:rsidRDefault="002D233B" w:rsidP="0015126C">
            <w:pPr>
              <w:jc w:val="center"/>
              <w:rPr>
                <w:rFonts w:eastAsia="標楷體"/>
                <w:b/>
              </w:rPr>
            </w:pPr>
            <w:r w:rsidRPr="00F97A11">
              <w:rPr>
                <w:rFonts w:eastAsia="標楷體"/>
                <w:b/>
              </w:rPr>
              <w:t>2</w:t>
            </w:r>
          </w:p>
        </w:tc>
        <w:tc>
          <w:tcPr>
            <w:tcW w:w="851"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0" w:type="dxa"/>
            <w:gridSpan w:val="2"/>
          </w:tcPr>
          <w:p w:rsidR="002D233B" w:rsidRPr="00F97A11" w:rsidRDefault="002D233B" w:rsidP="0015126C">
            <w:pPr>
              <w:jc w:val="center"/>
              <w:rPr>
                <w:rFonts w:eastAsia="標楷體"/>
                <w:b/>
              </w:rPr>
            </w:pPr>
            <w:r w:rsidRPr="00F97A11">
              <w:rPr>
                <w:rFonts w:eastAsia="標楷體"/>
                <w:b/>
              </w:rPr>
              <w:t>5</w:t>
            </w:r>
          </w:p>
        </w:tc>
        <w:tc>
          <w:tcPr>
            <w:tcW w:w="851" w:type="dxa"/>
          </w:tcPr>
          <w:p w:rsidR="002D233B" w:rsidRPr="00F97A11" w:rsidRDefault="002D233B" w:rsidP="0015126C">
            <w:pPr>
              <w:jc w:val="center"/>
              <w:rPr>
                <w:rFonts w:eastAsia="標楷體"/>
                <w:b/>
              </w:rPr>
            </w:pPr>
            <w:r w:rsidRPr="00F97A11">
              <w:rPr>
                <w:rFonts w:eastAsia="標楷體"/>
                <w:b/>
              </w:rPr>
              <w:t>6</w:t>
            </w:r>
          </w:p>
        </w:tc>
        <w:tc>
          <w:tcPr>
            <w:tcW w:w="992" w:type="dxa"/>
          </w:tcPr>
          <w:p w:rsidR="002D233B" w:rsidRPr="00F97A11" w:rsidRDefault="002D233B" w:rsidP="0015126C">
            <w:pPr>
              <w:jc w:val="center"/>
              <w:rPr>
                <w:rFonts w:eastAsia="標楷體"/>
                <w:b/>
              </w:rPr>
            </w:pPr>
            <w:r w:rsidRPr="00F97A11">
              <w:rPr>
                <w:rFonts w:eastAsia="標楷體"/>
                <w:b/>
              </w:rPr>
              <w:t>7</w:t>
            </w:r>
          </w:p>
        </w:tc>
        <w:tc>
          <w:tcPr>
            <w:tcW w:w="992" w:type="dxa"/>
          </w:tcPr>
          <w:p w:rsidR="002D233B" w:rsidRPr="00F97A11" w:rsidRDefault="002D233B" w:rsidP="0015126C">
            <w:pPr>
              <w:jc w:val="center"/>
              <w:rPr>
                <w:rFonts w:eastAsia="標楷體"/>
                <w:b/>
              </w:rPr>
            </w:pPr>
            <w:r w:rsidRPr="00F97A11">
              <w:rPr>
                <w:rFonts w:eastAsia="標楷體"/>
                <w:b/>
              </w:rPr>
              <w:t>8</w:t>
            </w:r>
          </w:p>
        </w:tc>
        <w:tc>
          <w:tcPr>
            <w:tcW w:w="851" w:type="dxa"/>
          </w:tcPr>
          <w:p w:rsidR="002D233B" w:rsidRPr="00F97A11" w:rsidRDefault="002D233B" w:rsidP="0015126C">
            <w:pPr>
              <w:jc w:val="center"/>
              <w:rPr>
                <w:rFonts w:eastAsia="標楷體"/>
                <w:b/>
              </w:rPr>
            </w:pPr>
            <w:r w:rsidRPr="00F97A11">
              <w:rPr>
                <w:rFonts w:eastAsia="標楷體"/>
                <w:b/>
              </w:rPr>
              <w:t>9</w:t>
            </w:r>
          </w:p>
        </w:tc>
        <w:tc>
          <w:tcPr>
            <w:tcW w:w="992"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65" w:type="dxa"/>
            <w:vMerge/>
            <w:shd w:val="clear" w:color="auto" w:fill="D9D9D9" w:themeFill="background1" w:themeFillShade="D9"/>
          </w:tcPr>
          <w:p w:rsidR="002D233B" w:rsidRPr="00F97A11" w:rsidRDefault="002D233B" w:rsidP="0015126C">
            <w:pPr>
              <w:jc w:val="center"/>
              <w:rPr>
                <w:rFonts w:eastAsia="標楷體"/>
                <w:b/>
                <w:szCs w:val="24"/>
              </w:rPr>
            </w:pPr>
          </w:p>
        </w:tc>
        <w:tc>
          <w:tcPr>
            <w:tcW w:w="708" w:type="dxa"/>
          </w:tcPr>
          <w:p w:rsidR="002D233B" w:rsidRPr="00F97A11" w:rsidRDefault="002D233B" w:rsidP="0015126C">
            <w:pPr>
              <w:jc w:val="center"/>
              <w:rPr>
                <w:rFonts w:eastAsia="標楷體"/>
                <w:b/>
              </w:rPr>
            </w:pPr>
          </w:p>
        </w:tc>
        <w:tc>
          <w:tcPr>
            <w:tcW w:w="595"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0" w:type="dxa"/>
            <w:gridSpan w:val="2"/>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r>
      <w:tr w:rsidR="002D233B" w:rsidRPr="00F97A11" w:rsidTr="0015126C">
        <w:tc>
          <w:tcPr>
            <w:tcW w:w="965"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708" w:type="dxa"/>
          </w:tcPr>
          <w:p w:rsidR="002D233B" w:rsidRPr="00F97A11" w:rsidRDefault="002D233B" w:rsidP="0015126C">
            <w:pPr>
              <w:jc w:val="center"/>
              <w:rPr>
                <w:rFonts w:eastAsia="標楷體"/>
                <w:b/>
              </w:rPr>
            </w:pPr>
            <w:r w:rsidRPr="00F97A11">
              <w:rPr>
                <w:rFonts w:eastAsia="標楷體"/>
                <w:b/>
              </w:rPr>
              <w:t>1</w:t>
            </w:r>
          </w:p>
        </w:tc>
        <w:tc>
          <w:tcPr>
            <w:tcW w:w="595" w:type="dxa"/>
          </w:tcPr>
          <w:p w:rsidR="002D233B" w:rsidRPr="00F97A11" w:rsidRDefault="002D233B" w:rsidP="0015126C">
            <w:pPr>
              <w:jc w:val="center"/>
              <w:rPr>
                <w:rFonts w:eastAsia="標楷體"/>
                <w:b/>
              </w:rPr>
            </w:pPr>
            <w:r w:rsidRPr="00F97A11">
              <w:rPr>
                <w:rFonts w:eastAsia="標楷體"/>
                <w:b/>
              </w:rPr>
              <w:t>2</w:t>
            </w:r>
          </w:p>
        </w:tc>
        <w:tc>
          <w:tcPr>
            <w:tcW w:w="851" w:type="dxa"/>
          </w:tcPr>
          <w:p w:rsidR="002D233B" w:rsidRPr="00F97A11" w:rsidRDefault="002D233B" w:rsidP="0015126C">
            <w:pPr>
              <w:jc w:val="center"/>
              <w:rPr>
                <w:rFonts w:eastAsia="標楷體"/>
                <w:b/>
              </w:rPr>
            </w:pPr>
            <w:r w:rsidRPr="00F97A11">
              <w:rPr>
                <w:rFonts w:eastAsia="標楷體"/>
                <w:b/>
              </w:rPr>
              <w:t>3</w:t>
            </w:r>
          </w:p>
        </w:tc>
        <w:tc>
          <w:tcPr>
            <w:tcW w:w="709" w:type="dxa"/>
          </w:tcPr>
          <w:p w:rsidR="002D233B" w:rsidRPr="00F97A11" w:rsidRDefault="002D233B" w:rsidP="0015126C">
            <w:pPr>
              <w:jc w:val="center"/>
              <w:rPr>
                <w:rFonts w:eastAsia="標楷體"/>
                <w:b/>
              </w:rPr>
            </w:pPr>
            <w:r w:rsidRPr="00F97A11">
              <w:rPr>
                <w:rFonts w:eastAsia="標楷體"/>
                <w:b/>
              </w:rPr>
              <w:t>4</w:t>
            </w:r>
          </w:p>
        </w:tc>
        <w:tc>
          <w:tcPr>
            <w:tcW w:w="850" w:type="dxa"/>
            <w:gridSpan w:val="2"/>
          </w:tcPr>
          <w:p w:rsidR="002D233B" w:rsidRPr="00F97A11" w:rsidRDefault="002D233B" w:rsidP="0015126C">
            <w:pPr>
              <w:jc w:val="center"/>
              <w:rPr>
                <w:rFonts w:eastAsia="標楷體"/>
                <w:b/>
              </w:rPr>
            </w:pPr>
            <w:r w:rsidRPr="00F97A11">
              <w:rPr>
                <w:rFonts w:eastAsia="標楷體"/>
                <w:b/>
              </w:rPr>
              <w:t>5</w:t>
            </w:r>
          </w:p>
        </w:tc>
        <w:tc>
          <w:tcPr>
            <w:tcW w:w="851" w:type="dxa"/>
          </w:tcPr>
          <w:p w:rsidR="002D233B" w:rsidRPr="00F97A11" w:rsidRDefault="002D233B" w:rsidP="0015126C">
            <w:pPr>
              <w:jc w:val="center"/>
              <w:rPr>
                <w:rFonts w:eastAsia="標楷體"/>
                <w:b/>
              </w:rPr>
            </w:pPr>
            <w:r w:rsidRPr="00F97A11">
              <w:rPr>
                <w:rFonts w:eastAsia="標楷體"/>
                <w:b/>
              </w:rPr>
              <w:t>6</w:t>
            </w:r>
          </w:p>
        </w:tc>
        <w:tc>
          <w:tcPr>
            <w:tcW w:w="992" w:type="dxa"/>
          </w:tcPr>
          <w:p w:rsidR="002D233B" w:rsidRPr="00F97A11" w:rsidRDefault="002D233B" w:rsidP="0015126C">
            <w:pPr>
              <w:jc w:val="center"/>
              <w:rPr>
                <w:rFonts w:eastAsia="標楷體"/>
                <w:b/>
              </w:rPr>
            </w:pPr>
            <w:r w:rsidRPr="00F97A11">
              <w:rPr>
                <w:rFonts w:eastAsia="標楷體"/>
                <w:b/>
              </w:rPr>
              <w:t>7</w:t>
            </w:r>
          </w:p>
        </w:tc>
        <w:tc>
          <w:tcPr>
            <w:tcW w:w="992" w:type="dxa"/>
          </w:tcPr>
          <w:p w:rsidR="002D233B" w:rsidRPr="00F97A11" w:rsidRDefault="002D233B" w:rsidP="0015126C">
            <w:pPr>
              <w:jc w:val="center"/>
              <w:rPr>
                <w:rFonts w:eastAsia="標楷體"/>
                <w:b/>
              </w:rPr>
            </w:pPr>
            <w:r w:rsidRPr="00F97A11">
              <w:rPr>
                <w:rFonts w:eastAsia="標楷體"/>
                <w:b/>
              </w:rPr>
              <w:t>8</w:t>
            </w:r>
          </w:p>
        </w:tc>
        <w:tc>
          <w:tcPr>
            <w:tcW w:w="851" w:type="dxa"/>
          </w:tcPr>
          <w:p w:rsidR="002D233B" w:rsidRPr="00F97A11" w:rsidRDefault="002D233B" w:rsidP="0015126C">
            <w:pPr>
              <w:jc w:val="center"/>
              <w:rPr>
                <w:rFonts w:eastAsia="標楷體"/>
                <w:b/>
              </w:rPr>
            </w:pPr>
            <w:r w:rsidRPr="00F97A11">
              <w:rPr>
                <w:rFonts w:eastAsia="標楷體"/>
                <w:b/>
              </w:rPr>
              <w:t>9</w:t>
            </w:r>
          </w:p>
        </w:tc>
        <w:tc>
          <w:tcPr>
            <w:tcW w:w="992"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rPr>
          <w:trHeight w:val="149"/>
        </w:trPr>
        <w:tc>
          <w:tcPr>
            <w:tcW w:w="965" w:type="dxa"/>
            <w:vMerge/>
            <w:shd w:val="clear" w:color="auto" w:fill="D9D9D9" w:themeFill="background1" w:themeFillShade="D9"/>
          </w:tcPr>
          <w:p w:rsidR="002D233B" w:rsidRPr="00F97A11" w:rsidRDefault="002D233B" w:rsidP="0015126C">
            <w:pPr>
              <w:jc w:val="center"/>
              <w:rPr>
                <w:rFonts w:eastAsia="標楷體"/>
                <w:b/>
                <w:szCs w:val="24"/>
              </w:rPr>
            </w:pPr>
          </w:p>
        </w:tc>
        <w:tc>
          <w:tcPr>
            <w:tcW w:w="708" w:type="dxa"/>
          </w:tcPr>
          <w:p w:rsidR="002D233B" w:rsidRPr="00F97A11" w:rsidRDefault="002D233B" w:rsidP="0015126C">
            <w:pPr>
              <w:jc w:val="center"/>
              <w:rPr>
                <w:rFonts w:eastAsia="標楷體"/>
                <w:b/>
              </w:rPr>
            </w:pPr>
          </w:p>
        </w:tc>
        <w:tc>
          <w:tcPr>
            <w:tcW w:w="595"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0" w:type="dxa"/>
            <w:gridSpan w:val="2"/>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r>
      <w:tr w:rsidR="002D233B" w:rsidRPr="00F97A11" w:rsidTr="0015126C">
        <w:tc>
          <w:tcPr>
            <w:tcW w:w="965"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rPr>
                <w:rFonts w:eastAsia="標楷體"/>
                <w:b/>
              </w:rPr>
            </w:pPr>
            <w:r w:rsidRPr="00F97A11">
              <w:rPr>
                <w:rFonts w:eastAsia="標楷體"/>
                <w:b/>
              </w:rPr>
              <w:t xml:space="preserve"> </w:t>
            </w:r>
            <w:proofErr w:type="gramStart"/>
            <w:r w:rsidRPr="00F97A11">
              <w:rPr>
                <w:rFonts w:eastAsia="標楷體"/>
                <w:b/>
              </w:rPr>
              <w:t>題項</w:t>
            </w:r>
            <w:proofErr w:type="gramEnd"/>
          </w:p>
        </w:tc>
        <w:tc>
          <w:tcPr>
            <w:tcW w:w="1303" w:type="dxa"/>
            <w:gridSpan w:val="2"/>
          </w:tcPr>
          <w:p w:rsidR="002D233B" w:rsidRPr="00F97A11" w:rsidRDefault="002D233B" w:rsidP="0015126C">
            <w:pPr>
              <w:rPr>
                <w:rFonts w:eastAsia="標楷體"/>
              </w:rPr>
            </w:pPr>
          </w:p>
          <w:p w:rsidR="002D233B" w:rsidRPr="00F97A11" w:rsidRDefault="002D233B" w:rsidP="0015126C">
            <w:pPr>
              <w:jc w:val="center"/>
              <w:rPr>
                <w:rFonts w:eastAsia="標楷體"/>
              </w:rPr>
            </w:pPr>
            <w:r w:rsidRPr="00F97A11">
              <w:rPr>
                <w:rFonts w:eastAsia="標楷體"/>
              </w:rPr>
              <w:t>智慧生產</w:t>
            </w:r>
          </w:p>
        </w:tc>
        <w:tc>
          <w:tcPr>
            <w:tcW w:w="851"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jc w:val="center"/>
              <w:rPr>
                <w:rFonts w:eastAsia="標楷體"/>
                <w:b/>
              </w:rPr>
            </w:pPr>
            <w:r w:rsidRPr="00F97A11">
              <w:rPr>
                <w:rFonts w:eastAsia="標楷體"/>
                <w:b/>
              </w:rPr>
              <w:t>說明</w:t>
            </w:r>
          </w:p>
        </w:tc>
        <w:tc>
          <w:tcPr>
            <w:tcW w:w="6237" w:type="dxa"/>
            <w:gridSpan w:val="8"/>
          </w:tcPr>
          <w:p w:rsidR="002D233B" w:rsidRPr="00F97A11" w:rsidRDefault="002D233B" w:rsidP="0015126C">
            <w:pPr>
              <w:spacing w:line="280" w:lineRule="exact"/>
              <w:rPr>
                <w:rFonts w:eastAsia="標楷體"/>
              </w:rPr>
            </w:pPr>
            <w:r w:rsidRPr="00F97A11">
              <w:rPr>
                <w:rFonts w:eastAsia="標楷體"/>
                <w:bCs/>
              </w:rPr>
              <w:t>內部同步化與供應商協同研發，資料可鏈結機器設備，具自動感測、收集生產資料即時報工，設備依需求變化自動調整參數，進行刀、模具自動更換，達到自働化生產與換線。</w:t>
            </w:r>
          </w:p>
        </w:tc>
      </w:tr>
      <w:tr w:rsidR="002D233B" w:rsidRPr="00F97A11" w:rsidTr="0015126C">
        <w:tc>
          <w:tcPr>
            <w:tcW w:w="9356" w:type="dxa"/>
            <w:gridSpan w:val="12"/>
            <w:shd w:val="clear" w:color="auto" w:fill="D9D9D9" w:themeFill="background1" w:themeFillShade="D9"/>
          </w:tcPr>
          <w:p w:rsidR="002D233B" w:rsidRPr="00F97A11" w:rsidRDefault="002D233B" w:rsidP="0015126C">
            <w:pPr>
              <w:jc w:val="center"/>
              <w:rPr>
                <w:rFonts w:eastAsia="標楷體"/>
              </w:rPr>
            </w:pPr>
            <w:r w:rsidRPr="00F97A11">
              <w:rPr>
                <w:rFonts w:eastAsia="標楷體"/>
                <w:b/>
              </w:rPr>
              <w:t>評分等級</w:t>
            </w:r>
          </w:p>
        </w:tc>
      </w:tr>
      <w:tr w:rsidR="002D233B" w:rsidRPr="00F97A11" w:rsidTr="0015126C">
        <w:tc>
          <w:tcPr>
            <w:tcW w:w="965" w:type="dxa"/>
            <w:shd w:val="clear" w:color="auto" w:fill="D9D9D9" w:themeFill="background1" w:themeFillShade="D9"/>
          </w:tcPr>
          <w:p w:rsidR="002D233B" w:rsidRPr="00F97A11" w:rsidRDefault="002D233B" w:rsidP="0015126C">
            <w:pPr>
              <w:jc w:val="center"/>
              <w:rPr>
                <w:rFonts w:eastAsia="標楷體"/>
                <w:b/>
              </w:rPr>
            </w:pPr>
            <w:proofErr w:type="gramStart"/>
            <w:r w:rsidRPr="00F97A11">
              <w:rPr>
                <w:rFonts w:eastAsia="標楷體"/>
                <w:b/>
              </w:rPr>
              <w:t>問項</w:t>
            </w:r>
            <w:proofErr w:type="gramEnd"/>
          </w:p>
        </w:tc>
        <w:tc>
          <w:tcPr>
            <w:tcW w:w="8391" w:type="dxa"/>
            <w:gridSpan w:val="11"/>
          </w:tcPr>
          <w:p w:rsidR="002D233B" w:rsidRPr="00F97A11" w:rsidRDefault="002D233B" w:rsidP="0015126C">
            <w:pPr>
              <w:rPr>
                <w:rFonts w:eastAsia="標楷體"/>
              </w:rPr>
            </w:pPr>
            <w:r w:rsidRPr="00F97A11">
              <w:rPr>
                <w:rFonts w:eastAsia="標楷體"/>
              </w:rPr>
              <w:t>研發同步化與供應商協同，設計資訊可以直接鏈結到設備，大量自動化生產具自動偵測回饋，產品改變時可以自動調參數換刀具模具</w:t>
            </w:r>
            <w:r w:rsidRPr="00F97A11">
              <w:rPr>
                <w:rFonts w:eastAsia="標楷體"/>
              </w:rPr>
              <w:t>?</w:t>
            </w:r>
          </w:p>
        </w:tc>
      </w:tr>
      <w:tr w:rsidR="002D233B" w:rsidRPr="00F97A11" w:rsidTr="0015126C">
        <w:tc>
          <w:tcPr>
            <w:tcW w:w="965"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708" w:type="dxa"/>
          </w:tcPr>
          <w:p w:rsidR="002D233B" w:rsidRPr="00F97A11" w:rsidRDefault="002D233B" w:rsidP="0015126C">
            <w:pPr>
              <w:jc w:val="center"/>
              <w:rPr>
                <w:rFonts w:eastAsia="標楷體"/>
                <w:b/>
              </w:rPr>
            </w:pPr>
            <w:r w:rsidRPr="00F97A11">
              <w:rPr>
                <w:rFonts w:eastAsia="標楷體"/>
                <w:b/>
              </w:rPr>
              <w:t>1</w:t>
            </w:r>
          </w:p>
        </w:tc>
        <w:tc>
          <w:tcPr>
            <w:tcW w:w="595" w:type="dxa"/>
          </w:tcPr>
          <w:p w:rsidR="002D233B" w:rsidRPr="00F97A11" w:rsidRDefault="002D233B" w:rsidP="0015126C">
            <w:pPr>
              <w:jc w:val="center"/>
              <w:rPr>
                <w:rFonts w:eastAsia="標楷體"/>
                <w:b/>
              </w:rPr>
            </w:pPr>
            <w:r w:rsidRPr="00F97A11">
              <w:rPr>
                <w:rFonts w:eastAsia="標楷體"/>
                <w:b/>
              </w:rPr>
              <w:t>2</w:t>
            </w:r>
          </w:p>
        </w:tc>
        <w:tc>
          <w:tcPr>
            <w:tcW w:w="851" w:type="dxa"/>
          </w:tcPr>
          <w:p w:rsidR="002D233B" w:rsidRPr="00F97A11" w:rsidRDefault="002D233B" w:rsidP="0015126C">
            <w:pPr>
              <w:jc w:val="center"/>
              <w:rPr>
                <w:rFonts w:eastAsia="標楷體"/>
                <w:b/>
              </w:rPr>
            </w:pPr>
            <w:r w:rsidRPr="00F97A11">
              <w:rPr>
                <w:rFonts w:eastAsia="標楷體"/>
                <w:b/>
              </w:rPr>
              <w:t>3</w:t>
            </w:r>
          </w:p>
        </w:tc>
        <w:tc>
          <w:tcPr>
            <w:tcW w:w="850" w:type="dxa"/>
            <w:gridSpan w:val="2"/>
          </w:tcPr>
          <w:p w:rsidR="002D233B" w:rsidRPr="00F97A11" w:rsidRDefault="002D233B" w:rsidP="0015126C">
            <w:pPr>
              <w:jc w:val="center"/>
              <w:rPr>
                <w:rFonts w:eastAsia="標楷體"/>
                <w:b/>
              </w:rPr>
            </w:pPr>
            <w:r w:rsidRPr="00F97A11">
              <w:rPr>
                <w:rFonts w:eastAsia="標楷體"/>
                <w:b/>
              </w:rPr>
              <w:t>4</w:t>
            </w:r>
          </w:p>
        </w:tc>
        <w:tc>
          <w:tcPr>
            <w:tcW w:w="709" w:type="dxa"/>
          </w:tcPr>
          <w:p w:rsidR="002D233B" w:rsidRPr="00F97A11" w:rsidRDefault="002D233B" w:rsidP="0015126C">
            <w:pPr>
              <w:jc w:val="center"/>
              <w:rPr>
                <w:rFonts w:eastAsia="標楷體"/>
                <w:b/>
              </w:rPr>
            </w:pPr>
            <w:r w:rsidRPr="00F97A11">
              <w:rPr>
                <w:rFonts w:eastAsia="標楷體"/>
                <w:b/>
              </w:rPr>
              <w:t>5</w:t>
            </w:r>
          </w:p>
        </w:tc>
        <w:tc>
          <w:tcPr>
            <w:tcW w:w="851" w:type="dxa"/>
          </w:tcPr>
          <w:p w:rsidR="002D233B" w:rsidRPr="00F97A11" w:rsidRDefault="002D233B" w:rsidP="0015126C">
            <w:pPr>
              <w:jc w:val="center"/>
              <w:rPr>
                <w:rFonts w:eastAsia="標楷體"/>
                <w:b/>
              </w:rPr>
            </w:pPr>
            <w:r w:rsidRPr="00F97A11">
              <w:rPr>
                <w:rFonts w:eastAsia="標楷體"/>
                <w:b/>
              </w:rPr>
              <w:t>6</w:t>
            </w:r>
          </w:p>
        </w:tc>
        <w:tc>
          <w:tcPr>
            <w:tcW w:w="992" w:type="dxa"/>
          </w:tcPr>
          <w:p w:rsidR="002D233B" w:rsidRPr="00F97A11" w:rsidRDefault="002D233B" w:rsidP="0015126C">
            <w:pPr>
              <w:jc w:val="center"/>
              <w:rPr>
                <w:rFonts w:eastAsia="標楷體"/>
                <w:b/>
              </w:rPr>
            </w:pPr>
            <w:r w:rsidRPr="00F97A11">
              <w:rPr>
                <w:rFonts w:eastAsia="標楷體"/>
                <w:b/>
              </w:rPr>
              <w:t>7</w:t>
            </w:r>
          </w:p>
        </w:tc>
        <w:tc>
          <w:tcPr>
            <w:tcW w:w="992" w:type="dxa"/>
          </w:tcPr>
          <w:p w:rsidR="002D233B" w:rsidRPr="00F97A11" w:rsidRDefault="002D233B" w:rsidP="0015126C">
            <w:pPr>
              <w:jc w:val="center"/>
              <w:rPr>
                <w:rFonts w:eastAsia="標楷體"/>
                <w:b/>
              </w:rPr>
            </w:pPr>
            <w:r w:rsidRPr="00F97A11">
              <w:rPr>
                <w:rFonts w:eastAsia="標楷體"/>
                <w:b/>
              </w:rPr>
              <w:t>8</w:t>
            </w:r>
          </w:p>
        </w:tc>
        <w:tc>
          <w:tcPr>
            <w:tcW w:w="851" w:type="dxa"/>
          </w:tcPr>
          <w:p w:rsidR="002D233B" w:rsidRPr="00F97A11" w:rsidRDefault="002D233B" w:rsidP="0015126C">
            <w:pPr>
              <w:jc w:val="center"/>
              <w:rPr>
                <w:rFonts w:eastAsia="標楷體"/>
                <w:b/>
              </w:rPr>
            </w:pPr>
            <w:r w:rsidRPr="00F97A11">
              <w:rPr>
                <w:rFonts w:eastAsia="標楷體"/>
                <w:b/>
              </w:rPr>
              <w:t>9</w:t>
            </w:r>
          </w:p>
        </w:tc>
        <w:tc>
          <w:tcPr>
            <w:tcW w:w="992"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65" w:type="dxa"/>
            <w:vMerge/>
            <w:shd w:val="clear" w:color="auto" w:fill="D9D9D9" w:themeFill="background1" w:themeFillShade="D9"/>
          </w:tcPr>
          <w:p w:rsidR="002D233B" w:rsidRPr="00F97A11" w:rsidRDefault="002D233B" w:rsidP="0015126C">
            <w:pPr>
              <w:jc w:val="center"/>
              <w:rPr>
                <w:rFonts w:eastAsia="標楷體"/>
                <w:b/>
                <w:szCs w:val="24"/>
              </w:rPr>
            </w:pPr>
          </w:p>
        </w:tc>
        <w:tc>
          <w:tcPr>
            <w:tcW w:w="708" w:type="dxa"/>
          </w:tcPr>
          <w:p w:rsidR="002D233B" w:rsidRPr="00F97A11" w:rsidRDefault="002D233B" w:rsidP="0015126C">
            <w:pPr>
              <w:jc w:val="center"/>
              <w:rPr>
                <w:rFonts w:eastAsia="標楷體"/>
                <w:b/>
              </w:rPr>
            </w:pPr>
          </w:p>
        </w:tc>
        <w:tc>
          <w:tcPr>
            <w:tcW w:w="595"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gridSpan w:val="2"/>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r>
      <w:tr w:rsidR="002D233B" w:rsidRPr="00F97A11" w:rsidTr="0015126C">
        <w:tc>
          <w:tcPr>
            <w:tcW w:w="965"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708" w:type="dxa"/>
          </w:tcPr>
          <w:p w:rsidR="002D233B" w:rsidRPr="00F97A11" w:rsidRDefault="002D233B" w:rsidP="0015126C">
            <w:pPr>
              <w:jc w:val="center"/>
              <w:rPr>
                <w:rFonts w:eastAsia="標楷體"/>
                <w:b/>
              </w:rPr>
            </w:pPr>
            <w:r w:rsidRPr="00F97A11">
              <w:rPr>
                <w:rFonts w:eastAsia="標楷體"/>
                <w:b/>
              </w:rPr>
              <w:t>1</w:t>
            </w:r>
          </w:p>
        </w:tc>
        <w:tc>
          <w:tcPr>
            <w:tcW w:w="595" w:type="dxa"/>
          </w:tcPr>
          <w:p w:rsidR="002D233B" w:rsidRPr="00F97A11" w:rsidRDefault="002D233B" w:rsidP="0015126C">
            <w:pPr>
              <w:jc w:val="center"/>
              <w:rPr>
                <w:rFonts w:eastAsia="標楷體"/>
                <w:b/>
              </w:rPr>
            </w:pPr>
            <w:r w:rsidRPr="00F97A11">
              <w:rPr>
                <w:rFonts w:eastAsia="標楷體"/>
                <w:b/>
              </w:rPr>
              <w:t>2</w:t>
            </w:r>
          </w:p>
        </w:tc>
        <w:tc>
          <w:tcPr>
            <w:tcW w:w="851" w:type="dxa"/>
          </w:tcPr>
          <w:p w:rsidR="002D233B" w:rsidRPr="00F97A11" w:rsidRDefault="002D233B" w:rsidP="0015126C">
            <w:pPr>
              <w:jc w:val="center"/>
              <w:rPr>
                <w:rFonts w:eastAsia="標楷體"/>
                <w:b/>
              </w:rPr>
            </w:pPr>
            <w:r w:rsidRPr="00F97A11">
              <w:rPr>
                <w:rFonts w:eastAsia="標楷體"/>
                <w:b/>
              </w:rPr>
              <w:t>3</w:t>
            </w:r>
          </w:p>
        </w:tc>
        <w:tc>
          <w:tcPr>
            <w:tcW w:w="850" w:type="dxa"/>
            <w:gridSpan w:val="2"/>
          </w:tcPr>
          <w:p w:rsidR="002D233B" w:rsidRPr="00F97A11" w:rsidRDefault="002D233B" w:rsidP="0015126C">
            <w:pPr>
              <w:jc w:val="center"/>
              <w:rPr>
                <w:rFonts w:eastAsia="標楷體"/>
                <w:b/>
              </w:rPr>
            </w:pPr>
            <w:r w:rsidRPr="00F97A11">
              <w:rPr>
                <w:rFonts w:eastAsia="標楷體"/>
                <w:b/>
              </w:rPr>
              <w:t>4</w:t>
            </w:r>
          </w:p>
        </w:tc>
        <w:tc>
          <w:tcPr>
            <w:tcW w:w="709" w:type="dxa"/>
          </w:tcPr>
          <w:p w:rsidR="002D233B" w:rsidRPr="00F97A11" w:rsidRDefault="002D233B" w:rsidP="0015126C">
            <w:pPr>
              <w:jc w:val="center"/>
              <w:rPr>
                <w:rFonts w:eastAsia="標楷體"/>
                <w:b/>
              </w:rPr>
            </w:pPr>
            <w:r w:rsidRPr="00F97A11">
              <w:rPr>
                <w:rFonts w:eastAsia="標楷體"/>
                <w:b/>
              </w:rPr>
              <w:t>5</w:t>
            </w:r>
          </w:p>
        </w:tc>
        <w:tc>
          <w:tcPr>
            <w:tcW w:w="851" w:type="dxa"/>
          </w:tcPr>
          <w:p w:rsidR="002D233B" w:rsidRPr="00F97A11" w:rsidRDefault="002D233B" w:rsidP="0015126C">
            <w:pPr>
              <w:jc w:val="center"/>
              <w:rPr>
                <w:rFonts w:eastAsia="標楷體"/>
                <w:b/>
              </w:rPr>
            </w:pPr>
            <w:r w:rsidRPr="00F97A11">
              <w:rPr>
                <w:rFonts w:eastAsia="標楷體"/>
                <w:b/>
              </w:rPr>
              <w:t>6</w:t>
            </w:r>
          </w:p>
        </w:tc>
        <w:tc>
          <w:tcPr>
            <w:tcW w:w="992" w:type="dxa"/>
          </w:tcPr>
          <w:p w:rsidR="002D233B" w:rsidRPr="00F97A11" w:rsidRDefault="002D233B" w:rsidP="0015126C">
            <w:pPr>
              <w:jc w:val="center"/>
              <w:rPr>
                <w:rFonts w:eastAsia="標楷體"/>
                <w:b/>
              </w:rPr>
            </w:pPr>
            <w:r w:rsidRPr="00F97A11">
              <w:rPr>
                <w:rFonts w:eastAsia="標楷體"/>
                <w:b/>
              </w:rPr>
              <w:t>7</w:t>
            </w:r>
          </w:p>
        </w:tc>
        <w:tc>
          <w:tcPr>
            <w:tcW w:w="992" w:type="dxa"/>
          </w:tcPr>
          <w:p w:rsidR="002D233B" w:rsidRPr="00F97A11" w:rsidRDefault="002D233B" w:rsidP="0015126C">
            <w:pPr>
              <w:jc w:val="center"/>
              <w:rPr>
                <w:rFonts w:eastAsia="標楷體"/>
                <w:b/>
              </w:rPr>
            </w:pPr>
            <w:r w:rsidRPr="00F97A11">
              <w:rPr>
                <w:rFonts w:eastAsia="標楷體"/>
                <w:b/>
              </w:rPr>
              <w:t>8</w:t>
            </w:r>
          </w:p>
        </w:tc>
        <w:tc>
          <w:tcPr>
            <w:tcW w:w="851" w:type="dxa"/>
          </w:tcPr>
          <w:p w:rsidR="002D233B" w:rsidRPr="00F97A11" w:rsidRDefault="002D233B" w:rsidP="0015126C">
            <w:pPr>
              <w:jc w:val="center"/>
              <w:rPr>
                <w:rFonts w:eastAsia="標楷體"/>
                <w:b/>
              </w:rPr>
            </w:pPr>
            <w:r w:rsidRPr="00F97A11">
              <w:rPr>
                <w:rFonts w:eastAsia="標楷體"/>
                <w:b/>
              </w:rPr>
              <w:t>9</w:t>
            </w:r>
          </w:p>
        </w:tc>
        <w:tc>
          <w:tcPr>
            <w:tcW w:w="992"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65" w:type="dxa"/>
            <w:vMerge/>
            <w:shd w:val="clear" w:color="auto" w:fill="D9D9D9" w:themeFill="background1" w:themeFillShade="D9"/>
          </w:tcPr>
          <w:p w:rsidR="002D233B" w:rsidRPr="00F97A11" w:rsidRDefault="002D233B" w:rsidP="0015126C">
            <w:pPr>
              <w:jc w:val="center"/>
              <w:rPr>
                <w:rFonts w:eastAsia="標楷體"/>
                <w:b/>
                <w:szCs w:val="24"/>
              </w:rPr>
            </w:pPr>
          </w:p>
        </w:tc>
        <w:tc>
          <w:tcPr>
            <w:tcW w:w="708" w:type="dxa"/>
          </w:tcPr>
          <w:p w:rsidR="002D233B" w:rsidRPr="00F97A11" w:rsidRDefault="002D233B" w:rsidP="0015126C">
            <w:pPr>
              <w:jc w:val="center"/>
              <w:rPr>
                <w:rFonts w:eastAsia="標楷體"/>
                <w:b/>
              </w:rPr>
            </w:pPr>
          </w:p>
        </w:tc>
        <w:tc>
          <w:tcPr>
            <w:tcW w:w="595"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gridSpan w:val="2"/>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r>
      <w:tr w:rsidR="002D233B" w:rsidRPr="00F97A11" w:rsidTr="0015126C">
        <w:tc>
          <w:tcPr>
            <w:tcW w:w="965"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rPr>
                <w:rFonts w:eastAsia="標楷體"/>
                <w:b/>
              </w:rPr>
            </w:pPr>
            <w:r w:rsidRPr="00F97A11">
              <w:rPr>
                <w:rFonts w:eastAsia="標楷體"/>
                <w:b/>
              </w:rPr>
              <w:t xml:space="preserve"> </w:t>
            </w:r>
            <w:proofErr w:type="gramStart"/>
            <w:r w:rsidRPr="00F97A11">
              <w:rPr>
                <w:rFonts w:eastAsia="標楷體"/>
                <w:b/>
              </w:rPr>
              <w:t>題項</w:t>
            </w:r>
            <w:proofErr w:type="gramEnd"/>
          </w:p>
        </w:tc>
        <w:tc>
          <w:tcPr>
            <w:tcW w:w="1303" w:type="dxa"/>
            <w:gridSpan w:val="2"/>
          </w:tcPr>
          <w:p w:rsidR="002D233B" w:rsidRPr="00F97A11" w:rsidRDefault="002D233B" w:rsidP="0015126C">
            <w:pPr>
              <w:jc w:val="center"/>
              <w:rPr>
                <w:rFonts w:eastAsia="標楷體"/>
              </w:rPr>
            </w:pPr>
          </w:p>
          <w:p w:rsidR="002D233B" w:rsidRPr="00F97A11" w:rsidRDefault="002D233B" w:rsidP="0015126C">
            <w:pPr>
              <w:jc w:val="center"/>
              <w:rPr>
                <w:rFonts w:eastAsia="標楷體"/>
              </w:rPr>
            </w:pPr>
            <w:r w:rsidRPr="00F97A11">
              <w:rPr>
                <w:rFonts w:eastAsia="標楷體"/>
              </w:rPr>
              <w:t>智慧服務</w:t>
            </w:r>
          </w:p>
        </w:tc>
        <w:tc>
          <w:tcPr>
            <w:tcW w:w="851" w:type="dxa"/>
            <w:shd w:val="clear" w:color="auto" w:fill="D9D9D9" w:themeFill="background1" w:themeFillShade="D9"/>
          </w:tcPr>
          <w:p w:rsidR="002D233B" w:rsidRPr="00F97A11" w:rsidRDefault="002D233B" w:rsidP="0015126C">
            <w:pPr>
              <w:jc w:val="center"/>
              <w:rPr>
                <w:rFonts w:eastAsia="標楷體"/>
                <w:b/>
              </w:rPr>
            </w:pPr>
          </w:p>
          <w:p w:rsidR="002D233B" w:rsidRPr="00F97A11" w:rsidRDefault="002D233B" w:rsidP="0015126C">
            <w:pPr>
              <w:jc w:val="center"/>
              <w:rPr>
                <w:rFonts w:eastAsia="標楷體"/>
                <w:b/>
              </w:rPr>
            </w:pPr>
            <w:r w:rsidRPr="00F97A11">
              <w:rPr>
                <w:rFonts w:eastAsia="標楷體"/>
                <w:b/>
              </w:rPr>
              <w:t>說明</w:t>
            </w:r>
          </w:p>
        </w:tc>
        <w:tc>
          <w:tcPr>
            <w:tcW w:w="6237" w:type="dxa"/>
            <w:gridSpan w:val="8"/>
          </w:tcPr>
          <w:p w:rsidR="002D233B" w:rsidRPr="00F97A11" w:rsidRDefault="002D233B" w:rsidP="0015126C">
            <w:pPr>
              <w:spacing w:line="280" w:lineRule="exact"/>
              <w:rPr>
                <w:rFonts w:eastAsia="標楷體"/>
              </w:rPr>
            </w:pPr>
            <w:r w:rsidRPr="00F97A11">
              <w:rPr>
                <w:rFonts w:eastAsia="標楷體"/>
                <w:bCs/>
              </w:rPr>
              <w:t>協力廠都能獲得最終產品銷售情報，價值鏈上下游即時掌握市場變化，進行產銷時程整合規劃，價值鏈大都已經落實協同銷售需求預測，且達到自動補貨的產銷整合服務模式。</w:t>
            </w:r>
          </w:p>
        </w:tc>
      </w:tr>
      <w:tr w:rsidR="002D233B" w:rsidRPr="00F97A11" w:rsidTr="0015126C">
        <w:tc>
          <w:tcPr>
            <w:tcW w:w="9356" w:type="dxa"/>
            <w:gridSpan w:val="12"/>
            <w:shd w:val="clear" w:color="auto" w:fill="D9D9D9" w:themeFill="background1" w:themeFillShade="D9"/>
          </w:tcPr>
          <w:p w:rsidR="002D233B" w:rsidRPr="00F97A11" w:rsidRDefault="002D233B" w:rsidP="0015126C">
            <w:pPr>
              <w:jc w:val="center"/>
              <w:rPr>
                <w:rFonts w:eastAsia="標楷體"/>
              </w:rPr>
            </w:pPr>
            <w:r w:rsidRPr="00F97A11">
              <w:rPr>
                <w:rFonts w:eastAsia="標楷體"/>
                <w:b/>
              </w:rPr>
              <w:t>評分等級</w:t>
            </w:r>
          </w:p>
        </w:tc>
      </w:tr>
      <w:tr w:rsidR="002D233B" w:rsidRPr="00F97A11" w:rsidTr="0015126C">
        <w:tc>
          <w:tcPr>
            <w:tcW w:w="965" w:type="dxa"/>
            <w:shd w:val="clear" w:color="auto" w:fill="D9D9D9" w:themeFill="background1" w:themeFillShade="D9"/>
          </w:tcPr>
          <w:p w:rsidR="002D233B" w:rsidRPr="00F97A11" w:rsidRDefault="002D233B" w:rsidP="0015126C">
            <w:pPr>
              <w:jc w:val="center"/>
              <w:rPr>
                <w:rFonts w:eastAsia="標楷體"/>
                <w:b/>
              </w:rPr>
            </w:pPr>
            <w:proofErr w:type="gramStart"/>
            <w:r w:rsidRPr="00F97A11">
              <w:rPr>
                <w:rFonts w:eastAsia="標楷體"/>
                <w:b/>
              </w:rPr>
              <w:t>問項</w:t>
            </w:r>
            <w:proofErr w:type="gramEnd"/>
          </w:p>
        </w:tc>
        <w:tc>
          <w:tcPr>
            <w:tcW w:w="8391" w:type="dxa"/>
            <w:gridSpan w:val="11"/>
          </w:tcPr>
          <w:p w:rsidR="002D233B" w:rsidRPr="00F97A11" w:rsidRDefault="002D233B" w:rsidP="0015126C">
            <w:pPr>
              <w:rPr>
                <w:rFonts w:eastAsia="標楷體"/>
              </w:rPr>
            </w:pPr>
            <w:r w:rsidRPr="00F97A11">
              <w:rPr>
                <w:rFonts w:eastAsia="標楷體"/>
              </w:rPr>
              <w:t>最終產品市場需求變化，</w:t>
            </w:r>
            <w:proofErr w:type="gramStart"/>
            <w:r w:rsidRPr="00F97A11">
              <w:rPr>
                <w:rFonts w:eastAsia="標楷體"/>
              </w:rPr>
              <w:t>均能即時</w:t>
            </w:r>
            <w:proofErr w:type="gramEnd"/>
            <w:r w:rsidRPr="00F97A11">
              <w:rPr>
                <w:rFonts w:eastAsia="標楷體"/>
              </w:rPr>
              <w:t>分享給價值鏈廠商，進行生產活動調整，上下游廠商建立協同預測自動補貨</w:t>
            </w:r>
            <w:r w:rsidRPr="00F97A11">
              <w:rPr>
                <w:rFonts w:eastAsia="標楷體"/>
              </w:rPr>
              <w:t xml:space="preserve">CPFR(Collaborative </w:t>
            </w:r>
            <w:proofErr w:type="spellStart"/>
            <w:r w:rsidRPr="00F97A11">
              <w:rPr>
                <w:rFonts w:eastAsia="標楷體"/>
              </w:rPr>
              <w:t>Planning,Forecast</w:t>
            </w:r>
            <w:proofErr w:type="spellEnd"/>
            <w:r w:rsidRPr="00F97A11">
              <w:rPr>
                <w:rFonts w:eastAsia="標楷體"/>
              </w:rPr>
              <w:t>&amp; Replenishment)</w:t>
            </w:r>
          </w:p>
        </w:tc>
      </w:tr>
      <w:tr w:rsidR="002D233B" w:rsidRPr="00F97A11" w:rsidTr="0015126C">
        <w:tc>
          <w:tcPr>
            <w:tcW w:w="965"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708" w:type="dxa"/>
          </w:tcPr>
          <w:p w:rsidR="002D233B" w:rsidRPr="00F97A11" w:rsidRDefault="002D233B" w:rsidP="0015126C">
            <w:pPr>
              <w:jc w:val="center"/>
              <w:rPr>
                <w:rFonts w:eastAsia="標楷體"/>
                <w:b/>
              </w:rPr>
            </w:pPr>
            <w:r w:rsidRPr="00F97A11">
              <w:rPr>
                <w:rFonts w:eastAsia="標楷體"/>
                <w:b/>
              </w:rPr>
              <w:t>1</w:t>
            </w:r>
          </w:p>
        </w:tc>
        <w:tc>
          <w:tcPr>
            <w:tcW w:w="595" w:type="dxa"/>
          </w:tcPr>
          <w:p w:rsidR="002D233B" w:rsidRPr="00F97A11" w:rsidRDefault="002D233B" w:rsidP="0015126C">
            <w:pPr>
              <w:jc w:val="center"/>
              <w:rPr>
                <w:rFonts w:eastAsia="標楷體"/>
                <w:b/>
              </w:rPr>
            </w:pPr>
            <w:r w:rsidRPr="00F97A11">
              <w:rPr>
                <w:rFonts w:eastAsia="標楷體"/>
                <w:b/>
              </w:rPr>
              <w:t>2</w:t>
            </w:r>
          </w:p>
        </w:tc>
        <w:tc>
          <w:tcPr>
            <w:tcW w:w="851" w:type="dxa"/>
          </w:tcPr>
          <w:p w:rsidR="002D233B" w:rsidRPr="00F97A11" w:rsidRDefault="002D233B" w:rsidP="0015126C">
            <w:pPr>
              <w:jc w:val="center"/>
              <w:rPr>
                <w:rFonts w:eastAsia="標楷體"/>
                <w:b/>
              </w:rPr>
            </w:pPr>
            <w:r w:rsidRPr="00F97A11">
              <w:rPr>
                <w:rFonts w:eastAsia="標楷體"/>
                <w:b/>
              </w:rPr>
              <w:t>3</w:t>
            </w:r>
          </w:p>
        </w:tc>
        <w:tc>
          <w:tcPr>
            <w:tcW w:w="850" w:type="dxa"/>
            <w:gridSpan w:val="2"/>
          </w:tcPr>
          <w:p w:rsidR="002D233B" w:rsidRPr="00F97A11" w:rsidRDefault="002D233B" w:rsidP="0015126C">
            <w:pPr>
              <w:jc w:val="center"/>
              <w:rPr>
                <w:rFonts w:eastAsia="標楷體"/>
                <w:b/>
              </w:rPr>
            </w:pPr>
            <w:r w:rsidRPr="00F97A11">
              <w:rPr>
                <w:rFonts w:eastAsia="標楷體"/>
                <w:b/>
              </w:rPr>
              <w:t>4</w:t>
            </w:r>
          </w:p>
        </w:tc>
        <w:tc>
          <w:tcPr>
            <w:tcW w:w="709" w:type="dxa"/>
          </w:tcPr>
          <w:p w:rsidR="002D233B" w:rsidRPr="00F97A11" w:rsidRDefault="002D233B" w:rsidP="0015126C">
            <w:pPr>
              <w:jc w:val="center"/>
              <w:rPr>
                <w:rFonts w:eastAsia="標楷體"/>
                <w:b/>
              </w:rPr>
            </w:pPr>
            <w:r w:rsidRPr="00F97A11">
              <w:rPr>
                <w:rFonts w:eastAsia="標楷體"/>
                <w:b/>
              </w:rPr>
              <w:t>5</w:t>
            </w:r>
          </w:p>
        </w:tc>
        <w:tc>
          <w:tcPr>
            <w:tcW w:w="851" w:type="dxa"/>
          </w:tcPr>
          <w:p w:rsidR="002D233B" w:rsidRPr="00F97A11" w:rsidRDefault="002D233B" w:rsidP="0015126C">
            <w:pPr>
              <w:jc w:val="center"/>
              <w:rPr>
                <w:rFonts w:eastAsia="標楷體"/>
                <w:b/>
              </w:rPr>
            </w:pPr>
            <w:r w:rsidRPr="00F97A11">
              <w:rPr>
                <w:rFonts w:eastAsia="標楷體"/>
                <w:b/>
              </w:rPr>
              <w:t>6</w:t>
            </w:r>
          </w:p>
        </w:tc>
        <w:tc>
          <w:tcPr>
            <w:tcW w:w="992" w:type="dxa"/>
          </w:tcPr>
          <w:p w:rsidR="002D233B" w:rsidRPr="00F97A11" w:rsidRDefault="002D233B" w:rsidP="0015126C">
            <w:pPr>
              <w:jc w:val="center"/>
              <w:rPr>
                <w:rFonts w:eastAsia="標楷體"/>
                <w:b/>
              </w:rPr>
            </w:pPr>
            <w:r w:rsidRPr="00F97A11">
              <w:rPr>
                <w:rFonts w:eastAsia="標楷體"/>
                <w:b/>
              </w:rPr>
              <w:t>7</w:t>
            </w:r>
          </w:p>
        </w:tc>
        <w:tc>
          <w:tcPr>
            <w:tcW w:w="992" w:type="dxa"/>
          </w:tcPr>
          <w:p w:rsidR="002D233B" w:rsidRPr="00F97A11" w:rsidRDefault="002D233B" w:rsidP="0015126C">
            <w:pPr>
              <w:jc w:val="center"/>
              <w:rPr>
                <w:rFonts w:eastAsia="標楷體"/>
                <w:b/>
              </w:rPr>
            </w:pPr>
            <w:r w:rsidRPr="00F97A11">
              <w:rPr>
                <w:rFonts w:eastAsia="標楷體"/>
                <w:b/>
              </w:rPr>
              <w:t>8</w:t>
            </w:r>
          </w:p>
        </w:tc>
        <w:tc>
          <w:tcPr>
            <w:tcW w:w="851" w:type="dxa"/>
          </w:tcPr>
          <w:p w:rsidR="002D233B" w:rsidRPr="00F97A11" w:rsidRDefault="002D233B" w:rsidP="0015126C">
            <w:pPr>
              <w:jc w:val="center"/>
              <w:rPr>
                <w:rFonts w:eastAsia="標楷體"/>
                <w:b/>
              </w:rPr>
            </w:pPr>
            <w:r w:rsidRPr="00F97A11">
              <w:rPr>
                <w:rFonts w:eastAsia="標楷體"/>
                <w:b/>
              </w:rPr>
              <w:t>9</w:t>
            </w:r>
          </w:p>
        </w:tc>
        <w:tc>
          <w:tcPr>
            <w:tcW w:w="992"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65" w:type="dxa"/>
            <w:vMerge/>
            <w:shd w:val="clear" w:color="auto" w:fill="D9D9D9" w:themeFill="background1" w:themeFillShade="D9"/>
          </w:tcPr>
          <w:p w:rsidR="002D233B" w:rsidRPr="00F97A11" w:rsidRDefault="002D233B" w:rsidP="0015126C">
            <w:pPr>
              <w:jc w:val="center"/>
              <w:rPr>
                <w:rFonts w:eastAsia="標楷體"/>
                <w:b/>
                <w:szCs w:val="24"/>
              </w:rPr>
            </w:pPr>
          </w:p>
        </w:tc>
        <w:tc>
          <w:tcPr>
            <w:tcW w:w="708" w:type="dxa"/>
          </w:tcPr>
          <w:p w:rsidR="002D233B" w:rsidRPr="00F97A11" w:rsidRDefault="002D233B" w:rsidP="0015126C">
            <w:pPr>
              <w:jc w:val="center"/>
              <w:rPr>
                <w:rFonts w:eastAsia="標楷體"/>
                <w:b/>
              </w:rPr>
            </w:pPr>
          </w:p>
        </w:tc>
        <w:tc>
          <w:tcPr>
            <w:tcW w:w="595"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gridSpan w:val="2"/>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r>
      <w:tr w:rsidR="002D233B" w:rsidRPr="00F97A11" w:rsidTr="0015126C">
        <w:tc>
          <w:tcPr>
            <w:tcW w:w="965"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708" w:type="dxa"/>
          </w:tcPr>
          <w:p w:rsidR="002D233B" w:rsidRPr="00F97A11" w:rsidRDefault="002D233B" w:rsidP="0015126C">
            <w:pPr>
              <w:jc w:val="center"/>
              <w:rPr>
                <w:rFonts w:eastAsia="標楷體"/>
                <w:b/>
              </w:rPr>
            </w:pPr>
            <w:r w:rsidRPr="00F97A11">
              <w:rPr>
                <w:rFonts w:eastAsia="標楷體"/>
                <w:b/>
              </w:rPr>
              <w:t>1</w:t>
            </w:r>
          </w:p>
        </w:tc>
        <w:tc>
          <w:tcPr>
            <w:tcW w:w="595" w:type="dxa"/>
          </w:tcPr>
          <w:p w:rsidR="002D233B" w:rsidRPr="00F97A11" w:rsidRDefault="002D233B" w:rsidP="0015126C">
            <w:pPr>
              <w:jc w:val="center"/>
              <w:rPr>
                <w:rFonts w:eastAsia="標楷體"/>
                <w:b/>
              </w:rPr>
            </w:pPr>
            <w:r w:rsidRPr="00F97A11">
              <w:rPr>
                <w:rFonts w:eastAsia="標楷體"/>
                <w:b/>
              </w:rPr>
              <w:t>2</w:t>
            </w:r>
          </w:p>
        </w:tc>
        <w:tc>
          <w:tcPr>
            <w:tcW w:w="851" w:type="dxa"/>
          </w:tcPr>
          <w:p w:rsidR="002D233B" w:rsidRPr="00F97A11" w:rsidRDefault="002D233B" w:rsidP="0015126C">
            <w:pPr>
              <w:jc w:val="center"/>
              <w:rPr>
                <w:rFonts w:eastAsia="標楷體"/>
                <w:b/>
              </w:rPr>
            </w:pPr>
            <w:r w:rsidRPr="00F97A11">
              <w:rPr>
                <w:rFonts w:eastAsia="標楷體"/>
                <w:b/>
              </w:rPr>
              <w:t>3</w:t>
            </w:r>
          </w:p>
        </w:tc>
        <w:tc>
          <w:tcPr>
            <w:tcW w:w="850" w:type="dxa"/>
            <w:gridSpan w:val="2"/>
          </w:tcPr>
          <w:p w:rsidR="002D233B" w:rsidRPr="00F97A11" w:rsidRDefault="002D233B" w:rsidP="0015126C">
            <w:pPr>
              <w:jc w:val="center"/>
              <w:rPr>
                <w:rFonts w:eastAsia="標楷體"/>
                <w:b/>
              </w:rPr>
            </w:pPr>
            <w:r w:rsidRPr="00F97A11">
              <w:rPr>
                <w:rFonts w:eastAsia="標楷體"/>
                <w:b/>
              </w:rPr>
              <w:t>4</w:t>
            </w:r>
          </w:p>
        </w:tc>
        <w:tc>
          <w:tcPr>
            <w:tcW w:w="709" w:type="dxa"/>
          </w:tcPr>
          <w:p w:rsidR="002D233B" w:rsidRPr="00F97A11" w:rsidRDefault="002D233B" w:rsidP="0015126C">
            <w:pPr>
              <w:jc w:val="center"/>
              <w:rPr>
                <w:rFonts w:eastAsia="標楷體"/>
                <w:b/>
              </w:rPr>
            </w:pPr>
            <w:r w:rsidRPr="00F97A11">
              <w:rPr>
                <w:rFonts w:eastAsia="標楷體"/>
                <w:b/>
              </w:rPr>
              <w:t>5</w:t>
            </w:r>
          </w:p>
        </w:tc>
        <w:tc>
          <w:tcPr>
            <w:tcW w:w="851" w:type="dxa"/>
          </w:tcPr>
          <w:p w:rsidR="002D233B" w:rsidRPr="00F97A11" w:rsidRDefault="002D233B" w:rsidP="0015126C">
            <w:pPr>
              <w:jc w:val="center"/>
              <w:rPr>
                <w:rFonts w:eastAsia="標楷體"/>
                <w:b/>
              </w:rPr>
            </w:pPr>
            <w:r w:rsidRPr="00F97A11">
              <w:rPr>
                <w:rFonts w:eastAsia="標楷體"/>
                <w:b/>
              </w:rPr>
              <w:t>6</w:t>
            </w:r>
          </w:p>
        </w:tc>
        <w:tc>
          <w:tcPr>
            <w:tcW w:w="992" w:type="dxa"/>
          </w:tcPr>
          <w:p w:rsidR="002D233B" w:rsidRPr="00F97A11" w:rsidRDefault="002D233B" w:rsidP="0015126C">
            <w:pPr>
              <w:jc w:val="center"/>
              <w:rPr>
                <w:rFonts w:eastAsia="標楷體"/>
                <w:b/>
              </w:rPr>
            </w:pPr>
            <w:r w:rsidRPr="00F97A11">
              <w:rPr>
                <w:rFonts w:eastAsia="標楷體"/>
                <w:b/>
              </w:rPr>
              <w:t>7</w:t>
            </w:r>
          </w:p>
        </w:tc>
        <w:tc>
          <w:tcPr>
            <w:tcW w:w="992" w:type="dxa"/>
          </w:tcPr>
          <w:p w:rsidR="002D233B" w:rsidRPr="00F97A11" w:rsidRDefault="002D233B" w:rsidP="0015126C">
            <w:pPr>
              <w:jc w:val="center"/>
              <w:rPr>
                <w:rFonts w:eastAsia="標楷體"/>
                <w:b/>
              </w:rPr>
            </w:pPr>
            <w:r w:rsidRPr="00F97A11">
              <w:rPr>
                <w:rFonts w:eastAsia="標楷體"/>
                <w:b/>
              </w:rPr>
              <w:t>8</w:t>
            </w:r>
          </w:p>
        </w:tc>
        <w:tc>
          <w:tcPr>
            <w:tcW w:w="851" w:type="dxa"/>
          </w:tcPr>
          <w:p w:rsidR="002D233B" w:rsidRPr="00F97A11" w:rsidRDefault="002D233B" w:rsidP="0015126C">
            <w:pPr>
              <w:jc w:val="center"/>
              <w:rPr>
                <w:rFonts w:eastAsia="標楷體"/>
                <w:b/>
              </w:rPr>
            </w:pPr>
            <w:r w:rsidRPr="00F97A11">
              <w:rPr>
                <w:rFonts w:eastAsia="標楷體"/>
                <w:b/>
              </w:rPr>
              <w:t>9</w:t>
            </w:r>
          </w:p>
        </w:tc>
        <w:tc>
          <w:tcPr>
            <w:tcW w:w="992"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65" w:type="dxa"/>
            <w:vMerge/>
            <w:shd w:val="clear" w:color="auto" w:fill="D9D9D9" w:themeFill="background1" w:themeFillShade="D9"/>
          </w:tcPr>
          <w:p w:rsidR="002D233B" w:rsidRPr="00F97A11" w:rsidRDefault="002D233B" w:rsidP="0015126C">
            <w:pPr>
              <w:jc w:val="center"/>
              <w:rPr>
                <w:rFonts w:eastAsia="標楷體"/>
                <w:b/>
                <w:szCs w:val="24"/>
              </w:rPr>
            </w:pPr>
          </w:p>
        </w:tc>
        <w:tc>
          <w:tcPr>
            <w:tcW w:w="708" w:type="dxa"/>
          </w:tcPr>
          <w:p w:rsidR="002D233B" w:rsidRPr="00F97A11" w:rsidRDefault="002D233B" w:rsidP="0015126C">
            <w:pPr>
              <w:jc w:val="center"/>
              <w:rPr>
                <w:rFonts w:eastAsia="標楷體"/>
                <w:b/>
              </w:rPr>
            </w:pPr>
          </w:p>
        </w:tc>
        <w:tc>
          <w:tcPr>
            <w:tcW w:w="595"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gridSpan w:val="2"/>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r>
      <w:tr w:rsidR="002D233B" w:rsidRPr="00F97A11" w:rsidTr="0015126C">
        <w:tc>
          <w:tcPr>
            <w:tcW w:w="965" w:type="dxa"/>
            <w:shd w:val="clear" w:color="auto" w:fill="D9D9D9" w:themeFill="background1" w:themeFillShade="D9"/>
          </w:tcPr>
          <w:p w:rsidR="002D233B" w:rsidRPr="00F97A11" w:rsidRDefault="002D233B" w:rsidP="0015126C">
            <w:pPr>
              <w:rPr>
                <w:rFonts w:eastAsia="標楷體"/>
                <w:b/>
              </w:rPr>
            </w:pPr>
            <w:r w:rsidRPr="00F97A11">
              <w:rPr>
                <w:rFonts w:eastAsia="標楷體"/>
                <w:b/>
              </w:rPr>
              <w:t xml:space="preserve">   </w:t>
            </w:r>
          </w:p>
          <w:p w:rsidR="002D233B" w:rsidRPr="00F97A11" w:rsidRDefault="002D233B" w:rsidP="0015126C">
            <w:pPr>
              <w:ind w:firstLineChars="50" w:firstLine="120"/>
              <w:rPr>
                <w:rFonts w:eastAsia="標楷體"/>
                <w:b/>
              </w:rPr>
            </w:pPr>
            <w:proofErr w:type="gramStart"/>
            <w:r w:rsidRPr="00F97A11">
              <w:rPr>
                <w:rFonts w:eastAsia="標楷體"/>
                <w:b/>
              </w:rPr>
              <w:t>題項</w:t>
            </w:r>
            <w:proofErr w:type="gramEnd"/>
          </w:p>
        </w:tc>
        <w:tc>
          <w:tcPr>
            <w:tcW w:w="1303" w:type="dxa"/>
            <w:gridSpan w:val="2"/>
          </w:tcPr>
          <w:p w:rsidR="002D233B" w:rsidRPr="00F97A11" w:rsidRDefault="002D233B" w:rsidP="0015126C">
            <w:pPr>
              <w:rPr>
                <w:rFonts w:eastAsia="標楷體"/>
              </w:rPr>
            </w:pPr>
            <w:r w:rsidRPr="00F97A11">
              <w:rPr>
                <w:rFonts w:eastAsia="標楷體"/>
              </w:rPr>
              <w:t xml:space="preserve"> </w:t>
            </w:r>
          </w:p>
          <w:p w:rsidR="002D233B" w:rsidRPr="00F97A11" w:rsidRDefault="002D233B" w:rsidP="0015126C">
            <w:pPr>
              <w:rPr>
                <w:rFonts w:eastAsia="標楷體"/>
              </w:rPr>
            </w:pPr>
            <w:r w:rsidRPr="00F97A11">
              <w:rPr>
                <w:rFonts w:eastAsia="標楷體"/>
              </w:rPr>
              <w:t xml:space="preserve"> </w:t>
            </w:r>
            <w:r w:rsidRPr="00F97A11">
              <w:rPr>
                <w:rFonts w:eastAsia="標楷體"/>
              </w:rPr>
              <w:t>效能評估</w:t>
            </w:r>
          </w:p>
        </w:tc>
        <w:tc>
          <w:tcPr>
            <w:tcW w:w="851" w:type="dxa"/>
            <w:shd w:val="clear" w:color="auto" w:fill="D9D9D9" w:themeFill="background1" w:themeFillShade="D9"/>
          </w:tcPr>
          <w:p w:rsidR="002D233B" w:rsidRPr="00F97A11" w:rsidRDefault="002D233B" w:rsidP="0015126C">
            <w:pPr>
              <w:rPr>
                <w:rFonts w:eastAsia="標楷體"/>
                <w:b/>
              </w:rPr>
            </w:pPr>
          </w:p>
          <w:p w:rsidR="002D233B" w:rsidRPr="00F97A11" w:rsidRDefault="002D233B" w:rsidP="0015126C">
            <w:pPr>
              <w:rPr>
                <w:rFonts w:eastAsia="標楷體"/>
                <w:b/>
              </w:rPr>
            </w:pPr>
            <w:r w:rsidRPr="00F97A11">
              <w:rPr>
                <w:rFonts w:eastAsia="標楷體"/>
                <w:b/>
              </w:rPr>
              <w:t>說明</w:t>
            </w:r>
          </w:p>
        </w:tc>
        <w:tc>
          <w:tcPr>
            <w:tcW w:w="6237" w:type="dxa"/>
            <w:gridSpan w:val="8"/>
          </w:tcPr>
          <w:p w:rsidR="002D233B" w:rsidRPr="00F97A11" w:rsidRDefault="002D233B" w:rsidP="0015126C">
            <w:pPr>
              <w:spacing w:line="280" w:lineRule="exact"/>
              <w:rPr>
                <w:rFonts w:eastAsia="標楷體"/>
              </w:rPr>
            </w:pPr>
            <w:r w:rsidRPr="00F97A11">
              <w:rPr>
                <w:rFonts w:eastAsia="標楷體"/>
                <w:bCs/>
              </w:rPr>
              <w:t>整體與各部門價值與</w:t>
            </w:r>
            <w:r w:rsidRPr="00F97A11">
              <w:rPr>
                <w:rFonts w:eastAsia="標楷體"/>
                <w:bCs/>
              </w:rPr>
              <w:t>KPI</w:t>
            </w:r>
            <w:r w:rsidRPr="00F97A11">
              <w:rPr>
                <w:rFonts w:eastAsia="標楷體"/>
                <w:bCs/>
              </w:rPr>
              <w:t>密切連結，即時進行績效統計，針對績效差異全員參與分析改善，持續且高度增進營運成長，員工年平均附加價值</w:t>
            </w:r>
            <w:r w:rsidRPr="00F97A11">
              <w:rPr>
                <w:rFonts w:eastAsia="標楷體"/>
                <w:bCs/>
              </w:rPr>
              <w:t>(</w:t>
            </w:r>
            <w:r w:rsidRPr="00F97A11">
              <w:rPr>
                <w:rFonts w:eastAsia="標楷體"/>
                <w:bCs/>
              </w:rPr>
              <w:t>產值</w:t>
            </w:r>
            <w:r w:rsidRPr="00F97A11">
              <w:rPr>
                <w:rFonts w:eastAsia="標楷體"/>
                <w:bCs/>
              </w:rPr>
              <w:t>)</w:t>
            </w:r>
            <w:r w:rsidRPr="00F97A11">
              <w:rPr>
                <w:rFonts w:eastAsia="標楷體"/>
                <w:bCs/>
              </w:rPr>
              <w:t>持續高度成長</w:t>
            </w:r>
            <w:r w:rsidRPr="00F97A11">
              <w:rPr>
                <w:rFonts w:eastAsia="標楷體"/>
                <w:bCs/>
              </w:rPr>
              <w:t>(</w:t>
            </w:r>
            <w:r w:rsidRPr="00F97A11">
              <w:rPr>
                <w:rFonts w:eastAsia="標楷體"/>
                <w:bCs/>
              </w:rPr>
              <w:t>每年</w:t>
            </w:r>
            <w:r w:rsidRPr="00F97A11">
              <w:rPr>
                <w:rFonts w:eastAsia="標楷體"/>
                <w:bCs/>
              </w:rPr>
              <w:t>20%)</w:t>
            </w:r>
            <w:r w:rsidRPr="00F97A11">
              <w:rPr>
                <w:rFonts w:eastAsia="標楷體"/>
                <w:bCs/>
              </w:rPr>
              <w:t>。</w:t>
            </w:r>
          </w:p>
        </w:tc>
      </w:tr>
      <w:tr w:rsidR="002D233B" w:rsidRPr="00F97A11" w:rsidTr="0015126C">
        <w:tc>
          <w:tcPr>
            <w:tcW w:w="9356" w:type="dxa"/>
            <w:gridSpan w:val="12"/>
            <w:shd w:val="clear" w:color="auto" w:fill="D9D9D9" w:themeFill="background1" w:themeFillShade="D9"/>
          </w:tcPr>
          <w:p w:rsidR="002D233B" w:rsidRPr="00F97A11" w:rsidRDefault="002D233B" w:rsidP="0015126C">
            <w:pPr>
              <w:jc w:val="center"/>
              <w:rPr>
                <w:rFonts w:eastAsia="標楷體"/>
              </w:rPr>
            </w:pPr>
            <w:r w:rsidRPr="00F97A11">
              <w:rPr>
                <w:rFonts w:eastAsia="標楷體"/>
                <w:b/>
              </w:rPr>
              <w:t>評分等級</w:t>
            </w:r>
          </w:p>
        </w:tc>
      </w:tr>
      <w:tr w:rsidR="002D233B" w:rsidRPr="00F97A11" w:rsidTr="0015126C">
        <w:tc>
          <w:tcPr>
            <w:tcW w:w="965" w:type="dxa"/>
            <w:shd w:val="clear" w:color="auto" w:fill="D9D9D9" w:themeFill="background1" w:themeFillShade="D9"/>
          </w:tcPr>
          <w:p w:rsidR="002D233B" w:rsidRPr="00F97A11" w:rsidRDefault="002D233B" w:rsidP="0015126C">
            <w:pPr>
              <w:jc w:val="center"/>
              <w:rPr>
                <w:rFonts w:eastAsia="標楷體"/>
                <w:b/>
              </w:rPr>
            </w:pPr>
            <w:proofErr w:type="gramStart"/>
            <w:r w:rsidRPr="00F97A11">
              <w:rPr>
                <w:rFonts w:eastAsia="標楷體"/>
                <w:b/>
              </w:rPr>
              <w:t>問項</w:t>
            </w:r>
            <w:proofErr w:type="gramEnd"/>
          </w:p>
        </w:tc>
        <w:tc>
          <w:tcPr>
            <w:tcW w:w="8391" w:type="dxa"/>
            <w:gridSpan w:val="11"/>
          </w:tcPr>
          <w:p w:rsidR="002D233B" w:rsidRPr="00F97A11" w:rsidRDefault="002D233B" w:rsidP="0015126C">
            <w:pPr>
              <w:rPr>
                <w:rFonts w:eastAsia="標楷體"/>
              </w:rPr>
            </w:pPr>
            <w:r w:rsidRPr="00F97A11">
              <w:rPr>
                <w:rFonts w:eastAsia="標楷體"/>
              </w:rPr>
              <w:t>團隊願景與短中長期目標密切鏈結，從整體到各部門</w:t>
            </w:r>
            <w:r w:rsidRPr="00F97A11">
              <w:rPr>
                <w:rFonts w:eastAsia="標楷體"/>
              </w:rPr>
              <w:t>KPI</w:t>
            </w:r>
            <w:r w:rsidRPr="00F97A11">
              <w:rPr>
                <w:rFonts w:eastAsia="標楷體"/>
              </w:rPr>
              <w:t>與目標緊密結合，績效達成率達</w:t>
            </w:r>
            <w:r w:rsidRPr="00F97A11">
              <w:rPr>
                <w:rFonts w:eastAsia="標楷體"/>
              </w:rPr>
              <w:t>100%</w:t>
            </w:r>
            <w:r w:rsidRPr="00F97A11">
              <w:rPr>
                <w:rFonts w:eastAsia="標楷體"/>
              </w:rPr>
              <w:t>，且員工附加價值</w:t>
            </w:r>
            <w:r w:rsidRPr="00F97A11">
              <w:rPr>
                <w:rFonts w:eastAsia="標楷體"/>
              </w:rPr>
              <w:t>(</w:t>
            </w:r>
            <w:r w:rsidRPr="00F97A11">
              <w:rPr>
                <w:rFonts w:eastAsia="標楷體"/>
              </w:rPr>
              <w:t>年均產值</w:t>
            </w:r>
            <w:r w:rsidRPr="00F97A11">
              <w:rPr>
                <w:rFonts w:eastAsia="標楷體"/>
              </w:rPr>
              <w:t>) 3</w:t>
            </w:r>
            <w:r w:rsidRPr="00F97A11">
              <w:rPr>
                <w:rFonts w:eastAsia="標楷體"/>
              </w:rPr>
              <w:t>年都持續成長</w:t>
            </w:r>
            <w:r w:rsidRPr="00F97A11">
              <w:rPr>
                <w:rFonts w:eastAsia="標楷體"/>
              </w:rPr>
              <w:t>20%</w:t>
            </w:r>
            <w:r w:rsidRPr="00F97A11">
              <w:rPr>
                <w:rFonts w:eastAsia="標楷體"/>
              </w:rPr>
              <w:t>以上</w:t>
            </w:r>
            <w:r w:rsidRPr="00F97A11">
              <w:rPr>
                <w:rFonts w:eastAsia="標楷體"/>
              </w:rPr>
              <w:t>?</w:t>
            </w:r>
          </w:p>
        </w:tc>
      </w:tr>
      <w:tr w:rsidR="002D233B" w:rsidRPr="00F97A11" w:rsidTr="0015126C">
        <w:tc>
          <w:tcPr>
            <w:tcW w:w="965"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708" w:type="dxa"/>
          </w:tcPr>
          <w:p w:rsidR="002D233B" w:rsidRPr="00F97A11" w:rsidRDefault="002D233B" w:rsidP="0015126C">
            <w:pPr>
              <w:jc w:val="center"/>
              <w:rPr>
                <w:rFonts w:eastAsia="標楷體"/>
                <w:b/>
              </w:rPr>
            </w:pPr>
            <w:r w:rsidRPr="00F97A11">
              <w:rPr>
                <w:rFonts w:eastAsia="標楷體"/>
                <w:b/>
              </w:rPr>
              <w:t>1</w:t>
            </w:r>
          </w:p>
        </w:tc>
        <w:tc>
          <w:tcPr>
            <w:tcW w:w="595" w:type="dxa"/>
          </w:tcPr>
          <w:p w:rsidR="002D233B" w:rsidRPr="00F97A11" w:rsidRDefault="002D233B" w:rsidP="0015126C">
            <w:pPr>
              <w:jc w:val="center"/>
              <w:rPr>
                <w:rFonts w:eastAsia="標楷體"/>
                <w:b/>
              </w:rPr>
            </w:pPr>
            <w:r w:rsidRPr="00F97A11">
              <w:rPr>
                <w:rFonts w:eastAsia="標楷體"/>
                <w:b/>
              </w:rPr>
              <w:t>2</w:t>
            </w:r>
          </w:p>
        </w:tc>
        <w:tc>
          <w:tcPr>
            <w:tcW w:w="851" w:type="dxa"/>
          </w:tcPr>
          <w:p w:rsidR="002D233B" w:rsidRPr="00F97A11" w:rsidRDefault="002D233B" w:rsidP="0015126C">
            <w:pPr>
              <w:jc w:val="center"/>
              <w:rPr>
                <w:rFonts w:eastAsia="標楷體"/>
                <w:b/>
              </w:rPr>
            </w:pPr>
            <w:r w:rsidRPr="00F97A11">
              <w:rPr>
                <w:rFonts w:eastAsia="標楷體"/>
                <w:b/>
              </w:rPr>
              <w:t>3</w:t>
            </w:r>
          </w:p>
        </w:tc>
        <w:tc>
          <w:tcPr>
            <w:tcW w:w="850" w:type="dxa"/>
            <w:gridSpan w:val="2"/>
          </w:tcPr>
          <w:p w:rsidR="002D233B" w:rsidRPr="00F97A11" w:rsidRDefault="002D233B" w:rsidP="0015126C">
            <w:pPr>
              <w:jc w:val="center"/>
              <w:rPr>
                <w:rFonts w:eastAsia="標楷體"/>
                <w:b/>
              </w:rPr>
            </w:pPr>
            <w:r w:rsidRPr="00F97A11">
              <w:rPr>
                <w:rFonts w:eastAsia="標楷體"/>
                <w:b/>
              </w:rPr>
              <w:t>4</w:t>
            </w:r>
          </w:p>
        </w:tc>
        <w:tc>
          <w:tcPr>
            <w:tcW w:w="709" w:type="dxa"/>
          </w:tcPr>
          <w:p w:rsidR="002D233B" w:rsidRPr="00F97A11" w:rsidRDefault="002D233B" w:rsidP="0015126C">
            <w:pPr>
              <w:jc w:val="center"/>
              <w:rPr>
                <w:rFonts w:eastAsia="標楷體"/>
                <w:b/>
              </w:rPr>
            </w:pPr>
            <w:r w:rsidRPr="00F97A11">
              <w:rPr>
                <w:rFonts w:eastAsia="標楷體"/>
                <w:b/>
              </w:rPr>
              <w:t>5</w:t>
            </w:r>
          </w:p>
        </w:tc>
        <w:tc>
          <w:tcPr>
            <w:tcW w:w="851" w:type="dxa"/>
          </w:tcPr>
          <w:p w:rsidR="002D233B" w:rsidRPr="00F97A11" w:rsidRDefault="002D233B" w:rsidP="0015126C">
            <w:pPr>
              <w:jc w:val="center"/>
              <w:rPr>
                <w:rFonts w:eastAsia="標楷體"/>
                <w:b/>
              </w:rPr>
            </w:pPr>
            <w:r w:rsidRPr="00F97A11">
              <w:rPr>
                <w:rFonts w:eastAsia="標楷體"/>
                <w:b/>
              </w:rPr>
              <w:t>6</w:t>
            </w:r>
          </w:p>
        </w:tc>
        <w:tc>
          <w:tcPr>
            <w:tcW w:w="992" w:type="dxa"/>
          </w:tcPr>
          <w:p w:rsidR="002D233B" w:rsidRPr="00F97A11" w:rsidRDefault="002D233B" w:rsidP="0015126C">
            <w:pPr>
              <w:jc w:val="center"/>
              <w:rPr>
                <w:rFonts w:eastAsia="標楷體"/>
                <w:b/>
              </w:rPr>
            </w:pPr>
            <w:r w:rsidRPr="00F97A11">
              <w:rPr>
                <w:rFonts w:eastAsia="標楷體"/>
                <w:b/>
              </w:rPr>
              <w:t>7</w:t>
            </w:r>
          </w:p>
        </w:tc>
        <w:tc>
          <w:tcPr>
            <w:tcW w:w="992" w:type="dxa"/>
          </w:tcPr>
          <w:p w:rsidR="002D233B" w:rsidRPr="00F97A11" w:rsidRDefault="002D233B" w:rsidP="0015126C">
            <w:pPr>
              <w:jc w:val="center"/>
              <w:rPr>
                <w:rFonts w:eastAsia="標楷體"/>
                <w:b/>
              </w:rPr>
            </w:pPr>
            <w:r w:rsidRPr="00F97A11">
              <w:rPr>
                <w:rFonts w:eastAsia="標楷體"/>
                <w:b/>
              </w:rPr>
              <w:t>8</w:t>
            </w:r>
          </w:p>
        </w:tc>
        <w:tc>
          <w:tcPr>
            <w:tcW w:w="851" w:type="dxa"/>
          </w:tcPr>
          <w:p w:rsidR="002D233B" w:rsidRPr="00F97A11" w:rsidRDefault="002D233B" w:rsidP="0015126C">
            <w:pPr>
              <w:jc w:val="center"/>
              <w:rPr>
                <w:rFonts w:eastAsia="標楷體"/>
                <w:b/>
              </w:rPr>
            </w:pPr>
            <w:r w:rsidRPr="00F97A11">
              <w:rPr>
                <w:rFonts w:eastAsia="標楷體"/>
                <w:b/>
              </w:rPr>
              <w:t>9</w:t>
            </w:r>
          </w:p>
        </w:tc>
        <w:tc>
          <w:tcPr>
            <w:tcW w:w="992"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65" w:type="dxa"/>
            <w:vMerge/>
            <w:shd w:val="clear" w:color="auto" w:fill="D9D9D9" w:themeFill="background1" w:themeFillShade="D9"/>
          </w:tcPr>
          <w:p w:rsidR="002D233B" w:rsidRPr="00F97A11" w:rsidRDefault="002D233B" w:rsidP="0015126C">
            <w:pPr>
              <w:jc w:val="center"/>
              <w:rPr>
                <w:rFonts w:eastAsia="標楷體"/>
                <w:b/>
                <w:szCs w:val="24"/>
              </w:rPr>
            </w:pPr>
          </w:p>
        </w:tc>
        <w:tc>
          <w:tcPr>
            <w:tcW w:w="708" w:type="dxa"/>
          </w:tcPr>
          <w:p w:rsidR="002D233B" w:rsidRPr="00F97A11" w:rsidRDefault="002D233B" w:rsidP="0015126C">
            <w:pPr>
              <w:jc w:val="center"/>
              <w:rPr>
                <w:rFonts w:eastAsia="標楷體"/>
                <w:b/>
              </w:rPr>
            </w:pPr>
          </w:p>
        </w:tc>
        <w:tc>
          <w:tcPr>
            <w:tcW w:w="595"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gridSpan w:val="2"/>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r>
      <w:tr w:rsidR="002D233B" w:rsidRPr="00F97A11" w:rsidTr="0015126C">
        <w:tc>
          <w:tcPr>
            <w:tcW w:w="965"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708" w:type="dxa"/>
          </w:tcPr>
          <w:p w:rsidR="002D233B" w:rsidRPr="00F97A11" w:rsidRDefault="002D233B" w:rsidP="0015126C">
            <w:pPr>
              <w:jc w:val="center"/>
              <w:rPr>
                <w:rFonts w:eastAsia="標楷體"/>
                <w:b/>
              </w:rPr>
            </w:pPr>
            <w:r w:rsidRPr="00F97A11">
              <w:rPr>
                <w:rFonts w:eastAsia="標楷體"/>
                <w:b/>
              </w:rPr>
              <w:t>1</w:t>
            </w:r>
          </w:p>
        </w:tc>
        <w:tc>
          <w:tcPr>
            <w:tcW w:w="595" w:type="dxa"/>
          </w:tcPr>
          <w:p w:rsidR="002D233B" w:rsidRPr="00F97A11" w:rsidRDefault="002D233B" w:rsidP="0015126C">
            <w:pPr>
              <w:jc w:val="center"/>
              <w:rPr>
                <w:rFonts w:eastAsia="標楷體"/>
                <w:b/>
              </w:rPr>
            </w:pPr>
            <w:r w:rsidRPr="00F97A11">
              <w:rPr>
                <w:rFonts w:eastAsia="標楷體"/>
                <w:b/>
              </w:rPr>
              <w:t>2</w:t>
            </w:r>
          </w:p>
        </w:tc>
        <w:tc>
          <w:tcPr>
            <w:tcW w:w="851" w:type="dxa"/>
          </w:tcPr>
          <w:p w:rsidR="002D233B" w:rsidRPr="00F97A11" w:rsidRDefault="002D233B" w:rsidP="0015126C">
            <w:pPr>
              <w:jc w:val="center"/>
              <w:rPr>
                <w:rFonts w:eastAsia="標楷體"/>
                <w:b/>
              </w:rPr>
            </w:pPr>
            <w:r w:rsidRPr="00F97A11">
              <w:rPr>
                <w:rFonts w:eastAsia="標楷體"/>
                <w:b/>
              </w:rPr>
              <w:t>3</w:t>
            </w:r>
          </w:p>
        </w:tc>
        <w:tc>
          <w:tcPr>
            <w:tcW w:w="850" w:type="dxa"/>
            <w:gridSpan w:val="2"/>
          </w:tcPr>
          <w:p w:rsidR="002D233B" w:rsidRPr="00F97A11" w:rsidRDefault="002D233B" w:rsidP="0015126C">
            <w:pPr>
              <w:jc w:val="center"/>
              <w:rPr>
                <w:rFonts w:eastAsia="標楷體"/>
                <w:b/>
              </w:rPr>
            </w:pPr>
            <w:r w:rsidRPr="00F97A11">
              <w:rPr>
                <w:rFonts w:eastAsia="標楷體"/>
                <w:b/>
              </w:rPr>
              <w:t>4</w:t>
            </w:r>
          </w:p>
        </w:tc>
        <w:tc>
          <w:tcPr>
            <w:tcW w:w="709" w:type="dxa"/>
          </w:tcPr>
          <w:p w:rsidR="002D233B" w:rsidRPr="00F97A11" w:rsidRDefault="002D233B" w:rsidP="0015126C">
            <w:pPr>
              <w:jc w:val="center"/>
              <w:rPr>
                <w:rFonts w:eastAsia="標楷體"/>
                <w:b/>
              </w:rPr>
            </w:pPr>
            <w:r w:rsidRPr="00F97A11">
              <w:rPr>
                <w:rFonts w:eastAsia="標楷體"/>
                <w:b/>
              </w:rPr>
              <w:t>5</w:t>
            </w:r>
          </w:p>
        </w:tc>
        <w:tc>
          <w:tcPr>
            <w:tcW w:w="851" w:type="dxa"/>
          </w:tcPr>
          <w:p w:rsidR="002D233B" w:rsidRPr="00F97A11" w:rsidRDefault="002D233B" w:rsidP="0015126C">
            <w:pPr>
              <w:jc w:val="center"/>
              <w:rPr>
                <w:rFonts w:eastAsia="標楷體"/>
                <w:b/>
              </w:rPr>
            </w:pPr>
            <w:r w:rsidRPr="00F97A11">
              <w:rPr>
                <w:rFonts w:eastAsia="標楷體"/>
                <w:b/>
              </w:rPr>
              <w:t>6</w:t>
            </w:r>
          </w:p>
        </w:tc>
        <w:tc>
          <w:tcPr>
            <w:tcW w:w="992" w:type="dxa"/>
          </w:tcPr>
          <w:p w:rsidR="002D233B" w:rsidRPr="00F97A11" w:rsidRDefault="002D233B" w:rsidP="0015126C">
            <w:pPr>
              <w:jc w:val="center"/>
              <w:rPr>
                <w:rFonts w:eastAsia="標楷體"/>
                <w:b/>
              </w:rPr>
            </w:pPr>
            <w:r w:rsidRPr="00F97A11">
              <w:rPr>
                <w:rFonts w:eastAsia="標楷體"/>
                <w:b/>
              </w:rPr>
              <w:t>7</w:t>
            </w:r>
          </w:p>
        </w:tc>
        <w:tc>
          <w:tcPr>
            <w:tcW w:w="992" w:type="dxa"/>
          </w:tcPr>
          <w:p w:rsidR="002D233B" w:rsidRPr="00F97A11" w:rsidRDefault="002D233B" w:rsidP="0015126C">
            <w:pPr>
              <w:jc w:val="center"/>
              <w:rPr>
                <w:rFonts w:eastAsia="標楷體"/>
                <w:b/>
              </w:rPr>
            </w:pPr>
            <w:r w:rsidRPr="00F97A11">
              <w:rPr>
                <w:rFonts w:eastAsia="標楷體"/>
                <w:b/>
              </w:rPr>
              <w:t>8</w:t>
            </w:r>
          </w:p>
        </w:tc>
        <w:tc>
          <w:tcPr>
            <w:tcW w:w="851" w:type="dxa"/>
          </w:tcPr>
          <w:p w:rsidR="002D233B" w:rsidRPr="00F97A11" w:rsidRDefault="002D233B" w:rsidP="0015126C">
            <w:pPr>
              <w:jc w:val="center"/>
              <w:rPr>
                <w:rFonts w:eastAsia="標楷體"/>
                <w:b/>
              </w:rPr>
            </w:pPr>
            <w:r w:rsidRPr="00F97A11">
              <w:rPr>
                <w:rFonts w:eastAsia="標楷體"/>
                <w:b/>
              </w:rPr>
              <w:t>9</w:t>
            </w:r>
          </w:p>
        </w:tc>
        <w:tc>
          <w:tcPr>
            <w:tcW w:w="992" w:type="dxa"/>
          </w:tcPr>
          <w:p w:rsidR="002D233B" w:rsidRPr="00F97A11" w:rsidRDefault="002D233B" w:rsidP="0015126C">
            <w:pPr>
              <w:jc w:val="center"/>
              <w:rPr>
                <w:rFonts w:eastAsia="標楷體"/>
                <w:b/>
              </w:rPr>
            </w:pPr>
            <w:r w:rsidRPr="00F97A11">
              <w:rPr>
                <w:rFonts w:eastAsia="標楷體"/>
                <w:b/>
              </w:rPr>
              <w:t>10</w:t>
            </w:r>
          </w:p>
        </w:tc>
      </w:tr>
      <w:tr w:rsidR="002D233B" w:rsidRPr="00F97A11" w:rsidTr="0015126C">
        <w:tc>
          <w:tcPr>
            <w:tcW w:w="965" w:type="dxa"/>
            <w:vMerge/>
            <w:shd w:val="clear" w:color="auto" w:fill="D9D9D9" w:themeFill="background1" w:themeFillShade="D9"/>
          </w:tcPr>
          <w:p w:rsidR="002D233B" w:rsidRPr="00F97A11" w:rsidRDefault="002D233B" w:rsidP="0015126C">
            <w:pPr>
              <w:jc w:val="center"/>
              <w:rPr>
                <w:rFonts w:eastAsia="標楷體"/>
                <w:b/>
                <w:szCs w:val="24"/>
              </w:rPr>
            </w:pPr>
          </w:p>
        </w:tc>
        <w:tc>
          <w:tcPr>
            <w:tcW w:w="708" w:type="dxa"/>
          </w:tcPr>
          <w:p w:rsidR="002D233B" w:rsidRPr="00F97A11" w:rsidRDefault="002D233B" w:rsidP="0015126C">
            <w:pPr>
              <w:jc w:val="center"/>
              <w:rPr>
                <w:rFonts w:eastAsia="標楷體"/>
                <w:b/>
              </w:rPr>
            </w:pPr>
          </w:p>
        </w:tc>
        <w:tc>
          <w:tcPr>
            <w:tcW w:w="595"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850" w:type="dxa"/>
            <w:gridSpan w:val="2"/>
          </w:tcPr>
          <w:p w:rsidR="002D233B" w:rsidRPr="00F97A11" w:rsidRDefault="002D233B" w:rsidP="0015126C">
            <w:pPr>
              <w:jc w:val="center"/>
              <w:rPr>
                <w:rFonts w:eastAsia="標楷體"/>
                <w:b/>
              </w:rPr>
            </w:pPr>
          </w:p>
        </w:tc>
        <w:tc>
          <w:tcPr>
            <w:tcW w:w="709"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c>
          <w:tcPr>
            <w:tcW w:w="851" w:type="dxa"/>
          </w:tcPr>
          <w:p w:rsidR="002D233B" w:rsidRPr="00F97A11" w:rsidRDefault="002D233B" w:rsidP="0015126C">
            <w:pPr>
              <w:jc w:val="center"/>
              <w:rPr>
                <w:rFonts w:eastAsia="標楷體"/>
                <w:b/>
              </w:rPr>
            </w:pPr>
          </w:p>
        </w:tc>
        <w:tc>
          <w:tcPr>
            <w:tcW w:w="992" w:type="dxa"/>
          </w:tcPr>
          <w:p w:rsidR="002D233B" w:rsidRPr="00F97A11" w:rsidRDefault="002D233B" w:rsidP="0015126C">
            <w:pPr>
              <w:jc w:val="center"/>
              <w:rPr>
                <w:rFonts w:eastAsia="標楷體"/>
                <w:b/>
              </w:rPr>
            </w:pPr>
          </w:p>
        </w:tc>
      </w:tr>
    </w:tbl>
    <w:p w:rsidR="002D233B" w:rsidRPr="00F97A11" w:rsidRDefault="002D233B" w:rsidP="002D233B">
      <w:pPr>
        <w:spacing w:line="0" w:lineRule="atLeast"/>
        <w:ind w:left="1332"/>
        <w:jc w:val="both"/>
        <w:rPr>
          <w:rFonts w:eastAsia="標楷體"/>
          <w:bCs/>
          <w:szCs w:val="24"/>
        </w:rPr>
      </w:pPr>
    </w:p>
    <w:p w:rsidR="002D233B" w:rsidRPr="00F97A11" w:rsidRDefault="002D233B" w:rsidP="002D233B">
      <w:pPr>
        <w:widowControl/>
        <w:rPr>
          <w:rFonts w:eastAsia="標楷體"/>
          <w:bCs/>
          <w:szCs w:val="24"/>
        </w:rPr>
      </w:pPr>
      <w:r w:rsidRPr="00F97A11">
        <w:rPr>
          <w:rFonts w:eastAsia="標楷體"/>
          <w:bCs/>
          <w:szCs w:val="24"/>
        </w:rPr>
        <w:br w:type="page"/>
      </w:r>
    </w:p>
    <w:p w:rsidR="002D233B" w:rsidRPr="00F97A11" w:rsidRDefault="002D233B" w:rsidP="002D233B">
      <w:pPr>
        <w:spacing w:line="0" w:lineRule="atLeast"/>
        <w:ind w:leftChars="413" w:left="1416" w:hangingChars="177" w:hanging="425"/>
        <w:jc w:val="both"/>
        <w:rPr>
          <w:rFonts w:eastAsia="標楷體"/>
          <w:bCs/>
          <w:szCs w:val="24"/>
        </w:rPr>
      </w:pPr>
      <w:r w:rsidRPr="00F97A11">
        <w:rPr>
          <w:rFonts w:eastAsia="標楷體" w:hint="eastAsia"/>
          <w:bCs/>
          <w:szCs w:val="24"/>
        </w:rPr>
        <w:lastRenderedPageBreak/>
        <w:t>3</w:t>
      </w:r>
      <w:r w:rsidRPr="00F97A11">
        <w:rPr>
          <w:rFonts w:eastAsia="標楷體" w:hint="eastAsia"/>
          <w:bCs/>
          <w:szCs w:val="24"/>
        </w:rPr>
        <w:t>、</w:t>
      </w:r>
      <w:r w:rsidRPr="00F97A11">
        <w:rPr>
          <w:rFonts w:eastAsia="標楷體"/>
          <w:bCs/>
          <w:szCs w:val="24"/>
        </w:rPr>
        <w:t>智慧</w:t>
      </w:r>
      <w:proofErr w:type="gramStart"/>
      <w:r w:rsidRPr="00F97A11">
        <w:rPr>
          <w:rFonts w:eastAsia="標楷體"/>
          <w:bCs/>
          <w:szCs w:val="24"/>
        </w:rPr>
        <w:t>驅動力構面</w:t>
      </w:r>
      <w:proofErr w:type="gramEnd"/>
      <w:r w:rsidRPr="00F97A11">
        <w:rPr>
          <w:rFonts w:eastAsia="標楷體"/>
          <w:bCs/>
          <w:szCs w:val="24"/>
        </w:rPr>
        <w:t>評量：將各數據妥善收集與分析應用，使決策品質提升，並使生產體系能因應經營者之管理作為快速反應。</w:t>
      </w:r>
    </w:p>
    <w:p w:rsidR="002D233B" w:rsidRPr="00F97A11" w:rsidRDefault="002D233B" w:rsidP="002D233B">
      <w:pPr>
        <w:snapToGrid w:val="0"/>
        <w:spacing w:line="0" w:lineRule="atLeast"/>
        <w:ind w:left="1276"/>
        <w:jc w:val="both"/>
        <w:rPr>
          <w:rFonts w:eastAsia="標楷體"/>
          <w:sz w:val="21"/>
        </w:rPr>
      </w:pPr>
      <w:r w:rsidRPr="00F97A11">
        <w:rPr>
          <w:rFonts w:eastAsia="標楷體" w:hint="eastAsia"/>
          <w:szCs w:val="24"/>
        </w:rPr>
        <w:t>(1)</w:t>
      </w:r>
      <w:r w:rsidRPr="00F97A11">
        <w:rPr>
          <w:rFonts w:eastAsia="標楷體"/>
          <w:bCs/>
          <w:szCs w:val="32"/>
        </w:rPr>
        <w:t>智慧驅動力評量參考基準</w:t>
      </w:r>
    </w:p>
    <w:tbl>
      <w:tblPr>
        <w:tblW w:w="9345" w:type="dxa"/>
        <w:tblInd w:w="6" w:type="dxa"/>
        <w:tblCellMar>
          <w:left w:w="0" w:type="dxa"/>
          <w:right w:w="0" w:type="dxa"/>
        </w:tblCellMar>
        <w:tblLook w:val="0600" w:firstRow="0" w:lastRow="0" w:firstColumn="0" w:lastColumn="0" w:noHBand="1" w:noVBand="1"/>
      </w:tblPr>
      <w:tblGrid>
        <w:gridCol w:w="568"/>
        <w:gridCol w:w="714"/>
        <w:gridCol w:w="419"/>
        <w:gridCol w:w="426"/>
        <w:gridCol w:w="425"/>
        <w:gridCol w:w="425"/>
        <w:gridCol w:w="1690"/>
        <w:gridCol w:w="1559"/>
        <w:gridCol w:w="1701"/>
        <w:gridCol w:w="1418"/>
      </w:tblGrid>
      <w:tr w:rsidR="002D233B" w:rsidRPr="00F97A11" w:rsidTr="0015126C">
        <w:trPr>
          <w:trHeight w:val="700"/>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hideMark/>
          </w:tcPr>
          <w:p w:rsidR="002D233B" w:rsidRPr="00F97A11" w:rsidRDefault="002D233B" w:rsidP="0015126C">
            <w:pPr>
              <w:jc w:val="center"/>
              <w:rPr>
                <w:rFonts w:eastAsia="標楷體"/>
                <w:szCs w:val="24"/>
              </w:rPr>
            </w:pPr>
            <w:r w:rsidRPr="00F97A11">
              <w:rPr>
                <w:rFonts w:eastAsia="標楷體"/>
                <w:b/>
                <w:bCs/>
                <w:szCs w:val="24"/>
              </w:rPr>
              <w:t>評量構面</w:t>
            </w:r>
          </w:p>
        </w:tc>
        <w:tc>
          <w:tcPr>
            <w:tcW w:w="714" w:type="dxa"/>
            <w:vMerge w:val="restart"/>
            <w:tcBorders>
              <w:top w:val="single" w:sz="4" w:space="0" w:color="000000"/>
              <w:left w:val="single" w:sz="4" w:space="0" w:color="000000"/>
              <w:right w:val="single" w:sz="4" w:space="0" w:color="000000"/>
            </w:tcBorders>
            <w:shd w:val="clear" w:color="auto" w:fill="DAEEF3"/>
            <w:tcMar>
              <w:top w:w="5" w:type="dxa"/>
              <w:left w:w="5" w:type="dxa"/>
              <w:bottom w:w="0" w:type="dxa"/>
              <w:right w:w="5" w:type="dxa"/>
            </w:tcMar>
            <w:hideMark/>
          </w:tcPr>
          <w:p w:rsidR="002D233B" w:rsidRPr="00F97A11" w:rsidRDefault="002D233B" w:rsidP="0015126C">
            <w:pPr>
              <w:jc w:val="center"/>
              <w:rPr>
                <w:rFonts w:eastAsia="標楷體"/>
                <w:szCs w:val="24"/>
              </w:rPr>
            </w:pPr>
            <w:proofErr w:type="gramStart"/>
            <w:r w:rsidRPr="00F97A11">
              <w:rPr>
                <w:rFonts w:eastAsia="標楷體"/>
                <w:b/>
                <w:bCs/>
                <w:szCs w:val="24"/>
              </w:rPr>
              <w:t>題項</w:t>
            </w:r>
            <w:proofErr w:type="gramEnd"/>
          </w:p>
        </w:tc>
        <w:tc>
          <w:tcPr>
            <w:tcW w:w="1695" w:type="dxa"/>
            <w:gridSpan w:val="4"/>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hideMark/>
          </w:tcPr>
          <w:p w:rsidR="002D233B" w:rsidRPr="00F97A11" w:rsidRDefault="002D233B" w:rsidP="0015126C">
            <w:pPr>
              <w:snapToGrid w:val="0"/>
              <w:jc w:val="center"/>
              <w:rPr>
                <w:rFonts w:eastAsia="標楷體"/>
                <w:b/>
                <w:bCs/>
                <w:szCs w:val="24"/>
              </w:rPr>
            </w:pPr>
            <w:r w:rsidRPr="00F97A11">
              <w:rPr>
                <w:rFonts w:eastAsia="標楷體"/>
                <w:b/>
                <w:bCs/>
                <w:szCs w:val="24"/>
              </w:rPr>
              <w:t>認知度評分</w:t>
            </w:r>
          </w:p>
          <w:p w:rsidR="002D233B" w:rsidRPr="00F97A11" w:rsidRDefault="002D233B" w:rsidP="0015126C">
            <w:pPr>
              <w:snapToGrid w:val="0"/>
              <w:jc w:val="center"/>
              <w:rPr>
                <w:rFonts w:eastAsia="標楷體"/>
                <w:szCs w:val="24"/>
              </w:rPr>
            </w:pPr>
            <w:r w:rsidRPr="00F97A11">
              <w:rPr>
                <w:rFonts w:eastAsia="標楷體"/>
                <w:b/>
                <w:bCs/>
                <w:szCs w:val="24"/>
              </w:rPr>
              <w:t>參考基準</w:t>
            </w:r>
          </w:p>
        </w:tc>
        <w:tc>
          <w:tcPr>
            <w:tcW w:w="6368" w:type="dxa"/>
            <w:gridSpan w:val="4"/>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hideMark/>
          </w:tcPr>
          <w:p w:rsidR="002D233B" w:rsidRPr="00F97A11" w:rsidRDefault="002D233B" w:rsidP="0015126C">
            <w:pPr>
              <w:jc w:val="center"/>
              <w:rPr>
                <w:rFonts w:eastAsia="標楷體"/>
                <w:szCs w:val="24"/>
              </w:rPr>
            </w:pPr>
            <w:r w:rsidRPr="00F97A11">
              <w:rPr>
                <w:rFonts w:eastAsia="標楷體"/>
                <w:b/>
                <w:bCs/>
                <w:szCs w:val="24"/>
              </w:rPr>
              <w:t>實踐度評分參考基準</w:t>
            </w:r>
          </w:p>
        </w:tc>
      </w:tr>
      <w:tr w:rsidR="002D233B" w:rsidRPr="00F97A11" w:rsidTr="0015126C">
        <w:trPr>
          <w:trHeight w:val="595"/>
        </w:trPr>
        <w:tc>
          <w:tcPr>
            <w:tcW w:w="568" w:type="dxa"/>
            <w:vMerge/>
            <w:tcBorders>
              <w:top w:val="single" w:sz="4" w:space="0" w:color="000000"/>
              <w:left w:val="single" w:sz="4" w:space="0" w:color="000000"/>
              <w:bottom w:val="single" w:sz="4" w:space="0" w:color="000000"/>
              <w:right w:val="single" w:sz="4" w:space="0" w:color="000000"/>
            </w:tcBorders>
            <w:shd w:val="clear" w:color="auto" w:fill="DAEEF3"/>
            <w:hideMark/>
          </w:tcPr>
          <w:p w:rsidR="002D233B" w:rsidRPr="00F97A11" w:rsidRDefault="002D233B" w:rsidP="0015126C">
            <w:pPr>
              <w:jc w:val="center"/>
              <w:rPr>
                <w:rFonts w:eastAsia="標楷體"/>
                <w:szCs w:val="24"/>
              </w:rPr>
            </w:pPr>
          </w:p>
        </w:tc>
        <w:tc>
          <w:tcPr>
            <w:tcW w:w="714" w:type="dxa"/>
            <w:vMerge/>
            <w:tcBorders>
              <w:left w:val="single" w:sz="4" w:space="0" w:color="000000"/>
              <w:bottom w:val="single" w:sz="4" w:space="0" w:color="000000"/>
              <w:right w:val="single" w:sz="4" w:space="0" w:color="000000"/>
            </w:tcBorders>
            <w:shd w:val="clear" w:color="auto" w:fill="DAEEF3"/>
            <w:hideMark/>
          </w:tcPr>
          <w:p w:rsidR="002D233B" w:rsidRPr="00F97A11" w:rsidRDefault="002D233B" w:rsidP="0015126C">
            <w:pPr>
              <w:jc w:val="center"/>
              <w:rPr>
                <w:rFonts w:eastAsia="標楷體"/>
                <w:szCs w:val="24"/>
              </w:rPr>
            </w:pPr>
          </w:p>
        </w:tc>
        <w:tc>
          <w:tcPr>
            <w:tcW w:w="419"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hideMark/>
          </w:tcPr>
          <w:p w:rsidR="002D233B" w:rsidRPr="00F97A11" w:rsidRDefault="002D233B" w:rsidP="0015126C">
            <w:pPr>
              <w:jc w:val="center"/>
              <w:rPr>
                <w:rFonts w:eastAsia="標楷體"/>
                <w:szCs w:val="24"/>
              </w:rPr>
            </w:pPr>
            <w:r w:rsidRPr="00F97A11">
              <w:rPr>
                <w:rFonts w:eastAsia="標楷體"/>
                <w:b/>
                <w:bCs/>
                <w:szCs w:val="24"/>
              </w:rPr>
              <w:t>1</w:t>
            </w:r>
          </w:p>
        </w:tc>
        <w:tc>
          <w:tcPr>
            <w:tcW w:w="426"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hideMark/>
          </w:tcPr>
          <w:p w:rsidR="002D233B" w:rsidRPr="00F97A11" w:rsidRDefault="002D233B" w:rsidP="0015126C">
            <w:pPr>
              <w:jc w:val="center"/>
              <w:rPr>
                <w:rFonts w:eastAsia="標楷體"/>
                <w:szCs w:val="24"/>
              </w:rPr>
            </w:pPr>
            <w:r w:rsidRPr="00F97A11">
              <w:rPr>
                <w:rFonts w:eastAsia="標楷體"/>
                <w:b/>
                <w:bCs/>
                <w:szCs w:val="24"/>
              </w:rPr>
              <w:t>4</w:t>
            </w:r>
          </w:p>
        </w:tc>
        <w:tc>
          <w:tcPr>
            <w:tcW w:w="425"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hideMark/>
          </w:tcPr>
          <w:p w:rsidR="002D233B" w:rsidRPr="00F97A11" w:rsidRDefault="002D233B" w:rsidP="0015126C">
            <w:pPr>
              <w:jc w:val="center"/>
              <w:rPr>
                <w:rFonts w:eastAsia="標楷體"/>
                <w:szCs w:val="24"/>
              </w:rPr>
            </w:pPr>
            <w:r w:rsidRPr="00F97A11">
              <w:rPr>
                <w:rFonts w:eastAsia="標楷體"/>
                <w:b/>
                <w:bCs/>
                <w:szCs w:val="24"/>
              </w:rPr>
              <w:t>7</w:t>
            </w:r>
          </w:p>
        </w:tc>
        <w:tc>
          <w:tcPr>
            <w:tcW w:w="425"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hideMark/>
          </w:tcPr>
          <w:p w:rsidR="002D233B" w:rsidRPr="00F97A11" w:rsidRDefault="002D233B" w:rsidP="0015126C">
            <w:pPr>
              <w:jc w:val="center"/>
              <w:rPr>
                <w:rFonts w:eastAsia="標楷體"/>
                <w:szCs w:val="24"/>
              </w:rPr>
            </w:pPr>
            <w:r w:rsidRPr="00F97A11">
              <w:rPr>
                <w:rFonts w:eastAsia="標楷體"/>
                <w:b/>
                <w:bCs/>
                <w:szCs w:val="24"/>
              </w:rPr>
              <w:t>10</w:t>
            </w:r>
          </w:p>
        </w:tc>
        <w:tc>
          <w:tcPr>
            <w:tcW w:w="1690"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hideMark/>
          </w:tcPr>
          <w:p w:rsidR="002D233B" w:rsidRPr="00F97A11" w:rsidRDefault="002D233B" w:rsidP="0015126C">
            <w:pPr>
              <w:jc w:val="center"/>
              <w:rPr>
                <w:rFonts w:eastAsia="標楷體"/>
                <w:szCs w:val="24"/>
              </w:rPr>
            </w:pPr>
            <w:r w:rsidRPr="00F97A11">
              <w:rPr>
                <w:rFonts w:eastAsia="標楷體"/>
                <w:b/>
                <w:bCs/>
                <w:szCs w:val="24"/>
              </w:rPr>
              <w:t>1</w:t>
            </w:r>
          </w:p>
        </w:tc>
        <w:tc>
          <w:tcPr>
            <w:tcW w:w="1559"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hideMark/>
          </w:tcPr>
          <w:p w:rsidR="002D233B" w:rsidRPr="00F97A11" w:rsidRDefault="002D233B" w:rsidP="0015126C">
            <w:pPr>
              <w:jc w:val="center"/>
              <w:rPr>
                <w:rFonts w:eastAsia="標楷體"/>
                <w:szCs w:val="24"/>
              </w:rPr>
            </w:pPr>
            <w:r w:rsidRPr="00F97A11">
              <w:rPr>
                <w:rFonts w:eastAsia="標楷體"/>
                <w:b/>
                <w:bCs/>
                <w:szCs w:val="24"/>
              </w:rPr>
              <w:t>4</w:t>
            </w:r>
          </w:p>
        </w:tc>
        <w:tc>
          <w:tcPr>
            <w:tcW w:w="1701"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hideMark/>
          </w:tcPr>
          <w:p w:rsidR="002D233B" w:rsidRPr="00F97A11" w:rsidRDefault="002D233B" w:rsidP="0015126C">
            <w:pPr>
              <w:jc w:val="center"/>
              <w:rPr>
                <w:rFonts w:eastAsia="標楷體"/>
                <w:szCs w:val="24"/>
              </w:rPr>
            </w:pPr>
            <w:r w:rsidRPr="00F97A11">
              <w:rPr>
                <w:rFonts w:eastAsia="標楷體"/>
                <w:b/>
                <w:bCs/>
                <w:szCs w:val="24"/>
              </w:rPr>
              <w:t>7</w:t>
            </w:r>
          </w:p>
        </w:tc>
        <w:tc>
          <w:tcPr>
            <w:tcW w:w="1418"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hideMark/>
          </w:tcPr>
          <w:p w:rsidR="002D233B" w:rsidRPr="00F97A11" w:rsidRDefault="002D233B" w:rsidP="0015126C">
            <w:pPr>
              <w:jc w:val="center"/>
              <w:rPr>
                <w:rFonts w:eastAsia="標楷體"/>
                <w:color w:val="FF0000"/>
                <w:szCs w:val="24"/>
              </w:rPr>
            </w:pPr>
            <w:r w:rsidRPr="00F97A11">
              <w:rPr>
                <w:rFonts w:eastAsia="標楷體"/>
                <w:b/>
                <w:bCs/>
                <w:szCs w:val="24"/>
              </w:rPr>
              <w:t>10</w:t>
            </w:r>
          </w:p>
        </w:tc>
      </w:tr>
      <w:tr w:rsidR="002D233B" w:rsidRPr="00F97A11" w:rsidTr="0015126C">
        <w:trPr>
          <w:trHeight w:val="1491"/>
        </w:trPr>
        <w:tc>
          <w:tcPr>
            <w:tcW w:w="568" w:type="dxa"/>
            <w:vMerge w:val="restart"/>
            <w:tcBorders>
              <w:top w:val="single" w:sz="4" w:space="0" w:color="000000"/>
              <w:left w:val="single" w:sz="4" w:space="0" w:color="000000"/>
              <w:bottom w:val="single" w:sz="4" w:space="0" w:color="000000"/>
              <w:right w:val="single" w:sz="8" w:space="0" w:color="000000"/>
            </w:tcBorders>
            <w:shd w:val="clear" w:color="auto" w:fill="FFFFFF"/>
            <w:tcMar>
              <w:top w:w="7" w:type="dxa"/>
              <w:left w:w="7" w:type="dxa"/>
              <w:bottom w:w="0" w:type="dxa"/>
              <w:right w:w="7" w:type="dxa"/>
            </w:tcMar>
            <w:hideMark/>
          </w:tcPr>
          <w:p w:rsidR="002D233B" w:rsidRPr="00F97A11" w:rsidRDefault="002D233B" w:rsidP="0015126C">
            <w:pPr>
              <w:jc w:val="center"/>
              <w:rPr>
                <w:rFonts w:eastAsia="標楷體"/>
                <w:b/>
                <w:bCs/>
                <w:szCs w:val="24"/>
              </w:rPr>
            </w:pPr>
            <w:proofErr w:type="gramStart"/>
            <w:r w:rsidRPr="00F97A11">
              <w:rPr>
                <w:rFonts w:eastAsia="標楷體"/>
                <w:b/>
                <w:bCs/>
                <w:szCs w:val="24"/>
              </w:rPr>
              <w:t>三</w:t>
            </w:r>
            <w:proofErr w:type="gramEnd"/>
          </w:p>
          <w:p w:rsidR="002D233B" w:rsidRPr="00F97A11" w:rsidRDefault="002D233B" w:rsidP="0015126C">
            <w:pPr>
              <w:jc w:val="center"/>
              <w:rPr>
                <w:rFonts w:eastAsia="標楷體"/>
                <w:b/>
                <w:bCs/>
                <w:szCs w:val="24"/>
              </w:rPr>
            </w:pPr>
            <w:r w:rsidRPr="00F97A11">
              <w:rPr>
                <w:rFonts w:eastAsia="標楷體"/>
                <w:b/>
                <w:bCs/>
                <w:szCs w:val="24"/>
              </w:rPr>
              <w:t>、</w:t>
            </w:r>
          </w:p>
          <w:p w:rsidR="002D233B" w:rsidRPr="00F97A11" w:rsidRDefault="002D233B" w:rsidP="0015126C">
            <w:pPr>
              <w:jc w:val="center"/>
              <w:rPr>
                <w:rFonts w:eastAsia="標楷體"/>
                <w:b/>
                <w:bCs/>
                <w:szCs w:val="24"/>
              </w:rPr>
            </w:pPr>
            <w:r w:rsidRPr="00F97A11">
              <w:rPr>
                <w:rFonts w:eastAsia="標楷體"/>
                <w:b/>
                <w:bCs/>
                <w:szCs w:val="24"/>
              </w:rPr>
              <w:t>智</w:t>
            </w:r>
          </w:p>
          <w:p w:rsidR="002D233B" w:rsidRPr="00F97A11" w:rsidRDefault="002D233B" w:rsidP="0015126C">
            <w:pPr>
              <w:jc w:val="center"/>
              <w:rPr>
                <w:rFonts w:eastAsia="標楷體"/>
                <w:b/>
                <w:bCs/>
                <w:szCs w:val="24"/>
              </w:rPr>
            </w:pPr>
            <w:r w:rsidRPr="00F97A11">
              <w:rPr>
                <w:rFonts w:eastAsia="標楷體"/>
                <w:b/>
                <w:bCs/>
                <w:szCs w:val="24"/>
              </w:rPr>
              <w:t>慧</w:t>
            </w:r>
          </w:p>
          <w:p w:rsidR="002D233B" w:rsidRPr="00F97A11" w:rsidRDefault="002D233B" w:rsidP="0015126C">
            <w:pPr>
              <w:jc w:val="center"/>
              <w:rPr>
                <w:rFonts w:eastAsia="標楷體"/>
                <w:b/>
                <w:bCs/>
                <w:szCs w:val="24"/>
              </w:rPr>
            </w:pPr>
            <w:r w:rsidRPr="00F97A11">
              <w:rPr>
                <w:rFonts w:eastAsia="標楷體"/>
                <w:b/>
                <w:bCs/>
                <w:szCs w:val="24"/>
              </w:rPr>
              <w:t>驅</w:t>
            </w:r>
          </w:p>
          <w:p w:rsidR="002D233B" w:rsidRPr="00F97A11" w:rsidRDefault="002D233B" w:rsidP="0015126C">
            <w:pPr>
              <w:jc w:val="center"/>
              <w:rPr>
                <w:rFonts w:eastAsia="標楷體"/>
                <w:b/>
                <w:bCs/>
                <w:szCs w:val="24"/>
              </w:rPr>
            </w:pPr>
            <w:r w:rsidRPr="00F97A11">
              <w:rPr>
                <w:rFonts w:eastAsia="標楷體"/>
                <w:b/>
                <w:bCs/>
                <w:szCs w:val="24"/>
              </w:rPr>
              <w:t>動</w:t>
            </w:r>
          </w:p>
          <w:p w:rsidR="002D233B" w:rsidRPr="00F97A11" w:rsidRDefault="002D233B" w:rsidP="0015126C">
            <w:pPr>
              <w:jc w:val="center"/>
              <w:rPr>
                <w:rFonts w:eastAsia="標楷體"/>
                <w:szCs w:val="24"/>
              </w:rPr>
            </w:pPr>
            <w:r w:rsidRPr="00F97A11">
              <w:rPr>
                <w:rFonts w:eastAsia="標楷體"/>
                <w:b/>
                <w:bCs/>
                <w:szCs w:val="24"/>
              </w:rPr>
              <w:t>力</w:t>
            </w:r>
          </w:p>
        </w:tc>
        <w:tc>
          <w:tcPr>
            <w:tcW w:w="714" w:type="dxa"/>
            <w:tcBorders>
              <w:top w:val="single" w:sz="4" w:space="0" w:color="000000"/>
              <w:left w:val="single" w:sz="8" w:space="0" w:color="000000"/>
              <w:right w:val="single" w:sz="4" w:space="0" w:color="000000"/>
            </w:tcBorders>
            <w:shd w:val="clear" w:color="auto" w:fill="auto"/>
            <w:tcMar>
              <w:top w:w="12" w:type="dxa"/>
              <w:left w:w="12" w:type="dxa"/>
              <w:bottom w:w="0" w:type="dxa"/>
              <w:right w:w="12" w:type="dxa"/>
            </w:tcMar>
            <w:hideMark/>
          </w:tcPr>
          <w:p w:rsidR="002D233B" w:rsidRPr="00F97A11" w:rsidRDefault="002D233B" w:rsidP="0015126C">
            <w:pPr>
              <w:jc w:val="center"/>
              <w:rPr>
                <w:rFonts w:eastAsia="標楷體"/>
                <w:b/>
                <w:bCs/>
                <w:szCs w:val="24"/>
              </w:rPr>
            </w:pPr>
            <w:r w:rsidRPr="00F97A11">
              <w:rPr>
                <w:rFonts w:eastAsia="標楷體"/>
                <w:b/>
                <w:bCs/>
                <w:szCs w:val="24"/>
              </w:rPr>
              <w:t>1.</w:t>
            </w:r>
          </w:p>
          <w:p w:rsidR="002D233B" w:rsidRPr="00F97A11" w:rsidRDefault="002D233B" w:rsidP="0015126C">
            <w:pPr>
              <w:jc w:val="center"/>
              <w:rPr>
                <w:rFonts w:eastAsia="標楷體"/>
                <w:b/>
                <w:bCs/>
                <w:szCs w:val="24"/>
              </w:rPr>
            </w:pPr>
            <w:r w:rsidRPr="00F97A11">
              <w:rPr>
                <w:rFonts w:eastAsia="標楷體"/>
                <w:b/>
                <w:bCs/>
                <w:szCs w:val="24"/>
              </w:rPr>
              <w:t>智慧企業系統</w:t>
            </w:r>
          </w:p>
        </w:tc>
        <w:tc>
          <w:tcPr>
            <w:tcW w:w="419" w:type="dxa"/>
            <w:vMerge w:val="restart"/>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jc w:val="center"/>
              <w:rPr>
                <w:rFonts w:eastAsia="標楷體"/>
                <w:color w:val="000000"/>
                <w:szCs w:val="24"/>
              </w:rPr>
            </w:pPr>
            <w:r w:rsidRPr="00F97A11">
              <w:rPr>
                <w:rFonts w:eastAsia="標楷體"/>
                <w:color w:val="000000"/>
                <w:szCs w:val="24"/>
              </w:rPr>
              <w:t>尚</w:t>
            </w:r>
          </w:p>
          <w:p w:rsidR="002D233B" w:rsidRPr="00F97A11" w:rsidRDefault="002D233B" w:rsidP="0015126C">
            <w:pPr>
              <w:jc w:val="center"/>
              <w:rPr>
                <w:rFonts w:eastAsia="標楷體"/>
                <w:color w:val="000000"/>
                <w:szCs w:val="24"/>
              </w:rPr>
            </w:pPr>
            <w:r w:rsidRPr="00F97A11">
              <w:rPr>
                <w:rFonts w:eastAsia="標楷體"/>
                <w:color w:val="000000"/>
                <w:szCs w:val="24"/>
              </w:rPr>
              <w:t>未</w:t>
            </w:r>
          </w:p>
          <w:p w:rsidR="002D233B" w:rsidRPr="00F97A11" w:rsidRDefault="002D233B" w:rsidP="0015126C">
            <w:pPr>
              <w:jc w:val="center"/>
              <w:rPr>
                <w:rFonts w:eastAsia="標楷體"/>
                <w:color w:val="000000"/>
                <w:szCs w:val="24"/>
              </w:rPr>
            </w:pPr>
            <w:r w:rsidRPr="00F97A11">
              <w:rPr>
                <w:rFonts w:eastAsia="標楷體"/>
                <w:color w:val="000000"/>
                <w:szCs w:val="24"/>
              </w:rPr>
              <w:t>理</w:t>
            </w:r>
          </w:p>
          <w:p w:rsidR="002D233B" w:rsidRPr="00F97A11" w:rsidRDefault="002D233B" w:rsidP="0015126C">
            <w:pPr>
              <w:jc w:val="center"/>
              <w:rPr>
                <w:rFonts w:eastAsia="標楷體"/>
                <w:color w:val="000000"/>
                <w:szCs w:val="24"/>
              </w:rPr>
            </w:pPr>
            <w:r w:rsidRPr="00F97A11">
              <w:rPr>
                <w:rFonts w:eastAsia="標楷體"/>
                <w:color w:val="000000"/>
                <w:szCs w:val="24"/>
              </w:rPr>
              <w:t>解</w:t>
            </w:r>
          </w:p>
        </w:tc>
        <w:tc>
          <w:tcPr>
            <w:tcW w:w="426" w:type="dxa"/>
            <w:vMerge w:val="restart"/>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jc w:val="center"/>
              <w:rPr>
                <w:rFonts w:eastAsia="標楷體"/>
                <w:color w:val="000000"/>
                <w:szCs w:val="24"/>
              </w:rPr>
            </w:pPr>
            <w:r w:rsidRPr="00F97A11">
              <w:rPr>
                <w:rFonts w:eastAsia="標楷體"/>
                <w:color w:val="000000"/>
                <w:szCs w:val="24"/>
              </w:rPr>
              <w:t>部</w:t>
            </w:r>
          </w:p>
          <w:p w:rsidR="002D233B" w:rsidRPr="00F97A11" w:rsidRDefault="002D233B" w:rsidP="0015126C">
            <w:pPr>
              <w:jc w:val="center"/>
              <w:rPr>
                <w:rFonts w:eastAsia="標楷體"/>
                <w:color w:val="000000"/>
                <w:szCs w:val="24"/>
              </w:rPr>
            </w:pPr>
            <w:r w:rsidRPr="00F97A11">
              <w:rPr>
                <w:rFonts w:eastAsia="標楷體"/>
                <w:color w:val="000000"/>
                <w:szCs w:val="24"/>
              </w:rPr>
              <w:t>份</w:t>
            </w:r>
          </w:p>
          <w:p w:rsidR="002D233B" w:rsidRPr="00F97A11" w:rsidRDefault="002D233B" w:rsidP="0015126C">
            <w:pPr>
              <w:jc w:val="center"/>
              <w:rPr>
                <w:rFonts w:eastAsia="標楷體"/>
                <w:color w:val="000000"/>
                <w:szCs w:val="24"/>
              </w:rPr>
            </w:pPr>
            <w:r w:rsidRPr="00F97A11">
              <w:rPr>
                <w:rFonts w:eastAsia="標楷體"/>
                <w:color w:val="000000"/>
                <w:szCs w:val="24"/>
              </w:rPr>
              <w:t>理</w:t>
            </w:r>
          </w:p>
          <w:p w:rsidR="002D233B" w:rsidRPr="00F97A11" w:rsidRDefault="002D233B" w:rsidP="0015126C">
            <w:pPr>
              <w:jc w:val="center"/>
              <w:rPr>
                <w:rFonts w:eastAsia="標楷體"/>
                <w:color w:val="000000"/>
                <w:szCs w:val="24"/>
              </w:rPr>
            </w:pPr>
            <w:r w:rsidRPr="00F97A11">
              <w:rPr>
                <w:rFonts w:eastAsia="標楷體"/>
                <w:color w:val="000000"/>
                <w:szCs w:val="24"/>
              </w:rPr>
              <w:t>解</w:t>
            </w:r>
          </w:p>
        </w:tc>
        <w:tc>
          <w:tcPr>
            <w:tcW w:w="425" w:type="dxa"/>
            <w:vMerge w:val="restart"/>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jc w:val="center"/>
              <w:rPr>
                <w:rFonts w:eastAsia="標楷體"/>
                <w:color w:val="000000"/>
                <w:szCs w:val="24"/>
              </w:rPr>
            </w:pPr>
            <w:r w:rsidRPr="00F97A11">
              <w:rPr>
                <w:rFonts w:eastAsia="標楷體"/>
                <w:color w:val="000000"/>
                <w:szCs w:val="24"/>
              </w:rPr>
              <w:t>充</w:t>
            </w:r>
          </w:p>
          <w:p w:rsidR="002D233B" w:rsidRPr="00F97A11" w:rsidRDefault="002D233B" w:rsidP="0015126C">
            <w:pPr>
              <w:jc w:val="center"/>
              <w:rPr>
                <w:rFonts w:eastAsia="標楷體"/>
                <w:color w:val="000000"/>
                <w:szCs w:val="24"/>
              </w:rPr>
            </w:pPr>
            <w:r w:rsidRPr="00F97A11">
              <w:rPr>
                <w:rFonts w:eastAsia="標楷體"/>
                <w:color w:val="000000"/>
                <w:szCs w:val="24"/>
              </w:rPr>
              <w:t>分</w:t>
            </w:r>
          </w:p>
          <w:p w:rsidR="002D233B" w:rsidRPr="00F97A11" w:rsidRDefault="002D233B" w:rsidP="0015126C">
            <w:pPr>
              <w:jc w:val="center"/>
              <w:rPr>
                <w:rFonts w:eastAsia="標楷體"/>
                <w:color w:val="000000"/>
                <w:szCs w:val="24"/>
              </w:rPr>
            </w:pPr>
            <w:r w:rsidRPr="00F97A11">
              <w:rPr>
                <w:rFonts w:eastAsia="標楷體"/>
                <w:color w:val="000000"/>
                <w:szCs w:val="24"/>
              </w:rPr>
              <w:t>認</w:t>
            </w:r>
          </w:p>
          <w:p w:rsidR="002D233B" w:rsidRPr="00F97A11" w:rsidRDefault="002D233B" w:rsidP="0015126C">
            <w:pPr>
              <w:jc w:val="center"/>
              <w:rPr>
                <w:rFonts w:eastAsia="標楷體"/>
                <w:color w:val="000000"/>
                <w:szCs w:val="24"/>
              </w:rPr>
            </w:pPr>
            <w:r w:rsidRPr="00F97A11">
              <w:rPr>
                <w:rFonts w:eastAsia="標楷體"/>
                <w:color w:val="000000"/>
                <w:szCs w:val="24"/>
              </w:rPr>
              <w:t>識</w:t>
            </w:r>
          </w:p>
        </w:tc>
        <w:tc>
          <w:tcPr>
            <w:tcW w:w="425" w:type="dxa"/>
            <w:vMerge w:val="restart"/>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jc w:val="center"/>
              <w:rPr>
                <w:rFonts w:eastAsia="標楷體"/>
                <w:color w:val="000000"/>
                <w:szCs w:val="24"/>
              </w:rPr>
            </w:pPr>
            <w:r w:rsidRPr="00F97A11">
              <w:rPr>
                <w:rFonts w:eastAsia="標楷體"/>
                <w:color w:val="000000"/>
                <w:szCs w:val="24"/>
              </w:rPr>
              <w:t>完</w:t>
            </w:r>
          </w:p>
          <w:p w:rsidR="002D233B" w:rsidRPr="00F97A11" w:rsidRDefault="002D233B" w:rsidP="0015126C">
            <w:pPr>
              <w:jc w:val="center"/>
              <w:rPr>
                <w:rFonts w:eastAsia="標楷體"/>
                <w:color w:val="000000"/>
                <w:szCs w:val="24"/>
              </w:rPr>
            </w:pPr>
            <w:r w:rsidRPr="00F97A11">
              <w:rPr>
                <w:rFonts w:eastAsia="標楷體"/>
                <w:color w:val="000000"/>
                <w:szCs w:val="24"/>
              </w:rPr>
              <w:t>全</w:t>
            </w:r>
          </w:p>
          <w:p w:rsidR="002D233B" w:rsidRPr="00F97A11" w:rsidRDefault="002D233B" w:rsidP="0015126C">
            <w:pPr>
              <w:jc w:val="center"/>
              <w:rPr>
                <w:rFonts w:eastAsia="標楷體"/>
                <w:color w:val="000000"/>
                <w:szCs w:val="24"/>
              </w:rPr>
            </w:pPr>
            <w:r w:rsidRPr="00F97A11">
              <w:rPr>
                <w:rFonts w:eastAsia="標楷體"/>
                <w:color w:val="000000"/>
                <w:szCs w:val="24"/>
              </w:rPr>
              <w:t>熟</w:t>
            </w:r>
          </w:p>
          <w:p w:rsidR="002D233B" w:rsidRPr="00F97A11" w:rsidRDefault="002D233B" w:rsidP="0015126C">
            <w:pPr>
              <w:jc w:val="center"/>
              <w:rPr>
                <w:rFonts w:eastAsia="標楷體"/>
                <w:color w:val="000000"/>
                <w:szCs w:val="24"/>
              </w:rPr>
            </w:pPr>
            <w:r w:rsidRPr="00F97A11">
              <w:rPr>
                <w:rFonts w:eastAsia="標楷體"/>
                <w:color w:val="000000"/>
                <w:szCs w:val="24"/>
              </w:rPr>
              <w:t>悉</w:t>
            </w:r>
          </w:p>
        </w:tc>
        <w:tc>
          <w:tcPr>
            <w:tcW w:w="1690"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內部系統尚未</w:t>
            </w:r>
            <w:r w:rsidRPr="00F97A11">
              <w:rPr>
                <w:rFonts w:eastAsia="標楷體"/>
                <w:bCs/>
                <w:szCs w:val="24"/>
              </w:rPr>
              <w:t>(</w:t>
            </w:r>
            <w:r w:rsidRPr="00F97A11">
              <w:rPr>
                <w:rFonts w:eastAsia="標楷體"/>
                <w:bCs/>
                <w:szCs w:val="24"/>
              </w:rPr>
              <w:t>無需求</w:t>
            </w:r>
            <w:r w:rsidRPr="00F97A11">
              <w:rPr>
                <w:rFonts w:eastAsia="標楷體"/>
                <w:bCs/>
                <w:szCs w:val="24"/>
              </w:rPr>
              <w:t>)</w:t>
            </w:r>
            <w:r w:rsidRPr="00F97A11">
              <w:rPr>
                <w:rFonts w:eastAsia="標楷體"/>
                <w:bCs/>
                <w:szCs w:val="24"/>
              </w:rPr>
              <w:t>電子化，生產監控尚未</w:t>
            </w:r>
            <w:r w:rsidRPr="00F97A11">
              <w:rPr>
                <w:rFonts w:eastAsia="標楷體"/>
                <w:bCs/>
                <w:szCs w:val="24"/>
              </w:rPr>
              <w:t>(</w:t>
            </w:r>
            <w:r w:rsidRPr="00F97A11">
              <w:rPr>
                <w:rFonts w:eastAsia="標楷體"/>
                <w:bCs/>
                <w:szCs w:val="24"/>
              </w:rPr>
              <w:t>無需求</w:t>
            </w:r>
            <w:r w:rsidRPr="00F97A11">
              <w:rPr>
                <w:rFonts w:eastAsia="標楷體"/>
                <w:bCs/>
                <w:szCs w:val="24"/>
              </w:rPr>
              <w:t>)</w:t>
            </w:r>
            <w:r w:rsidRPr="00F97A11">
              <w:rPr>
                <w:rFonts w:eastAsia="標楷體"/>
                <w:bCs/>
                <w:szCs w:val="24"/>
              </w:rPr>
              <w:t>電子化，尚未導入資訊安全相關機制</w:t>
            </w:r>
          </w:p>
        </w:tc>
        <w:tc>
          <w:tcPr>
            <w:tcW w:w="1559"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有導入資訊安全相關機制，部分</w:t>
            </w:r>
            <w:r w:rsidRPr="00F97A11">
              <w:rPr>
                <w:rFonts w:eastAsia="標楷體"/>
                <w:bCs/>
                <w:szCs w:val="24"/>
              </w:rPr>
              <w:t>(40%)</w:t>
            </w:r>
            <w:r w:rsidRPr="00F97A11">
              <w:rPr>
                <w:rFonts w:eastAsia="標楷體"/>
                <w:bCs/>
                <w:szCs w:val="24"/>
              </w:rPr>
              <w:t>內部系統已電子化，部分機台</w:t>
            </w:r>
            <w:r w:rsidRPr="00F97A11">
              <w:rPr>
                <w:rFonts w:eastAsia="標楷體"/>
                <w:bCs/>
                <w:szCs w:val="24"/>
              </w:rPr>
              <w:t>(40%)</w:t>
            </w:r>
            <w:r w:rsidRPr="00F97A11">
              <w:rPr>
                <w:rFonts w:eastAsia="標楷體"/>
                <w:bCs/>
                <w:szCs w:val="24"/>
              </w:rPr>
              <w:t>已有生產監控</w:t>
            </w:r>
          </w:p>
        </w:tc>
        <w:tc>
          <w:tcPr>
            <w:tcW w:w="1701"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已有資訊稽核機制，部分</w:t>
            </w:r>
            <w:r w:rsidRPr="00F97A11">
              <w:rPr>
                <w:rFonts w:eastAsia="標楷體"/>
                <w:bCs/>
                <w:szCs w:val="24"/>
              </w:rPr>
              <w:t>(70%)</w:t>
            </w:r>
            <w:r w:rsidRPr="00F97A11">
              <w:rPr>
                <w:rFonts w:eastAsia="標楷體"/>
                <w:bCs/>
                <w:szCs w:val="24"/>
              </w:rPr>
              <w:t>內部系統已電子化，部分機台</w:t>
            </w:r>
            <w:r w:rsidRPr="00F97A11">
              <w:rPr>
                <w:rFonts w:eastAsia="標楷體"/>
                <w:bCs/>
                <w:szCs w:val="24"/>
              </w:rPr>
              <w:t>(70%)</w:t>
            </w:r>
            <w:r w:rsidRPr="00F97A11">
              <w:rPr>
                <w:rFonts w:eastAsia="標楷體"/>
                <w:bCs/>
                <w:szCs w:val="24"/>
              </w:rPr>
              <w:t>已有生產監控</w:t>
            </w:r>
          </w:p>
        </w:tc>
        <w:tc>
          <w:tcPr>
            <w:tcW w:w="1418"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szCs w:val="24"/>
              </w:rPr>
              <w:t>已有災難備援機制，已完成內部系統電子化，全部機</w:t>
            </w:r>
            <w:proofErr w:type="gramStart"/>
            <w:r w:rsidRPr="00F97A11">
              <w:rPr>
                <w:rFonts w:eastAsia="標楷體"/>
                <w:bCs/>
                <w:szCs w:val="24"/>
              </w:rPr>
              <w:t>台均已有</w:t>
            </w:r>
            <w:proofErr w:type="gramEnd"/>
            <w:r w:rsidRPr="00F97A11">
              <w:rPr>
                <w:rFonts w:eastAsia="標楷體"/>
                <w:bCs/>
                <w:szCs w:val="24"/>
              </w:rPr>
              <w:t>生產監控</w:t>
            </w:r>
          </w:p>
        </w:tc>
      </w:tr>
      <w:tr w:rsidR="002D233B" w:rsidRPr="00F97A11" w:rsidTr="0015126C">
        <w:trPr>
          <w:trHeight w:val="1583"/>
        </w:trPr>
        <w:tc>
          <w:tcPr>
            <w:tcW w:w="568" w:type="dxa"/>
            <w:vMerge/>
            <w:tcBorders>
              <w:top w:val="single" w:sz="4" w:space="0" w:color="000000"/>
              <w:left w:val="single" w:sz="4" w:space="0" w:color="000000"/>
              <w:bottom w:val="single" w:sz="4" w:space="0" w:color="000000"/>
              <w:right w:val="single" w:sz="8" w:space="0" w:color="000000"/>
            </w:tcBorders>
            <w:hideMark/>
          </w:tcPr>
          <w:p w:rsidR="002D233B" w:rsidRPr="00F97A11" w:rsidRDefault="002D233B" w:rsidP="0015126C">
            <w:pPr>
              <w:rPr>
                <w:rFonts w:eastAsia="標楷體"/>
                <w:szCs w:val="24"/>
              </w:rPr>
            </w:pPr>
          </w:p>
        </w:tc>
        <w:tc>
          <w:tcPr>
            <w:tcW w:w="714" w:type="dxa"/>
            <w:tcBorders>
              <w:top w:val="single" w:sz="8" w:space="0" w:color="000000"/>
              <w:left w:val="single" w:sz="8" w:space="0" w:color="000000"/>
              <w:right w:val="single" w:sz="4" w:space="0" w:color="000000"/>
            </w:tcBorders>
            <w:shd w:val="clear" w:color="auto" w:fill="auto"/>
            <w:tcMar>
              <w:top w:w="12" w:type="dxa"/>
              <w:left w:w="12" w:type="dxa"/>
              <w:bottom w:w="0" w:type="dxa"/>
              <w:right w:w="12" w:type="dxa"/>
            </w:tcMar>
            <w:hideMark/>
          </w:tcPr>
          <w:p w:rsidR="002D233B" w:rsidRPr="00F97A11" w:rsidRDefault="002D233B" w:rsidP="0015126C">
            <w:pPr>
              <w:jc w:val="center"/>
              <w:rPr>
                <w:rFonts w:eastAsia="標楷體"/>
                <w:b/>
                <w:bCs/>
                <w:color w:val="000000"/>
                <w:szCs w:val="24"/>
              </w:rPr>
            </w:pPr>
            <w:r w:rsidRPr="00F97A11">
              <w:rPr>
                <w:rFonts w:eastAsia="標楷體"/>
                <w:b/>
                <w:bCs/>
                <w:color w:val="000000"/>
                <w:szCs w:val="24"/>
              </w:rPr>
              <w:t>2.</w:t>
            </w:r>
          </w:p>
          <w:p w:rsidR="002D233B" w:rsidRPr="00F97A11" w:rsidRDefault="002D233B" w:rsidP="0015126C">
            <w:pPr>
              <w:jc w:val="center"/>
              <w:rPr>
                <w:rFonts w:eastAsia="標楷體"/>
                <w:b/>
                <w:bCs/>
                <w:color w:val="000000"/>
                <w:szCs w:val="24"/>
              </w:rPr>
            </w:pPr>
            <w:r w:rsidRPr="00F97A11">
              <w:rPr>
                <w:rFonts w:eastAsia="標楷體"/>
                <w:b/>
                <w:bCs/>
                <w:color w:val="000000"/>
                <w:szCs w:val="24"/>
              </w:rPr>
              <w:t>外部系統連結</w:t>
            </w:r>
          </w:p>
        </w:tc>
        <w:tc>
          <w:tcPr>
            <w:tcW w:w="419" w:type="dxa"/>
            <w:vMerge/>
            <w:tcBorders>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426" w:type="dxa"/>
            <w:vMerge/>
            <w:tcBorders>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425" w:type="dxa"/>
            <w:vMerge/>
            <w:tcBorders>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425" w:type="dxa"/>
            <w:vMerge/>
            <w:tcBorders>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1690"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color w:val="000000"/>
                <w:szCs w:val="24"/>
              </w:rPr>
            </w:pPr>
            <w:r w:rsidRPr="00F97A11">
              <w:rPr>
                <w:rFonts w:eastAsia="標楷體"/>
                <w:bCs/>
                <w:color w:val="000000"/>
                <w:szCs w:val="24"/>
              </w:rPr>
              <w:t>尚未</w:t>
            </w:r>
            <w:r w:rsidRPr="00F97A11">
              <w:rPr>
                <w:rFonts w:eastAsia="標楷體"/>
                <w:bCs/>
                <w:color w:val="000000"/>
                <w:szCs w:val="24"/>
              </w:rPr>
              <w:t>(</w:t>
            </w:r>
            <w:r w:rsidRPr="00F97A11">
              <w:rPr>
                <w:rFonts w:eastAsia="標楷體"/>
                <w:bCs/>
                <w:color w:val="000000"/>
                <w:szCs w:val="24"/>
              </w:rPr>
              <w:t>無需求</w:t>
            </w:r>
            <w:r w:rsidRPr="00F97A11">
              <w:rPr>
                <w:rFonts w:eastAsia="標楷體"/>
                <w:bCs/>
                <w:color w:val="000000"/>
                <w:szCs w:val="24"/>
              </w:rPr>
              <w:t>)</w:t>
            </w:r>
            <w:r w:rsidRPr="00F97A11">
              <w:rPr>
                <w:rFonts w:eastAsia="標楷體"/>
                <w:bCs/>
                <w:color w:val="000000"/>
                <w:szCs w:val="24"/>
              </w:rPr>
              <w:t>建立客戶滿意度電子化機制、供應鏈管理尚未</w:t>
            </w:r>
            <w:r w:rsidRPr="00F97A11">
              <w:rPr>
                <w:rFonts w:eastAsia="標楷體"/>
                <w:bCs/>
                <w:color w:val="000000"/>
                <w:szCs w:val="24"/>
              </w:rPr>
              <w:t>(</w:t>
            </w:r>
            <w:r w:rsidRPr="00F97A11">
              <w:rPr>
                <w:rFonts w:eastAsia="標楷體"/>
                <w:bCs/>
                <w:color w:val="000000"/>
                <w:szCs w:val="24"/>
              </w:rPr>
              <w:t>無需求</w:t>
            </w:r>
            <w:r w:rsidRPr="00F97A11">
              <w:rPr>
                <w:rFonts w:eastAsia="標楷體"/>
                <w:bCs/>
                <w:color w:val="000000"/>
                <w:szCs w:val="24"/>
              </w:rPr>
              <w:t>)</w:t>
            </w:r>
            <w:r w:rsidRPr="00F97A11">
              <w:rPr>
                <w:rFonts w:eastAsia="標楷體"/>
                <w:bCs/>
                <w:color w:val="000000"/>
                <w:szCs w:val="24"/>
              </w:rPr>
              <w:t>電子化、尚未</w:t>
            </w:r>
            <w:r w:rsidRPr="00F97A11">
              <w:rPr>
                <w:rFonts w:eastAsia="標楷體"/>
                <w:bCs/>
                <w:color w:val="000000"/>
                <w:szCs w:val="24"/>
              </w:rPr>
              <w:t>(</w:t>
            </w:r>
            <w:r w:rsidRPr="00F97A11">
              <w:rPr>
                <w:rFonts w:eastAsia="標楷體"/>
                <w:bCs/>
                <w:color w:val="000000"/>
                <w:szCs w:val="24"/>
              </w:rPr>
              <w:t>無需求</w:t>
            </w:r>
            <w:r w:rsidRPr="00F97A11">
              <w:rPr>
                <w:rFonts w:eastAsia="標楷體"/>
                <w:bCs/>
                <w:color w:val="000000"/>
                <w:szCs w:val="24"/>
              </w:rPr>
              <w:t>)</w:t>
            </w:r>
            <w:r w:rsidRPr="00F97A11">
              <w:rPr>
                <w:rFonts w:eastAsia="標楷體"/>
                <w:bCs/>
                <w:color w:val="000000"/>
                <w:szCs w:val="24"/>
              </w:rPr>
              <w:t>與協力廠商進行研發管理協同工作</w:t>
            </w:r>
          </w:p>
        </w:tc>
        <w:tc>
          <w:tcPr>
            <w:tcW w:w="1559"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color w:val="000000"/>
                <w:szCs w:val="24"/>
              </w:rPr>
              <w:t>規劃客戶滿意度電子化機制、供應鏈管理規劃中、規劃導入研發管理協同工作</w:t>
            </w:r>
          </w:p>
        </w:tc>
        <w:tc>
          <w:tcPr>
            <w:tcW w:w="1701"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color w:val="000000"/>
                <w:szCs w:val="24"/>
              </w:rPr>
              <w:t>已完成客戶滿意度電子化機制或建置中、供應鏈管理建置中、研發管理協同工作建置中</w:t>
            </w:r>
          </w:p>
        </w:tc>
        <w:tc>
          <w:tcPr>
            <w:tcW w:w="1418"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color w:val="000000"/>
                <w:szCs w:val="24"/>
              </w:rPr>
              <w:t>已完成客戶滿意度電子化機制、已完成供應鏈管理系統、已完成研發管理協同工作</w:t>
            </w:r>
          </w:p>
        </w:tc>
      </w:tr>
      <w:tr w:rsidR="002D233B" w:rsidRPr="00F97A11" w:rsidTr="0015126C">
        <w:trPr>
          <w:trHeight w:val="1583"/>
        </w:trPr>
        <w:tc>
          <w:tcPr>
            <w:tcW w:w="568" w:type="dxa"/>
            <w:vMerge/>
            <w:tcBorders>
              <w:top w:val="single" w:sz="4" w:space="0" w:color="000000"/>
              <w:left w:val="single" w:sz="4" w:space="0" w:color="000000"/>
              <w:bottom w:val="single" w:sz="4" w:space="0" w:color="000000"/>
              <w:right w:val="single" w:sz="8" w:space="0" w:color="000000"/>
            </w:tcBorders>
            <w:hideMark/>
          </w:tcPr>
          <w:p w:rsidR="002D233B" w:rsidRPr="00F97A11" w:rsidRDefault="002D233B" w:rsidP="0015126C">
            <w:pPr>
              <w:rPr>
                <w:rFonts w:eastAsia="標楷體"/>
                <w:szCs w:val="24"/>
              </w:rPr>
            </w:pPr>
          </w:p>
        </w:tc>
        <w:tc>
          <w:tcPr>
            <w:tcW w:w="714" w:type="dxa"/>
            <w:tcBorders>
              <w:top w:val="single" w:sz="8" w:space="0" w:color="000000"/>
              <w:left w:val="single" w:sz="8" w:space="0" w:color="000000"/>
              <w:right w:val="single" w:sz="4" w:space="0" w:color="000000"/>
            </w:tcBorders>
            <w:shd w:val="clear" w:color="auto" w:fill="auto"/>
            <w:tcMar>
              <w:top w:w="12" w:type="dxa"/>
              <w:left w:w="12" w:type="dxa"/>
              <w:bottom w:w="0" w:type="dxa"/>
              <w:right w:w="12" w:type="dxa"/>
            </w:tcMar>
            <w:hideMark/>
          </w:tcPr>
          <w:p w:rsidR="002D233B" w:rsidRPr="00F97A11" w:rsidRDefault="002D233B" w:rsidP="0015126C">
            <w:pPr>
              <w:jc w:val="center"/>
              <w:rPr>
                <w:rFonts w:eastAsia="標楷體"/>
                <w:b/>
                <w:bCs/>
                <w:color w:val="000000"/>
                <w:szCs w:val="24"/>
              </w:rPr>
            </w:pPr>
            <w:r w:rsidRPr="00F97A11">
              <w:rPr>
                <w:rFonts w:eastAsia="標楷體"/>
                <w:b/>
                <w:bCs/>
                <w:color w:val="000000"/>
                <w:szCs w:val="24"/>
              </w:rPr>
              <w:t>3.</w:t>
            </w:r>
          </w:p>
          <w:p w:rsidR="002D233B" w:rsidRPr="00F97A11" w:rsidRDefault="002D233B" w:rsidP="0015126C">
            <w:pPr>
              <w:jc w:val="center"/>
              <w:rPr>
                <w:rFonts w:eastAsia="標楷體"/>
                <w:b/>
                <w:bCs/>
                <w:color w:val="000000"/>
                <w:szCs w:val="24"/>
              </w:rPr>
            </w:pPr>
            <w:r w:rsidRPr="00F97A11">
              <w:rPr>
                <w:rFonts w:eastAsia="標楷體"/>
                <w:b/>
                <w:bCs/>
                <w:color w:val="000000"/>
                <w:szCs w:val="24"/>
              </w:rPr>
              <w:t>行動商務運算</w:t>
            </w:r>
          </w:p>
        </w:tc>
        <w:tc>
          <w:tcPr>
            <w:tcW w:w="419" w:type="dxa"/>
            <w:vMerge/>
            <w:tcBorders>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426" w:type="dxa"/>
            <w:vMerge/>
            <w:tcBorders>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425" w:type="dxa"/>
            <w:vMerge/>
            <w:tcBorders>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425" w:type="dxa"/>
            <w:vMerge/>
            <w:tcBorders>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1690"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color w:val="000000"/>
                <w:szCs w:val="24"/>
              </w:rPr>
            </w:pPr>
            <w:r w:rsidRPr="00F97A11">
              <w:rPr>
                <w:rFonts w:eastAsia="標楷體"/>
                <w:bCs/>
                <w:color w:val="000000"/>
                <w:szCs w:val="24"/>
              </w:rPr>
              <w:t>尚未</w:t>
            </w:r>
            <w:r w:rsidRPr="00F97A11">
              <w:rPr>
                <w:rFonts w:eastAsia="標楷體"/>
                <w:bCs/>
                <w:color w:val="000000"/>
                <w:szCs w:val="24"/>
              </w:rPr>
              <w:t>(</w:t>
            </w:r>
            <w:r w:rsidRPr="00F97A11">
              <w:rPr>
                <w:rFonts w:eastAsia="標楷體"/>
                <w:bCs/>
                <w:color w:val="000000"/>
                <w:szCs w:val="24"/>
              </w:rPr>
              <w:t>無需求</w:t>
            </w:r>
            <w:r w:rsidRPr="00F97A11">
              <w:rPr>
                <w:rFonts w:eastAsia="標楷體"/>
                <w:bCs/>
                <w:color w:val="000000"/>
                <w:szCs w:val="24"/>
              </w:rPr>
              <w:t>)</w:t>
            </w:r>
            <w:r w:rsidRPr="00F97A11">
              <w:rPr>
                <w:rFonts w:eastAsia="標楷體"/>
                <w:bCs/>
                <w:color w:val="000000"/>
                <w:szCs w:val="24"/>
              </w:rPr>
              <w:t>透過社群網路收集產品意見，尚未</w:t>
            </w:r>
            <w:r w:rsidRPr="00F97A11">
              <w:rPr>
                <w:rFonts w:eastAsia="標楷體"/>
                <w:bCs/>
                <w:color w:val="000000"/>
                <w:szCs w:val="24"/>
              </w:rPr>
              <w:t>(</w:t>
            </w:r>
            <w:r w:rsidRPr="00F97A11">
              <w:rPr>
                <w:rFonts w:eastAsia="標楷體"/>
                <w:bCs/>
                <w:color w:val="000000"/>
                <w:szCs w:val="24"/>
              </w:rPr>
              <w:t>無需求</w:t>
            </w:r>
            <w:r w:rsidRPr="00F97A11">
              <w:rPr>
                <w:rFonts w:eastAsia="標楷體"/>
                <w:bCs/>
                <w:color w:val="000000"/>
                <w:szCs w:val="24"/>
              </w:rPr>
              <w:t>)</w:t>
            </w:r>
            <w:r w:rsidRPr="00F97A11">
              <w:rPr>
                <w:rFonts w:eastAsia="標楷體"/>
                <w:bCs/>
                <w:color w:val="000000"/>
                <w:szCs w:val="24"/>
              </w:rPr>
              <w:t>有行動化應用程式，尚未</w:t>
            </w:r>
            <w:r w:rsidRPr="00F97A11">
              <w:rPr>
                <w:rFonts w:eastAsia="標楷體"/>
                <w:bCs/>
                <w:color w:val="000000"/>
                <w:szCs w:val="24"/>
              </w:rPr>
              <w:t>(</w:t>
            </w:r>
            <w:r w:rsidRPr="00F97A11">
              <w:rPr>
                <w:rFonts w:eastAsia="標楷體"/>
                <w:bCs/>
                <w:color w:val="000000"/>
                <w:szCs w:val="24"/>
              </w:rPr>
              <w:t>無需求</w:t>
            </w:r>
            <w:r w:rsidRPr="00F97A11">
              <w:rPr>
                <w:rFonts w:eastAsia="標楷體"/>
                <w:bCs/>
                <w:color w:val="000000"/>
                <w:szCs w:val="24"/>
              </w:rPr>
              <w:t>)</w:t>
            </w:r>
            <w:r w:rsidRPr="00F97A11">
              <w:rPr>
                <w:rFonts w:eastAsia="標楷體"/>
                <w:bCs/>
                <w:color w:val="000000"/>
                <w:szCs w:val="24"/>
              </w:rPr>
              <w:t>使用雲端技術</w:t>
            </w:r>
          </w:p>
        </w:tc>
        <w:tc>
          <w:tcPr>
            <w:tcW w:w="1559"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color w:val="000000"/>
                <w:szCs w:val="24"/>
              </w:rPr>
              <w:t>已有部分</w:t>
            </w:r>
            <w:r w:rsidRPr="00F97A11">
              <w:rPr>
                <w:rFonts w:eastAsia="標楷體"/>
                <w:bCs/>
                <w:color w:val="000000"/>
                <w:szCs w:val="24"/>
              </w:rPr>
              <w:t>(40%)</w:t>
            </w:r>
            <w:r w:rsidRPr="00F97A11">
              <w:rPr>
                <w:rFonts w:eastAsia="標楷體"/>
                <w:bCs/>
                <w:color w:val="000000"/>
                <w:szCs w:val="24"/>
              </w:rPr>
              <w:t>透過社群網路收集產品意見，規劃行動化應用程式，雲端技術尚在規劃中</w:t>
            </w:r>
          </w:p>
        </w:tc>
        <w:tc>
          <w:tcPr>
            <w:tcW w:w="1701"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color w:val="000000"/>
                <w:szCs w:val="24"/>
              </w:rPr>
              <w:t>已有部分</w:t>
            </w:r>
            <w:r w:rsidRPr="00F97A11">
              <w:rPr>
                <w:rFonts w:eastAsia="標楷體"/>
                <w:bCs/>
                <w:color w:val="000000"/>
                <w:szCs w:val="24"/>
              </w:rPr>
              <w:t>(40%)</w:t>
            </w:r>
            <w:r w:rsidRPr="00F97A11">
              <w:rPr>
                <w:rFonts w:eastAsia="標楷體"/>
                <w:bCs/>
                <w:color w:val="000000"/>
                <w:szCs w:val="24"/>
              </w:rPr>
              <w:t>透過社群網路收集產品意見，行動應用程式建置中且已有初步成果，部分資料已使用雲端技術</w:t>
            </w:r>
          </w:p>
        </w:tc>
        <w:tc>
          <w:tcPr>
            <w:tcW w:w="1418"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color w:val="000000"/>
                <w:szCs w:val="24"/>
              </w:rPr>
              <w:t>已透過行動應用程式收集產品意見，全面使用雲端技術</w:t>
            </w:r>
          </w:p>
        </w:tc>
      </w:tr>
      <w:tr w:rsidR="002D233B" w:rsidRPr="00F97A11" w:rsidTr="0015126C">
        <w:trPr>
          <w:trHeight w:val="1736"/>
        </w:trPr>
        <w:tc>
          <w:tcPr>
            <w:tcW w:w="568" w:type="dxa"/>
            <w:vMerge/>
            <w:tcBorders>
              <w:top w:val="single" w:sz="4" w:space="0" w:color="000000"/>
              <w:left w:val="single" w:sz="4" w:space="0" w:color="000000"/>
              <w:bottom w:val="single" w:sz="4" w:space="0" w:color="000000"/>
              <w:right w:val="single" w:sz="8" w:space="0" w:color="000000"/>
            </w:tcBorders>
            <w:hideMark/>
          </w:tcPr>
          <w:p w:rsidR="002D233B" w:rsidRPr="00F97A11" w:rsidRDefault="002D233B" w:rsidP="0015126C">
            <w:pPr>
              <w:rPr>
                <w:rFonts w:eastAsia="標楷體"/>
                <w:szCs w:val="24"/>
              </w:rPr>
            </w:pPr>
          </w:p>
        </w:tc>
        <w:tc>
          <w:tcPr>
            <w:tcW w:w="714"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2D233B" w:rsidRPr="00F97A11" w:rsidRDefault="002D233B" w:rsidP="0015126C">
            <w:pPr>
              <w:jc w:val="center"/>
              <w:rPr>
                <w:rFonts w:eastAsia="標楷體"/>
                <w:b/>
                <w:bCs/>
                <w:color w:val="000000"/>
                <w:szCs w:val="24"/>
              </w:rPr>
            </w:pPr>
            <w:r w:rsidRPr="00F97A11">
              <w:rPr>
                <w:rFonts w:eastAsia="標楷體"/>
                <w:b/>
                <w:bCs/>
                <w:color w:val="000000"/>
                <w:szCs w:val="24"/>
              </w:rPr>
              <w:t>4.</w:t>
            </w:r>
          </w:p>
          <w:p w:rsidR="002D233B" w:rsidRPr="00F97A11" w:rsidRDefault="002D233B" w:rsidP="0015126C">
            <w:pPr>
              <w:jc w:val="center"/>
              <w:rPr>
                <w:rFonts w:eastAsia="標楷體"/>
                <w:b/>
                <w:bCs/>
                <w:color w:val="000000"/>
                <w:szCs w:val="24"/>
              </w:rPr>
            </w:pPr>
            <w:r w:rsidRPr="00F97A11">
              <w:rPr>
                <w:rFonts w:eastAsia="標楷體"/>
                <w:b/>
                <w:bCs/>
                <w:color w:val="000000"/>
                <w:szCs w:val="24"/>
              </w:rPr>
              <w:t>網路實體整合</w:t>
            </w:r>
            <w:r w:rsidRPr="00F97A11">
              <w:rPr>
                <w:rFonts w:eastAsia="標楷體"/>
                <w:b/>
                <w:bCs/>
                <w:color w:val="000000"/>
                <w:szCs w:val="24"/>
              </w:rPr>
              <w:t>(CPS)</w:t>
            </w:r>
          </w:p>
        </w:tc>
        <w:tc>
          <w:tcPr>
            <w:tcW w:w="419"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426"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425"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425"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color w:val="000000"/>
                <w:szCs w:val="24"/>
              </w:rPr>
            </w:pPr>
          </w:p>
        </w:tc>
        <w:tc>
          <w:tcPr>
            <w:tcW w:w="1690"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color w:val="000000"/>
                <w:szCs w:val="24"/>
              </w:rPr>
            </w:pPr>
            <w:r w:rsidRPr="00F97A11">
              <w:rPr>
                <w:rFonts w:eastAsia="標楷體"/>
                <w:bCs/>
                <w:color w:val="000000"/>
                <w:szCs w:val="24"/>
              </w:rPr>
              <w:t>現場尚無數據收集，亦尚未有數據分析工作，決策階段都以人工判斷為多</w:t>
            </w:r>
          </w:p>
        </w:tc>
        <w:tc>
          <w:tcPr>
            <w:tcW w:w="1559"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color w:val="000000"/>
                <w:szCs w:val="24"/>
              </w:rPr>
              <w:t>現場部分</w:t>
            </w:r>
            <w:r w:rsidRPr="00F97A11">
              <w:rPr>
                <w:rFonts w:eastAsia="標楷體"/>
                <w:bCs/>
                <w:color w:val="000000"/>
                <w:szCs w:val="24"/>
              </w:rPr>
              <w:t>(40%)</w:t>
            </w:r>
            <w:r w:rsidRPr="00F97A11">
              <w:rPr>
                <w:rFonts w:eastAsia="標楷體"/>
                <w:bCs/>
                <w:color w:val="000000"/>
                <w:szCs w:val="24"/>
              </w:rPr>
              <w:t>已有數據收集，開始進行數據分析工作，已有相關統計報表</w:t>
            </w:r>
          </w:p>
        </w:tc>
        <w:tc>
          <w:tcPr>
            <w:tcW w:w="1701"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color w:val="000000"/>
                <w:szCs w:val="24"/>
              </w:rPr>
              <w:t xml:space="preserve">70% </w:t>
            </w:r>
            <w:proofErr w:type="gramStart"/>
            <w:r w:rsidRPr="00F97A11">
              <w:rPr>
                <w:rFonts w:eastAsia="標楷體"/>
                <w:bCs/>
                <w:color w:val="000000"/>
                <w:szCs w:val="24"/>
              </w:rPr>
              <w:t>以上均已開始</w:t>
            </w:r>
            <w:proofErr w:type="gramEnd"/>
            <w:r w:rsidRPr="00F97A11">
              <w:rPr>
                <w:rFonts w:eastAsia="標楷體"/>
                <w:bCs/>
                <w:color w:val="000000"/>
                <w:szCs w:val="24"/>
              </w:rPr>
              <w:t>數據收集，已有相關數據分析模型應用工作，部分報表已</w:t>
            </w:r>
            <w:proofErr w:type="gramStart"/>
            <w:r w:rsidRPr="00F97A11">
              <w:rPr>
                <w:rFonts w:eastAsia="標楷體"/>
                <w:bCs/>
                <w:color w:val="000000"/>
                <w:szCs w:val="24"/>
              </w:rPr>
              <w:t>有圖表</w:t>
            </w:r>
            <w:proofErr w:type="gramEnd"/>
            <w:r w:rsidRPr="00F97A11">
              <w:rPr>
                <w:rFonts w:eastAsia="標楷體"/>
                <w:bCs/>
                <w:color w:val="000000"/>
                <w:szCs w:val="24"/>
              </w:rPr>
              <w:t>分析，以供決策分析</w:t>
            </w:r>
          </w:p>
        </w:tc>
        <w:tc>
          <w:tcPr>
            <w:tcW w:w="1418"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rPr>
                <w:rFonts w:eastAsia="標楷體"/>
                <w:bCs/>
                <w:szCs w:val="24"/>
              </w:rPr>
            </w:pPr>
            <w:r w:rsidRPr="00F97A11">
              <w:rPr>
                <w:rFonts w:eastAsia="標楷體"/>
                <w:bCs/>
                <w:color w:val="000000"/>
                <w:szCs w:val="24"/>
              </w:rPr>
              <w:t>現場全面數據收集，已建置電子看板與戰情室儀表版，用以即時回饋決策階段與現場調整</w:t>
            </w:r>
          </w:p>
        </w:tc>
      </w:tr>
    </w:tbl>
    <w:p w:rsidR="002D233B" w:rsidRPr="00F97A11" w:rsidRDefault="002D233B" w:rsidP="002D233B">
      <w:pPr>
        <w:ind w:left="394"/>
        <w:rPr>
          <w:rFonts w:eastAsia="標楷體"/>
          <w:sz w:val="28"/>
          <w:szCs w:val="28"/>
        </w:rPr>
      </w:pPr>
    </w:p>
    <w:p w:rsidR="002D233B" w:rsidRPr="00F97A11" w:rsidRDefault="002D233B" w:rsidP="002D233B">
      <w:pPr>
        <w:widowControl/>
        <w:rPr>
          <w:rFonts w:eastAsia="標楷體"/>
          <w:szCs w:val="28"/>
        </w:rPr>
      </w:pPr>
      <w:r w:rsidRPr="00F97A11">
        <w:rPr>
          <w:rFonts w:eastAsia="標楷體"/>
          <w:szCs w:val="28"/>
        </w:rPr>
        <w:br w:type="page"/>
      </w:r>
    </w:p>
    <w:p w:rsidR="002D233B" w:rsidRPr="00F97A11" w:rsidRDefault="002D233B" w:rsidP="002D233B">
      <w:pPr>
        <w:snapToGrid w:val="0"/>
        <w:spacing w:line="0" w:lineRule="atLeast"/>
        <w:ind w:left="1276"/>
        <w:jc w:val="both"/>
        <w:rPr>
          <w:rFonts w:eastAsia="標楷體"/>
          <w:szCs w:val="28"/>
        </w:rPr>
      </w:pPr>
      <w:r w:rsidRPr="00F97A11">
        <w:rPr>
          <w:rFonts w:eastAsia="標楷體" w:hint="eastAsia"/>
          <w:szCs w:val="24"/>
        </w:rPr>
        <w:lastRenderedPageBreak/>
        <w:t>(2)</w:t>
      </w:r>
      <w:r w:rsidRPr="00F97A11">
        <w:rPr>
          <w:rFonts w:eastAsia="標楷體"/>
          <w:szCs w:val="28"/>
        </w:rPr>
        <w:t>智慧驅動力成熟度評量表</w:t>
      </w:r>
    </w:p>
    <w:tbl>
      <w:tblPr>
        <w:tblStyle w:val="aff1"/>
        <w:tblW w:w="9214" w:type="dxa"/>
        <w:tblInd w:w="-34" w:type="dxa"/>
        <w:tblLook w:val="04A0" w:firstRow="1" w:lastRow="0" w:firstColumn="1" w:lastColumn="0" w:noHBand="0" w:noVBand="1"/>
      </w:tblPr>
      <w:tblGrid>
        <w:gridCol w:w="1161"/>
        <w:gridCol w:w="849"/>
        <w:gridCol w:w="848"/>
        <w:gridCol w:w="254"/>
        <w:gridCol w:w="424"/>
        <w:gridCol w:w="336"/>
        <w:gridCol w:w="1383"/>
        <w:gridCol w:w="707"/>
        <w:gridCol w:w="848"/>
        <w:gridCol w:w="707"/>
        <w:gridCol w:w="848"/>
        <w:gridCol w:w="849"/>
      </w:tblGrid>
      <w:tr w:rsidR="002D233B" w:rsidRPr="00F97A11" w:rsidTr="0015126C">
        <w:tc>
          <w:tcPr>
            <w:tcW w:w="1163" w:type="dxa"/>
            <w:shd w:val="clear" w:color="auto" w:fill="D9D9D9" w:themeFill="background1" w:themeFillShade="D9"/>
          </w:tcPr>
          <w:p w:rsidR="002D233B" w:rsidRPr="00F97A11" w:rsidRDefault="002D233B" w:rsidP="0015126C">
            <w:pPr>
              <w:rPr>
                <w:rFonts w:eastAsia="標楷體"/>
                <w:b/>
                <w:szCs w:val="24"/>
              </w:rPr>
            </w:pPr>
            <w:r w:rsidRPr="00F97A11">
              <w:rPr>
                <w:rFonts w:eastAsia="標楷體"/>
                <w:b/>
                <w:szCs w:val="24"/>
              </w:rPr>
              <w:t xml:space="preserve">  </w:t>
            </w:r>
            <w:proofErr w:type="gramStart"/>
            <w:r w:rsidRPr="00F97A11">
              <w:rPr>
                <w:rFonts w:eastAsia="標楷體"/>
                <w:b/>
                <w:szCs w:val="24"/>
              </w:rPr>
              <w:t>題項</w:t>
            </w:r>
            <w:proofErr w:type="gramEnd"/>
          </w:p>
        </w:tc>
        <w:tc>
          <w:tcPr>
            <w:tcW w:w="1956" w:type="dxa"/>
            <w:gridSpan w:val="3"/>
          </w:tcPr>
          <w:p w:rsidR="002D233B" w:rsidRPr="00F97A11" w:rsidRDefault="002D233B" w:rsidP="0015126C">
            <w:pPr>
              <w:jc w:val="center"/>
              <w:rPr>
                <w:rFonts w:eastAsia="標楷體"/>
                <w:szCs w:val="24"/>
              </w:rPr>
            </w:pPr>
            <w:r w:rsidRPr="00F97A11">
              <w:rPr>
                <w:rFonts w:eastAsia="標楷體"/>
                <w:szCs w:val="24"/>
              </w:rPr>
              <w:t>智慧企業系統</w:t>
            </w:r>
          </w:p>
        </w:tc>
        <w:tc>
          <w:tcPr>
            <w:tcW w:w="738" w:type="dxa"/>
            <w:gridSpan w:val="2"/>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jc w:val="center"/>
              <w:rPr>
                <w:rFonts w:eastAsia="標楷體"/>
                <w:b/>
                <w:szCs w:val="24"/>
              </w:rPr>
            </w:pPr>
            <w:r w:rsidRPr="00F97A11">
              <w:rPr>
                <w:rFonts w:eastAsia="標楷體"/>
                <w:b/>
                <w:szCs w:val="24"/>
              </w:rPr>
              <w:t>說明</w:t>
            </w:r>
          </w:p>
        </w:tc>
        <w:tc>
          <w:tcPr>
            <w:tcW w:w="5357" w:type="dxa"/>
            <w:gridSpan w:val="6"/>
          </w:tcPr>
          <w:p w:rsidR="002D233B" w:rsidRPr="00F97A11" w:rsidRDefault="002D233B" w:rsidP="0015126C">
            <w:pPr>
              <w:rPr>
                <w:rFonts w:eastAsia="標楷體"/>
                <w:szCs w:val="24"/>
              </w:rPr>
            </w:pPr>
            <w:r w:rsidRPr="00F97A11">
              <w:rPr>
                <w:rFonts w:eastAsia="標楷體"/>
                <w:bCs/>
                <w:szCs w:val="24"/>
              </w:rPr>
              <w:t>藉由即時、合適人員，透過資料萃取、整合及分析，支援決策過程的技術和商業處理流程</w:t>
            </w:r>
          </w:p>
        </w:tc>
      </w:tr>
      <w:tr w:rsidR="002D233B" w:rsidRPr="00F97A11" w:rsidTr="0015126C">
        <w:tc>
          <w:tcPr>
            <w:tcW w:w="9214" w:type="dxa"/>
            <w:gridSpan w:val="12"/>
            <w:shd w:val="clear" w:color="auto" w:fill="D9D9D9" w:themeFill="background1" w:themeFillShade="D9"/>
          </w:tcPr>
          <w:p w:rsidR="002D233B" w:rsidRPr="00F97A11" w:rsidRDefault="002D233B" w:rsidP="0015126C">
            <w:pPr>
              <w:jc w:val="center"/>
              <w:rPr>
                <w:rFonts w:eastAsia="標楷體"/>
                <w:szCs w:val="24"/>
              </w:rPr>
            </w:pPr>
            <w:r w:rsidRPr="00F97A11">
              <w:rPr>
                <w:rFonts w:eastAsia="標楷體"/>
                <w:b/>
                <w:szCs w:val="24"/>
              </w:rPr>
              <w:t>評分等級</w:t>
            </w:r>
          </w:p>
        </w:tc>
      </w:tr>
      <w:tr w:rsidR="002D233B" w:rsidRPr="00F97A11" w:rsidTr="0015126C">
        <w:tc>
          <w:tcPr>
            <w:tcW w:w="1163" w:type="dxa"/>
            <w:shd w:val="clear" w:color="auto" w:fill="D9D9D9" w:themeFill="background1" w:themeFillShade="D9"/>
          </w:tcPr>
          <w:p w:rsidR="002D233B" w:rsidRPr="00F97A11" w:rsidRDefault="002D233B" w:rsidP="0015126C">
            <w:pPr>
              <w:jc w:val="center"/>
              <w:rPr>
                <w:rFonts w:eastAsia="標楷體"/>
                <w:b/>
                <w:szCs w:val="24"/>
              </w:rPr>
            </w:pPr>
            <w:proofErr w:type="gramStart"/>
            <w:r w:rsidRPr="00F97A11">
              <w:rPr>
                <w:rFonts w:eastAsia="標楷體"/>
                <w:b/>
                <w:szCs w:val="24"/>
              </w:rPr>
              <w:t>問項</w:t>
            </w:r>
            <w:proofErr w:type="gramEnd"/>
          </w:p>
        </w:tc>
        <w:tc>
          <w:tcPr>
            <w:tcW w:w="8051" w:type="dxa"/>
            <w:gridSpan w:val="11"/>
          </w:tcPr>
          <w:p w:rsidR="002D233B" w:rsidRPr="00F97A11" w:rsidRDefault="002D233B" w:rsidP="0015126C">
            <w:pPr>
              <w:rPr>
                <w:rFonts w:eastAsia="標楷體"/>
                <w:szCs w:val="24"/>
              </w:rPr>
            </w:pPr>
            <w:r w:rsidRPr="00F97A11">
              <w:rPr>
                <w:rFonts w:eastAsia="標楷體"/>
                <w:szCs w:val="24"/>
              </w:rPr>
              <w:t>藉由即時、合適人員，透過資料萃取、整合及分析，資訊技術支援於決策過程的程度、資訊安全管理程度</w:t>
            </w:r>
            <w:r w:rsidRPr="00F97A11">
              <w:rPr>
                <w:rFonts w:eastAsia="標楷體"/>
                <w:szCs w:val="24"/>
              </w:rPr>
              <w:t>?</w:t>
            </w:r>
          </w:p>
        </w:tc>
      </w:tr>
      <w:tr w:rsidR="002D233B" w:rsidRPr="00F97A11" w:rsidTr="0015126C">
        <w:tc>
          <w:tcPr>
            <w:tcW w:w="1163"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851" w:type="dxa"/>
          </w:tcPr>
          <w:p w:rsidR="002D233B" w:rsidRPr="00F97A11" w:rsidRDefault="002D233B" w:rsidP="0015126C">
            <w:pPr>
              <w:jc w:val="center"/>
              <w:rPr>
                <w:rFonts w:eastAsia="標楷體"/>
                <w:b/>
                <w:szCs w:val="24"/>
              </w:rPr>
            </w:pPr>
            <w:r w:rsidRPr="00F97A11">
              <w:rPr>
                <w:rFonts w:eastAsia="標楷體"/>
                <w:b/>
                <w:szCs w:val="24"/>
              </w:rPr>
              <w:t>1</w:t>
            </w:r>
          </w:p>
        </w:tc>
        <w:tc>
          <w:tcPr>
            <w:tcW w:w="850" w:type="dxa"/>
          </w:tcPr>
          <w:p w:rsidR="002D233B" w:rsidRPr="00F97A11" w:rsidRDefault="002D233B" w:rsidP="0015126C">
            <w:pPr>
              <w:jc w:val="center"/>
              <w:rPr>
                <w:rFonts w:eastAsia="標楷體"/>
                <w:b/>
                <w:szCs w:val="24"/>
              </w:rPr>
            </w:pPr>
            <w:r w:rsidRPr="00F97A11">
              <w:rPr>
                <w:rFonts w:eastAsia="標楷體"/>
                <w:b/>
                <w:szCs w:val="24"/>
              </w:rPr>
              <w:t>2</w:t>
            </w:r>
          </w:p>
        </w:tc>
        <w:tc>
          <w:tcPr>
            <w:tcW w:w="680" w:type="dxa"/>
            <w:gridSpan w:val="2"/>
          </w:tcPr>
          <w:p w:rsidR="002D233B" w:rsidRPr="00F97A11" w:rsidRDefault="002D233B" w:rsidP="0015126C">
            <w:pPr>
              <w:jc w:val="center"/>
              <w:rPr>
                <w:rFonts w:eastAsia="標楷體"/>
                <w:b/>
                <w:szCs w:val="24"/>
              </w:rPr>
            </w:pPr>
            <w:r w:rsidRPr="00F97A11">
              <w:rPr>
                <w:rFonts w:eastAsia="標楷體"/>
                <w:b/>
                <w:szCs w:val="24"/>
              </w:rPr>
              <w:t>3</w:t>
            </w:r>
          </w:p>
        </w:tc>
        <w:tc>
          <w:tcPr>
            <w:tcW w:w="313" w:type="dxa"/>
          </w:tcPr>
          <w:p w:rsidR="002D233B" w:rsidRPr="00F97A11" w:rsidRDefault="002D233B" w:rsidP="0015126C">
            <w:pPr>
              <w:jc w:val="center"/>
              <w:rPr>
                <w:rFonts w:eastAsia="標楷體"/>
                <w:b/>
                <w:szCs w:val="24"/>
              </w:rPr>
            </w:pPr>
            <w:r w:rsidRPr="00F97A11">
              <w:rPr>
                <w:rFonts w:eastAsia="標楷體"/>
                <w:b/>
                <w:szCs w:val="24"/>
              </w:rPr>
              <w:t>4</w:t>
            </w:r>
          </w:p>
        </w:tc>
        <w:tc>
          <w:tcPr>
            <w:tcW w:w="1388"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850" w:type="dxa"/>
          </w:tcPr>
          <w:p w:rsidR="002D233B" w:rsidRPr="00F97A11" w:rsidRDefault="002D233B" w:rsidP="0015126C">
            <w:pPr>
              <w:jc w:val="center"/>
              <w:rPr>
                <w:rFonts w:eastAsia="標楷體"/>
                <w:b/>
                <w:szCs w:val="24"/>
              </w:rPr>
            </w:pPr>
            <w:r w:rsidRPr="00F97A11">
              <w:rPr>
                <w:rFonts w:eastAsia="標楷體"/>
                <w:b/>
                <w:szCs w:val="24"/>
              </w:rPr>
              <w:t>9</w:t>
            </w:r>
          </w:p>
        </w:tc>
        <w:tc>
          <w:tcPr>
            <w:tcW w:w="851"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163" w:type="dxa"/>
            <w:vMerge/>
            <w:shd w:val="clear" w:color="auto" w:fill="D9D9D9" w:themeFill="background1" w:themeFillShade="D9"/>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680" w:type="dxa"/>
            <w:gridSpan w:val="2"/>
          </w:tcPr>
          <w:p w:rsidR="002D233B" w:rsidRPr="00F97A11" w:rsidRDefault="002D233B" w:rsidP="0015126C">
            <w:pPr>
              <w:jc w:val="center"/>
              <w:rPr>
                <w:rFonts w:eastAsia="標楷體"/>
                <w:b/>
                <w:szCs w:val="24"/>
              </w:rPr>
            </w:pPr>
          </w:p>
        </w:tc>
        <w:tc>
          <w:tcPr>
            <w:tcW w:w="313" w:type="dxa"/>
          </w:tcPr>
          <w:p w:rsidR="002D233B" w:rsidRPr="00F97A11" w:rsidRDefault="002D233B" w:rsidP="0015126C">
            <w:pPr>
              <w:jc w:val="center"/>
              <w:rPr>
                <w:rFonts w:eastAsia="標楷體"/>
                <w:b/>
                <w:szCs w:val="24"/>
              </w:rPr>
            </w:pPr>
          </w:p>
        </w:tc>
        <w:tc>
          <w:tcPr>
            <w:tcW w:w="1388"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r>
      <w:tr w:rsidR="002D233B" w:rsidRPr="00F97A11" w:rsidTr="0015126C">
        <w:tc>
          <w:tcPr>
            <w:tcW w:w="1163"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851" w:type="dxa"/>
          </w:tcPr>
          <w:p w:rsidR="002D233B" w:rsidRPr="00F97A11" w:rsidRDefault="002D233B" w:rsidP="0015126C">
            <w:pPr>
              <w:jc w:val="center"/>
              <w:rPr>
                <w:rFonts w:eastAsia="標楷體"/>
                <w:b/>
                <w:szCs w:val="24"/>
              </w:rPr>
            </w:pPr>
            <w:r w:rsidRPr="00F97A11">
              <w:rPr>
                <w:rFonts w:eastAsia="標楷體"/>
                <w:b/>
                <w:szCs w:val="24"/>
              </w:rPr>
              <w:t>1</w:t>
            </w:r>
          </w:p>
        </w:tc>
        <w:tc>
          <w:tcPr>
            <w:tcW w:w="850" w:type="dxa"/>
          </w:tcPr>
          <w:p w:rsidR="002D233B" w:rsidRPr="00F97A11" w:rsidRDefault="002D233B" w:rsidP="0015126C">
            <w:pPr>
              <w:jc w:val="center"/>
              <w:rPr>
                <w:rFonts w:eastAsia="標楷體"/>
                <w:b/>
                <w:szCs w:val="24"/>
              </w:rPr>
            </w:pPr>
            <w:r w:rsidRPr="00F97A11">
              <w:rPr>
                <w:rFonts w:eastAsia="標楷體"/>
                <w:b/>
                <w:szCs w:val="24"/>
              </w:rPr>
              <w:t>2</w:t>
            </w:r>
          </w:p>
        </w:tc>
        <w:tc>
          <w:tcPr>
            <w:tcW w:w="680" w:type="dxa"/>
            <w:gridSpan w:val="2"/>
          </w:tcPr>
          <w:p w:rsidR="002D233B" w:rsidRPr="00F97A11" w:rsidRDefault="002D233B" w:rsidP="0015126C">
            <w:pPr>
              <w:jc w:val="center"/>
              <w:rPr>
                <w:rFonts w:eastAsia="標楷體"/>
                <w:b/>
                <w:szCs w:val="24"/>
              </w:rPr>
            </w:pPr>
            <w:r w:rsidRPr="00F97A11">
              <w:rPr>
                <w:rFonts w:eastAsia="標楷體"/>
                <w:b/>
                <w:szCs w:val="24"/>
              </w:rPr>
              <w:t>3</w:t>
            </w:r>
          </w:p>
        </w:tc>
        <w:tc>
          <w:tcPr>
            <w:tcW w:w="313" w:type="dxa"/>
          </w:tcPr>
          <w:p w:rsidR="002D233B" w:rsidRPr="00F97A11" w:rsidRDefault="002D233B" w:rsidP="0015126C">
            <w:pPr>
              <w:jc w:val="center"/>
              <w:rPr>
                <w:rFonts w:eastAsia="標楷體"/>
                <w:b/>
                <w:szCs w:val="24"/>
              </w:rPr>
            </w:pPr>
            <w:r w:rsidRPr="00F97A11">
              <w:rPr>
                <w:rFonts w:eastAsia="標楷體"/>
                <w:b/>
                <w:szCs w:val="24"/>
              </w:rPr>
              <w:t>4</w:t>
            </w:r>
          </w:p>
        </w:tc>
        <w:tc>
          <w:tcPr>
            <w:tcW w:w="1388"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850" w:type="dxa"/>
          </w:tcPr>
          <w:p w:rsidR="002D233B" w:rsidRPr="00F97A11" w:rsidRDefault="002D233B" w:rsidP="0015126C">
            <w:pPr>
              <w:jc w:val="center"/>
              <w:rPr>
                <w:rFonts w:eastAsia="標楷體"/>
                <w:b/>
                <w:szCs w:val="24"/>
              </w:rPr>
            </w:pPr>
            <w:r w:rsidRPr="00F97A11">
              <w:rPr>
                <w:rFonts w:eastAsia="標楷體"/>
                <w:b/>
                <w:szCs w:val="24"/>
              </w:rPr>
              <w:t>9</w:t>
            </w:r>
          </w:p>
        </w:tc>
        <w:tc>
          <w:tcPr>
            <w:tcW w:w="851"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163" w:type="dxa"/>
            <w:vMerge/>
            <w:shd w:val="clear" w:color="auto" w:fill="D9D9D9" w:themeFill="background1" w:themeFillShade="D9"/>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680" w:type="dxa"/>
            <w:gridSpan w:val="2"/>
          </w:tcPr>
          <w:p w:rsidR="002D233B" w:rsidRPr="00F97A11" w:rsidRDefault="002D233B" w:rsidP="0015126C">
            <w:pPr>
              <w:jc w:val="center"/>
              <w:rPr>
                <w:rFonts w:eastAsia="標楷體"/>
                <w:b/>
                <w:szCs w:val="24"/>
              </w:rPr>
            </w:pPr>
          </w:p>
        </w:tc>
        <w:tc>
          <w:tcPr>
            <w:tcW w:w="313" w:type="dxa"/>
          </w:tcPr>
          <w:p w:rsidR="002D233B" w:rsidRPr="00F97A11" w:rsidRDefault="002D233B" w:rsidP="0015126C">
            <w:pPr>
              <w:jc w:val="center"/>
              <w:rPr>
                <w:rFonts w:eastAsia="標楷體"/>
                <w:b/>
                <w:szCs w:val="24"/>
              </w:rPr>
            </w:pPr>
          </w:p>
        </w:tc>
        <w:tc>
          <w:tcPr>
            <w:tcW w:w="1388"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r>
      <w:tr w:rsidR="002D233B" w:rsidRPr="00F97A11" w:rsidTr="0015126C">
        <w:tc>
          <w:tcPr>
            <w:tcW w:w="1163" w:type="dxa"/>
            <w:shd w:val="clear" w:color="auto" w:fill="D9D9D9" w:themeFill="background1" w:themeFillShade="D9"/>
          </w:tcPr>
          <w:p w:rsidR="002D233B" w:rsidRPr="00F97A11" w:rsidRDefault="002D233B" w:rsidP="0015126C">
            <w:pPr>
              <w:jc w:val="center"/>
              <w:rPr>
                <w:rFonts w:eastAsia="標楷體"/>
                <w:b/>
                <w:szCs w:val="24"/>
              </w:rPr>
            </w:pPr>
            <w:proofErr w:type="gramStart"/>
            <w:r w:rsidRPr="00F97A11">
              <w:rPr>
                <w:rFonts w:eastAsia="標楷體"/>
                <w:b/>
                <w:szCs w:val="24"/>
              </w:rPr>
              <w:t>題項</w:t>
            </w:r>
            <w:proofErr w:type="gramEnd"/>
          </w:p>
        </w:tc>
        <w:tc>
          <w:tcPr>
            <w:tcW w:w="1956" w:type="dxa"/>
            <w:gridSpan w:val="3"/>
          </w:tcPr>
          <w:p w:rsidR="002D233B" w:rsidRPr="00F97A11" w:rsidRDefault="002D233B" w:rsidP="0015126C">
            <w:pPr>
              <w:rPr>
                <w:rFonts w:eastAsia="標楷體"/>
                <w:szCs w:val="24"/>
              </w:rPr>
            </w:pPr>
            <w:r w:rsidRPr="00F97A11">
              <w:rPr>
                <w:rFonts w:eastAsia="標楷體"/>
                <w:szCs w:val="24"/>
              </w:rPr>
              <w:t xml:space="preserve"> </w:t>
            </w:r>
            <w:r w:rsidRPr="00F97A11">
              <w:rPr>
                <w:rFonts w:eastAsia="標楷體"/>
                <w:szCs w:val="24"/>
              </w:rPr>
              <w:t>外部系統連結</w:t>
            </w:r>
          </w:p>
        </w:tc>
        <w:tc>
          <w:tcPr>
            <w:tcW w:w="738" w:type="dxa"/>
            <w:gridSpan w:val="2"/>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jc w:val="center"/>
              <w:rPr>
                <w:rFonts w:eastAsia="標楷體"/>
                <w:b/>
                <w:szCs w:val="24"/>
              </w:rPr>
            </w:pPr>
            <w:r w:rsidRPr="00F97A11">
              <w:rPr>
                <w:rFonts w:eastAsia="標楷體"/>
                <w:b/>
                <w:szCs w:val="24"/>
              </w:rPr>
              <w:t>說明</w:t>
            </w:r>
          </w:p>
        </w:tc>
        <w:tc>
          <w:tcPr>
            <w:tcW w:w="5357" w:type="dxa"/>
            <w:gridSpan w:val="6"/>
          </w:tcPr>
          <w:p w:rsidR="002D233B" w:rsidRPr="00F97A11" w:rsidRDefault="002D233B" w:rsidP="0015126C">
            <w:pPr>
              <w:rPr>
                <w:rFonts w:eastAsia="標楷體"/>
                <w:bCs/>
                <w:szCs w:val="24"/>
              </w:rPr>
            </w:pPr>
            <w:r w:rsidRPr="00F97A11">
              <w:rPr>
                <w:rFonts w:eastAsia="標楷體"/>
                <w:bCs/>
                <w:szCs w:val="24"/>
              </w:rPr>
              <w:t>各管理系統可以透過</w:t>
            </w:r>
            <w:proofErr w:type="gramStart"/>
            <w:r w:rsidRPr="00F97A11">
              <w:rPr>
                <w:rFonts w:eastAsia="標楷體"/>
                <w:bCs/>
                <w:szCs w:val="24"/>
              </w:rPr>
              <w:t>介</w:t>
            </w:r>
            <w:proofErr w:type="gramEnd"/>
            <w:r w:rsidRPr="00F97A11">
              <w:rPr>
                <w:rFonts w:eastAsia="標楷體"/>
                <w:bCs/>
                <w:szCs w:val="24"/>
              </w:rPr>
              <w:t>接程式進行資料連結，透通所需資料，共同創造並分享價值</w:t>
            </w:r>
          </w:p>
        </w:tc>
      </w:tr>
      <w:tr w:rsidR="002D233B" w:rsidRPr="00F97A11" w:rsidTr="0015126C">
        <w:tc>
          <w:tcPr>
            <w:tcW w:w="9214" w:type="dxa"/>
            <w:gridSpan w:val="12"/>
            <w:shd w:val="clear" w:color="auto" w:fill="D9D9D9" w:themeFill="background1" w:themeFillShade="D9"/>
          </w:tcPr>
          <w:p w:rsidR="002D233B" w:rsidRPr="00F97A11" w:rsidRDefault="002D233B" w:rsidP="0015126C">
            <w:pPr>
              <w:jc w:val="center"/>
              <w:rPr>
                <w:rFonts w:eastAsia="標楷體"/>
                <w:szCs w:val="24"/>
              </w:rPr>
            </w:pPr>
            <w:r w:rsidRPr="00F97A11">
              <w:rPr>
                <w:rFonts w:eastAsia="標楷體"/>
                <w:b/>
                <w:szCs w:val="24"/>
              </w:rPr>
              <w:t>評分等級</w:t>
            </w:r>
          </w:p>
        </w:tc>
      </w:tr>
      <w:tr w:rsidR="002D233B" w:rsidRPr="00F97A11" w:rsidTr="0015126C">
        <w:tc>
          <w:tcPr>
            <w:tcW w:w="1163" w:type="dxa"/>
            <w:shd w:val="clear" w:color="auto" w:fill="D9D9D9" w:themeFill="background1" w:themeFillShade="D9"/>
          </w:tcPr>
          <w:p w:rsidR="002D233B" w:rsidRPr="00F97A11" w:rsidRDefault="002D233B" w:rsidP="0015126C">
            <w:pPr>
              <w:jc w:val="center"/>
              <w:rPr>
                <w:rFonts w:eastAsia="標楷體"/>
                <w:b/>
                <w:szCs w:val="24"/>
              </w:rPr>
            </w:pPr>
            <w:proofErr w:type="gramStart"/>
            <w:r w:rsidRPr="00F97A11">
              <w:rPr>
                <w:rFonts w:eastAsia="標楷體"/>
                <w:b/>
                <w:szCs w:val="24"/>
              </w:rPr>
              <w:t>問項</w:t>
            </w:r>
            <w:proofErr w:type="gramEnd"/>
          </w:p>
        </w:tc>
        <w:tc>
          <w:tcPr>
            <w:tcW w:w="8051" w:type="dxa"/>
            <w:gridSpan w:val="11"/>
          </w:tcPr>
          <w:p w:rsidR="002D233B" w:rsidRPr="00F97A11" w:rsidRDefault="002D233B" w:rsidP="0015126C">
            <w:pPr>
              <w:rPr>
                <w:rFonts w:eastAsia="標楷體"/>
                <w:szCs w:val="24"/>
              </w:rPr>
            </w:pPr>
            <w:r w:rsidRPr="00F97A11">
              <w:rPr>
                <w:rFonts w:eastAsia="標楷體"/>
                <w:szCs w:val="24"/>
              </w:rPr>
              <w:t>各管理系統間可以透過</w:t>
            </w:r>
            <w:proofErr w:type="gramStart"/>
            <w:r w:rsidRPr="00F97A11">
              <w:rPr>
                <w:rFonts w:eastAsia="標楷體"/>
                <w:szCs w:val="24"/>
              </w:rPr>
              <w:t>介</w:t>
            </w:r>
            <w:proofErr w:type="gramEnd"/>
            <w:r w:rsidRPr="00F97A11">
              <w:rPr>
                <w:rFonts w:eastAsia="標楷體"/>
                <w:szCs w:val="24"/>
              </w:rPr>
              <w:t>接程式進行資料連結程度</w:t>
            </w:r>
            <w:r w:rsidRPr="00F97A11">
              <w:rPr>
                <w:rFonts w:eastAsia="標楷體"/>
                <w:szCs w:val="24"/>
              </w:rPr>
              <w:t xml:space="preserve">? </w:t>
            </w:r>
            <w:r w:rsidRPr="00F97A11">
              <w:rPr>
                <w:rFonts w:eastAsia="標楷體"/>
                <w:szCs w:val="24"/>
              </w:rPr>
              <w:t>透通所需資料，共同創造並分享價值程度</w:t>
            </w:r>
            <w:r w:rsidRPr="00F97A11">
              <w:rPr>
                <w:rFonts w:eastAsia="標楷體"/>
                <w:szCs w:val="24"/>
              </w:rPr>
              <w:t>?</w:t>
            </w:r>
          </w:p>
        </w:tc>
      </w:tr>
      <w:tr w:rsidR="002D233B" w:rsidRPr="00F97A11" w:rsidTr="0015126C">
        <w:tc>
          <w:tcPr>
            <w:tcW w:w="1163"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851" w:type="dxa"/>
          </w:tcPr>
          <w:p w:rsidR="002D233B" w:rsidRPr="00F97A11" w:rsidRDefault="002D233B" w:rsidP="0015126C">
            <w:pPr>
              <w:jc w:val="center"/>
              <w:rPr>
                <w:rFonts w:eastAsia="標楷體"/>
                <w:b/>
                <w:szCs w:val="24"/>
              </w:rPr>
            </w:pPr>
            <w:r w:rsidRPr="00F97A11">
              <w:rPr>
                <w:rFonts w:eastAsia="標楷體"/>
                <w:b/>
                <w:szCs w:val="24"/>
              </w:rPr>
              <w:t>1</w:t>
            </w:r>
          </w:p>
        </w:tc>
        <w:tc>
          <w:tcPr>
            <w:tcW w:w="850" w:type="dxa"/>
          </w:tcPr>
          <w:p w:rsidR="002D233B" w:rsidRPr="00F97A11" w:rsidRDefault="002D233B" w:rsidP="0015126C">
            <w:pPr>
              <w:jc w:val="center"/>
              <w:rPr>
                <w:rFonts w:eastAsia="標楷體"/>
                <w:b/>
                <w:szCs w:val="24"/>
              </w:rPr>
            </w:pPr>
            <w:r w:rsidRPr="00F97A11">
              <w:rPr>
                <w:rFonts w:eastAsia="標楷體"/>
                <w:b/>
                <w:szCs w:val="24"/>
              </w:rPr>
              <w:t>2</w:t>
            </w:r>
          </w:p>
        </w:tc>
        <w:tc>
          <w:tcPr>
            <w:tcW w:w="680" w:type="dxa"/>
            <w:gridSpan w:val="2"/>
          </w:tcPr>
          <w:p w:rsidR="002D233B" w:rsidRPr="00F97A11" w:rsidRDefault="002D233B" w:rsidP="0015126C">
            <w:pPr>
              <w:jc w:val="center"/>
              <w:rPr>
                <w:rFonts w:eastAsia="標楷體"/>
                <w:b/>
                <w:szCs w:val="24"/>
              </w:rPr>
            </w:pPr>
            <w:r w:rsidRPr="00F97A11">
              <w:rPr>
                <w:rFonts w:eastAsia="標楷體"/>
                <w:b/>
                <w:szCs w:val="24"/>
              </w:rPr>
              <w:t>3</w:t>
            </w:r>
          </w:p>
        </w:tc>
        <w:tc>
          <w:tcPr>
            <w:tcW w:w="313" w:type="dxa"/>
          </w:tcPr>
          <w:p w:rsidR="002D233B" w:rsidRPr="00F97A11" w:rsidRDefault="002D233B" w:rsidP="0015126C">
            <w:pPr>
              <w:jc w:val="center"/>
              <w:rPr>
                <w:rFonts w:eastAsia="標楷體"/>
                <w:b/>
                <w:szCs w:val="24"/>
              </w:rPr>
            </w:pPr>
            <w:r w:rsidRPr="00F97A11">
              <w:rPr>
                <w:rFonts w:eastAsia="標楷體"/>
                <w:b/>
                <w:szCs w:val="24"/>
              </w:rPr>
              <w:t>4</w:t>
            </w:r>
          </w:p>
        </w:tc>
        <w:tc>
          <w:tcPr>
            <w:tcW w:w="1388"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850" w:type="dxa"/>
          </w:tcPr>
          <w:p w:rsidR="002D233B" w:rsidRPr="00F97A11" w:rsidRDefault="002D233B" w:rsidP="0015126C">
            <w:pPr>
              <w:jc w:val="center"/>
              <w:rPr>
                <w:rFonts w:eastAsia="標楷體"/>
                <w:b/>
                <w:szCs w:val="24"/>
              </w:rPr>
            </w:pPr>
            <w:r w:rsidRPr="00F97A11">
              <w:rPr>
                <w:rFonts w:eastAsia="標楷體"/>
                <w:b/>
                <w:szCs w:val="24"/>
              </w:rPr>
              <w:t>9</w:t>
            </w:r>
          </w:p>
        </w:tc>
        <w:tc>
          <w:tcPr>
            <w:tcW w:w="851"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163" w:type="dxa"/>
            <w:vMerge/>
            <w:shd w:val="clear" w:color="auto" w:fill="D9D9D9" w:themeFill="background1" w:themeFillShade="D9"/>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680" w:type="dxa"/>
            <w:gridSpan w:val="2"/>
          </w:tcPr>
          <w:p w:rsidR="002D233B" w:rsidRPr="00F97A11" w:rsidRDefault="002D233B" w:rsidP="0015126C">
            <w:pPr>
              <w:jc w:val="center"/>
              <w:rPr>
                <w:rFonts w:eastAsia="標楷體"/>
                <w:b/>
                <w:szCs w:val="24"/>
              </w:rPr>
            </w:pPr>
          </w:p>
        </w:tc>
        <w:tc>
          <w:tcPr>
            <w:tcW w:w="313" w:type="dxa"/>
          </w:tcPr>
          <w:p w:rsidR="002D233B" w:rsidRPr="00F97A11" w:rsidRDefault="002D233B" w:rsidP="0015126C">
            <w:pPr>
              <w:jc w:val="center"/>
              <w:rPr>
                <w:rFonts w:eastAsia="標楷體"/>
                <w:b/>
                <w:szCs w:val="24"/>
              </w:rPr>
            </w:pPr>
          </w:p>
        </w:tc>
        <w:tc>
          <w:tcPr>
            <w:tcW w:w="1388"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r>
      <w:tr w:rsidR="002D233B" w:rsidRPr="00F97A11" w:rsidTr="0015126C">
        <w:tc>
          <w:tcPr>
            <w:tcW w:w="1163"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851" w:type="dxa"/>
          </w:tcPr>
          <w:p w:rsidR="002D233B" w:rsidRPr="00F97A11" w:rsidRDefault="002D233B" w:rsidP="0015126C">
            <w:pPr>
              <w:jc w:val="center"/>
              <w:rPr>
                <w:rFonts w:eastAsia="標楷體"/>
                <w:b/>
                <w:szCs w:val="24"/>
              </w:rPr>
            </w:pPr>
            <w:r w:rsidRPr="00F97A11">
              <w:rPr>
                <w:rFonts w:eastAsia="標楷體"/>
                <w:b/>
                <w:szCs w:val="24"/>
              </w:rPr>
              <w:t>1</w:t>
            </w:r>
          </w:p>
        </w:tc>
        <w:tc>
          <w:tcPr>
            <w:tcW w:w="850" w:type="dxa"/>
          </w:tcPr>
          <w:p w:rsidR="002D233B" w:rsidRPr="00F97A11" w:rsidRDefault="002D233B" w:rsidP="0015126C">
            <w:pPr>
              <w:jc w:val="center"/>
              <w:rPr>
                <w:rFonts w:eastAsia="標楷體"/>
                <w:b/>
                <w:szCs w:val="24"/>
              </w:rPr>
            </w:pPr>
            <w:r w:rsidRPr="00F97A11">
              <w:rPr>
                <w:rFonts w:eastAsia="標楷體"/>
                <w:b/>
                <w:szCs w:val="24"/>
              </w:rPr>
              <w:t>2</w:t>
            </w:r>
          </w:p>
        </w:tc>
        <w:tc>
          <w:tcPr>
            <w:tcW w:w="680" w:type="dxa"/>
            <w:gridSpan w:val="2"/>
          </w:tcPr>
          <w:p w:rsidR="002D233B" w:rsidRPr="00F97A11" w:rsidRDefault="002D233B" w:rsidP="0015126C">
            <w:pPr>
              <w:jc w:val="center"/>
              <w:rPr>
                <w:rFonts w:eastAsia="標楷體"/>
                <w:b/>
                <w:szCs w:val="24"/>
              </w:rPr>
            </w:pPr>
            <w:r w:rsidRPr="00F97A11">
              <w:rPr>
                <w:rFonts w:eastAsia="標楷體"/>
                <w:b/>
                <w:szCs w:val="24"/>
              </w:rPr>
              <w:t>3</w:t>
            </w:r>
          </w:p>
        </w:tc>
        <w:tc>
          <w:tcPr>
            <w:tcW w:w="313" w:type="dxa"/>
          </w:tcPr>
          <w:p w:rsidR="002D233B" w:rsidRPr="00F97A11" w:rsidRDefault="002D233B" w:rsidP="0015126C">
            <w:pPr>
              <w:jc w:val="center"/>
              <w:rPr>
                <w:rFonts w:eastAsia="標楷體"/>
                <w:b/>
                <w:szCs w:val="24"/>
              </w:rPr>
            </w:pPr>
            <w:r w:rsidRPr="00F97A11">
              <w:rPr>
                <w:rFonts w:eastAsia="標楷體"/>
                <w:b/>
                <w:szCs w:val="24"/>
              </w:rPr>
              <w:t>4</w:t>
            </w:r>
          </w:p>
        </w:tc>
        <w:tc>
          <w:tcPr>
            <w:tcW w:w="1388"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850" w:type="dxa"/>
          </w:tcPr>
          <w:p w:rsidR="002D233B" w:rsidRPr="00F97A11" w:rsidRDefault="002D233B" w:rsidP="0015126C">
            <w:pPr>
              <w:jc w:val="center"/>
              <w:rPr>
                <w:rFonts w:eastAsia="標楷體"/>
                <w:b/>
                <w:szCs w:val="24"/>
              </w:rPr>
            </w:pPr>
            <w:r w:rsidRPr="00F97A11">
              <w:rPr>
                <w:rFonts w:eastAsia="標楷體"/>
                <w:b/>
                <w:szCs w:val="24"/>
              </w:rPr>
              <w:t>9</w:t>
            </w:r>
          </w:p>
        </w:tc>
        <w:tc>
          <w:tcPr>
            <w:tcW w:w="851"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163" w:type="dxa"/>
            <w:vMerge/>
            <w:shd w:val="clear" w:color="auto" w:fill="D9D9D9" w:themeFill="background1" w:themeFillShade="D9"/>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680" w:type="dxa"/>
            <w:gridSpan w:val="2"/>
          </w:tcPr>
          <w:p w:rsidR="002D233B" w:rsidRPr="00F97A11" w:rsidRDefault="002D233B" w:rsidP="0015126C">
            <w:pPr>
              <w:jc w:val="center"/>
              <w:rPr>
                <w:rFonts w:eastAsia="標楷體"/>
                <w:b/>
                <w:szCs w:val="24"/>
              </w:rPr>
            </w:pPr>
          </w:p>
        </w:tc>
        <w:tc>
          <w:tcPr>
            <w:tcW w:w="313" w:type="dxa"/>
          </w:tcPr>
          <w:p w:rsidR="002D233B" w:rsidRPr="00F97A11" w:rsidRDefault="002D233B" w:rsidP="0015126C">
            <w:pPr>
              <w:jc w:val="center"/>
              <w:rPr>
                <w:rFonts w:eastAsia="標楷體"/>
                <w:b/>
                <w:szCs w:val="24"/>
              </w:rPr>
            </w:pPr>
          </w:p>
        </w:tc>
        <w:tc>
          <w:tcPr>
            <w:tcW w:w="1388"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r>
      <w:tr w:rsidR="002D233B" w:rsidRPr="00F97A11" w:rsidTr="0015126C">
        <w:tc>
          <w:tcPr>
            <w:tcW w:w="1163" w:type="dxa"/>
            <w:shd w:val="clear" w:color="auto" w:fill="D9D9D9" w:themeFill="background1" w:themeFillShade="D9"/>
          </w:tcPr>
          <w:p w:rsidR="002D233B" w:rsidRPr="00F97A11" w:rsidRDefault="002D233B" w:rsidP="0015126C">
            <w:pPr>
              <w:rPr>
                <w:rFonts w:eastAsia="標楷體"/>
                <w:b/>
                <w:szCs w:val="24"/>
              </w:rPr>
            </w:pPr>
            <w:r w:rsidRPr="00F97A11">
              <w:rPr>
                <w:rFonts w:eastAsia="標楷體"/>
                <w:b/>
                <w:szCs w:val="24"/>
              </w:rPr>
              <w:t xml:space="preserve">  </w:t>
            </w:r>
            <w:proofErr w:type="gramStart"/>
            <w:r w:rsidRPr="00F97A11">
              <w:rPr>
                <w:rFonts w:eastAsia="標楷體"/>
                <w:b/>
                <w:szCs w:val="24"/>
              </w:rPr>
              <w:t>題項</w:t>
            </w:r>
            <w:proofErr w:type="gramEnd"/>
          </w:p>
        </w:tc>
        <w:tc>
          <w:tcPr>
            <w:tcW w:w="1956" w:type="dxa"/>
            <w:gridSpan w:val="3"/>
          </w:tcPr>
          <w:p w:rsidR="002D233B" w:rsidRPr="00F97A11" w:rsidRDefault="002D233B" w:rsidP="0015126C">
            <w:pPr>
              <w:jc w:val="center"/>
              <w:rPr>
                <w:rFonts w:eastAsia="標楷體"/>
                <w:szCs w:val="24"/>
              </w:rPr>
            </w:pPr>
          </w:p>
          <w:p w:rsidR="002D233B" w:rsidRPr="00F97A11" w:rsidRDefault="002D233B" w:rsidP="0015126C">
            <w:pPr>
              <w:jc w:val="center"/>
              <w:rPr>
                <w:rFonts w:eastAsia="標楷體"/>
                <w:szCs w:val="24"/>
              </w:rPr>
            </w:pPr>
            <w:r w:rsidRPr="00F97A11">
              <w:rPr>
                <w:rFonts w:eastAsia="標楷體"/>
                <w:szCs w:val="24"/>
              </w:rPr>
              <w:t>行動商務運算</w:t>
            </w:r>
          </w:p>
        </w:tc>
        <w:tc>
          <w:tcPr>
            <w:tcW w:w="738" w:type="dxa"/>
            <w:gridSpan w:val="2"/>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jc w:val="center"/>
              <w:rPr>
                <w:rFonts w:eastAsia="標楷體"/>
                <w:b/>
                <w:szCs w:val="24"/>
              </w:rPr>
            </w:pPr>
            <w:r w:rsidRPr="00F97A11">
              <w:rPr>
                <w:rFonts w:eastAsia="標楷體"/>
                <w:b/>
                <w:szCs w:val="24"/>
              </w:rPr>
              <w:t>說明</w:t>
            </w:r>
          </w:p>
        </w:tc>
        <w:tc>
          <w:tcPr>
            <w:tcW w:w="5357" w:type="dxa"/>
            <w:gridSpan w:val="6"/>
          </w:tcPr>
          <w:p w:rsidR="002D233B" w:rsidRPr="00F97A11" w:rsidRDefault="002D233B" w:rsidP="0015126C">
            <w:pPr>
              <w:rPr>
                <w:rFonts w:eastAsia="標楷體"/>
                <w:szCs w:val="24"/>
              </w:rPr>
            </w:pPr>
            <w:r w:rsidRPr="00F97A11">
              <w:rPr>
                <w:rFonts w:eastAsia="標楷體"/>
                <w:bCs/>
                <w:szCs w:val="24"/>
              </w:rPr>
              <w:t>以行動化裝置及行動通訊網路，</w:t>
            </w:r>
            <w:proofErr w:type="gramStart"/>
            <w:r w:rsidRPr="00F97A11">
              <w:rPr>
                <w:rFonts w:eastAsia="標楷體"/>
                <w:bCs/>
                <w:szCs w:val="24"/>
              </w:rPr>
              <w:t>進行線上商業</w:t>
            </w:r>
            <w:proofErr w:type="gramEnd"/>
            <w:r w:rsidRPr="00F97A11">
              <w:rPr>
                <w:rFonts w:eastAsia="標楷體"/>
                <w:bCs/>
                <w:szCs w:val="24"/>
              </w:rPr>
              <w:t>交易，透過雲端運算平台進行準確之分析與決策。</w:t>
            </w:r>
          </w:p>
        </w:tc>
      </w:tr>
      <w:tr w:rsidR="002D233B" w:rsidRPr="00F97A11" w:rsidTr="0015126C">
        <w:tc>
          <w:tcPr>
            <w:tcW w:w="9214" w:type="dxa"/>
            <w:gridSpan w:val="12"/>
            <w:shd w:val="clear" w:color="auto" w:fill="D9D9D9" w:themeFill="background1" w:themeFillShade="D9"/>
          </w:tcPr>
          <w:p w:rsidR="002D233B" w:rsidRPr="00F97A11" w:rsidRDefault="002D233B" w:rsidP="0015126C">
            <w:pPr>
              <w:jc w:val="center"/>
              <w:rPr>
                <w:rFonts w:eastAsia="標楷體"/>
                <w:szCs w:val="24"/>
              </w:rPr>
            </w:pPr>
            <w:r w:rsidRPr="00F97A11">
              <w:rPr>
                <w:rFonts w:eastAsia="標楷體"/>
                <w:b/>
                <w:szCs w:val="24"/>
              </w:rPr>
              <w:t>評分等級</w:t>
            </w:r>
          </w:p>
        </w:tc>
      </w:tr>
      <w:tr w:rsidR="002D233B" w:rsidRPr="00F97A11" w:rsidTr="0015126C">
        <w:tc>
          <w:tcPr>
            <w:tcW w:w="1163" w:type="dxa"/>
            <w:shd w:val="clear" w:color="auto" w:fill="D9D9D9" w:themeFill="background1" w:themeFillShade="D9"/>
          </w:tcPr>
          <w:p w:rsidR="002D233B" w:rsidRPr="00F97A11" w:rsidRDefault="002D233B" w:rsidP="0015126C">
            <w:pPr>
              <w:jc w:val="center"/>
              <w:rPr>
                <w:rFonts w:eastAsia="標楷體"/>
                <w:b/>
                <w:szCs w:val="24"/>
              </w:rPr>
            </w:pPr>
            <w:proofErr w:type="gramStart"/>
            <w:r w:rsidRPr="00F97A11">
              <w:rPr>
                <w:rFonts w:eastAsia="標楷體"/>
                <w:b/>
                <w:szCs w:val="24"/>
              </w:rPr>
              <w:t>問項</w:t>
            </w:r>
            <w:proofErr w:type="gramEnd"/>
          </w:p>
        </w:tc>
        <w:tc>
          <w:tcPr>
            <w:tcW w:w="8051" w:type="dxa"/>
            <w:gridSpan w:val="11"/>
          </w:tcPr>
          <w:p w:rsidR="002D233B" w:rsidRPr="00F97A11" w:rsidRDefault="002D233B" w:rsidP="0015126C">
            <w:pPr>
              <w:rPr>
                <w:rFonts w:eastAsia="標楷體"/>
                <w:szCs w:val="24"/>
              </w:rPr>
            </w:pPr>
            <w:r w:rsidRPr="00F97A11">
              <w:rPr>
                <w:rFonts w:eastAsia="標楷體"/>
                <w:szCs w:val="24"/>
              </w:rPr>
              <w:t>以行動化裝置及行動通訊網路，</w:t>
            </w:r>
            <w:proofErr w:type="gramStart"/>
            <w:r w:rsidRPr="00F97A11">
              <w:rPr>
                <w:rFonts w:eastAsia="標楷體"/>
                <w:szCs w:val="24"/>
              </w:rPr>
              <w:t>進行線上商業</w:t>
            </w:r>
            <w:proofErr w:type="gramEnd"/>
            <w:r w:rsidRPr="00F97A11">
              <w:rPr>
                <w:rFonts w:eastAsia="標楷體"/>
                <w:szCs w:val="24"/>
              </w:rPr>
              <w:t>交易，或透過雲端運算平台進行準確之分析與決策的程度或機制</w:t>
            </w:r>
            <w:r w:rsidRPr="00F97A11">
              <w:rPr>
                <w:rFonts w:eastAsia="標楷體"/>
                <w:szCs w:val="24"/>
              </w:rPr>
              <w:t>?</w:t>
            </w:r>
          </w:p>
        </w:tc>
      </w:tr>
      <w:tr w:rsidR="002D233B" w:rsidRPr="00F97A11" w:rsidTr="0015126C">
        <w:tc>
          <w:tcPr>
            <w:tcW w:w="1163"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851" w:type="dxa"/>
          </w:tcPr>
          <w:p w:rsidR="002D233B" w:rsidRPr="00F97A11" w:rsidRDefault="002D233B" w:rsidP="0015126C">
            <w:pPr>
              <w:jc w:val="center"/>
              <w:rPr>
                <w:rFonts w:eastAsia="標楷體"/>
                <w:b/>
                <w:szCs w:val="24"/>
              </w:rPr>
            </w:pPr>
            <w:r w:rsidRPr="00F97A11">
              <w:rPr>
                <w:rFonts w:eastAsia="標楷體"/>
                <w:b/>
                <w:szCs w:val="24"/>
              </w:rPr>
              <w:t>1</w:t>
            </w:r>
          </w:p>
        </w:tc>
        <w:tc>
          <w:tcPr>
            <w:tcW w:w="850" w:type="dxa"/>
          </w:tcPr>
          <w:p w:rsidR="002D233B" w:rsidRPr="00F97A11" w:rsidRDefault="002D233B" w:rsidP="0015126C">
            <w:pPr>
              <w:jc w:val="center"/>
              <w:rPr>
                <w:rFonts w:eastAsia="標楷體"/>
                <w:b/>
                <w:szCs w:val="24"/>
              </w:rPr>
            </w:pPr>
            <w:r w:rsidRPr="00F97A11">
              <w:rPr>
                <w:rFonts w:eastAsia="標楷體"/>
                <w:b/>
                <w:szCs w:val="24"/>
              </w:rPr>
              <w:t>2</w:t>
            </w:r>
          </w:p>
        </w:tc>
        <w:tc>
          <w:tcPr>
            <w:tcW w:w="680" w:type="dxa"/>
            <w:gridSpan w:val="2"/>
          </w:tcPr>
          <w:p w:rsidR="002D233B" w:rsidRPr="00F97A11" w:rsidRDefault="002D233B" w:rsidP="0015126C">
            <w:pPr>
              <w:jc w:val="center"/>
              <w:rPr>
                <w:rFonts w:eastAsia="標楷體"/>
                <w:b/>
                <w:szCs w:val="24"/>
              </w:rPr>
            </w:pPr>
            <w:r w:rsidRPr="00F97A11">
              <w:rPr>
                <w:rFonts w:eastAsia="標楷體"/>
                <w:b/>
                <w:szCs w:val="24"/>
              </w:rPr>
              <w:t>3</w:t>
            </w:r>
          </w:p>
        </w:tc>
        <w:tc>
          <w:tcPr>
            <w:tcW w:w="313" w:type="dxa"/>
          </w:tcPr>
          <w:p w:rsidR="002D233B" w:rsidRPr="00F97A11" w:rsidRDefault="002D233B" w:rsidP="0015126C">
            <w:pPr>
              <w:jc w:val="center"/>
              <w:rPr>
                <w:rFonts w:eastAsia="標楷體"/>
                <w:b/>
                <w:szCs w:val="24"/>
              </w:rPr>
            </w:pPr>
            <w:r w:rsidRPr="00F97A11">
              <w:rPr>
                <w:rFonts w:eastAsia="標楷體"/>
                <w:b/>
                <w:szCs w:val="24"/>
              </w:rPr>
              <w:t>4</w:t>
            </w:r>
          </w:p>
        </w:tc>
        <w:tc>
          <w:tcPr>
            <w:tcW w:w="1388"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850" w:type="dxa"/>
          </w:tcPr>
          <w:p w:rsidR="002D233B" w:rsidRPr="00F97A11" w:rsidRDefault="002D233B" w:rsidP="0015126C">
            <w:pPr>
              <w:jc w:val="center"/>
              <w:rPr>
                <w:rFonts w:eastAsia="標楷體"/>
                <w:b/>
                <w:szCs w:val="24"/>
              </w:rPr>
            </w:pPr>
            <w:r w:rsidRPr="00F97A11">
              <w:rPr>
                <w:rFonts w:eastAsia="標楷體"/>
                <w:b/>
                <w:szCs w:val="24"/>
              </w:rPr>
              <w:t>9</w:t>
            </w:r>
          </w:p>
        </w:tc>
        <w:tc>
          <w:tcPr>
            <w:tcW w:w="851"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163" w:type="dxa"/>
            <w:vMerge/>
            <w:shd w:val="clear" w:color="auto" w:fill="D9D9D9" w:themeFill="background1" w:themeFillShade="D9"/>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680" w:type="dxa"/>
            <w:gridSpan w:val="2"/>
          </w:tcPr>
          <w:p w:rsidR="002D233B" w:rsidRPr="00F97A11" w:rsidRDefault="002D233B" w:rsidP="0015126C">
            <w:pPr>
              <w:jc w:val="center"/>
              <w:rPr>
                <w:rFonts w:eastAsia="標楷體"/>
                <w:b/>
                <w:szCs w:val="24"/>
              </w:rPr>
            </w:pPr>
          </w:p>
        </w:tc>
        <w:tc>
          <w:tcPr>
            <w:tcW w:w="313" w:type="dxa"/>
          </w:tcPr>
          <w:p w:rsidR="002D233B" w:rsidRPr="00F97A11" w:rsidRDefault="002D233B" w:rsidP="0015126C">
            <w:pPr>
              <w:jc w:val="center"/>
              <w:rPr>
                <w:rFonts w:eastAsia="標楷體"/>
                <w:b/>
                <w:szCs w:val="24"/>
              </w:rPr>
            </w:pPr>
          </w:p>
        </w:tc>
        <w:tc>
          <w:tcPr>
            <w:tcW w:w="1388"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r>
      <w:tr w:rsidR="002D233B" w:rsidRPr="00F97A11" w:rsidTr="0015126C">
        <w:tc>
          <w:tcPr>
            <w:tcW w:w="1163"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851" w:type="dxa"/>
          </w:tcPr>
          <w:p w:rsidR="002D233B" w:rsidRPr="00F97A11" w:rsidRDefault="002D233B" w:rsidP="0015126C">
            <w:pPr>
              <w:jc w:val="center"/>
              <w:rPr>
                <w:rFonts w:eastAsia="標楷體"/>
                <w:b/>
                <w:szCs w:val="24"/>
              </w:rPr>
            </w:pPr>
            <w:r w:rsidRPr="00F97A11">
              <w:rPr>
                <w:rFonts w:eastAsia="標楷體"/>
                <w:b/>
                <w:szCs w:val="24"/>
              </w:rPr>
              <w:t>1</w:t>
            </w:r>
          </w:p>
        </w:tc>
        <w:tc>
          <w:tcPr>
            <w:tcW w:w="850" w:type="dxa"/>
          </w:tcPr>
          <w:p w:rsidR="002D233B" w:rsidRPr="00F97A11" w:rsidRDefault="002D233B" w:rsidP="0015126C">
            <w:pPr>
              <w:jc w:val="center"/>
              <w:rPr>
                <w:rFonts w:eastAsia="標楷體"/>
                <w:b/>
                <w:szCs w:val="24"/>
              </w:rPr>
            </w:pPr>
            <w:r w:rsidRPr="00F97A11">
              <w:rPr>
                <w:rFonts w:eastAsia="標楷體"/>
                <w:b/>
                <w:szCs w:val="24"/>
              </w:rPr>
              <w:t>2</w:t>
            </w:r>
          </w:p>
        </w:tc>
        <w:tc>
          <w:tcPr>
            <w:tcW w:w="680" w:type="dxa"/>
            <w:gridSpan w:val="2"/>
          </w:tcPr>
          <w:p w:rsidR="002D233B" w:rsidRPr="00F97A11" w:rsidRDefault="002D233B" w:rsidP="0015126C">
            <w:pPr>
              <w:jc w:val="center"/>
              <w:rPr>
                <w:rFonts w:eastAsia="標楷體"/>
                <w:b/>
                <w:szCs w:val="24"/>
              </w:rPr>
            </w:pPr>
            <w:r w:rsidRPr="00F97A11">
              <w:rPr>
                <w:rFonts w:eastAsia="標楷體"/>
                <w:b/>
                <w:szCs w:val="24"/>
              </w:rPr>
              <w:t>3</w:t>
            </w:r>
          </w:p>
        </w:tc>
        <w:tc>
          <w:tcPr>
            <w:tcW w:w="313" w:type="dxa"/>
          </w:tcPr>
          <w:p w:rsidR="002D233B" w:rsidRPr="00F97A11" w:rsidRDefault="002D233B" w:rsidP="0015126C">
            <w:pPr>
              <w:jc w:val="center"/>
              <w:rPr>
                <w:rFonts w:eastAsia="標楷體"/>
                <w:b/>
                <w:szCs w:val="24"/>
              </w:rPr>
            </w:pPr>
            <w:r w:rsidRPr="00F97A11">
              <w:rPr>
                <w:rFonts w:eastAsia="標楷體"/>
                <w:b/>
                <w:szCs w:val="24"/>
              </w:rPr>
              <w:t>4</w:t>
            </w:r>
          </w:p>
        </w:tc>
        <w:tc>
          <w:tcPr>
            <w:tcW w:w="1388"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850" w:type="dxa"/>
          </w:tcPr>
          <w:p w:rsidR="002D233B" w:rsidRPr="00F97A11" w:rsidRDefault="002D233B" w:rsidP="0015126C">
            <w:pPr>
              <w:jc w:val="center"/>
              <w:rPr>
                <w:rFonts w:eastAsia="標楷體"/>
                <w:b/>
                <w:szCs w:val="24"/>
              </w:rPr>
            </w:pPr>
            <w:r w:rsidRPr="00F97A11">
              <w:rPr>
                <w:rFonts w:eastAsia="標楷體"/>
                <w:b/>
                <w:szCs w:val="24"/>
              </w:rPr>
              <w:t>9</w:t>
            </w:r>
          </w:p>
        </w:tc>
        <w:tc>
          <w:tcPr>
            <w:tcW w:w="851"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163" w:type="dxa"/>
            <w:vMerge/>
            <w:shd w:val="clear" w:color="auto" w:fill="D9D9D9" w:themeFill="background1" w:themeFillShade="D9"/>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680" w:type="dxa"/>
            <w:gridSpan w:val="2"/>
          </w:tcPr>
          <w:p w:rsidR="002D233B" w:rsidRPr="00F97A11" w:rsidRDefault="002D233B" w:rsidP="0015126C">
            <w:pPr>
              <w:jc w:val="center"/>
              <w:rPr>
                <w:rFonts w:eastAsia="標楷體"/>
                <w:b/>
                <w:szCs w:val="24"/>
              </w:rPr>
            </w:pPr>
          </w:p>
        </w:tc>
        <w:tc>
          <w:tcPr>
            <w:tcW w:w="313" w:type="dxa"/>
          </w:tcPr>
          <w:p w:rsidR="002D233B" w:rsidRPr="00F97A11" w:rsidRDefault="002D233B" w:rsidP="0015126C">
            <w:pPr>
              <w:jc w:val="center"/>
              <w:rPr>
                <w:rFonts w:eastAsia="標楷體"/>
                <w:b/>
                <w:szCs w:val="24"/>
              </w:rPr>
            </w:pPr>
          </w:p>
        </w:tc>
        <w:tc>
          <w:tcPr>
            <w:tcW w:w="1388"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r>
      <w:tr w:rsidR="002D233B" w:rsidRPr="00F97A11" w:rsidTr="0015126C">
        <w:tc>
          <w:tcPr>
            <w:tcW w:w="1163" w:type="dxa"/>
            <w:shd w:val="clear" w:color="auto" w:fill="D9D9D9" w:themeFill="background1" w:themeFillShade="D9"/>
          </w:tcPr>
          <w:p w:rsidR="002D233B" w:rsidRPr="00F97A11" w:rsidRDefault="002D233B" w:rsidP="0015126C">
            <w:pPr>
              <w:rPr>
                <w:rFonts w:eastAsia="標楷體"/>
                <w:b/>
                <w:szCs w:val="24"/>
              </w:rPr>
            </w:pPr>
            <w:r w:rsidRPr="00F97A11">
              <w:rPr>
                <w:rFonts w:eastAsia="標楷體"/>
                <w:b/>
                <w:szCs w:val="24"/>
              </w:rPr>
              <w:t xml:space="preserve"> </w:t>
            </w:r>
            <w:proofErr w:type="gramStart"/>
            <w:r w:rsidRPr="00F97A11">
              <w:rPr>
                <w:rFonts w:eastAsia="標楷體"/>
                <w:b/>
                <w:szCs w:val="24"/>
              </w:rPr>
              <w:t>題項</w:t>
            </w:r>
            <w:proofErr w:type="gramEnd"/>
          </w:p>
        </w:tc>
        <w:tc>
          <w:tcPr>
            <w:tcW w:w="1956" w:type="dxa"/>
            <w:gridSpan w:val="3"/>
          </w:tcPr>
          <w:p w:rsidR="002D233B" w:rsidRPr="00F97A11" w:rsidRDefault="002D233B" w:rsidP="0015126C">
            <w:pPr>
              <w:rPr>
                <w:rFonts w:eastAsia="標楷體"/>
                <w:szCs w:val="24"/>
              </w:rPr>
            </w:pPr>
            <w:r w:rsidRPr="00F97A11">
              <w:rPr>
                <w:rFonts w:eastAsia="標楷體"/>
                <w:szCs w:val="24"/>
              </w:rPr>
              <w:t xml:space="preserve"> </w:t>
            </w:r>
            <w:r w:rsidRPr="00F97A11">
              <w:rPr>
                <w:rFonts w:eastAsia="標楷體"/>
                <w:szCs w:val="24"/>
              </w:rPr>
              <w:t>網路實體整合</w:t>
            </w:r>
          </w:p>
        </w:tc>
        <w:tc>
          <w:tcPr>
            <w:tcW w:w="738" w:type="dxa"/>
            <w:gridSpan w:val="2"/>
            <w:shd w:val="clear" w:color="auto" w:fill="D9D9D9" w:themeFill="background1" w:themeFillShade="D9"/>
          </w:tcPr>
          <w:p w:rsidR="002D233B" w:rsidRPr="00F97A11" w:rsidRDefault="002D233B" w:rsidP="0015126C">
            <w:pPr>
              <w:rPr>
                <w:rFonts w:eastAsia="標楷體"/>
                <w:b/>
                <w:szCs w:val="24"/>
              </w:rPr>
            </w:pPr>
            <w:r w:rsidRPr="00F97A11">
              <w:rPr>
                <w:rFonts w:eastAsia="標楷體"/>
                <w:b/>
                <w:szCs w:val="24"/>
              </w:rPr>
              <w:t xml:space="preserve">  </w:t>
            </w:r>
            <w:r w:rsidRPr="00F97A11">
              <w:rPr>
                <w:rFonts w:eastAsia="標楷體"/>
                <w:b/>
                <w:szCs w:val="24"/>
              </w:rPr>
              <w:t>說明</w:t>
            </w:r>
          </w:p>
        </w:tc>
        <w:tc>
          <w:tcPr>
            <w:tcW w:w="5357" w:type="dxa"/>
            <w:gridSpan w:val="6"/>
          </w:tcPr>
          <w:p w:rsidR="002D233B" w:rsidRPr="00F97A11" w:rsidRDefault="002D233B" w:rsidP="0015126C">
            <w:pPr>
              <w:rPr>
                <w:rFonts w:eastAsia="標楷體"/>
                <w:szCs w:val="24"/>
              </w:rPr>
            </w:pPr>
            <w:r w:rsidRPr="00F97A11">
              <w:rPr>
                <w:rFonts w:eastAsia="標楷體"/>
                <w:bCs/>
                <w:szCs w:val="24"/>
              </w:rPr>
              <w:t>透過社群、行動商務，建</w:t>
            </w:r>
            <w:proofErr w:type="gramStart"/>
            <w:r w:rsidRPr="00F97A11">
              <w:rPr>
                <w:rFonts w:eastAsia="標楷體"/>
                <w:bCs/>
                <w:szCs w:val="24"/>
              </w:rPr>
              <w:t>構線上及</w:t>
            </w:r>
            <w:proofErr w:type="gramEnd"/>
            <w:r w:rsidRPr="00F97A11">
              <w:rPr>
                <w:rFonts w:eastAsia="標楷體"/>
                <w:bCs/>
                <w:szCs w:val="24"/>
              </w:rPr>
              <w:t>線下銷售體驗過程，確保消費者消費體驗之一致性。</w:t>
            </w:r>
          </w:p>
        </w:tc>
      </w:tr>
      <w:tr w:rsidR="002D233B" w:rsidRPr="00F97A11" w:rsidTr="0015126C">
        <w:tc>
          <w:tcPr>
            <w:tcW w:w="9214" w:type="dxa"/>
            <w:gridSpan w:val="12"/>
            <w:shd w:val="clear" w:color="auto" w:fill="D9D9D9" w:themeFill="background1" w:themeFillShade="D9"/>
          </w:tcPr>
          <w:p w:rsidR="002D233B" w:rsidRPr="00F97A11" w:rsidRDefault="002D233B" w:rsidP="0015126C">
            <w:pPr>
              <w:jc w:val="center"/>
              <w:rPr>
                <w:rFonts w:eastAsia="標楷體"/>
                <w:szCs w:val="24"/>
              </w:rPr>
            </w:pPr>
            <w:r w:rsidRPr="00F97A11">
              <w:rPr>
                <w:rFonts w:eastAsia="標楷體"/>
                <w:b/>
                <w:szCs w:val="24"/>
              </w:rPr>
              <w:t>評分等級</w:t>
            </w:r>
          </w:p>
        </w:tc>
      </w:tr>
      <w:tr w:rsidR="002D233B" w:rsidRPr="00F97A11" w:rsidTr="0015126C">
        <w:tc>
          <w:tcPr>
            <w:tcW w:w="1163" w:type="dxa"/>
            <w:shd w:val="clear" w:color="auto" w:fill="D9D9D9" w:themeFill="background1" w:themeFillShade="D9"/>
          </w:tcPr>
          <w:p w:rsidR="002D233B" w:rsidRPr="00F97A11" w:rsidRDefault="002D233B" w:rsidP="0015126C">
            <w:pPr>
              <w:jc w:val="center"/>
              <w:rPr>
                <w:rFonts w:eastAsia="標楷體"/>
                <w:b/>
                <w:szCs w:val="24"/>
              </w:rPr>
            </w:pPr>
            <w:proofErr w:type="gramStart"/>
            <w:r w:rsidRPr="00F97A11">
              <w:rPr>
                <w:rFonts w:eastAsia="標楷體"/>
                <w:b/>
                <w:szCs w:val="24"/>
              </w:rPr>
              <w:t>問項</w:t>
            </w:r>
            <w:proofErr w:type="gramEnd"/>
          </w:p>
        </w:tc>
        <w:tc>
          <w:tcPr>
            <w:tcW w:w="8051" w:type="dxa"/>
            <w:gridSpan w:val="11"/>
          </w:tcPr>
          <w:p w:rsidR="002D233B" w:rsidRPr="00F97A11" w:rsidRDefault="002D233B" w:rsidP="0015126C">
            <w:pPr>
              <w:rPr>
                <w:rFonts w:eastAsia="標楷體"/>
                <w:szCs w:val="24"/>
              </w:rPr>
            </w:pPr>
            <w:r w:rsidRPr="00F97A11">
              <w:rPr>
                <w:rFonts w:eastAsia="標楷體"/>
                <w:szCs w:val="24"/>
              </w:rPr>
              <w:t>現場製造數據收集程度與電子</w:t>
            </w:r>
            <w:proofErr w:type="gramStart"/>
            <w:r w:rsidRPr="00F97A11">
              <w:rPr>
                <w:rFonts w:eastAsia="標楷體"/>
                <w:szCs w:val="24"/>
              </w:rPr>
              <w:t>看版外顯</w:t>
            </w:r>
            <w:proofErr w:type="gramEnd"/>
            <w:r w:rsidRPr="00F97A11">
              <w:rPr>
                <w:rFonts w:eastAsia="標楷體"/>
                <w:szCs w:val="24"/>
              </w:rPr>
              <w:t>化程度？以及透過社群、行動商務，建</w:t>
            </w:r>
            <w:proofErr w:type="gramStart"/>
            <w:r w:rsidRPr="00F97A11">
              <w:rPr>
                <w:rFonts w:eastAsia="標楷體"/>
                <w:szCs w:val="24"/>
              </w:rPr>
              <w:t>構線上及</w:t>
            </w:r>
            <w:proofErr w:type="gramEnd"/>
            <w:r w:rsidRPr="00F97A11">
              <w:rPr>
                <w:rFonts w:eastAsia="標楷體"/>
                <w:szCs w:val="24"/>
              </w:rPr>
              <w:t>線下銷售體驗程度或機制</w:t>
            </w:r>
            <w:r w:rsidRPr="00F97A11">
              <w:rPr>
                <w:rFonts w:eastAsia="標楷體"/>
                <w:szCs w:val="24"/>
              </w:rPr>
              <w:t>?</w:t>
            </w:r>
          </w:p>
        </w:tc>
      </w:tr>
      <w:tr w:rsidR="002D233B" w:rsidRPr="00F97A11" w:rsidTr="0015126C">
        <w:tc>
          <w:tcPr>
            <w:tcW w:w="1163"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851" w:type="dxa"/>
          </w:tcPr>
          <w:p w:rsidR="002D233B" w:rsidRPr="00F97A11" w:rsidRDefault="002D233B" w:rsidP="0015126C">
            <w:pPr>
              <w:jc w:val="center"/>
              <w:rPr>
                <w:rFonts w:eastAsia="標楷體"/>
                <w:b/>
                <w:szCs w:val="24"/>
              </w:rPr>
            </w:pPr>
            <w:r w:rsidRPr="00F97A11">
              <w:rPr>
                <w:rFonts w:eastAsia="標楷體"/>
                <w:b/>
                <w:szCs w:val="24"/>
              </w:rPr>
              <w:t>1</w:t>
            </w:r>
          </w:p>
        </w:tc>
        <w:tc>
          <w:tcPr>
            <w:tcW w:w="850" w:type="dxa"/>
          </w:tcPr>
          <w:p w:rsidR="002D233B" w:rsidRPr="00F97A11" w:rsidRDefault="002D233B" w:rsidP="0015126C">
            <w:pPr>
              <w:jc w:val="center"/>
              <w:rPr>
                <w:rFonts w:eastAsia="標楷體"/>
                <w:b/>
                <w:szCs w:val="24"/>
              </w:rPr>
            </w:pPr>
            <w:r w:rsidRPr="00F97A11">
              <w:rPr>
                <w:rFonts w:eastAsia="標楷體"/>
                <w:b/>
                <w:szCs w:val="24"/>
              </w:rPr>
              <w:t>2</w:t>
            </w:r>
          </w:p>
        </w:tc>
        <w:tc>
          <w:tcPr>
            <w:tcW w:w="680" w:type="dxa"/>
            <w:gridSpan w:val="2"/>
          </w:tcPr>
          <w:p w:rsidR="002D233B" w:rsidRPr="00F97A11" w:rsidRDefault="002D233B" w:rsidP="0015126C">
            <w:pPr>
              <w:jc w:val="center"/>
              <w:rPr>
                <w:rFonts w:eastAsia="標楷體"/>
                <w:b/>
                <w:szCs w:val="24"/>
              </w:rPr>
            </w:pPr>
            <w:r w:rsidRPr="00F97A11">
              <w:rPr>
                <w:rFonts w:eastAsia="標楷體"/>
                <w:b/>
                <w:szCs w:val="24"/>
              </w:rPr>
              <w:t>3</w:t>
            </w:r>
          </w:p>
        </w:tc>
        <w:tc>
          <w:tcPr>
            <w:tcW w:w="313" w:type="dxa"/>
          </w:tcPr>
          <w:p w:rsidR="002D233B" w:rsidRPr="00F97A11" w:rsidRDefault="002D233B" w:rsidP="0015126C">
            <w:pPr>
              <w:jc w:val="center"/>
              <w:rPr>
                <w:rFonts w:eastAsia="標楷體"/>
                <w:b/>
                <w:szCs w:val="24"/>
              </w:rPr>
            </w:pPr>
            <w:r w:rsidRPr="00F97A11">
              <w:rPr>
                <w:rFonts w:eastAsia="標楷體"/>
                <w:b/>
                <w:szCs w:val="24"/>
              </w:rPr>
              <w:t>4</w:t>
            </w:r>
          </w:p>
        </w:tc>
        <w:tc>
          <w:tcPr>
            <w:tcW w:w="1388"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850" w:type="dxa"/>
          </w:tcPr>
          <w:p w:rsidR="002D233B" w:rsidRPr="00F97A11" w:rsidRDefault="002D233B" w:rsidP="0015126C">
            <w:pPr>
              <w:jc w:val="center"/>
              <w:rPr>
                <w:rFonts w:eastAsia="標楷體"/>
                <w:b/>
                <w:szCs w:val="24"/>
              </w:rPr>
            </w:pPr>
            <w:r w:rsidRPr="00F97A11">
              <w:rPr>
                <w:rFonts w:eastAsia="標楷體"/>
                <w:b/>
                <w:szCs w:val="24"/>
              </w:rPr>
              <w:t>9</w:t>
            </w:r>
          </w:p>
        </w:tc>
        <w:tc>
          <w:tcPr>
            <w:tcW w:w="851"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163" w:type="dxa"/>
            <w:vMerge/>
            <w:shd w:val="clear" w:color="auto" w:fill="D9D9D9" w:themeFill="background1" w:themeFillShade="D9"/>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680" w:type="dxa"/>
            <w:gridSpan w:val="2"/>
          </w:tcPr>
          <w:p w:rsidR="002D233B" w:rsidRPr="00F97A11" w:rsidRDefault="002D233B" w:rsidP="0015126C">
            <w:pPr>
              <w:jc w:val="center"/>
              <w:rPr>
                <w:rFonts w:eastAsia="標楷體"/>
                <w:b/>
                <w:szCs w:val="24"/>
              </w:rPr>
            </w:pPr>
          </w:p>
        </w:tc>
        <w:tc>
          <w:tcPr>
            <w:tcW w:w="313" w:type="dxa"/>
          </w:tcPr>
          <w:p w:rsidR="002D233B" w:rsidRPr="00F97A11" w:rsidRDefault="002D233B" w:rsidP="0015126C">
            <w:pPr>
              <w:jc w:val="center"/>
              <w:rPr>
                <w:rFonts w:eastAsia="標楷體"/>
                <w:b/>
                <w:szCs w:val="24"/>
              </w:rPr>
            </w:pPr>
          </w:p>
        </w:tc>
        <w:tc>
          <w:tcPr>
            <w:tcW w:w="1388"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r>
      <w:tr w:rsidR="002D233B" w:rsidRPr="00F97A11" w:rsidTr="0015126C">
        <w:tc>
          <w:tcPr>
            <w:tcW w:w="1163"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851" w:type="dxa"/>
          </w:tcPr>
          <w:p w:rsidR="002D233B" w:rsidRPr="00F97A11" w:rsidRDefault="002D233B" w:rsidP="0015126C">
            <w:pPr>
              <w:jc w:val="center"/>
              <w:rPr>
                <w:rFonts w:eastAsia="標楷體"/>
                <w:b/>
                <w:szCs w:val="24"/>
              </w:rPr>
            </w:pPr>
            <w:r w:rsidRPr="00F97A11">
              <w:rPr>
                <w:rFonts w:eastAsia="標楷體"/>
                <w:b/>
                <w:szCs w:val="24"/>
              </w:rPr>
              <w:t>1</w:t>
            </w:r>
          </w:p>
        </w:tc>
        <w:tc>
          <w:tcPr>
            <w:tcW w:w="850" w:type="dxa"/>
          </w:tcPr>
          <w:p w:rsidR="002D233B" w:rsidRPr="00F97A11" w:rsidRDefault="002D233B" w:rsidP="0015126C">
            <w:pPr>
              <w:jc w:val="center"/>
              <w:rPr>
                <w:rFonts w:eastAsia="標楷體"/>
                <w:b/>
                <w:szCs w:val="24"/>
              </w:rPr>
            </w:pPr>
            <w:r w:rsidRPr="00F97A11">
              <w:rPr>
                <w:rFonts w:eastAsia="標楷體"/>
                <w:b/>
                <w:szCs w:val="24"/>
              </w:rPr>
              <w:t>2</w:t>
            </w:r>
          </w:p>
        </w:tc>
        <w:tc>
          <w:tcPr>
            <w:tcW w:w="680" w:type="dxa"/>
            <w:gridSpan w:val="2"/>
          </w:tcPr>
          <w:p w:rsidR="002D233B" w:rsidRPr="00F97A11" w:rsidRDefault="002D233B" w:rsidP="0015126C">
            <w:pPr>
              <w:jc w:val="center"/>
              <w:rPr>
                <w:rFonts w:eastAsia="標楷體"/>
                <w:b/>
                <w:szCs w:val="24"/>
              </w:rPr>
            </w:pPr>
            <w:r w:rsidRPr="00F97A11">
              <w:rPr>
                <w:rFonts w:eastAsia="標楷體"/>
                <w:b/>
                <w:szCs w:val="24"/>
              </w:rPr>
              <w:t>3</w:t>
            </w:r>
          </w:p>
        </w:tc>
        <w:tc>
          <w:tcPr>
            <w:tcW w:w="313" w:type="dxa"/>
          </w:tcPr>
          <w:p w:rsidR="002D233B" w:rsidRPr="00F97A11" w:rsidRDefault="002D233B" w:rsidP="0015126C">
            <w:pPr>
              <w:jc w:val="center"/>
              <w:rPr>
                <w:rFonts w:eastAsia="標楷體"/>
                <w:b/>
                <w:szCs w:val="24"/>
              </w:rPr>
            </w:pPr>
            <w:r w:rsidRPr="00F97A11">
              <w:rPr>
                <w:rFonts w:eastAsia="標楷體"/>
                <w:b/>
                <w:szCs w:val="24"/>
              </w:rPr>
              <w:t>4</w:t>
            </w:r>
          </w:p>
        </w:tc>
        <w:tc>
          <w:tcPr>
            <w:tcW w:w="1388"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850" w:type="dxa"/>
          </w:tcPr>
          <w:p w:rsidR="002D233B" w:rsidRPr="00F97A11" w:rsidRDefault="002D233B" w:rsidP="0015126C">
            <w:pPr>
              <w:jc w:val="center"/>
              <w:rPr>
                <w:rFonts w:eastAsia="標楷體"/>
                <w:b/>
                <w:szCs w:val="24"/>
              </w:rPr>
            </w:pPr>
            <w:r w:rsidRPr="00F97A11">
              <w:rPr>
                <w:rFonts w:eastAsia="標楷體"/>
                <w:b/>
                <w:szCs w:val="24"/>
              </w:rPr>
              <w:t>9</w:t>
            </w:r>
          </w:p>
        </w:tc>
        <w:tc>
          <w:tcPr>
            <w:tcW w:w="851"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163" w:type="dxa"/>
            <w:vMerge/>
            <w:shd w:val="clear" w:color="auto" w:fill="D9D9D9" w:themeFill="background1" w:themeFillShade="D9"/>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680" w:type="dxa"/>
            <w:gridSpan w:val="2"/>
          </w:tcPr>
          <w:p w:rsidR="002D233B" w:rsidRPr="00F97A11" w:rsidRDefault="002D233B" w:rsidP="0015126C">
            <w:pPr>
              <w:jc w:val="center"/>
              <w:rPr>
                <w:rFonts w:eastAsia="標楷體"/>
                <w:b/>
                <w:szCs w:val="24"/>
              </w:rPr>
            </w:pPr>
          </w:p>
        </w:tc>
        <w:tc>
          <w:tcPr>
            <w:tcW w:w="313" w:type="dxa"/>
          </w:tcPr>
          <w:p w:rsidR="002D233B" w:rsidRPr="00F97A11" w:rsidRDefault="002D233B" w:rsidP="0015126C">
            <w:pPr>
              <w:jc w:val="center"/>
              <w:rPr>
                <w:rFonts w:eastAsia="標楷體"/>
                <w:b/>
                <w:szCs w:val="24"/>
              </w:rPr>
            </w:pPr>
          </w:p>
        </w:tc>
        <w:tc>
          <w:tcPr>
            <w:tcW w:w="1388"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851" w:type="dxa"/>
          </w:tcPr>
          <w:p w:rsidR="002D233B" w:rsidRPr="00F97A11" w:rsidRDefault="002D233B" w:rsidP="0015126C">
            <w:pPr>
              <w:jc w:val="center"/>
              <w:rPr>
                <w:rFonts w:eastAsia="標楷體"/>
                <w:b/>
                <w:szCs w:val="24"/>
              </w:rPr>
            </w:pPr>
          </w:p>
        </w:tc>
      </w:tr>
    </w:tbl>
    <w:p w:rsidR="002D233B" w:rsidRPr="00F97A11" w:rsidRDefault="002D233B" w:rsidP="002D233B">
      <w:pPr>
        <w:spacing w:line="280" w:lineRule="exact"/>
        <w:ind w:left="-86"/>
        <w:rPr>
          <w:rFonts w:eastAsia="標楷體"/>
          <w:bCs/>
          <w:szCs w:val="24"/>
        </w:rPr>
      </w:pPr>
    </w:p>
    <w:p w:rsidR="002D233B" w:rsidRPr="00F97A11" w:rsidRDefault="002D233B" w:rsidP="002D233B">
      <w:pPr>
        <w:widowControl/>
        <w:rPr>
          <w:rFonts w:eastAsia="標楷體"/>
          <w:bCs/>
          <w:szCs w:val="24"/>
        </w:rPr>
      </w:pPr>
      <w:r w:rsidRPr="00F97A11">
        <w:rPr>
          <w:rFonts w:eastAsia="標楷體"/>
          <w:bCs/>
          <w:szCs w:val="24"/>
        </w:rPr>
        <w:br w:type="page"/>
      </w:r>
    </w:p>
    <w:p w:rsidR="002D233B" w:rsidRPr="00F97A11" w:rsidRDefault="002D233B" w:rsidP="002D233B">
      <w:pPr>
        <w:spacing w:line="0" w:lineRule="atLeast"/>
        <w:ind w:leftChars="413" w:left="1416" w:hangingChars="177" w:hanging="425"/>
        <w:jc w:val="both"/>
        <w:rPr>
          <w:rFonts w:eastAsia="標楷體"/>
          <w:bCs/>
          <w:szCs w:val="24"/>
        </w:rPr>
      </w:pPr>
      <w:r w:rsidRPr="00F97A11">
        <w:rPr>
          <w:rFonts w:eastAsia="標楷體" w:hint="eastAsia"/>
          <w:bCs/>
          <w:szCs w:val="24"/>
        </w:rPr>
        <w:lastRenderedPageBreak/>
        <w:t>4</w:t>
      </w:r>
      <w:r w:rsidRPr="00F97A11">
        <w:rPr>
          <w:rFonts w:eastAsia="標楷體" w:hint="eastAsia"/>
          <w:bCs/>
          <w:szCs w:val="24"/>
        </w:rPr>
        <w:t>、</w:t>
      </w:r>
      <w:r w:rsidRPr="00F97A11">
        <w:rPr>
          <w:rFonts w:eastAsia="標楷體"/>
          <w:bCs/>
          <w:szCs w:val="24"/>
        </w:rPr>
        <w:t>創新</w:t>
      </w:r>
      <w:proofErr w:type="gramStart"/>
      <w:r w:rsidRPr="00F97A11">
        <w:rPr>
          <w:rFonts w:eastAsia="標楷體"/>
          <w:bCs/>
          <w:szCs w:val="24"/>
        </w:rPr>
        <w:t>價值力構面</w:t>
      </w:r>
      <w:proofErr w:type="gramEnd"/>
      <w:r w:rsidRPr="00F97A11">
        <w:rPr>
          <w:rFonts w:eastAsia="標楷體"/>
          <w:bCs/>
          <w:szCs w:val="24"/>
        </w:rPr>
        <w:t>評量：公司應具備創新藍圖、創新流程、創新管理，與創新文化等思維與能力，以顧客導向、資訊共享、價值共創及生態系統之要素，建立組織之創新價值力。</w:t>
      </w:r>
    </w:p>
    <w:p w:rsidR="002D233B" w:rsidRPr="00F97A11" w:rsidRDefault="002D233B" w:rsidP="002D233B">
      <w:pPr>
        <w:snapToGrid w:val="0"/>
        <w:spacing w:line="0" w:lineRule="atLeast"/>
        <w:ind w:left="1276"/>
        <w:jc w:val="both"/>
        <w:rPr>
          <w:rFonts w:eastAsia="標楷體"/>
          <w:szCs w:val="24"/>
        </w:rPr>
      </w:pPr>
      <w:r w:rsidRPr="00F97A11">
        <w:rPr>
          <w:rFonts w:eastAsia="標楷體" w:hint="eastAsia"/>
          <w:szCs w:val="24"/>
        </w:rPr>
        <w:t>(1)</w:t>
      </w:r>
      <w:r w:rsidRPr="00F97A11">
        <w:rPr>
          <w:rFonts w:eastAsia="標楷體"/>
          <w:bCs/>
          <w:szCs w:val="24"/>
        </w:rPr>
        <w:t>創新價值力評量參考基準</w:t>
      </w:r>
    </w:p>
    <w:tbl>
      <w:tblPr>
        <w:tblW w:w="9356" w:type="dxa"/>
        <w:tblInd w:w="-147" w:type="dxa"/>
        <w:tblCellMar>
          <w:left w:w="0" w:type="dxa"/>
          <w:right w:w="0" w:type="dxa"/>
        </w:tblCellMar>
        <w:tblLook w:val="0600" w:firstRow="0" w:lastRow="0" w:firstColumn="0" w:lastColumn="0" w:noHBand="1" w:noVBand="1"/>
      </w:tblPr>
      <w:tblGrid>
        <w:gridCol w:w="567"/>
        <w:gridCol w:w="710"/>
        <w:gridCol w:w="425"/>
        <w:gridCol w:w="425"/>
        <w:gridCol w:w="426"/>
        <w:gridCol w:w="425"/>
        <w:gridCol w:w="1275"/>
        <w:gridCol w:w="1701"/>
        <w:gridCol w:w="1701"/>
        <w:gridCol w:w="1701"/>
      </w:tblGrid>
      <w:tr w:rsidR="002D233B" w:rsidRPr="00F97A11" w:rsidTr="0015126C">
        <w:trPr>
          <w:trHeight w:val="410"/>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jc w:val="center"/>
              <w:rPr>
                <w:rFonts w:eastAsia="標楷體"/>
                <w:szCs w:val="24"/>
              </w:rPr>
            </w:pPr>
            <w:r w:rsidRPr="00F97A11">
              <w:rPr>
                <w:rFonts w:eastAsia="標楷體"/>
                <w:b/>
                <w:bCs/>
                <w:szCs w:val="24"/>
              </w:rPr>
              <w:t>評量構面</w:t>
            </w:r>
          </w:p>
        </w:tc>
        <w:tc>
          <w:tcPr>
            <w:tcW w:w="710" w:type="dxa"/>
            <w:vMerge w:val="restart"/>
            <w:tcBorders>
              <w:top w:val="single" w:sz="4" w:space="0" w:color="000000"/>
              <w:left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jc w:val="center"/>
              <w:rPr>
                <w:rFonts w:eastAsia="標楷體"/>
                <w:szCs w:val="24"/>
              </w:rPr>
            </w:pPr>
            <w:proofErr w:type="gramStart"/>
            <w:r w:rsidRPr="00F97A11">
              <w:rPr>
                <w:rFonts w:eastAsia="標楷體"/>
                <w:b/>
                <w:bCs/>
                <w:szCs w:val="24"/>
              </w:rPr>
              <w:t>題項</w:t>
            </w:r>
            <w:proofErr w:type="gramEnd"/>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adjustRightInd w:val="0"/>
              <w:snapToGrid w:val="0"/>
              <w:jc w:val="center"/>
              <w:rPr>
                <w:rFonts w:eastAsia="標楷體"/>
                <w:b/>
                <w:bCs/>
                <w:szCs w:val="24"/>
              </w:rPr>
            </w:pPr>
            <w:r w:rsidRPr="00F97A11">
              <w:rPr>
                <w:rFonts w:eastAsia="標楷體"/>
                <w:b/>
                <w:bCs/>
                <w:szCs w:val="24"/>
              </w:rPr>
              <w:t>認知度評分</w:t>
            </w:r>
          </w:p>
          <w:p w:rsidR="002D233B" w:rsidRPr="00F97A11" w:rsidRDefault="002D233B" w:rsidP="0015126C">
            <w:pPr>
              <w:adjustRightInd w:val="0"/>
              <w:snapToGrid w:val="0"/>
              <w:jc w:val="center"/>
              <w:rPr>
                <w:rFonts w:eastAsia="標楷體"/>
                <w:b/>
                <w:bCs/>
                <w:szCs w:val="24"/>
              </w:rPr>
            </w:pPr>
            <w:r w:rsidRPr="00F97A11">
              <w:rPr>
                <w:rFonts w:eastAsia="標楷體"/>
                <w:b/>
                <w:bCs/>
                <w:szCs w:val="24"/>
              </w:rPr>
              <w:t>參考基準</w:t>
            </w:r>
          </w:p>
        </w:tc>
        <w:tc>
          <w:tcPr>
            <w:tcW w:w="6378" w:type="dxa"/>
            <w:gridSpan w:val="4"/>
            <w:tcBorders>
              <w:top w:val="single" w:sz="4" w:space="0" w:color="000000"/>
              <w:left w:val="single" w:sz="4" w:space="0" w:color="000000"/>
              <w:bottom w:val="single" w:sz="4" w:space="0" w:color="000000"/>
              <w:right w:val="single" w:sz="4" w:space="0" w:color="000000"/>
            </w:tcBorders>
            <w:shd w:val="clear" w:color="auto" w:fill="DAEEF3"/>
            <w:tcMar>
              <w:top w:w="5" w:type="dxa"/>
              <w:left w:w="5" w:type="dxa"/>
              <w:bottom w:w="0" w:type="dxa"/>
              <w:right w:w="5" w:type="dxa"/>
            </w:tcMar>
            <w:vAlign w:val="center"/>
            <w:hideMark/>
          </w:tcPr>
          <w:p w:rsidR="002D233B" w:rsidRPr="00F97A11" w:rsidRDefault="002D233B" w:rsidP="0015126C">
            <w:pPr>
              <w:adjustRightInd w:val="0"/>
              <w:snapToGrid w:val="0"/>
              <w:jc w:val="center"/>
              <w:rPr>
                <w:rFonts w:eastAsia="標楷體"/>
                <w:b/>
                <w:szCs w:val="24"/>
              </w:rPr>
            </w:pPr>
            <w:r w:rsidRPr="00F97A11">
              <w:rPr>
                <w:rFonts w:eastAsia="標楷體"/>
                <w:b/>
                <w:bCs/>
                <w:szCs w:val="24"/>
              </w:rPr>
              <w:t>實踐度評分參考基準</w:t>
            </w:r>
          </w:p>
        </w:tc>
      </w:tr>
      <w:tr w:rsidR="002D233B" w:rsidRPr="00F97A11" w:rsidTr="0015126C">
        <w:trPr>
          <w:trHeight w:val="397"/>
        </w:trPr>
        <w:tc>
          <w:tcPr>
            <w:tcW w:w="567" w:type="dxa"/>
            <w:vMerge/>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D233B" w:rsidRPr="00F97A11" w:rsidRDefault="002D233B" w:rsidP="0015126C">
            <w:pPr>
              <w:jc w:val="center"/>
              <w:rPr>
                <w:rFonts w:eastAsia="標楷體"/>
                <w:szCs w:val="24"/>
              </w:rPr>
            </w:pPr>
          </w:p>
        </w:tc>
        <w:tc>
          <w:tcPr>
            <w:tcW w:w="710" w:type="dxa"/>
            <w:vMerge/>
            <w:tcBorders>
              <w:left w:val="single" w:sz="4" w:space="0" w:color="000000"/>
              <w:bottom w:val="single" w:sz="4" w:space="0" w:color="000000"/>
              <w:right w:val="single" w:sz="4" w:space="0" w:color="000000"/>
            </w:tcBorders>
            <w:shd w:val="clear" w:color="auto" w:fill="DAEEF3"/>
            <w:vAlign w:val="center"/>
            <w:hideMark/>
          </w:tcPr>
          <w:p w:rsidR="002D233B" w:rsidRPr="00F97A11" w:rsidRDefault="002D233B" w:rsidP="0015126C">
            <w:pPr>
              <w:jc w:val="center"/>
              <w:rPr>
                <w:rFonts w:eastAsia="標楷體"/>
                <w:szCs w:val="24"/>
              </w:rPr>
            </w:pPr>
          </w:p>
        </w:tc>
        <w:tc>
          <w:tcPr>
            <w:tcW w:w="425"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adjustRightInd w:val="0"/>
              <w:snapToGrid w:val="0"/>
              <w:jc w:val="center"/>
              <w:rPr>
                <w:rFonts w:eastAsia="標楷體"/>
                <w:b/>
                <w:szCs w:val="24"/>
              </w:rPr>
            </w:pPr>
            <w:r w:rsidRPr="00F97A11">
              <w:rPr>
                <w:rFonts w:eastAsia="標楷體"/>
                <w:b/>
                <w:szCs w:val="24"/>
              </w:rPr>
              <w:t>1</w:t>
            </w:r>
          </w:p>
        </w:tc>
        <w:tc>
          <w:tcPr>
            <w:tcW w:w="425"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adjustRightInd w:val="0"/>
              <w:snapToGrid w:val="0"/>
              <w:jc w:val="center"/>
              <w:rPr>
                <w:rFonts w:eastAsia="標楷體"/>
                <w:b/>
                <w:szCs w:val="24"/>
              </w:rPr>
            </w:pPr>
            <w:r w:rsidRPr="00F97A11">
              <w:rPr>
                <w:rFonts w:eastAsia="標楷體"/>
                <w:b/>
                <w:szCs w:val="24"/>
              </w:rPr>
              <w:t>4</w:t>
            </w:r>
          </w:p>
        </w:tc>
        <w:tc>
          <w:tcPr>
            <w:tcW w:w="426"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adjustRightInd w:val="0"/>
              <w:snapToGrid w:val="0"/>
              <w:jc w:val="center"/>
              <w:rPr>
                <w:rFonts w:eastAsia="標楷體"/>
                <w:b/>
                <w:szCs w:val="24"/>
              </w:rPr>
            </w:pPr>
            <w:r w:rsidRPr="00F97A11">
              <w:rPr>
                <w:rFonts w:eastAsia="標楷體"/>
                <w:b/>
                <w:szCs w:val="24"/>
              </w:rPr>
              <w:t>7</w:t>
            </w:r>
          </w:p>
        </w:tc>
        <w:tc>
          <w:tcPr>
            <w:tcW w:w="425"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adjustRightInd w:val="0"/>
              <w:snapToGrid w:val="0"/>
              <w:jc w:val="center"/>
              <w:rPr>
                <w:rFonts w:eastAsia="標楷體"/>
                <w:b/>
                <w:szCs w:val="24"/>
              </w:rPr>
            </w:pPr>
            <w:r w:rsidRPr="00F97A11">
              <w:rPr>
                <w:rFonts w:eastAsia="標楷體"/>
                <w:b/>
                <w:szCs w:val="24"/>
              </w:rPr>
              <w:t>10</w:t>
            </w:r>
          </w:p>
        </w:tc>
        <w:tc>
          <w:tcPr>
            <w:tcW w:w="1275"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adjustRightInd w:val="0"/>
              <w:snapToGrid w:val="0"/>
              <w:jc w:val="center"/>
              <w:rPr>
                <w:rFonts w:eastAsia="標楷體"/>
                <w:b/>
                <w:szCs w:val="24"/>
              </w:rPr>
            </w:pPr>
            <w:r w:rsidRPr="00F97A11">
              <w:rPr>
                <w:rFonts w:eastAsia="標楷體"/>
                <w:b/>
                <w:bCs/>
                <w:szCs w:val="24"/>
              </w:rPr>
              <w:t>1</w:t>
            </w:r>
          </w:p>
        </w:tc>
        <w:tc>
          <w:tcPr>
            <w:tcW w:w="1701"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adjustRightInd w:val="0"/>
              <w:snapToGrid w:val="0"/>
              <w:jc w:val="center"/>
              <w:rPr>
                <w:rFonts w:eastAsia="標楷體"/>
                <w:szCs w:val="24"/>
              </w:rPr>
            </w:pPr>
            <w:r w:rsidRPr="00F97A11">
              <w:rPr>
                <w:rFonts w:eastAsia="標楷體"/>
                <w:b/>
                <w:bCs/>
                <w:szCs w:val="24"/>
              </w:rPr>
              <w:t>4</w:t>
            </w:r>
          </w:p>
        </w:tc>
        <w:tc>
          <w:tcPr>
            <w:tcW w:w="1701" w:type="dxa"/>
            <w:tcBorders>
              <w:top w:val="single" w:sz="4" w:space="0" w:color="000000"/>
              <w:left w:val="single" w:sz="4" w:space="0" w:color="000000"/>
              <w:bottom w:val="single" w:sz="4" w:space="0" w:color="000000"/>
              <w:right w:val="single" w:sz="8" w:space="0" w:color="000000"/>
            </w:tcBorders>
            <w:shd w:val="clear" w:color="auto" w:fill="DAEEF3"/>
            <w:tcMar>
              <w:top w:w="12" w:type="dxa"/>
              <w:left w:w="12" w:type="dxa"/>
              <w:bottom w:w="0" w:type="dxa"/>
              <w:right w:w="12" w:type="dxa"/>
            </w:tcMar>
            <w:vAlign w:val="center"/>
            <w:hideMark/>
          </w:tcPr>
          <w:p w:rsidR="002D233B" w:rsidRPr="00F97A11" w:rsidRDefault="002D233B" w:rsidP="0015126C">
            <w:pPr>
              <w:adjustRightInd w:val="0"/>
              <w:snapToGrid w:val="0"/>
              <w:jc w:val="center"/>
              <w:rPr>
                <w:rFonts w:eastAsia="標楷體"/>
                <w:b/>
                <w:szCs w:val="24"/>
              </w:rPr>
            </w:pPr>
            <w:r w:rsidRPr="00F97A11">
              <w:rPr>
                <w:rFonts w:eastAsia="標楷體"/>
                <w:b/>
                <w:bCs/>
                <w:szCs w:val="24"/>
              </w:rPr>
              <w:t>7</w:t>
            </w:r>
          </w:p>
        </w:tc>
        <w:tc>
          <w:tcPr>
            <w:tcW w:w="1701" w:type="dxa"/>
            <w:tcBorders>
              <w:top w:val="single" w:sz="4" w:space="0" w:color="000000"/>
              <w:left w:val="single" w:sz="8"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D233B" w:rsidRPr="00F97A11" w:rsidRDefault="002D233B" w:rsidP="0015126C">
            <w:pPr>
              <w:adjustRightInd w:val="0"/>
              <w:snapToGrid w:val="0"/>
              <w:jc w:val="center"/>
              <w:rPr>
                <w:rFonts w:eastAsia="標楷體"/>
                <w:b/>
                <w:color w:val="FF0000"/>
                <w:szCs w:val="24"/>
              </w:rPr>
            </w:pPr>
            <w:r w:rsidRPr="00F97A11">
              <w:rPr>
                <w:rFonts w:eastAsia="標楷體"/>
                <w:b/>
                <w:bCs/>
                <w:szCs w:val="24"/>
              </w:rPr>
              <w:t>10</w:t>
            </w:r>
          </w:p>
        </w:tc>
      </w:tr>
      <w:tr w:rsidR="002D233B" w:rsidRPr="00F97A11" w:rsidTr="0015126C">
        <w:trPr>
          <w:trHeight w:val="1409"/>
        </w:trPr>
        <w:tc>
          <w:tcPr>
            <w:tcW w:w="567" w:type="dxa"/>
            <w:vMerge w:val="restart"/>
            <w:tcBorders>
              <w:top w:val="single" w:sz="4" w:space="0" w:color="000000"/>
              <w:left w:val="single" w:sz="4" w:space="0" w:color="000000"/>
              <w:bottom w:val="single" w:sz="4" w:space="0" w:color="000000"/>
              <w:right w:val="single" w:sz="8" w:space="0" w:color="000000"/>
            </w:tcBorders>
            <w:shd w:val="clear" w:color="auto" w:fill="FFFFFF"/>
            <w:tcMar>
              <w:top w:w="7" w:type="dxa"/>
              <w:left w:w="7" w:type="dxa"/>
              <w:bottom w:w="0" w:type="dxa"/>
              <w:right w:w="7" w:type="dxa"/>
            </w:tcMar>
            <w:vAlign w:val="center"/>
            <w:hideMark/>
          </w:tcPr>
          <w:p w:rsidR="002D233B" w:rsidRPr="00F97A11" w:rsidRDefault="002D233B" w:rsidP="0015126C">
            <w:pPr>
              <w:jc w:val="center"/>
              <w:rPr>
                <w:rFonts w:eastAsia="標楷體"/>
                <w:b/>
                <w:bCs/>
                <w:szCs w:val="24"/>
              </w:rPr>
            </w:pPr>
            <w:r w:rsidRPr="00F97A11">
              <w:rPr>
                <w:rFonts w:eastAsia="標楷體"/>
                <w:b/>
                <w:bCs/>
                <w:szCs w:val="24"/>
              </w:rPr>
              <w:t>四</w:t>
            </w:r>
          </w:p>
          <w:p w:rsidR="002D233B" w:rsidRPr="00F97A11" w:rsidRDefault="002D233B" w:rsidP="0015126C">
            <w:pPr>
              <w:jc w:val="center"/>
              <w:rPr>
                <w:rFonts w:eastAsia="標楷體"/>
                <w:szCs w:val="24"/>
              </w:rPr>
            </w:pPr>
            <w:r w:rsidRPr="00F97A11">
              <w:rPr>
                <w:rFonts w:eastAsia="標楷體"/>
                <w:b/>
                <w:bCs/>
                <w:szCs w:val="24"/>
              </w:rPr>
              <w:t>、</w:t>
            </w:r>
          </w:p>
          <w:p w:rsidR="002D233B" w:rsidRPr="00F97A11" w:rsidRDefault="002D233B" w:rsidP="0015126C">
            <w:pPr>
              <w:jc w:val="center"/>
              <w:rPr>
                <w:rFonts w:eastAsia="標楷體"/>
                <w:b/>
                <w:bCs/>
                <w:szCs w:val="24"/>
              </w:rPr>
            </w:pPr>
            <w:r w:rsidRPr="00F97A11">
              <w:rPr>
                <w:rFonts w:eastAsia="標楷體"/>
                <w:b/>
                <w:bCs/>
                <w:szCs w:val="24"/>
              </w:rPr>
              <w:t>創</w:t>
            </w:r>
          </w:p>
          <w:p w:rsidR="002D233B" w:rsidRPr="00F97A11" w:rsidRDefault="002D233B" w:rsidP="0015126C">
            <w:pPr>
              <w:jc w:val="center"/>
              <w:rPr>
                <w:rFonts w:eastAsia="標楷體"/>
                <w:b/>
                <w:bCs/>
                <w:szCs w:val="24"/>
              </w:rPr>
            </w:pPr>
            <w:r w:rsidRPr="00F97A11">
              <w:rPr>
                <w:rFonts w:eastAsia="標楷體"/>
                <w:b/>
                <w:bCs/>
                <w:szCs w:val="24"/>
              </w:rPr>
              <w:t>新</w:t>
            </w:r>
          </w:p>
          <w:p w:rsidR="002D233B" w:rsidRPr="00F97A11" w:rsidRDefault="002D233B" w:rsidP="0015126C">
            <w:pPr>
              <w:jc w:val="center"/>
              <w:rPr>
                <w:rFonts w:eastAsia="標楷體"/>
                <w:b/>
                <w:bCs/>
                <w:szCs w:val="24"/>
              </w:rPr>
            </w:pPr>
            <w:r w:rsidRPr="00F97A11">
              <w:rPr>
                <w:rFonts w:eastAsia="標楷體"/>
                <w:b/>
                <w:bCs/>
                <w:szCs w:val="24"/>
              </w:rPr>
              <w:t>價</w:t>
            </w:r>
          </w:p>
          <w:p w:rsidR="002D233B" w:rsidRPr="00F97A11" w:rsidRDefault="002D233B" w:rsidP="0015126C">
            <w:pPr>
              <w:jc w:val="center"/>
              <w:rPr>
                <w:rFonts w:eastAsia="標楷體"/>
                <w:b/>
                <w:bCs/>
                <w:szCs w:val="24"/>
              </w:rPr>
            </w:pPr>
            <w:r w:rsidRPr="00F97A11">
              <w:rPr>
                <w:rFonts w:eastAsia="標楷體"/>
                <w:b/>
                <w:bCs/>
                <w:szCs w:val="24"/>
              </w:rPr>
              <w:t>值</w:t>
            </w:r>
          </w:p>
          <w:p w:rsidR="002D233B" w:rsidRPr="00F97A11" w:rsidRDefault="002D233B" w:rsidP="0015126C">
            <w:pPr>
              <w:jc w:val="center"/>
              <w:rPr>
                <w:rFonts w:eastAsia="標楷體"/>
                <w:szCs w:val="24"/>
              </w:rPr>
            </w:pPr>
            <w:r w:rsidRPr="00F97A11">
              <w:rPr>
                <w:rFonts w:eastAsia="標楷體"/>
                <w:b/>
                <w:bCs/>
                <w:szCs w:val="24"/>
              </w:rPr>
              <w:t>力</w:t>
            </w:r>
          </w:p>
        </w:tc>
        <w:tc>
          <w:tcPr>
            <w:tcW w:w="710" w:type="dxa"/>
            <w:tcBorders>
              <w:top w:val="single" w:sz="4" w:space="0" w:color="000000"/>
              <w:left w:val="single" w:sz="8" w:space="0" w:color="000000"/>
              <w:right w:val="single" w:sz="4" w:space="0" w:color="000000"/>
            </w:tcBorders>
            <w:shd w:val="clear" w:color="auto" w:fill="auto"/>
            <w:tcMar>
              <w:top w:w="12" w:type="dxa"/>
              <w:left w:w="12" w:type="dxa"/>
              <w:bottom w:w="0" w:type="dxa"/>
              <w:right w:w="12" w:type="dxa"/>
            </w:tcMar>
            <w:vAlign w:val="center"/>
            <w:hideMark/>
          </w:tcPr>
          <w:p w:rsidR="002D233B" w:rsidRPr="00F97A11" w:rsidRDefault="002D233B" w:rsidP="0015126C">
            <w:pPr>
              <w:jc w:val="center"/>
              <w:rPr>
                <w:rFonts w:eastAsia="標楷體"/>
                <w:b/>
                <w:bCs/>
                <w:szCs w:val="24"/>
              </w:rPr>
            </w:pPr>
            <w:r w:rsidRPr="00F97A11">
              <w:rPr>
                <w:rFonts w:eastAsia="標楷體"/>
                <w:b/>
                <w:bCs/>
                <w:szCs w:val="24"/>
              </w:rPr>
              <w:t>1.</w:t>
            </w:r>
          </w:p>
          <w:p w:rsidR="002D233B" w:rsidRPr="00F97A11" w:rsidRDefault="002D233B" w:rsidP="0015126C">
            <w:pPr>
              <w:jc w:val="center"/>
              <w:rPr>
                <w:rFonts w:eastAsia="標楷體"/>
                <w:b/>
                <w:bCs/>
                <w:szCs w:val="24"/>
              </w:rPr>
            </w:pPr>
            <w:r w:rsidRPr="00F97A11">
              <w:rPr>
                <w:rFonts w:eastAsia="標楷體"/>
                <w:b/>
                <w:bCs/>
                <w:szCs w:val="24"/>
              </w:rPr>
              <w:t>創新藍圖</w:t>
            </w:r>
          </w:p>
        </w:tc>
        <w:tc>
          <w:tcPr>
            <w:tcW w:w="425" w:type="dxa"/>
            <w:vMerge w:val="restart"/>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尚</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未</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理</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解</w:t>
            </w:r>
          </w:p>
        </w:tc>
        <w:tc>
          <w:tcPr>
            <w:tcW w:w="425" w:type="dxa"/>
            <w:vMerge w:val="restart"/>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部</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份</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理</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解</w:t>
            </w:r>
          </w:p>
        </w:tc>
        <w:tc>
          <w:tcPr>
            <w:tcW w:w="426" w:type="dxa"/>
            <w:vMerge w:val="restart"/>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充</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分</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認</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識</w:t>
            </w:r>
          </w:p>
        </w:tc>
        <w:tc>
          <w:tcPr>
            <w:tcW w:w="425" w:type="dxa"/>
            <w:vMerge w:val="restart"/>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完</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全</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熟</w:t>
            </w:r>
          </w:p>
          <w:p w:rsidR="002D233B" w:rsidRPr="00F97A11" w:rsidRDefault="002D233B" w:rsidP="0015126C">
            <w:pPr>
              <w:spacing w:line="360" w:lineRule="auto"/>
              <w:jc w:val="center"/>
              <w:rPr>
                <w:rFonts w:eastAsia="標楷體"/>
                <w:color w:val="000000"/>
                <w:szCs w:val="24"/>
              </w:rPr>
            </w:pPr>
            <w:r w:rsidRPr="00F97A11">
              <w:rPr>
                <w:rFonts w:eastAsia="標楷體"/>
                <w:color w:val="000000"/>
                <w:szCs w:val="24"/>
              </w:rPr>
              <w:t>悉</w:t>
            </w:r>
          </w:p>
        </w:tc>
        <w:tc>
          <w:tcPr>
            <w:tcW w:w="1275"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szCs w:val="24"/>
              </w:rPr>
            </w:pPr>
            <w:r w:rsidRPr="00F97A11">
              <w:rPr>
                <w:rFonts w:eastAsia="標楷體"/>
                <w:szCs w:val="24"/>
              </w:rPr>
              <w:t>沒有規劃，或僅單一部門投入規劃。</w:t>
            </w:r>
          </w:p>
        </w:tc>
        <w:tc>
          <w:tcPr>
            <w:tcW w:w="1701"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szCs w:val="24"/>
              </w:rPr>
            </w:pPr>
            <w:r w:rsidRPr="00F97A11">
              <w:rPr>
                <w:rFonts w:eastAsia="標楷體"/>
                <w:szCs w:val="24"/>
              </w:rPr>
              <w:t>跨部門協同規劃，且各部門皆瞭解公司創新策略。</w:t>
            </w:r>
          </w:p>
        </w:tc>
        <w:tc>
          <w:tcPr>
            <w:tcW w:w="1701"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szCs w:val="24"/>
              </w:rPr>
            </w:pPr>
            <w:r w:rsidRPr="00F97A11">
              <w:rPr>
                <w:rFonts w:eastAsia="標楷體"/>
                <w:szCs w:val="24"/>
              </w:rPr>
              <w:t>與供應鏈廠商協同規劃，且目標明確。</w:t>
            </w:r>
          </w:p>
        </w:tc>
        <w:tc>
          <w:tcPr>
            <w:tcW w:w="1701"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szCs w:val="24"/>
              </w:rPr>
            </w:pPr>
            <w:r w:rsidRPr="00F97A11">
              <w:rPr>
                <w:rFonts w:eastAsia="標楷體"/>
                <w:szCs w:val="24"/>
              </w:rPr>
              <w:t>前述創新策略藍圖已落實，且連續</w:t>
            </w:r>
            <w:r w:rsidRPr="00F97A11">
              <w:rPr>
                <w:rFonts w:eastAsia="標楷體"/>
                <w:szCs w:val="24"/>
              </w:rPr>
              <w:t>3</w:t>
            </w:r>
            <w:r w:rsidRPr="00F97A11">
              <w:rPr>
                <w:rFonts w:eastAsia="標楷體"/>
                <w:szCs w:val="24"/>
              </w:rPr>
              <w:t>年以上領先產業發展趨勢。</w:t>
            </w:r>
          </w:p>
        </w:tc>
      </w:tr>
      <w:tr w:rsidR="002D233B" w:rsidRPr="00F97A11" w:rsidTr="0015126C">
        <w:trPr>
          <w:trHeight w:val="1419"/>
        </w:trPr>
        <w:tc>
          <w:tcPr>
            <w:tcW w:w="567" w:type="dxa"/>
            <w:vMerge/>
            <w:tcBorders>
              <w:top w:val="single" w:sz="4" w:space="0" w:color="000000"/>
              <w:left w:val="single" w:sz="4" w:space="0" w:color="000000"/>
              <w:bottom w:val="single" w:sz="4" w:space="0" w:color="000000"/>
              <w:right w:val="single" w:sz="8" w:space="0" w:color="000000"/>
            </w:tcBorders>
            <w:vAlign w:val="center"/>
            <w:hideMark/>
          </w:tcPr>
          <w:p w:rsidR="002D233B" w:rsidRPr="00F97A11" w:rsidRDefault="002D233B" w:rsidP="0015126C">
            <w:pPr>
              <w:rPr>
                <w:rFonts w:eastAsia="標楷體"/>
                <w:szCs w:val="24"/>
              </w:rPr>
            </w:pPr>
          </w:p>
        </w:tc>
        <w:tc>
          <w:tcPr>
            <w:tcW w:w="710" w:type="dxa"/>
            <w:tcBorders>
              <w:top w:val="single" w:sz="8" w:space="0" w:color="000000"/>
              <w:left w:val="single" w:sz="8" w:space="0" w:color="000000"/>
              <w:right w:val="single" w:sz="4" w:space="0" w:color="000000"/>
            </w:tcBorders>
            <w:shd w:val="clear" w:color="auto" w:fill="auto"/>
            <w:tcMar>
              <w:top w:w="12" w:type="dxa"/>
              <w:left w:w="12" w:type="dxa"/>
              <w:bottom w:w="0" w:type="dxa"/>
              <w:right w:w="12" w:type="dxa"/>
            </w:tcMar>
            <w:vAlign w:val="center"/>
            <w:hideMark/>
          </w:tcPr>
          <w:p w:rsidR="002D233B" w:rsidRPr="00F97A11" w:rsidRDefault="002D233B" w:rsidP="0015126C">
            <w:pPr>
              <w:jc w:val="center"/>
              <w:rPr>
                <w:rFonts w:eastAsia="標楷體"/>
                <w:b/>
                <w:bCs/>
                <w:szCs w:val="24"/>
              </w:rPr>
            </w:pPr>
            <w:r w:rsidRPr="00F97A11">
              <w:rPr>
                <w:rFonts w:eastAsia="標楷體"/>
                <w:b/>
                <w:bCs/>
                <w:szCs w:val="24"/>
              </w:rPr>
              <w:t>2.</w:t>
            </w:r>
          </w:p>
          <w:p w:rsidR="002D233B" w:rsidRPr="00F97A11" w:rsidRDefault="002D233B" w:rsidP="0015126C">
            <w:pPr>
              <w:jc w:val="center"/>
              <w:rPr>
                <w:rFonts w:eastAsia="標楷體"/>
                <w:b/>
                <w:bCs/>
                <w:szCs w:val="24"/>
              </w:rPr>
            </w:pPr>
            <w:r w:rsidRPr="00F97A11">
              <w:rPr>
                <w:rFonts w:eastAsia="標楷體"/>
                <w:b/>
                <w:bCs/>
                <w:szCs w:val="24"/>
              </w:rPr>
              <w:t>創新流程</w:t>
            </w:r>
          </w:p>
        </w:tc>
        <w:tc>
          <w:tcPr>
            <w:tcW w:w="425" w:type="dxa"/>
            <w:vMerge/>
            <w:tcBorders>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6" w:type="dxa"/>
            <w:vMerge/>
            <w:tcBorders>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1275"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szCs w:val="24"/>
              </w:rPr>
            </w:pPr>
            <w:r w:rsidRPr="00F97A11">
              <w:rPr>
                <w:rFonts w:eastAsia="標楷體"/>
                <w:szCs w:val="24"/>
              </w:rPr>
              <w:t>沒有規劃，或僅由單一部門提出、決斷與執行。</w:t>
            </w:r>
          </w:p>
        </w:tc>
        <w:tc>
          <w:tcPr>
            <w:tcW w:w="1701"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szCs w:val="24"/>
              </w:rPr>
            </w:pPr>
            <w:r w:rsidRPr="00F97A11">
              <w:rPr>
                <w:rFonts w:eastAsia="標楷體"/>
                <w:szCs w:val="24"/>
              </w:rPr>
              <w:t>跨部門合作規劃與合作，並持續評估調整。</w:t>
            </w:r>
          </w:p>
        </w:tc>
        <w:tc>
          <w:tcPr>
            <w:tcW w:w="1701"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szCs w:val="24"/>
              </w:rPr>
            </w:pPr>
            <w:r w:rsidRPr="00F97A11">
              <w:rPr>
                <w:rFonts w:eastAsia="標楷體"/>
                <w:szCs w:val="24"/>
              </w:rPr>
              <w:t>與供應鏈廠商協同規劃與合作，並持續評估調整。</w:t>
            </w:r>
          </w:p>
        </w:tc>
        <w:tc>
          <w:tcPr>
            <w:tcW w:w="1701"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szCs w:val="24"/>
              </w:rPr>
            </w:pPr>
            <w:r w:rsidRPr="00F97A11">
              <w:rPr>
                <w:rFonts w:eastAsia="標楷體"/>
                <w:szCs w:val="24"/>
              </w:rPr>
              <w:t>前述創新流程已落實，且連續</w:t>
            </w:r>
            <w:r w:rsidRPr="00F97A11">
              <w:rPr>
                <w:rFonts w:eastAsia="標楷體"/>
                <w:szCs w:val="24"/>
              </w:rPr>
              <w:t>3</w:t>
            </w:r>
            <w:r w:rsidRPr="00F97A11">
              <w:rPr>
                <w:rFonts w:eastAsia="標楷體"/>
                <w:szCs w:val="24"/>
              </w:rPr>
              <w:t>年以上領先產業發展趨勢。</w:t>
            </w:r>
          </w:p>
        </w:tc>
      </w:tr>
      <w:tr w:rsidR="002D233B" w:rsidRPr="00F97A11" w:rsidTr="0015126C">
        <w:trPr>
          <w:trHeight w:val="1583"/>
        </w:trPr>
        <w:tc>
          <w:tcPr>
            <w:tcW w:w="567" w:type="dxa"/>
            <w:vMerge/>
            <w:tcBorders>
              <w:top w:val="single" w:sz="4" w:space="0" w:color="000000"/>
              <w:left w:val="single" w:sz="4" w:space="0" w:color="000000"/>
              <w:bottom w:val="single" w:sz="4" w:space="0" w:color="000000"/>
              <w:right w:val="single" w:sz="8" w:space="0" w:color="000000"/>
            </w:tcBorders>
            <w:vAlign w:val="center"/>
            <w:hideMark/>
          </w:tcPr>
          <w:p w:rsidR="002D233B" w:rsidRPr="00F97A11" w:rsidRDefault="002D233B" w:rsidP="0015126C">
            <w:pPr>
              <w:rPr>
                <w:rFonts w:eastAsia="標楷體"/>
                <w:szCs w:val="24"/>
              </w:rPr>
            </w:pPr>
          </w:p>
        </w:tc>
        <w:tc>
          <w:tcPr>
            <w:tcW w:w="710" w:type="dxa"/>
            <w:tcBorders>
              <w:top w:val="single" w:sz="8" w:space="0" w:color="000000"/>
              <w:left w:val="single" w:sz="8" w:space="0" w:color="000000"/>
              <w:right w:val="single" w:sz="4" w:space="0" w:color="000000"/>
            </w:tcBorders>
            <w:shd w:val="clear" w:color="auto" w:fill="auto"/>
            <w:tcMar>
              <w:top w:w="12" w:type="dxa"/>
              <w:left w:w="12" w:type="dxa"/>
              <w:bottom w:w="0" w:type="dxa"/>
              <w:right w:w="12" w:type="dxa"/>
            </w:tcMar>
            <w:vAlign w:val="center"/>
            <w:hideMark/>
          </w:tcPr>
          <w:p w:rsidR="002D233B" w:rsidRPr="00F97A11" w:rsidRDefault="002D233B" w:rsidP="0015126C">
            <w:pPr>
              <w:jc w:val="center"/>
              <w:rPr>
                <w:rFonts w:eastAsia="標楷體"/>
                <w:b/>
                <w:bCs/>
                <w:szCs w:val="24"/>
              </w:rPr>
            </w:pPr>
            <w:r w:rsidRPr="00F97A11">
              <w:rPr>
                <w:rFonts w:eastAsia="標楷體"/>
                <w:b/>
                <w:bCs/>
                <w:szCs w:val="24"/>
              </w:rPr>
              <w:t>3.</w:t>
            </w:r>
          </w:p>
          <w:p w:rsidR="002D233B" w:rsidRPr="00F97A11" w:rsidRDefault="002D233B" w:rsidP="0015126C">
            <w:pPr>
              <w:jc w:val="center"/>
              <w:rPr>
                <w:rFonts w:eastAsia="標楷體"/>
                <w:b/>
                <w:bCs/>
                <w:szCs w:val="24"/>
              </w:rPr>
            </w:pPr>
            <w:r w:rsidRPr="00F97A11">
              <w:rPr>
                <w:rFonts w:eastAsia="標楷體"/>
                <w:b/>
                <w:bCs/>
                <w:szCs w:val="24"/>
              </w:rPr>
              <w:t>創新管理</w:t>
            </w:r>
          </w:p>
        </w:tc>
        <w:tc>
          <w:tcPr>
            <w:tcW w:w="425" w:type="dxa"/>
            <w:vMerge/>
            <w:tcBorders>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6" w:type="dxa"/>
            <w:vMerge/>
            <w:tcBorders>
              <w:left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8"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1275"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color w:val="000000"/>
                <w:szCs w:val="24"/>
              </w:rPr>
            </w:pPr>
            <w:r w:rsidRPr="00F97A11">
              <w:rPr>
                <w:rFonts w:eastAsia="標楷體"/>
                <w:szCs w:val="24"/>
              </w:rPr>
              <w:t>沒有管理，或僅在單一部門內進行。</w:t>
            </w:r>
          </w:p>
        </w:tc>
        <w:tc>
          <w:tcPr>
            <w:tcW w:w="1701"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color w:val="000000"/>
                <w:szCs w:val="24"/>
              </w:rPr>
            </w:pPr>
            <w:r w:rsidRPr="00F97A11">
              <w:rPr>
                <w:rFonts w:eastAsia="標楷體"/>
                <w:szCs w:val="24"/>
              </w:rPr>
              <w:t>跨部門投入與分享創新資源，並協同參與創新決策之權力。</w:t>
            </w:r>
          </w:p>
        </w:tc>
        <w:tc>
          <w:tcPr>
            <w:tcW w:w="1701" w:type="dxa"/>
            <w:tcBorders>
              <w:top w:val="single" w:sz="4" w:space="0" w:color="000000"/>
              <w:left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color w:val="000000"/>
                <w:szCs w:val="24"/>
              </w:rPr>
            </w:pPr>
            <w:r w:rsidRPr="00F97A11">
              <w:rPr>
                <w:rFonts w:eastAsia="標楷體"/>
                <w:szCs w:val="24"/>
              </w:rPr>
              <w:t>與供應鏈廠商協同投入與分享創新資源，並有共同決策之權力。</w:t>
            </w:r>
          </w:p>
        </w:tc>
        <w:tc>
          <w:tcPr>
            <w:tcW w:w="1701" w:type="dxa"/>
            <w:tcBorders>
              <w:top w:val="single" w:sz="4" w:space="0" w:color="000000"/>
              <w:left w:val="single" w:sz="8"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color w:val="000000"/>
                <w:szCs w:val="24"/>
              </w:rPr>
            </w:pPr>
            <w:r w:rsidRPr="00F97A11">
              <w:rPr>
                <w:rFonts w:eastAsia="標楷體"/>
                <w:color w:val="000000"/>
                <w:szCs w:val="24"/>
              </w:rPr>
              <w:t>前述管理機制已落實，</w:t>
            </w:r>
            <w:r w:rsidRPr="00F97A11">
              <w:rPr>
                <w:rFonts w:eastAsia="標楷體"/>
                <w:szCs w:val="24"/>
              </w:rPr>
              <w:t>且連續</w:t>
            </w:r>
            <w:r w:rsidRPr="00F97A11">
              <w:rPr>
                <w:rFonts w:eastAsia="標楷體"/>
                <w:szCs w:val="24"/>
              </w:rPr>
              <w:t>3</w:t>
            </w:r>
            <w:r w:rsidRPr="00F97A11">
              <w:rPr>
                <w:rFonts w:eastAsia="標楷體"/>
                <w:szCs w:val="24"/>
              </w:rPr>
              <w:t>年以上領先產業發展趨勢。</w:t>
            </w:r>
          </w:p>
        </w:tc>
      </w:tr>
      <w:tr w:rsidR="002D233B" w:rsidRPr="00F97A11" w:rsidTr="0015126C">
        <w:trPr>
          <w:trHeight w:val="1331"/>
        </w:trPr>
        <w:tc>
          <w:tcPr>
            <w:tcW w:w="567" w:type="dxa"/>
            <w:vMerge/>
            <w:tcBorders>
              <w:top w:val="single" w:sz="4" w:space="0" w:color="000000"/>
              <w:left w:val="single" w:sz="4" w:space="0" w:color="000000"/>
              <w:bottom w:val="single" w:sz="4" w:space="0" w:color="000000"/>
              <w:right w:val="single" w:sz="8" w:space="0" w:color="000000"/>
            </w:tcBorders>
            <w:vAlign w:val="center"/>
            <w:hideMark/>
          </w:tcPr>
          <w:p w:rsidR="002D233B" w:rsidRPr="00F97A11" w:rsidRDefault="002D233B" w:rsidP="0015126C">
            <w:pPr>
              <w:rPr>
                <w:rFonts w:eastAsia="標楷體"/>
                <w:szCs w:val="24"/>
              </w:rPr>
            </w:pPr>
          </w:p>
        </w:tc>
        <w:tc>
          <w:tcPr>
            <w:tcW w:w="710"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D233B" w:rsidRPr="00F97A11" w:rsidRDefault="002D233B" w:rsidP="0015126C">
            <w:pPr>
              <w:jc w:val="center"/>
              <w:rPr>
                <w:rFonts w:eastAsia="標楷體"/>
                <w:b/>
                <w:bCs/>
                <w:szCs w:val="24"/>
              </w:rPr>
            </w:pPr>
            <w:r w:rsidRPr="00F97A11">
              <w:rPr>
                <w:rFonts w:eastAsia="標楷體"/>
                <w:b/>
                <w:bCs/>
                <w:szCs w:val="24"/>
              </w:rPr>
              <w:t>4.</w:t>
            </w:r>
          </w:p>
          <w:p w:rsidR="002D233B" w:rsidRPr="00F97A11" w:rsidRDefault="002D233B" w:rsidP="0015126C">
            <w:pPr>
              <w:jc w:val="center"/>
              <w:rPr>
                <w:rFonts w:eastAsia="標楷體"/>
                <w:b/>
                <w:bCs/>
                <w:szCs w:val="24"/>
              </w:rPr>
            </w:pPr>
            <w:r w:rsidRPr="00F97A11">
              <w:rPr>
                <w:rFonts w:eastAsia="標楷體"/>
                <w:b/>
                <w:bCs/>
                <w:szCs w:val="24"/>
              </w:rPr>
              <w:t>創新文化</w:t>
            </w:r>
          </w:p>
        </w:tc>
        <w:tc>
          <w:tcPr>
            <w:tcW w:w="425"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6" w:type="dxa"/>
            <w:vMerge/>
            <w:tcBorders>
              <w:left w:val="single" w:sz="4" w:space="0" w:color="000000"/>
              <w:bottom w:val="single" w:sz="4" w:space="0" w:color="000000"/>
              <w:right w:val="single" w:sz="8"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425" w:type="dxa"/>
            <w:vMerge/>
            <w:tcBorders>
              <w:left w:val="single" w:sz="8" w:space="0" w:color="000000"/>
              <w:bottom w:val="single" w:sz="4" w:space="0" w:color="000000"/>
              <w:right w:val="single" w:sz="4" w:space="0" w:color="000000"/>
            </w:tcBorders>
            <w:shd w:val="clear" w:color="auto" w:fill="FFFFFF"/>
            <w:tcMar>
              <w:top w:w="3" w:type="dxa"/>
              <w:left w:w="3" w:type="dxa"/>
              <w:bottom w:w="0" w:type="dxa"/>
              <w:right w:w="3" w:type="dxa"/>
            </w:tcMar>
            <w:vAlign w:val="center"/>
          </w:tcPr>
          <w:p w:rsidR="002D233B" w:rsidRPr="00F97A11" w:rsidRDefault="002D233B" w:rsidP="0015126C">
            <w:pPr>
              <w:spacing w:line="360" w:lineRule="auto"/>
              <w:rPr>
                <w:rFonts w:eastAsia="標楷體"/>
                <w:szCs w:val="24"/>
              </w:rPr>
            </w:pPr>
          </w:p>
        </w:tc>
        <w:tc>
          <w:tcPr>
            <w:tcW w:w="1275"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color w:val="000000"/>
                <w:szCs w:val="24"/>
              </w:rPr>
            </w:pPr>
            <w:r w:rsidRPr="00F97A11">
              <w:rPr>
                <w:rFonts w:eastAsia="標楷體"/>
                <w:color w:val="000000"/>
                <w:szCs w:val="24"/>
              </w:rPr>
              <w:t>企業內無法容許創新失敗、無創新培育機制，並且無創新獎勵機制。</w:t>
            </w:r>
          </w:p>
        </w:tc>
        <w:tc>
          <w:tcPr>
            <w:tcW w:w="1701"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color w:val="000000"/>
                <w:szCs w:val="24"/>
              </w:rPr>
            </w:pPr>
            <w:r w:rsidRPr="00F97A11">
              <w:rPr>
                <w:rFonts w:eastAsia="標楷體"/>
                <w:color w:val="000000"/>
                <w:szCs w:val="24"/>
              </w:rPr>
              <w:t>企業內部容許創新失敗，且進行跨部門協同合作，當具有一定成效時，依照貢獻度給予適當獎勵。</w:t>
            </w:r>
          </w:p>
        </w:tc>
        <w:tc>
          <w:tcPr>
            <w:tcW w:w="1701" w:type="dxa"/>
            <w:tcBorders>
              <w:top w:val="single" w:sz="4" w:space="0" w:color="000000"/>
              <w:left w:val="single" w:sz="4" w:space="0" w:color="000000"/>
              <w:bottom w:val="single" w:sz="4" w:space="0" w:color="000000"/>
              <w:right w:val="single" w:sz="8"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color w:val="000000"/>
                <w:szCs w:val="24"/>
              </w:rPr>
            </w:pPr>
            <w:r w:rsidRPr="00F97A11">
              <w:rPr>
                <w:rFonts w:eastAsia="標楷體"/>
                <w:color w:val="000000"/>
                <w:szCs w:val="24"/>
              </w:rPr>
              <w:t>與供應鏈廠商共同承擔創新風險，培養協同創新人才，同時已建立明確規範，根據投入程度，分享創新成果。</w:t>
            </w:r>
          </w:p>
        </w:tc>
        <w:tc>
          <w:tcPr>
            <w:tcW w:w="1701" w:type="dxa"/>
            <w:tcBorders>
              <w:top w:val="single" w:sz="4" w:space="0" w:color="000000"/>
              <w:left w:val="single" w:sz="8" w:space="0" w:color="000000"/>
              <w:bottom w:val="single" w:sz="4" w:space="0" w:color="000000"/>
              <w:right w:val="single" w:sz="4" w:space="0" w:color="000000"/>
            </w:tcBorders>
            <w:shd w:val="clear" w:color="auto" w:fill="FFFFFF"/>
            <w:tcMar>
              <w:top w:w="3" w:type="dxa"/>
              <w:left w:w="3" w:type="dxa"/>
              <w:bottom w:w="0" w:type="dxa"/>
              <w:right w:w="3" w:type="dxa"/>
            </w:tcMar>
          </w:tcPr>
          <w:p w:rsidR="002D233B" w:rsidRPr="00F97A11" w:rsidRDefault="002D233B" w:rsidP="0015126C">
            <w:pPr>
              <w:adjustRightInd w:val="0"/>
              <w:snapToGrid w:val="0"/>
              <w:jc w:val="both"/>
              <w:rPr>
                <w:rFonts w:eastAsia="標楷體"/>
                <w:color w:val="000000"/>
                <w:szCs w:val="24"/>
              </w:rPr>
            </w:pPr>
            <w:r w:rsidRPr="00F97A11">
              <w:rPr>
                <w:rFonts w:eastAsia="標楷體"/>
                <w:color w:val="000000"/>
                <w:szCs w:val="24"/>
              </w:rPr>
              <w:t>前述創新文化與機制已落實，且連續</w:t>
            </w:r>
            <w:r w:rsidRPr="00F97A11">
              <w:rPr>
                <w:rFonts w:eastAsia="標楷體"/>
                <w:color w:val="000000"/>
                <w:szCs w:val="24"/>
              </w:rPr>
              <w:t>3</w:t>
            </w:r>
            <w:r w:rsidRPr="00F97A11">
              <w:rPr>
                <w:rFonts w:eastAsia="標楷體"/>
                <w:color w:val="000000"/>
                <w:szCs w:val="24"/>
              </w:rPr>
              <w:t>年</w:t>
            </w:r>
            <w:r w:rsidRPr="00F97A11">
              <w:rPr>
                <w:rFonts w:eastAsia="標楷體"/>
                <w:szCs w:val="24"/>
              </w:rPr>
              <w:t>以上</w:t>
            </w:r>
            <w:r w:rsidRPr="00F97A11">
              <w:rPr>
                <w:rFonts w:eastAsia="標楷體"/>
                <w:color w:val="000000"/>
                <w:szCs w:val="24"/>
              </w:rPr>
              <w:t>領先產業趨勢。</w:t>
            </w:r>
          </w:p>
        </w:tc>
      </w:tr>
    </w:tbl>
    <w:p w:rsidR="002D233B" w:rsidRPr="00F97A11" w:rsidRDefault="002D233B" w:rsidP="002D233B">
      <w:pPr>
        <w:snapToGrid w:val="0"/>
        <w:spacing w:line="0" w:lineRule="atLeast"/>
        <w:ind w:left="1276"/>
        <w:jc w:val="both"/>
        <w:rPr>
          <w:rFonts w:eastAsia="標楷體"/>
          <w:szCs w:val="28"/>
        </w:rPr>
      </w:pPr>
    </w:p>
    <w:p w:rsidR="002D233B" w:rsidRPr="00F97A11" w:rsidRDefault="002D233B" w:rsidP="002D233B">
      <w:pPr>
        <w:widowControl/>
        <w:rPr>
          <w:rFonts w:eastAsia="標楷體"/>
          <w:szCs w:val="28"/>
        </w:rPr>
      </w:pPr>
      <w:r w:rsidRPr="00F97A11">
        <w:rPr>
          <w:rFonts w:eastAsia="標楷體"/>
          <w:szCs w:val="28"/>
        </w:rPr>
        <w:br w:type="page"/>
      </w:r>
    </w:p>
    <w:p w:rsidR="002D233B" w:rsidRPr="00F97A11" w:rsidRDefault="002D233B" w:rsidP="002D233B">
      <w:pPr>
        <w:snapToGrid w:val="0"/>
        <w:spacing w:line="0" w:lineRule="atLeast"/>
        <w:ind w:left="1276"/>
        <w:jc w:val="both"/>
        <w:rPr>
          <w:rFonts w:eastAsia="標楷體"/>
          <w:szCs w:val="28"/>
        </w:rPr>
      </w:pPr>
      <w:r w:rsidRPr="00F97A11">
        <w:rPr>
          <w:rFonts w:eastAsia="標楷體" w:hint="eastAsia"/>
          <w:szCs w:val="24"/>
        </w:rPr>
        <w:lastRenderedPageBreak/>
        <w:t>(2)</w:t>
      </w:r>
      <w:r w:rsidRPr="00F97A11">
        <w:rPr>
          <w:rFonts w:eastAsia="標楷體"/>
          <w:szCs w:val="28"/>
        </w:rPr>
        <w:t>創新價值力成熟度評量表</w:t>
      </w:r>
    </w:p>
    <w:tbl>
      <w:tblPr>
        <w:tblStyle w:val="aff1"/>
        <w:tblW w:w="9243" w:type="dxa"/>
        <w:tblInd w:w="-34" w:type="dxa"/>
        <w:tblLook w:val="04A0" w:firstRow="1" w:lastRow="0" w:firstColumn="1" w:lastColumn="0" w:noHBand="0" w:noVBand="1"/>
      </w:tblPr>
      <w:tblGrid>
        <w:gridCol w:w="1638"/>
        <w:gridCol w:w="819"/>
        <w:gridCol w:w="691"/>
        <w:gridCol w:w="850"/>
        <w:gridCol w:w="709"/>
        <w:gridCol w:w="709"/>
        <w:gridCol w:w="709"/>
        <w:gridCol w:w="850"/>
        <w:gridCol w:w="709"/>
        <w:gridCol w:w="709"/>
        <w:gridCol w:w="850"/>
      </w:tblGrid>
      <w:tr w:rsidR="002D233B" w:rsidRPr="00F97A11" w:rsidTr="0015126C">
        <w:tc>
          <w:tcPr>
            <w:tcW w:w="1638" w:type="dxa"/>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rPr>
                <w:rFonts w:eastAsia="標楷體"/>
                <w:b/>
                <w:szCs w:val="24"/>
              </w:rPr>
            </w:pPr>
            <w:r w:rsidRPr="00F97A11">
              <w:rPr>
                <w:rFonts w:eastAsia="標楷體"/>
                <w:b/>
                <w:szCs w:val="24"/>
              </w:rPr>
              <w:t xml:space="preserve">    </w:t>
            </w:r>
            <w:proofErr w:type="gramStart"/>
            <w:r w:rsidRPr="00F97A11">
              <w:rPr>
                <w:rFonts w:eastAsia="標楷體"/>
                <w:b/>
                <w:szCs w:val="24"/>
              </w:rPr>
              <w:t>題項</w:t>
            </w:r>
            <w:proofErr w:type="gramEnd"/>
          </w:p>
        </w:tc>
        <w:tc>
          <w:tcPr>
            <w:tcW w:w="1510" w:type="dxa"/>
            <w:gridSpan w:val="2"/>
          </w:tcPr>
          <w:p w:rsidR="002D233B" w:rsidRPr="00F97A11" w:rsidRDefault="002D233B" w:rsidP="0015126C">
            <w:pPr>
              <w:jc w:val="center"/>
              <w:rPr>
                <w:rFonts w:eastAsia="標楷體"/>
                <w:szCs w:val="24"/>
              </w:rPr>
            </w:pPr>
          </w:p>
          <w:p w:rsidR="002D233B" w:rsidRPr="00F97A11" w:rsidRDefault="002D233B" w:rsidP="0015126C">
            <w:pPr>
              <w:jc w:val="center"/>
              <w:rPr>
                <w:rFonts w:eastAsia="標楷體"/>
                <w:szCs w:val="24"/>
              </w:rPr>
            </w:pPr>
            <w:r w:rsidRPr="00F97A11">
              <w:rPr>
                <w:rFonts w:eastAsia="標楷體"/>
                <w:szCs w:val="24"/>
              </w:rPr>
              <w:t>創新藍圖</w:t>
            </w:r>
          </w:p>
          <w:p w:rsidR="002D233B" w:rsidRPr="00F97A11" w:rsidRDefault="002D233B" w:rsidP="0015126C">
            <w:pPr>
              <w:jc w:val="center"/>
              <w:rPr>
                <w:rFonts w:eastAsia="標楷體"/>
                <w:szCs w:val="24"/>
              </w:rPr>
            </w:pPr>
          </w:p>
        </w:tc>
        <w:tc>
          <w:tcPr>
            <w:tcW w:w="850" w:type="dxa"/>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jc w:val="center"/>
              <w:rPr>
                <w:rFonts w:eastAsia="標楷體"/>
                <w:b/>
                <w:szCs w:val="24"/>
              </w:rPr>
            </w:pPr>
            <w:r w:rsidRPr="00F97A11">
              <w:rPr>
                <w:rFonts w:eastAsia="標楷體"/>
                <w:b/>
                <w:szCs w:val="24"/>
              </w:rPr>
              <w:t>說明</w:t>
            </w:r>
          </w:p>
        </w:tc>
        <w:tc>
          <w:tcPr>
            <w:tcW w:w="5245" w:type="dxa"/>
            <w:gridSpan w:val="7"/>
          </w:tcPr>
          <w:p w:rsidR="002D233B" w:rsidRPr="00F97A11" w:rsidRDefault="002D233B" w:rsidP="0015126C">
            <w:pPr>
              <w:rPr>
                <w:rFonts w:eastAsia="標楷體"/>
                <w:szCs w:val="24"/>
              </w:rPr>
            </w:pPr>
            <w:r w:rsidRPr="00F97A11">
              <w:rPr>
                <w:rFonts w:eastAsia="標楷體"/>
                <w:szCs w:val="24"/>
              </w:rPr>
              <w:t>透過創新藍圖與創新組合策略，協助企業建構明確的成長路徑，讓利害關係人達成共識且獲得資源承諾，以協助組織落實目標。</w:t>
            </w:r>
          </w:p>
        </w:tc>
      </w:tr>
      <w:tr w:rsidR="002D233B" w:rsidRPr="00F97A11" w:rsidTr="0015126C">
        <w:tc>
          <w:tcPr>
            <w:tcW w:w="9243" w:type="dxa"/>
            <w:gridSpan w:val="11"/>
            <w:shd w:val="clear" w:color="auto" w:fill="D9D9D9" w:themeFill="background1" w:themeFillShade="D9"/>
          </w:tcPr>
          <w:p w:rsidR="002D233B" w:rsidRPr="00F97A11" w:rsidRDefault="002D233B" w:rsidP="0015126C">
            <w:pPr>
              <w:jc w:val="center"/>
              <w:rPr>
                <w:rFonts w:eastAsia="標楷體"/>
                <w:szCs w:val="24"/>
              </w:rPr>
            </w:pPr>
            <w:r w:rsidRPr="00F97A11">
              <w:rPr>
                <w:rFonts w:eastAsia="標楷體"/>
                <w:b/>
                <w:szCs w:val="24"/>
              </w:rPr>
              <w:t>評分等級</w:t>
            </w:r>
          </w:p>
        </w:tc>
      </w:tr>
      <w:tr w:rsidR="002D233B" w:rsidRPr="00F97A11" w:rsidTr="0015126C">
        <w:tc>
          <w:tcPr>
            <w:tcW w:w="1638" w:type="dxa"/>
            <w:shd w:val="clear" w:color="auto" w:fill="D9D9D9" w:themeFill="background1" w:themeFillShade="D9"/>
          </w:tcPr>
          <w:p w:rsidR="002D233B" w:rsidRPr="00F97A11" w:rsidRDefault="002D233B" w:rsidP="0015126C">
            <w:pPr>
              <w:jc w:val="center"/>
              <w:rPr>
                <w:rFonts w:eastAsia="標楷體"/>
                <w:b/>
                <w:szCs w:val="24"/>
              </w:rPr>
            </w:pPr>
            <w:proofErr w:type="gramStart"/>
            <w:r w:rsidRPr="00F97A11">
              <w:rPr>
                <w:rFonts w:eastAsia="標楷體"/>
                <w:b/>
                <w:szCs w:val="24"/>
              </w:rPr>
              <w:t>問項</w:t>
            </w:r>
            <w:proofErr w:type="gramEnd"/>
          </w:p>
        </w:tc>
        <w:tc>
          <w:tcPr>
            <w:tcW w:w="7605" w:type="dxa"/>
            <w:gridSpan w:val="10"/>
          </w:tcPr>
          <w:p w:rsidR="002D233B" w:rsidRPr="00F97A11" w:rsidRDefault="002D233B" w:rsidP="0015126C">
            <w:pPr>
              <w:rPr>
                <w:rFonts w:eastAsia="標楷體"/>
                <w:szCs w:val="24"/>
              </w:rPr>
            </w:pPr>
            <w:proofErr w:type="gramStart"/>
            <w:r w:rsidRPr="00F97A11">
              <w:rPr>
                <w:rFonts w:eastAsia="標楷體"/>
                <w:szCs w:val="24"/>
              </w:rPr>
              <w:t>請問貴司是否</w:t>
            </w:r>
            <w:proofErr w:type="gramEnd"/>
            <w:r w:rsidRPr="00F97A11">
              <w:rPr>
                <w:rFonts w:eastAsia="標楷體"/>
                <w:szCs w:val="24"/>
              </w:rPr>
              <w:t>進行創新策略之擬定？其落實程度為何？</w:t>
            </w:r>
          </w:p>
        </w:tc>
      </w:tr>
      <w:tr w:rsidR="002D233B" w:rsidRPr="00F97A11" w:rsidTr="0015126C">
        <w:tc>
          <w:tcPr>
            <w:tcW w:w="1638"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819" w:type="dxa"/>
          </w:tcPr>
          <w:p w:rsidR="002D233B" w:rsidRPr="00F97A11" w:rsidRDefault="002D233B" w:rsidP="0015126C">
            <w:pPr>
              <w:jc w:val="center"/>
              <w:rPr>
                <w:rFonts w:eastAsia="標楷體"/>
                <w:b/>
                <w:szCs w:val="24"/>
              </w:rPr>
            </w:pPr>
            <w:r w:rsidRPr="00F97A11">
              <w:rPr>
                <w:rFonts w:eastAsia="標楷體"/>
                <w:b/>
                <w:szCs w:val="24"/>
              </w:rPr>
              <w:t>1</w:t>
            </w:r>
          </w:p>
        </w:tc>
        <w:tc>
          <w:tcPr>
            <w:tcW w:w="691" w:type="dxa"/>
          </w:tcPr>
          <w:p w:rsidR="002D233B" w:rsidRPr="00F97A11" w:rsidRDefault="002D233B" w:rsidP="0015126C">
            <w:pPr>
              <w:jc w:val="center"/>
              <w:rPr>
                <w:rFonts w:eastAsia="標楷體"/>
                <w:b/>
                <w:szCs w:val="24"/>
              </w:rPr>
            </w:pPr>
            <w:r w:rsidRPr="00F97A11">
              <w:rPr>
                <w:rFonts w:eastAsia="標楷體"/>
                <w:b/>
                <w:szCs w:val="24"/>
              </w:rPr>
              <w:t>2</w:t>
            </w:r>
          </w:p>
        </w:tc>
        <w:tc>
          <w:tcPr>
            <w:tcW w:w="850" w:type="dxa"/>
          </w:tcPr>
          <w:p w:rsidR="002D233B" w:rsidRPr="00F97A11" w:rsidRDefault="002D233B" w:rsidP="0015126C">
            <w:pPr>
              <w:jc w:val="center"/>
              <w:rPr>
                <w:rFonts w:eastAsia="標楷體"/>
                <w:b/>
                <w:szCs w:val="24"/>
              </w:rPr>
            </w:pPr>
            <w:r w:rsidRPr="00F97A11">
              <w:rPr>
                <w:rFonts w:eastAsia="標楷體"/>
                <w:b/>
                <w:szCs w:val="24"/>
              </w:rPr>
              <w:t>3</w:t>
            </w:r>
          </w:p>
        </w:tc>
        <w:tc>
          <w:tcPr>
            <w:tcW w:w="709" w:type="dxa"/>
          </w:tcPr>
          <w:p w:rsidR="002D233B" w:rsidRPr="00F97A11" w:rsidRDefault="002D233B" w:rsidP="0015126C">
            <w:pPr>
              <w:jc w:val="center"/>
              <w:rPr>
                <w:rFonts w:eastAsia="標楷體"/>
                <w:b/>
                <w:szCs w:val="24"/>
              </w:rPr>
            </w:pPr>
            <w:r w:rsidRPr="00F97A11">
              <w:rPr>
                <w:rFonts w:eastAsia="標楷體"/>
                <w:b/>
                <w:szCs w:val="24"/>
              </w:rPr>
              <w:t>4</w:t>
            </w:r>
          </w:p>
        </w:tc>
        <w:tc>
          <w:tcPr>
            <w:tcW w:w="709"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709" w:type="dxa"/>
          </w:tcPr>
          <w:p w:rsidR="002D233B" w:rsidRPr="00F97A11" w:rsidRDefault="002D233B" w:rsidP="0015126C">
            <w:pPr>
              <w:jc w:val="center"/>
              <w:rPr>
                <w:rFonts w:eastAsia="標楷體"/>
                <w:b/>
                <w:szCs w:val="24"/>
              </w:rPr>
            </w:pPr>
            <w:r w:rsidRPr="00F97A11">
              <w:rPr>
                <w:rFonts w:eastAsia="標楷體"/>
                <w:b/>
                <w:szCs w:val="24"/>
              </w:rPr>
              <w:t>9</w:t>
            </w:r>
          </w:p>
        </w:tc>
        <w:tc>
          <w:tcPr>
            <w:tcW w:w="850"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638" w:type="dxa"/>
            <w:vMerge/>
            <w:shd w:val="clear" w:color="auto" w:fill="D9D9D9" w:themeFill="background1" w:themeFillShade="D9"/>
          </w:tcPr>
          <w:p w:rsidR="002D233B" w:rsidRPr="00F97A11" w:rsidRDefault="002D233B" w:rsidP="0015126C">
            <w:pPr>
              <w:jc w:val="center"/>
              <w:rPr>
                <w:rFonts w:eastAsia="標楷體"/>
                <w:b/>
                <w:szCs w:val="24"/>
              </w:rPr>
            </w:pPr>
          </w:p>
        </w:tc>
        <w:tc>
          <w:tcPr>
            <w:tcW w:w="819" w:type="dxa"/>
          </w:tcPr>
          <w:p w:rsidR="002D233B" w:rsidRPr="00F97A11" w:rsidRDefault="002D233B" w:rsidP="0015126C">
            <w:pPr>
              <w:jc w:val="center"/>
              <w:rPr>
                <w:rFonts w:eastAsia="標楷體"/>
                <w:b/>
                <w:szCs w:val="24"/>
              </w:rPr>
            </w:pPr>
          </w:p>
        </w:tc>
        <w:tc>
          <w:tcPr>
            <w:tcW w:w="69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r>
      <w:tr w:rsidR="002D233B" w:rsidRPr="00F97A11" w:rsidTr="0015126C">
        <w:tc>
          <w:tcPr>
            <w:tcW w:w="1638"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819" w:type="dxa"/>
          </w:tcPr>
          <w:p w:rsidR="002D233B" w:rsidRPr="00F97A11" w:rsidRDefault="002D233B" w:rsidP="0015126C">
            <w:pPr>
              <w:jc w:val="center"/>
              <w:rPr>
                <w:rFonts w:eastAsia="標楷體"/>
                <w:b/>
                <w:szCs w:val="24"/>
              </w:rPr>
            </w:pPr>
            <w:r w:rsidRPr="00F97A11">
              <w:rPr>
                <w:rFonts w:eastAsia="標楷體"/>
                <w:b/>
                <w:szCs w:val="24"/>
              </w:rPr>
              <w:t>1</w:t>
            </w:r>
          </w:p>
        </w:tc>
        <w:tc>
          <w:tcPr>
            <w:tcW w:w="691" w:type="dxa"/>
          </w:tcPr>
          <w:p w:rsidR="002D233B" w:rsidRPr="00F97A11" w:rsidRDefault="002D233B" w:rsidP="0015126C">
            <w:pPr>
              <w:jc w:val="center"/>
              <w:rPr>
                <w:rFonts w:eastAsia="標楷體"/>
                <w:b/>
                <w:szCs w:val="24"/>
              </w:rPr>
            </w:pPr>
            <w:r w:rsidRPr="00F97A11">
              <w:rPr>
                <w:rFonts w:eastAsia="標楷體"/>
                <w:b/>
                <w:szCs w:val="24"/>
              </w:rPr>
              <w:t>2</w:t>
            </w:r>
          </w:p>
        </w:tc>
        <w:tc>
          <w:tcPr>
            <w:tcW w:w="850" w:type="dxa"/>
          </w:tcPr>
          <w:p w:rsidR="002D233B" w:rsidRPr="00F97A11" w:rsidRDefault="002D233B" w:rsidP="0015126C">
            <w:pPr>
              <w:jc w:val="center"/>
              <w:rPr>
                <w:rFonts w:eastAsia="標楷體"/>
                <w:b/>
                <w:szCs w:val="24"/>
              </w:rPr>
            </w:pPr>
            <w:r w:rsidRPr="00F97A11">
              <w:rPr>
                <w:rFonts w:eastAsia="標楷體"/>
                <w:b/>
                <w:szCs w:val="24"/>
              </w:rPr>
              <w:t>3</w:t>
            </w:r>
          </w:p>
        </w:tc>
        <w:tc>
          <w:tcPr>
            <w:tcW w:w="709" w:type="dxa"/>
          </w:tcPr>
          <w:p w:rsidR="002D233B" w:rsidRPr="00F97A11" w:rsidRDefault="002D233B" w:rsidP="0015126C">
            <w:pPr>
              <w:jc w:val="center"/>
              <w:rPr>
                <w:rFonts w:eastAsia="標楷體"/>
                <w:b/>
                <w:szCs w:val="24"/>
              </w:rPr>
            </w:pPr>
            <w:r w:rsidRPr="00F97A11">
              <w:rPr>
                <w:rFonts w:eastAsia="標楷體"/>
                <w:b/>
                <w:szCs w:val="24"/>
              </w:rPr>
              <w:t>4</w:t>
            </w:r>
          </w:p>
        </w:tc>
        <w:tc>
          <w:tcPr>
            <w:tcW w:w="709"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709" w:type="dxa"/>
          </w:tcPr>
          <w:p w:rsidR="002D233B" w:rsidRPr="00F97A11" w:rsidRDefault="002D233B" w:rsidP="0015126C">
            <w:pPr>
              <w:jc w:val="center"/>
              <w:rPr>
                <w:rFonts w:eastAsia="標楷體"/>
                <w:b/>
                <w:szCs w:val="24"/>
              </w:rPr>
            </w:pPr>
            <w:r w:rsidRPr="00F97A11">
              <w:rPr>
                <w:rFonts w:eastAsia="標楷體"/>
                <w:b/>
                <w:szCs w:val="24"/>
              </w:rPr>
              <w:t>9</w:t>
            </w:r>
          </w:p>
        </w:tc>
        <w:tc>
          <w:tcPr>
            <w:tcW w:w="850"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638" w:type="dxa"/>
            <w:vMerge/>
            <w:shd w:val="clear" w:color="auto" w:fill="D9D9D9" w:themeFill="background1" w:themeFillShade="D9"/>
          </w:tcPr>
          <w:p w:rsidR="002D233B" w:rsidRPr="00F97A11" w:rsidRDefault="002D233B" w:rsidP="0015126C">
            <w:pPr>
              <w:jc w:val="center"/>
              <w:rPr>
                <w:rFonts w:eastAsia="標楷體"/>
                <w:b/>
                <w:szCs w:val="24"/>
              </w:rPr>
            </w:pPr>
          </w:p>
        </w:tc>
        <w:tc>
          <w:tcPr>
            <w:tcW w:w="819" w:type="dxa"/>
          </w:tcPr>
          <w:p w:rsidR="002D233B" w:rsidRPr="00F97A11" w:rsidRDefault="002D233B" w:rsidP="0015126C">
            <w:pPr>
              <w:jc w:val="center"/>
              <w:rPr>
                <w:rFonts w:eastAsia="標楷體"/>
                <w:b/>
                <w:szCs w:val="24"/>
              </w:rPr>
            </w:pPr>
          </w:p>
        </w:tc>
        <w:tc>
          <w:tcPr>
            <w:tcW w:w="69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r>
      <w:tr w:rsidR="002D233B" w:rsidRPr="00F97A11" w:rsidTr="0015126C">
        <w:tc>
          <w:tcPr>
            <w:tcW w:w="1638" w:type="dxa"/>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jc w:val="center"/>
              <w:rPr>
                <w:rFonts w:eastAsia="標楷體"/>
                <w:b/>
                <w:szCs w:val="24"/>
              </w:rPr>
            </w:pPr>
            <w:proofErr w:type="gramStart"/>
            <w:r w:rsidRPr="00F97A11">
              <w:rPr>
                <w:rFonts w:eastAsia="標楷體"/>
                <w:b/>
                <w:szCs w:val="24"/>
              </w:rPr>
              <w:t>題項</w:t>
            </w:r>
            <w:proofErr w:type="gramEnd"/>
          </w:p>
        </w:tc>
        <w:tc>
          <w:tcPr>
            <w:tcW w:w="1510" w:type="dxa"/>
            <w:gridSpan w:val="2"/>
          </w:tcPr>
          <w:p w:rsidR="002D233B" w:rsidRPr="00F97A11" w:rsidRDefault="002D233B" w:rsidP="0015126C">
            <w:pPr>
              <w:rPr>
                <w:rFonts w:eastAsia="標楷體"/>
                <w:szCs w:val="24"/>
              </w:rPr>
            </w:pPr>
            <w:r w:rsidRPr="00F97A11">
              <w:rPr>
                <w:rFonts w:eastAsia="標楷體"/>
                <w:szCs w:val="24"/>
              </w:rPr>
              <w:t xml:space="preserve"> </w:t>
            </w:r>
          </w:p>
          <w:p w:rsidR="002D233B" w:rsidRPr="00F97A11" w:rsidRDefault="002D233B" w:rsidP="0015126C">
            <w:pPr>
              <w:jc w:val="center"/>
              <w:rPr>
                <w:rFonts w:eastAsia="標楷體"/>
                <w:szCs w:val="24"/>
              </w:rPr>
            </w:pPr>
            <w:r w:rsidRPr="00F97A11">
              <w:rPr>
                <w:rFonts w:eastAsia="標楷體"/>
                <w:szCs w:val="24"/>
              </w:rPr>
              <w:t>創新流程</w:t>
            </w:r>
          </w:p>
        </w:tc>
        <w:tc>
          <w:tcPr>
            <w:tcW w:w="850" w:type="dxa"/>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jc w:val="center"/>
              <w:rPr>
                <w:rFonts w:eastAsia="標楷體"/>
                <w:b/>
                <w:szCs w:val="24"/>
              </w:rPr>
            </w:pPr>
            <w:r w:rsidRPr="00F97A11">
              <w:rPr>
                <w:rFonts w:eastAsia="標楷體"/>
                <w:b/>
                <w:szCs w:val="24"/>
              </w:rPr>
              <w:t>說明</w:t>
            </w:r>
          </w:p>
        </w:tc>
        <w:tc>
          <w:tcPr>
            <w:tcW w:w="5245" w:type="dxa"/>
            <w:gridSpan w:val="7"/>
          </w:tcPr>
          <w:p w:rsidR="002D233B" w:rsidRPr="00F97A11" w:rsidRDefault="002D233B" w:rsidP="0015126C">
            <w:pPr>
              <w:rPr>
                <w:rFonts w:eastAsia="標楷體"/>
                <w:szCs w:val="24"/>
              </w:rPr>
            </w:pPr>
            <w:r w:rsidRPr="00F97A11">
              <w:rPr>
                <w:rFonts w:eastAsia="標楷體"/>
                <w:szCs w:val="24"/>
              </w:rPr>
              <w:t>建構可複製的創新組織與流程，讓點子變成商業模式的機制。</w:t>
            </w:r>
          </w:p>
        </w:tc>
      </w:tr>
      <w:tr w:rsidR="002D233B" w:rsidRPr="00F97A11" w:rsidTr="0015126C">
        <w:tc>
          <w:tcPr>
            <w:tcW w:w="9243" w:type="dxa"/>
            <w:gridSpan w:val="11"/>
            <w:shd w:val="clear" w:color="auto" w:fill="D9D9D9" w:themeFill="background1" w:themeFillShade="D9"/>
          </w:tcPr>
          <w:p w:rsidR="002D233B" w:rsidRPr="00F97A11" w:rsidRDefault="002D233B" w:rsidP="0015126C">
            <w:pPr>
              <w:jc w:val="center"/>
              <w:rPr>
                <w:rFonts w:eastAsia="標楷體"/>
                <w:szCs w:val="24"/>
              </w:rPr>
            </w:pPr>
            <w:r w:rsidRPr="00F97A11">
              <w:rPr>
                <w:rFonts w:eastAsia="標楷體"/>
                <w:b/>
                <w:szCs w:val="24"/>
              </w:rPr>
              <w:t>評分等級</w:t>
            </w:r>
          </w:p>
        </w:tc>
      </w:tr>
      <w:tr w:rsidR="002D233B" w:rsidRPr="00F97A11" w:rsidTr="0015126C">
        <w:tc>
          <w:tcPr>
            <w:tcW w:w="1638" w:type="dxa"/>
            <w:shd w:val="clear" w:color="auto" w:fill="D9D9D9" w:themeFill="background1" w:themeFillShade="D9"/>
          </w:tcPr>
          <w:p w:rsidR="002D233B" w:rsidRPr="00F97A11" w:rsidRDefault="002D233B" w:rsidP="0015126C">
            <w:pPr>
              <w:jc w:val="center"/>
              <w:rPr>
                <w:rFonts w:eastAsia="標楷體"/>
                <w:b/>
                <w:szCs w:val="24"/>
              </w:rPr>
            </w:pPr>
            <w:proofErr w:type="gramStart"/>
            <w:r w:rsidRPr="00F97A11">
              <w:rPr>
                <w:rFonts w:eastAsia="標楷體"/>
                <w:b/>
                <w:szCs w:val="24"/>
              </w:rPr>
              <w:t>問項</w:t>
            </w:r>
            <w:proofErr w:type="gramEnd"/>
          </w:p>
        </w:tc>
        <w:tc>
          <w:tcPr>
            <w:tcW w:w="7605" w:type="dxa"/>
            <w:gridSpan w:val="10"/>
          </w:tcPr>
          <w:p w:rsidR="002D233B" w:rsidRPr="00F97A11" w:rsidRDefault="002D233B" w:rsidP="0015126C">
            <w:pPr>
              <w:rPr>
                <w:rFonts w:eastAsia="標楷體"/>
                <w:szCs w:val="24"/>
              </w:rPr>
            </w:pPr>
            <w:proofErr w:type="gramStart"/>
            <w:r w:rsidRPr="00F97A11">
              <w:rPr>
                <w:rFonts w:eastAsia="標楷體"/>
                <w:szCs w:val="24"/>
              </w:rPr>
              <w:t>請問貴司是否</w:t>
            </w:r>
            <w:proofErr w:type="gramEnd"/>
            <w:r w:rsidRPr="00F97A11">
              <w:rPr>
                <w:rFonts w:eastAsia="標楷體"/>
                <w:szCs w:val="24"/>
              </w:rPr>
              <w:t>規劃創新流程？其落實程度為何？</w:t>
            </w:r>
          </w:p>
        </w:tc>
      </w:tr>
      <w:tr w:rsidR="002D233B" w:rsidRPr="00F97A11" w:rsidTr="0015126C">
        <w:tc>
          <w:tcPr>
            <w:tcW w:w="1638"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819" w:type="dxa"/>
          </w:tcPr>
          <w:p w:rsidR="002D233B" w:rsidRPr="00F97A11" w:rsidRDefault="002D233B" w:rsidP="0015126C">
            <w:pPr>
              <w:jc w:val="center"/>
              <w:rPr>
                <w:rFonts w:eastAsia="標楷體"/>
                <w:b/>
                <w:szCs w:val="24"/>
              </w:rPr>
            </w:pPr>
            <w:r w:rsidRPr="00F97A11">
              <w:rPr>
                <w:rFonts w:eastAsia="標楷體"/>
                <w:b/>
                <w:szCs w:val="24"/>
              </w:rPr>
              <w:t>1</w:t>
            </w:r>
          </w:p>
        </w:tc>
        <w:tc>
          <w:tcPr>
            <w:tcW w:w="691" w:type="dxa"/>
          </w:tcPr>
          <w:p w:rsidR="002D233B" w:rsidRPr="00F97A11" w:rsidRDefault="002D233B" w:rsidP="0015126C">
            <w:pPr>
              <w:jc w:val="center"/>
              <w:rPr>
                <w:rFonts w:eastAsia="標楷體"/>
                <w:b/>
                <w:szCs w:val="24"/>
              </w:rPr>
            </w:pPr>
            <w:r w:rsidRPr="00F97A11">
              <w:rPr>
                <w:rFonts w:eastAsia="標楷體"/>
                <w:b/>
                <w:szCs w:val="24"/>
              </w:rPr>
              <w:t>2</w:t>
            </w:r>
          </w:p>
        </w:tc>
        <w:tc>
          <w:tcPr>
            <w:tcW w:w="850" w:type="dxa"/>
          </w:tcPr>
          <w:p w:rsidR="002D233B" w:rsidRPr="00F97A11" w:rsidRDefault="002D233B" w:rsidP="0015126C">
            <w:pPr>
              <w:jc w:val="center"/>
              <w:rPr>
                <w:rFonts w:eastAsia="標楷體"/>
                <w:b/>
                <w:szCs w:val="24"/>
              </w:rPr>
            </w:pPr>
            <w:r w:rsidRPr="00F97A11">
              <w:rPr>
                <w:rFonts w:eastAsia="標楷體"/>
                <w:b/>
                <w:szCs w:val="24"/>
              </w:rPr>
              <w:t>3</w:t>
            </w:r>
          </w:p>
        </w:tc>
        <w:tc>
          <w:tcPr>
            <w:tcW w:w="709" w:type="dxa"/>
          </w:tcPr>
          <w:p w:rsidR="002D233B" w:rsidRPr="00F97A11" w:rsidRDefault="002D233B" w:rsidP="0015126C">
            <w:pPr>
              <w:jc w:val="center"/>
              <w:rPr>
                <w:rFonts w:eastAsia="標楷體"/>
                <w:b/>
                <w:szCs w:val="24"/>
              </w:rPr>
            </w:pPr>
            <w:r w:rsidRPr="00F97A11">
              <w:rPr>
                <w:rFonts w:eastAsia="標楷體"/>
                <w:b/>
                <w:szCs w:val="24"/>
              </w:rPr>
              <w:t>4</w:t>
            </w:r>
          </w:p>
        </w:tc>
        <w:tc>
          <w:tcPr>
            <w:tcW w:w="709"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709" w:type="dxa"/>
          </w:tcPr>
          <w:p w:rsidR="002D233B" w:rsidRPr="00F97A11" w:rsidRDefault="002D233B" w:rsidP="0015126C">
            <w:pPr>
              <w:jc w:val="center"/>
              <w:rPr>
                <w:rFonts w:eastAsia="標楷體"/>
                <w:b/>
                <w:szCs w:val="24"/>
              </w:rPr>
            </w:pPr>
            <w:r w:rsidRPr="00F97A11">
              <w:rPr>
                <w:rFonts w:eastAsia="標楷體"/>
                <w:b/>
                <w:szCs w:val="24"/>
              </w:rPr>
              <w:t>9</w:t>
            </w:r>
          </w:p>
        </w:tc>
        <w:tc>
          <w:tcPr>
            <w:tcW w:w="850"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638" w:type="dxa"/>
            <w:vMerge/>
            <w:shd w:val="clear" w:color="auto" w:fill="D9D9D9" w:themeFill="background1" w:themeFillShade="D9"/>
          </w:tcPr>
          <w:p w:rsidR="002D233B" w:rsidRPr="00F97A11" w:rsidRDefault="002D233B" w:rsidP="0015126C">
            <w:pPr>
              <w:jc w:val="center"/>
              <w:rPr>
                <w:rFonts w:eastAsia="標楷體"/>
                <w:b/>
                <w:szCs w:val="24"/>
              </w:rPr>
            </w:pPr>
          </w:p>
        </w:tc>
        <w:tc>
          <w:tcPr>
            <w:tcW w:w="819" w:type="dxa"/>
          </w:tcPr>
          <w:p w:rsidR="002D233B" w:rsidRPr="00F97A11" w:rsidRDefault="002D233B" w:rsidP="0015126C">
            <w:pPr>
              <w:jc w:val="center"/>
              <w:rPr>
                <w:rFonts w:eastAsia="標楷體"/>
                <w:b/>
                <w:szCs w:val="24"/>
              </w:rPr>
            </w:pPr>
          </w:p>
        </w:tc>
        <w:tc>
          <w:tcPr>
            <w:tcW w:w="69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r>
      <w:tr w:rsidR="002D233B" w:rsidRPr="00F97A11" w:rsidTr="0015126C">
        <w:tc>
          <w:tcPr>
            <w:tcW w:w="1638"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819" w:type="dxa"/>
          </w:tcPr>
          <w:p w:rsidR="002D233B" w:rsidRPr="00F97A11" w:rsidRDefault="002D233B" w:rsidP="0015126C">
            <w:pPr>
              <w:jc w:val="center"/>
              <w:rPr>
                <w:rFonts w:eastAsia="標楷體"/>
                <w:b/>
                <w:szCs w:val="24"/>
              </w:rPr>
            </w:pPr>
            <w:r w:rsidRPr="00F97A11">
              <w:rPr>
                <w:rFonts w:eastAsia="標楷體"/>
                <w:b/>
                <w:szCs w:val="24"/>
              </w:rPr>
              <w:t>1</w:t>
            </w:r>
          </w:p>
        </w:tc>
        <w:tc>
          <w:tcPr>
            <w:tcW w:w="691" w:type="dxa"/>
          </w:tcPr>
          <w:p w:rsidR="002D233B" w:rsidRPr="00F97A11" w:rsidRDefault="002D233B" w:rsidP="0015126C">
            <w:pPr>
              <w:jc w:val="center"/>
              <w:rPr>
                <w:rFonts w:eastAsia="標楷體"/>
                <w:b/>
                <w:szCs w:val="24"/>
              </w:rPr>
            </w:pPr>
            <w:r w:rsidRPr="00F97A11">
              <w:rPr>
                <w:rFonts w:eastAsia="標楷體"/>
                <w:b/>
                <w:szCs w:val="24"/>
              </w:rPr>
              <w:t>2</w:t>
            </w:r>
          </w:p>
        </w:tc>
        <w:tc>
          <w:tcPr>
            <w:tcW w:w="850" w:type="dxa"/>
          </w:tcPr>
          <w:p w:rsidR="002D233B" w:rsidRPr="00F97A11" w:rsidRDefault="002D233B" w:rsidP="0015126C">
            <w:pPr>
              <w:jc w:val="center"/>
              <w:rPr>
                <w:rFonts w:eastAsia="標楷體"/>
                <w:b/>
                <w:szCs w:val="24"/>
              </w:rPr>
            </w:pPr>
            <w:r w:rsidRPr="00F97A11">
              <w:rPr>
                <w:rFonts w:eastAsia="標楷體"/>
                <w:b/>
                <w:szCs w:val="24"/>
              </w:rPr>
              <w:t>3</w:t>
            </w:r>
          </w:p>
        </w:tc>
        <w:tc>
          <w:tcPr>
            <w:tcW w:w="709" w:type="dxa"/>
          </w:tcPr>
          <w:p w:rsidR="002D233B" w:rsidRPr="00F97A11" w:rsidRDefault="002D233B" w:rsidP="0015126C">
            <w:pPr>
              <w:jc w:val="center"/>
              <w:rPr>
                <w:rFonts w:eastAsia="標楷體"/>
                <w:b/>
                <w:szCs w:val="24"/>
              </w:rPr>
            </w:pPr>
            <w:r w:rsidRPr="00F97A11">
              <w:rPr>
                <w:rFonts w:eastAsia="標楷體"/>
                <w:b/>
                <w:szCs w:val="24"/>
              </w:rPr>
              <w:t>4</w:t>
            </w:r>
          </w:p>
        </w:tc>
        <w:tc>
          <w:tcPr>
            <w:tcW w:w="709"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709" w:type="dxa"/>
          </w:tcPr>
          <w:p w:rsidR="002D233B" w:rsidRPr="00F97A11" w:rsidRDefault="002D233B" w:rsidP="0015126C">
            <w:pPr>
              <w:jc w:val="center"/>
              <w:rPr>
                <w:rFonts w:eastAsia="標楷體"/>
                <w:b/>
                <w:szCs w:val="24"/>
              </w:rPr>
            </w:pPr>
            <w:r w:rsidRPr="00F97A11">
              <w:rPr>
                <w:rFonts w:eastAsia="標楷體"/>
                <w:b/>
                <w:szCs w:val="24"/>
              </w:rPr>
              <w:t>9</w:t>
            </w:r>
          </w:p>
        </w:tc>
        <w:tc>
          <w:tcPr>
            <w:tcW w:w="850"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638" w:type="dxa"/>
            <w:vMerge/>
            <w:shd w:val="clear" w:color="auto" w:fill="D9D9D9" w:themeFill="background1" w:themeFillShade="D9"/>
          </w:tcPr>
          <w:p w:rsidR="002D233B" w:rsidRPr="00F97A11" w:rsidRDefault="002D233B" w:rsidP="0015126C">
            <w:pPr>
              <w:jc w:val="center"/>
              <w:rPr>
                <w:rFonts w:eastAsia="標楷體"/>
                <w:b/>
                <w:szCs w:val="24"/>
              </w:rPr>
            </w:pPr>
          </w:p>
        </w:tc>
        <w:tc>
          <w:tcPr>
            <w:tcW w:w="819" w:type="dxa"/>
          </w:tcPr>
          <w:p w:rsidR="002D233B" w:rsidRPr="00F97A11" w:rsidRDefault="002D233B" w:rsidP="0015126C">
            <w:pPr>
              <w:jc w:val="center"/>
              <w:rPr>
                <w:rFonts w:eastAsia="標楷體"/>
                <w:b/>
                <w:szCs w:val="24"/>
              </w:rPr>
            </w:pPr>
          </w:p>
        </w:tc>
        <w:tc>
          <w:tcPr>
            <w:tcW w:w="69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r>
      <w:tr w:rsidR="002D233B" w:rsidRPr="00F97A11" w:rsidTr="0015126C">
        <w:tc>
          <w:tcPr>
            <w:tcW w:w="1638" w:type="dxa"/>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rPr>
                <w:rFonts w:eastAsia="標楷體"/>
                <w:b/>
                <w:szCs w:val="24"/>
              </w:rPr>
            </w:pPr>
            <w:r w:rsidRPr="00F97A11">
              <w:rPr>
                <w:rFonts w:eastAsia="標楷體"/>
                <w:b/>
                <w:szCs w:val="24"/>
              </w:rPr>
              <w:t xml:space="preserve">    </w:t>
            </w:r>
            <w:proofErr w:type="gramStart"/>
            <w:r w:rsidRPr="00F97A11">
              <w:rPr>
                <w:rFonts w:eastAsia="標楷體"/>
                <w:b/>
                <w:szCs w:val="24"/>
              </w:rPr>
              <w:t>題項</w:t>
            </w:r>
            <w:proofErr w:type="gramEnd"/>
          </w:p>
        </w:tc>
        <w:tc>
          <w:tcPr>
            <w:tcW w:w="1510" w:type="dxa"/>
            <w:gridSpan w:val="2"/>
          </w:tcPr>
          <w:p w:rsidR="002D233B" w:rsidRPr="00F97A11" w:rsidRDefault="002D233B" w:rsidP="0015126C">
            <w:pPr>
              <w:jc w:val="center"/>
              <w:rPr>
                <w:rFonts w:eastAsia="標楷體"/>
                <w:szCs w:val="24"/>
              </w:rPr>
            </w:pPr>
          </w:p>
          <w:p w:rsidR="002D233B" w:rsidRPr="00F97A11" w:rsidRDefault="002D233B" w:rsidP="0015126C">
            <w:pPr>
              <w:jc w:val="center"/>
              <w:rPr>
                <w:rFonts w:eastAsia="標楷體"/>
                <w:szCs w:val="24"/>
              </w:rPr>
            </w:pPr>
            <w:r w:rsidRPr="00F97A11">
              <w:rPr>
                <w:rFonts w:eastAsia="標楷體"/>
                <w:szCs w:val="24"/>
              </w:rPr>
              <w:t>創新管理</w:t>
            </w:r>
          </w:p>
        </w:tc>
        <w:tc>
          <w:tcPr>
            <w:tcW w:w="850" w:type="dxa"/>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jc w:val="center"/>
              <w:rPr>
                <w:rFonts w:eastAsia="標楷體"/>
                <w:b/>
                <w:szCs w:val="24"/>
              </w:rPr>
            </w:pPr>
            <w:r w:rsidRPr="00F97A11">
              <w:rPr>
                <w:rFonts w:eastAsia="標楷體"/>
                <w:b/>
                <w:szCs w:val="24"/>
              </w:rPr>
              <w:t>說明</w:t>
            </w:r>
          </w:p>
        </w:tc>
        <w:tc>
          <w:tcPr>
            <w:tcW w:w="5245" w:type="dxa"/>
            <w:gridSpan w:val="7"/>
          </w:tcPr>
          <w:p w:rsidR="002D233B" w:rsidRPr="00F97A11" w:rsidRDefault="002D233B" w:rsidP="0015126C">
            <w:pPr>
              <w:rPr>
                <w:rFonts w:eastAsia="標楷體"/>
                <w:szCs w:val="24"/>
              </w:rPr>
            </w:pPr>
            <w:r w:rsidRPr="00F97A11">
              <w:rPr>
                <w:rFonts w:eastAsia="標楷體"/>
                <w:szCs w:val="24"/>
              </w:rPr>
              <w:t>具有創新績效的評估制度，並與產品生態系統之利害關係人共同思考市場需求與創新決策。</w:t>
            </w:r>
          </w:p>
        </w:tc>
      </w:tr>
      <w:tr w:rsidR="002D233B" w:rsidRPr="00F97A11" w:rsidTr="0015126C">
        <w:tc>
          <w:tcPr>
            <w:tcW w:w="9243" w:type="dxa"/>
            <w:gridSpan w:val="11"/>
            <w:shd w:val="clear" w:color="auto" w:fill="D9D9D9" w:themeFill="background1" w:themeFillShade="D9"/>
          </w:tcPr>
          <w:p w:rsidR="002D233B" w:rsidRPr="00F97A11" w:rsidRDefault="002D233B" w:rsidP="0015126C">
            <w:pPr>
              <w:jc w:val="center"/>
              <w:rPr>
                <w:rFonts w:eastAsia="標楷體"/>
                <w:szCs w:val="24"/>
              </w:rPr>
            </w:pPr>
            <w:r w:rsidRPr="00F97A11">
              <w:rPr>
                <w:rFonts w:eastAsia="標楷體"/>
                <w:b/>
                <w:szCs w:val="24"/>
              </w:rPr>
              <w:t>評分等級</w:t>
            </w:r>
          </w:p>
        </w:tc>
      </w:tr>
      <w:tr w:rsidR="002D233B" w:rsidRPr="00F97A11" w:rsidTr="0015126C">
        <w:tc>
          <w:tcPr>
            <w:tcW w:w="1638" w:type="dxa"/>
            <w:shd w:val="clear" w:color="auto" w:fill="D9D9D9" w:themeFill="background1" w:themeFillShade="D9"/>
          </w:tcPr>
          <w:p w:rsidR="002D233B" w:rsidRPr="00F97A11" w:rsidRDefault="002D233B" w:rsidP="0015126C">
            <w:pPr>
              <w:jc w:val="center"/>
              <w:rPr>
                <w:rFonts w:eastAsia="標楷體"/>
                <w:b/>
                <w:szCs w:val="24"/>
              </w:rPr>
            </w:pPr>
            <w:proofErr w:type="gramStart"/>
            <w:r w:rsidRPr="00F97A11">
              <w:rPr>
                <w:rFonts w:eastAsia="標楷體"/>
                <w:b/>
                <w:szCs w:val="24"/>
              </w:rPr>
              <w:t>問項</w:t>
            </w:r>
            <w:proofErr w:type="gramEnd"/>
          </w:p>
        </w:tc>
        <w:tc>
          <w:tcPr>
            <w:tcW w:w="7605" w:type="dxa"/>
            <w:gridSpan w:val="10"/>
          </w:tcPr>
          <w:p w:rsidR="002D233B" w:rsidRPr="00F97A11" w:rsidRDefault="002D233B" w:rsidP="0015126C">
            <w:pPr>
              <w:rPr>
                <w:rFonts w:eastAsia="標楷體"/>
                <w:szCs w:val="24"/>
              </w:rPr>
            </w:pPr>
            <w:proofErr w:type="gramStart"/>
            <w:r w:rsidRPr="00F97A11">
              <w:rPr>
                <w:rFonts w:eastAsia="標楷體"/>
                <w:szCs w:val="24"/>
              </w:rPr>
              <w:t>請問貴司是否</w:t>
            </w:r>
            <w:proofErr w:type="gramEnd"/>
            <w:r w:rsidRPr="00F97A11">
              <w:rPr>
                <w:rFonts w:eastAsia="標楷體"/>
                <w:szCs w:val="24"/>
              </w:rPr>
              <w:t>規劃創新管理規範，其落實程度為何？</w:t>
            </w:r>
          </w:p>
        </w:tc>
      </w:tr>
      <w:tr w:rsidR="002D233B" w:rsidRPr="00F97A11" w:rsidTr="0015126C">
        <w:tc>
          <w:tcPr>
            <w:tcW w:w="1638"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819" w:type="dxa"/>
          </w:tcPr>
          <w:p w:rsidR="002D233B" w:rsidRPr="00F97A11" w:rsidRDefault="002D233B" w:rsidP="0015126C">
            <w:pPr>
              <w:jc w:val="center"/>
              <w:rPr>
                <w:rFonts w:eastAsia="標楷體"/>
                <w:b/>
                <w:szCs w:val="24"/>
              </w:rPr>
            </w:pPr>
            <w:r w:rsidRPr="00F97A11">
              <w:rPr>
                <w:rFonts w:eastAsia="標楷體"/>
                <w:b/>
                <w:szCs w:val="24"/>
              </w:rPr>
              <w:t>1</w:t>
            </w:r>
          </w:p>
        </w:tc>
        <w:tc>
          <w:tcPr>
            <w:tcW w:w="691" w:type="dxa"/>
          </w:tcPr>
          <w:p w:rsidR="002D233B" w:rsidRPr="00F97A11" w:rsidRDefault="002D233B" w:rsidP="0015126C">
            <w:pPr>
              <w:jc w:val="center"/>
              <w:rPr>
                <w:rFonts w:eastAsia="標楷體"/>
                <w:b/>
                <w:szCs w:val="24"/>
              </w:rPr>
            </w:pPr>
            <w:r w:rsidRPr="00F97A11">
              <w:rPr>
                <w:rFonts w:eastAsia="標楷體"/>
                <w:b/>
                <w:szCs w:val="24"/>
              </w:rPr>
              <w:t>2</w:t>
            </w:r>
          </w:p>
        </w:tc>
        <w:tc>
          <w:tcPr>
            <w:tcW w:w="850" w:type="dxa"/>
          </w:tcPr>
          <w:p w:rsidR="002D233B" w:rsidRPr="00F97A11" w:rsidRDefault="002D233B" w:rsidP="0015126C">
            <w:pPr>
              <w:jc w:val="center"/>
              <w:rPr>
                <w:rFonts w:eastAsia="標楷體"/>
                <w:b/>
                <w:szCs w:val="24"/>
              </w:rPr>
            </w:pPr>
            <w:r w:rsidRPr="00F97A11">
              <w:rPr>
                <w:rFonts w:eastAsia="標楷體"/>
                <w:b/>
                <w:szCs w:val="24"/>
              </w:rPr>
              <w:t>3</w:t>
            </w:r>
          </w:p>
        </w:tc>
        <w:tc>
          <w:tcPr>
            <w:tcW w:w="709" w:type="dxa"/>
          </w:tcPr>
          <w:p w:rsidR="002D233B" w:rsidRPr="00F97A11" w:rsidRDefault="002D233B" w:rsidP="0015126C">
            <w:pPr>
              <w:jc w:val="center"/>
              <w:rPr>
                <w:rFonts w:eastAsia="標楷體"/>
                <w:b/>
                <w:szCs w:val="24"/>
              </w:rPr>
            </w:pPr>
            <w:r w:rsidRPr="00F97A11">
              <w:rPr>
                <w:rFonts w:eastAsia="標楷體"/>
                <w:b/>
                <w:szCs w:val="24"/>
              </w:rPr>
              <w:t>4</w:t>
            </w:r>
          </w:p>
        </w:tc>
        <w:tc>
          <w:tcPr>
            <w:tcW w:w="709"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709" w:type="dxa"/>
          </w:tcPr>
          <w:p w:rsidR="002D233B" w:rsidRPr="00F97A11" w:rsidRDefault="002D233B" w:rsidP="0015126C">
            <w:pPr>
              <w:jc w:val="center"/>
              <w:rPr>
                <w:rFonts w:eastAsia="標楷體"/>
                <w:b/>
                <w:szCs w:val="24"/>
              </w:rPr>
            </w:pPr>
            <w:r w:rsidRPr="00F97A11">
              <w:rPr>
                <w:rFonts w:eastAsia="標楷體"/>
                <w:b/>
                <w:szCs w:val="24"/>
              </w:rPr>
              <w:t>9</w:t>
            </w:r>
          </w:p>
        </w:tc>
        <w:tc>
          <w:tcPr>
            <w:tcW w:w="850"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638" w:type="dxa"/>
            <w:vMerge/>
            <w:shd w:val="clear" w:color="auto" w:fill="D9D9D9" w:themeFill="background1" w:themeFillShade="D9"/>
          </w:tcPr>
          <w:p w:rsidR="002D233B" w:rsidRPr="00F97A11" w:rsidRDefault="002D233B" w:rsidP="0015126C">
            <w:pPr>
              <w:jc w:val="center"/>
              <w:rPr>
                <w:rFonts w:eastAsia="標楷體"/>
                <w:b/>
                <w:szCs w:val="24"/>
              </w:rPr>
            </w:pPr>
          </w:p>
        </w:tc>
        <w:tc>
          <w:tcPr>
            <w:tcW w:w="819" w:type="dxa"/>
          </w:tcPr>
          <w:p w:rsidR="002D233B" w:rsidRPr="00F97A11" w:rsidRDefault="002D233B" w:rsidP="0015126C">
            <w:pPr>
              <w:jc w:val="center"/>
              <w:rPr>
                <w:rFonts w:eastAsia="標楷體"/>
                <w:b/>
                <w:szCs w:val="24"/>
              </w:rPr>
            </w:pPr>
          </w:p>
        </w:tc>
        <w:tc>
          <w:tcPr>
            <w:tcW w:w="69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r>
      <w:tr w:rsidR="002D233B" w:rsidRPr="00F97A11" w:rsidTr="0015126C">
        <w:tc>
          <w:tcPr>
            <w:tcW w:w="1638"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819" w:type="dxa"/>
          </w:tcPr>
          <w:p w:rsidR="002D233B" w:rsidRPr="00F97A11" w:rsidRDefault="002D233B" w:rsidP="0015126C">
            <w:pPr>
              <w:jc w:val="center"/>
              <w:rPr>
                <w:rFonts w:eastAsia="標楷體"/>
                <w:b/>
                <w:szCs w:val="24"/>
              </w:rPr>
            </w:pPr>
            <w:r w:rsidRPr="00F97A11">
              <w:rPr>
                <w:rFonts w:eastAsia="標楷體"/>
                <w:b/>
                <w:szCs w:val="24"/>
              </w:rPr>
              <w:t>1</w:t>
            </w:r>
          </w:p>
        </w:tc>
        <w:tc>
          <w:tcPr>
            <w:tcW w:w="691" w:type="dxa"/>
          </w:tcPr>
          <w:p w:rsidR="002D233B" w:rsidRPr="00F97A11" w:rsidRDefault="002D233B" w:rsidP="0015126C">
            <w:pPr>
              <w:jc w:val="center"/>
              <w:rPr>
                <w:rFonts w:eastAsia="標楷體"/>
                <w:b/>
                <w:szCs w:val="24"/>
              </w:rPr>
            </w:pPr>
            <w:r w:rsidRPr="00F97A11">
              <w:rPr>
                <w:rFonts w:eastAsia="標楷體"/>
                <w:b/>
                <w:szCs w:val="24"/>
              </w:rPr>
              <w:t>2</w:t>
            </w:r>
          </w:p>
        </w:tc>
        <w:tc>
          <w:tcPr>
            <w:tcW w:w="850" w:type="dxa"/>
          </w:tcPr>
          <w:p w:rsidR="002D233B" w:rsidRPr="00F97A11" w:rsidRDefault="002D233B" w:rsidP="0015126C">
            <w:pPr>
              <w:jc w:val="center"/>
              <w:rPr>
                <w:rFonts w:eastAsia="標楷體"/>
                <w:b/>
                <w:szCs w:val="24"/>
              </w:rPr>
            </w:pPr>
            <w:r w:rsidRPr="00F97A11">
              <w:rPr>
                <w:rFonts w:eastAsia="標楷體"/>
                <w:b/>
                <w:szCs w:val="24"/>
              </w:rPr>
              <w:t>3</w:t>
            </w:r>
          </w:p>
        </w:tc>
        <w:tc>
          <w:tcPr>
            <w:tcW w:w="709" w:type="dxa"/>
          </w:tcPr>
          <w:p w:rsidR="002D233B" w:rsidRPr="00F97A11" w:rsidRDefault="002D233B" w:rsidP="0015126C">
            <w:pPr>
              <w:jc w:val="center"/>
              <w:rPr>
                <w:rFonts w:eastAsia="標楷體"/>
                <w:b/>
                <w:szCs w:val="24"/>
              </w:rPr>
            </w:pPr>
            <w:r w:rsidRPr="00F97A11">
              <w:rPr>
                <w:rFonts w:eastAsia="標楷體"/>
                <w:b/>
                <w:szCs w:val="24"/>
              </w:rPr>
              <w:t>4</w:t>
            </w:r>
          </w:p>
        </w:tc>
        <w:tc>
          <w:tcPr>
            <w:tcW w:w="709"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709" w:type="dxa"/>
          </w:tcPr>
          <w:p w:rsidR="002D233B" w:rsidRPr="00F97A11" w:rsidRDefault="002D233B" w:rsidP="0015126C">
            <w:pPr>
              <w:jc w:val="center"/>
              <w:rPr>
                <w:rFonts w:eastAsia="標楷體"/>
                <w:b/>
                <w:szCs w:val="24"/>
              </w:rPr>
            </w:pPr>
            <w:r w:rsidRPr="00F97A11">
              <w:rPr>
                <w:rFonts w:eastAsia="標楷體"/>
                <w:b/>
                <w:szCs w:val="24"/>
              </w:rPr>
              <w:t>9</w:t>
            </w:r>
          </w:p>
        </w:tc>
        <w:tc>
          <w:tcPr>
            <w:tcW w:w="850"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638" w:type="dxa"/>
            <w:vMerge/>
            <w:shd w:val="clear" w:color="auto" w:fill="D9D9D9" w:themeFill="background1" w:themeFillShade="D9"/>
          </w:tcPr>
          <w:p w:rsidR="002D233B" w:rsidRPr="00F97A11" w:rsidRDefault="002D233B" w:rsidP="0015126C">
            <w:pPr>
              <w:jc w:val="center"/>
              <w:rPr>
                <w:rFonts w:eastAsia="標楷體"/>
                <w:b/>
                <w:szCs w:val="24"/>
              </w:rPr>
            </w:pPr>
          </w:p>
        </w:tc>
        <w:tc>
          <w:tcPr>
            <w:tcW w:w="819" w:type="dxa"/>
          </w:tcPr>
          <w:p w:rsidR="002D233B" w:rsidRPr="00F97A11" w:rsidRDefault="002D233B" w:rsidP="0015126C">
            <w:pPr>
              <w:jc w:val="center"/>
              <w:rPr>
                <w:rFonts w:eastAsia="標楷體"/>
                <w:b/>
                <w:szCs w:val="24"/>
              </w:rPr>
            </w:pPr>
          </w:p>
        </w:tc>
        <w:tc>
          <w:tcPr>
            <w:tcW w:w="69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r>
      <w:tr w:rsidR="002D233B" w:rsidRPr="00F97A11" w:rsidTr="0015126C">
        <w:tc>
          <w:tcPr>
            <w:tcW w:w="1638" w:type="dxa"/>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rPr>
                <w:rFonts w:eastAsia="標楷體"/>
                <w:b/>
                <w:szCs w:val="24"/>
              </w:rPr>
            </w:pPr>
            <w:r w:rsidRPr="00F97A11">
              <w:rPr>
                <w:rFonts w:eastAsia="標楷體"/>
                <w:b/>
                <w:szCs w:val="24"/>
              </w:rPr>
              <w:t xml:space="preserve">    </w:t>
            </w:r>
            <w:proofErr w:type="gramStart"/>
            <w:r w:rsidRPr="00F97A11">
              <w:rPr>
                <w:rFonts w:eastAsia="標楷體"/>
                <w:b/>
                <w:szCs w:val="24"/>
              </w:rPr>
              <w:t>題項</w:t>
            </w:r>
            <w:proofErr w:type="gramEnd"/>
          </w:p>
        </w:tc>
        <w:tc>
          <w:tcPr>
            <w:tcW w:w="1510" w:type="dxa"/>
            <w:gridSpan w:val="2"/>
          </w:tcPr>
          <w:p w:rsidR="002D233B" w:rsidRPr="00F97A11" w:rsidRDefault="002D233B" w:rsidP="0015126C">
            <w:pPr>
              <w:jc w:val="center"/>
              <w:rPr>
                <w:rFonts w:eastAsia="標楷體"/>
                <w:szCs w:val="24"/>
              </w:rPr>
            </w:pPr>
          </w:p>
          <w:p w:rsidR="002D233B" w:rsidRPr="00F97A11" w:rsidRDefault="002D233B" w:rsidP="0015126C">
            <w:pPr>
              <w:jc w:val="center"/>
              <w:rPr>
                <w:rFonts w:eastAsia="標楷體"/>
                <w:szCs w:val="24"/>
              </w:rPr>
            </w:pPr>
            <w:r w:rsidRPr="00F97A11">
              <w:rPr>
                <w:rFonts w:eastAsia="標楷體"/>
                <w:szCs w:val="24"/>
              </w:rPr>
              <w:t>創新文化</w:t>
            </w:r>
          </w:p>
          <w:p w:rsidR="002D233B" w:rsidRPr="00F97A11" w:rsidRDefault="002D233B" w:rsidP="0015126C">
            <w:pPr>
              <w:jc w:val="center"/>
              <w:rPr>
                <w:rFonts w:eastAsia="標楷體"/>
                <w:szCs w:val="24"/>
              </w:rPr>
            </w:pPr>
          </w:p>
        </w:tc>
        <w:tc>
          <w:tcPr>
            <w:tcW w:w="850" w:type="dxa"/>
            <w:shd w:val="clear" w:color="auto" w:fill="D9D9D9" w:themeFill="background1" w:themeFillShade="D9"/>
          </w:tcPr>
          <w:p w:rsidR="002D233B" w:rsidRPr="00F97A11" w:rsidRDefault="002D233B" w:rsidP="0015126C">
            <w:pPr>
              <w:jc w:val="center"/>
              <w:rPr>
                <w:rFonts w:eastAsia="標楷體"/>
                <w:b/>
                <w:szCs w:val="24"/>
              </w:rPr>
            </w:pPr>
          </w:p>
          <w:p w:rsidR="002D233B" w:rsidRPr="00F97A11" w:rsidRDefault="002D233B" w:rsidP="0015126C">
            <w:pPr>
              <w:jc w:val="center"/>
              <w:rPr>
                <w:rFonts w:eastAsia="標楷體"/>
                <w:b/>
                <w:szCs w:val="24"/>
              </w:rPr>
            </w:pPr>
            <w:r w:rsidRPr="00F97A11">
              <w:rPr>
                <w:rFonts w:eastAsia="標楷體"/>
                <w:b/>
                <w:szCs w:val="24"/>
              </w:rPr>
              <w:t>說明</w:t>
            </w:r>
          </w:p>
        </w:tc>
        <w:tc>
          <w:tcPr>
            <w:tcW w:w="5245" w:type="dxa"/>
            <w:gridSpan w:val="7"/>
          </w:tcPr>
          <w:p w:rsidR="002D233B" w:rsidRPr="00F97A11" w:rsidRDefault="002D233B" w:rsidP="0015126C">
            <w:pPr>
              <w:rPr>
                <w:rFonts w:eastAsia="標楷體"/>
                <w:szCs w:val="24"/>
              </w:rPr>
            </w:pPr>
            <w:r w:rsidRPr="00F97A11">
              <w:rPr>
                <w:rFonts w:eastAsia="標楷體"/>
                <w:szCs w:val="24"/>
              </w:rPr>
              <w:t>打造容許失敗文化的學習性組織，讓組織能吸取經驗持續成長，同時關注創新人才養成，提供適當的誘因與獎勵機制，形塑組織創新文化。</w:t>
            </w:r>
          </w:p>
        </w:tc>
      </w:tr>
      <w:tr w:rsidR="002D233B" w:rsidRPr="00F97A11" w:rsidTr="0015126C">
        <w:tc>
          <w:tcPr>
            <w:tcW w:w="9243" w:type="dxa"/>
            <w:gridSpan w:val="11"/>
            <w:shd w:val="clear" w:color="auto" w:fill="D9D9D9" w:themeFill="background1" w:themeFillShade="D9"/>
          </w:tcPr>
          <w:p w:rsidR="002D233B" w:rsidRPr="00F97A11" w:rsidRDefault="002D233B" w:rsidP="0015126C">
            <w:pPr>
              <w:jc w:val="center"/>
              <w:rPr>
                <w:rFonts w:eastAsia="標楷體"/>
                <w:szCs w:val="24"/>
              </w:rPr>
            </w:pPr>
            <w:r w:rsidRPr="00F97A11">
              <w:rPr>
                <w:rFonts w:eastAsia="標楷體"/>
                <w:b/>
                <w:szCs w:val="24"/>
              </w:rPr>
              <w:t>評分等級</w:t>
            </w:r>
          </w:p>
        </w:tc>
      </w:tr>
      <w:tr w:rsidR="002D233B" w:rsidRPr="00F97A11" w:rsidTr="0015126C">
        <w:tc>
          <w:tcPr>
            <w:tcW w:w="1638" w:type="dxa"/>
            <w:shd w:val="clear" w:color="auto" w:fill="D9D9D9" w:themeFill="background1" w:themeFillShade="D9"/>
          </w:tcPr>
          <w:p w:rsidR="002D233B" w:rsidRPr="00F97A11" w:rsidRDefault="002D233B" w:rsidP="0015126C">
            <w:pPr>
              <w:jc w:val="center"/>
              <w:rPr>
                <w:rFonts w:eastAsia="標楷體"/>
                <w:b/>
                <w:szCs w:val="24"/>
              </w:rPr>
            </w:pPr>
            <w:proofErr w:type="gramStart"/>
            <w:r w:rsidRPr="00F97A11">
              <w:rPr>
                <w:rFonts w:eastAsia="標楷體"/>
                <w:b/>
                <w:szCs w:val="24"/>
              </w:rPr>
              <w:t>問項</w:t>
            </w:r>
            <w:proofErr w:type="gramEnd"/>
          </w:p>
        </w:tc>
        <w:tc>
          <w:tcPr>
            <w:tcW w:w="7605" w:type="dxa"/>
            <w:gridSpan w:val="10"/>
          </w:tcPr>
          <w:p w:rsidR="002D233B" w:rsidRPr="00F97A11" w:rsidRDefault="002D233B" w:rsidP="0015126C">
            <w:pPr>
              <w:rPr>
                <w:rFonts w:eastAsia="標楷體"/>
                <w:szCs w:val="24"/>
              </w:rPr>
            </w:pPr>
            <w:proofErr w:type="gramStart"/>
            <w:r w:rsidRPr="00F97A11">
              <w:rPr>
                <w:rFonts w:eastAsia="標楷體"/>
                <w:szCs w:val="24"/>
              </w:rPr>
              <w:t>請問貴司是否</w:t>
            </w:r>
            <w:proofErr w:type="gramEnd"/>
            <w:r w:rsidRPr="00F97A11">
              <w:rPr>
                <w:rFonts w:eastAsia="標楷體"/>
                <w:szCs w:val="24"/>
              </w:rPr>
              <w:t>建立創新文化養成？其落實程度為何？</w:t>
            </w:r>
          </w:p>
        </w:tc>
      </w:tr>
      <w:tr w:rsidR="002D233B" w:rsidRPr="00F97A11" w:rsidTr="0015126C">
        <w:tc>
          <w:tcPr>
            <w:tcW w:w="1638"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認知度</w:t>
            </w:r>
          </w:p>
        </w:tc>
        <w:tc>
          <w:tcPr>
            <w:tcW w:w="819" w:type="dxa"/>
          </w:tcPr>
          <w:p w:rsidR="002D233B" w:rsidRPr="00F97A11" w:rsidRDefault="002D233B" w:rsidP="0015126C">
            <w:pPr>
              <w:jc w:val="center"/>
              <w:rPr>
                <w:rFonts w:eastAsia="標楷體"/>
                <w:b/>
                <w:szCs w:val="24"/>
              </w:rPr>
            </w:pPr>
            <w:r w:rsidRPr="00F97A11">
              <w:rPr>
                <w:rFonts w:eastAsia="標楷體"/>
                <w:b/>
                <w:szCs w:val="24"/>
              </w:rPr>
              <w:t>1</w:t>
            </w:r>
          </w:p>
        </w:tc>
        <w:tc>
          <w:tcPr>
            <w:tcW w:w="691" w:type="dxa"/>
          </w:tcPr>
          <w:p w:rsidR="002D233B" w:rsidRPr="00F97A11" w:rsidRDefault="002D233B" w:rsidP="0015126C">
            <w:pPr>
              <w:jc w:val="center"/>
              <w:rPr>
                <w:rFonts w:eastAsia="標楷體"/>
                <w:b/>
                <w:szCs w:val="24"/>
              </w:rPr>
            </w:pPr>
            <w:r w:rsidRPr="00F97A11">
              <w:rPr>
                <w:rFonts w:eastAsia="標楷體"/>
                <w:b/>
                <w:szCs w:val="24"/>
              </w:rPr>
              <w:t>2</w:t>
            </w:r>
          </w:p>
        </w:tc>
        <w:tc>
          <w:tcPr>
            <w:tcW w:w="850" w:type="dxa"/>
          </w:tcPr>
          <w:p w:rsidR="002D233B" w:rsidRPr="00F97A11" w:rsidRDefault="002D233B" w:rsidP="0015126C">
            <w:pPr>
              <w:jc w:val="center"/>
              <w:rPr>
                <w:rFonts w:eastAsia="標楷體"/>
                <w:b/>
                <w:szCs w:val="24"/>
              </w:rPr>
            </w:pPr>
            <w:r w:rsidRPr="00F97A11">
              <w:rPr>
                <w:rFonts w:eastAsia="標楷體"/>
                <w:b/>
                <w:szCs w:val="24"/>
              </w:rPr>
              <w:t>3</w:t>
            </w:r>
          </w:p>
        </w:tc>
        <w:tc>
          <w:tcPr>
            <w:tcW w:w="709" w:type="dxa"/>
          </w:tcPr>
          <w:p w:rsidR="002D233B" w:rsidRPr="00F97A11" w:rsidRDefault="002D233B" w:rsidP="0015126C">
            <w:pPr>
              <w:jc w:val="center"/>
              <w:rPr>
                <w:rFonts w:eastAsia="標楷體"/>
                <w:b/>
                <w:szCs w:val="24"/>
              </w:rPr>
            </w:pPr>
            <w:r w:rsidRPr="00F97A11">
              <w:rPr>
                <w:rFonts w:eastAsia="標楷體"/>
                <w:b/>
                <w:szCs w:val="24"/>
              </w:rPr>
              <w:t>4</w:t>
            </w:r>
          </w:p>
        </w:tc>
        <w:tc>
          <w:tcPr>
            <w:tcW w:w="709"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709" w:type="dxa"/>
          </w:tcPr>
          <w:p w:rsidR="002D233B" w:rsidRPr="00F97A11" w:rsidRDefault="002D233B" w:rsidP="0015126C">
            <w:pPr>
              <w:jc w:val="center"/>
              <w:rPr>
                <w:rFonts w:eastAsia="標楷體"/>
                <w:b/>
                <w:szCs w:val="24"/>
              </w:rPr>
            </w:pPr>
            <w:r w:rsidRPr="00F97A11">
              <w:rPr>
                <w:rFonts w:eastAsia="標楷體"/>
                <w:b/>
                <w:szCs w:val="24"/>
              </w:rPr>
              <w:t>9</w:t>
            </w:r>
          </w:p>
        </w:tc>
        <w:tc>
          <w:tcPr>
            <w:tcW w:w="850"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638" w:type="dxa"/>
            <w:vMerge/>
            <w:shd w:val="clear" w:color="auto" w:fill="D9D9D9" w:themeFill="background1" w:themeFillShade="D9"/>
          </w:tcPr>
          <w:p w:rsidR="002D233B" w:rsidRPr="00F97A11" w:rsidRDefault="002D233B" w:rsidP="0015126C">
            <w:pPr>
              <w:jc w:val="center"/>
              <w:rPr>
                <w:rFonts w:eastAsia="標楷體"/>
                <w:b/>
                <w:szCs w:val="24"/>
              </w:rPr>
            </w:pPr>
          </w:p>
        </w:tc>
        <w:tc>
          <w:tcPr>
            <w:tcW w:w="819" w:type="dxa"/>
          </w:tcPr>
          <w:p w:rsidR="002D233B" w:rsidRPr="00F97A11" w:rsidRDefault="002D233B" w:rsidP="0015126C">
            <w:pPr>
              <w:jc w:val="center"/>
              <w:rPr>
                <w:rFonts w:eastAsia="標楷體"/>
                <w:b/>
                <w:szCs w:val="24"/>
              </w:rPr>
            </w:pPr>
          </w:p>
        </w:tc>
        <w:tc>
          <w:tcPr>
            <w:tcW w:w="69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r>
      <w:tr w:rsidR="002D233B" w:rsidRPr="00F97A11" w:rsidTr="0015126C">
        <w:tc>
          <w:tcPr>
            <w:tcW w:w="1638" w:type="dxa"/>
            <w:vMerge w:val="restart"/>
            <w:shd w:val="clear" w:color="auto" w:fill="D9D9D9" w:themeFill="background1" w:themeFillShade="D9"/>
          </w:tcPr>
          <w:p w:rsidR="002D233B" w:rsidRPr="00F97A11" w:rsidRDefault="002D233B" w:rsidP="0015126C">
            <w:pPr>
              <w:jc w:val="center"/>
              <w:rPr>
                <w:rFonts w:eastAsia="標楷體"/>
                <w:b/>
                <w:szCs w:val="24"/>
              </w:rPr>
            </w:pPr>
            <w:r w:rsidRPr="00F97A11">
              <w:rPr>
                <w:rFonts w:eastAsia="標楷體"/>
                <w:b/>
                <w:szCs w:val="24"/>
              </w:rPr>
              <w:t>實踐度</w:t>
            </w:r>
          </w:p>
        </w:tc>
        <w:tc>
          <w:tcPr>
            <w:tcW w:w="819" w:type="dxa"/>
          </w:tcPr>
          <w:p w:rsidR="002D233B" w:rsidRPr="00F97A11" w:rsidRDefault="002D233B" w:rsidP="0015126C">
            <w:pPr>
              <w:jc w:val="center"/>
              <w:rPr>
                <w:rFonts w:eastAsia="標楷體"/>
                <w:b/>
                <w:szCs w:val="24"/>
              </w:rPr>
            </w:pPr>
            <w:r w:rsidRPr="00F97A11">
              <w:rPr>
                <w:rFonts w:eastAsia="標楷體"/>
                <w:b/>
                <w:szCs w:val="24"/>
              </w:rPr>
              <w:t>1</w:t>
            </w:r>
          </w:p>
        </w:tc>
        <w:tc>
          <w:tcPr>
            <w:tcW w:w="691" w:type="dxa"/>
          </w:tcPr>
          <w:p w:rsidR="002D233B" w:rsidRPr="00F97A11" w:rsidRDefault="002D233B" w:rsidP="0015126C">
            <w:pPr>
              <w:jc w:val="center"/>
              <w:rPr>
                <w:rFonts w:eastAsia="標楷體"/>
                <w:b/>
                <w:szCs w:val="24"/>
              </w:rPr>
            </w:pPr>
            <w:r w:rsidRPr="00F97A11">
              <w:rPr>
                <w:rFonts w:eastAsia="標楷體"/>
                <w:b/>
                <w:szCs w:val="24"/>
              </w:rPr>
              <w:t>2</w:t>
            </w:r>
          </w:p>
        </w:tc>
        <w:tc>
          <w:tcPr>
            <w:tcW w:w="850" w:type="dxa"/>
          </w:tcPr>
          <w:p w:rsidR="002D233B" w:rsidRPr="00F97A11" w:rsidRDefault="002D233B" w:rsidP="0015126C">
            <w:pPr>
              <w:jc w:val="center"/>
              <w:rPr>
                <w:rFonts w:eastAsia="標楷體"/>
                <w:b/>
                <w:szCs w:val="24"/>
              </w:rPr>
            </w:pPr>
            <w:r w:rsidRPr="00F97A11">
              <w:rPr>
                <w:rFonts w:eastAsia="標楷體"/>
                <w:b/>
                <w:szCs w:val="24"/>
              </w:rPr>
              <w:t>3</w:t>
            </w:r>
          </w:p>
        </w:tc>
        <w:tc>
          <w:tcPr>
            <w:tcW w:w="709" w:type="dxa"/>
          </w:tcPr>
          <w:p w:rsidR="002D233B" w:rsidRPr="00F97A11" w:rsidRDefault="002D233B" w:rsidP="0015126C">
            <w:pPr>
              <w:jc w:val="center"/>
              <w:rPr>
                <w:rFonts w:eastAsia="標楷體"/>
                <w:b/>
                <w:szCs w:val="24"/>
              </w:rPr>
            </w:pPr>
            <w:r w:rsidRPr="00F97A11">
              <w:rPr>
                <w:rFonts w:eastAsia="標楷體"/>
                <w:b/>
                <w:szCs w:val="24"/>
              </w:rPr>
              <w:t>4</w:t>
            </w:r>
          </w:p>
        </w:tc>
        <w:tc>
          <w:tcPr>
            <w:tcW w:w="709" w:type="dxa"/>
          </w:tcPr>
          <w:p w:rsidR="002D233B" w:rsidRPr="00F97A11" w:rsidRDefault="002D233B" w:rsidP="0015126C">
            <w:pPr>
              <w:jc w:val="center"/>
              <w:rPr>
                <w:rFonts w:eastAsia="標楷體"/>
                <w:b/>
                <w:szCs w:val="24"/>
              </w:rPr>
            </w:pPr>
            <w:r w:rsidRPr="00F97A11">
              <w:rPr>
                <w:rFonts w:eastAsia="標楷體"/>
                <w:b/>
                <w:szCs w:val="24"/>
              </w:rPr>
              <w:t>5</w:t>
            </w:r>
          </w:p>
        </w:tc>
        <w:tc>
          <w:tcPr>
            <w:tcW w:w="709" w:type="dxa"/>
          </w:tcPr>
          <w:p w:rsidR="002D233B" w:rsidRPr="00F97A11" w:rsidRDefault="002D233B" w:rsidP="0015126C">
            <w:pPr>
              <w:jc w:val="center"/>
              <w:rPr>
                <w:rFonts w:eastAsia="標楷體"/>
                <w:b/>
                <w:szCs w:val="24"/>
              </w:rPr>
            </w:pPr>
            <w:r w:rsidRPr="00F97A11">
              <w:rPr>
                <w:rFonts w:eastAsia="標楷體"/>
                <w:b/>
                <w:szCs w:val="24"/>
              </w:rPr>
              <w:t>6</w:t>
            </w:r>
          </w:p>
        </w:tc>
        <w:tc>
          <w:tcPr>
            <w:tcW w:w="850" w:type="dxa"/>
          </w:tcPr>
          <w:p w:rsidR="002D233B" w:rsidRPr="00F97A11" w:rsidRDefault="002D233B" w:rsidP="0015126C">
            <w:pPr>
              <w:jc w:val="center"/>
              <w:rPr>
                <w:rFonts w:eastAsia="標楷體"/>
                <w:b/>
                <w:szCs w:val="24"/>
              </w:rPr>
            </w:pPr>
            <w:r w:rsidRPr="00F97A11">
              <w:rPr>
                <w:rFonts w:eastAsia="標楷體"/>
                <w:b/>
                <w:szCs w:val="24"/>
              </w:rPr>
              <w:t>7</w:t>
            </w:r>
          </w:p>
        </w:tc>
        <w:tc>
          <w:tcPr>
            <w:tcW w:w="709" w:type="dxa"/>
          </w:tcPr>
          <w:p w:rsidR="002D233B" w:rsidRPr="00F97A11" w:rsidRDefault="002D233B" w:rsidP="0015126C">
            <w:pPr>
              <w:jc w:val="center"/>
              <w:rPr>
                <w:rFonts w:eastAsia="標楷體"/>
                <w:b/>
                <w:szCs w:val="24"/>
              </w:rPr>
            </w:pPr>
            <w:r w:rsidRPr="00F97A11">
              <w:rPr>
                <w:rFonts w:eastAsia="標楷體"/>
                <w:b/>
                <w:szCs w:val="24"/>
              </w:rPr>
              <w:t>8</w:t>
            </w:r>
          </w:p>
        </w:tc>
        <w:tc>
          <w:tcPr>
            <w:tcW w:w="709" w:type="dxa"/>
          </w:tcPr>
          <w:p w:rsidR="002D233B" w:rsidRPr="00F97A11" w:rsidRDefault="002D233B" w:rsidP="0015126C">
            <w:pPr>
              <w:jc w:val="center"/>
              <w:rPr>
                <w:rFonts w:eastAsia="標楷體"/>
                <w:b/>
                <w:szCs w:val="24"/>
              </w:rPr>
            </w:pPr>
            <w:r w:rsidRPr="00F97A11">
              <w:rPr>
                <w:rFonts w:eastAsia="標楷體"/>
                <w:b/>
                <w:szCs w:val="24"/>
              </w:rPr>
              <w:t>9</w:t>
            </w:r>
          </w:p>
        </w:tc>
        <w:tc>
          <w:tcPr>
            <w:tcW w:w="850" w:type="dxa"/>
          </w:tcPr>
          <w:p w:rsidR="002D233B" w:rsidRPr="00F97A11" w:rsidRDefault="002D233B" w:rsidP="0015126C">
            <w:pPr>
              <w:jc w:val="center"/>
              <w:rPr>
                <w:rFonts w:eastAsia="標楷體"/>
                <w:b/>
                <w:szCs w:val="24"/>
              </w:rPr>
            </w:pPr>
            <w:r w:rsidRPr="00F97A11">
              <w:rPr>
                <w:rFonts w:eastAsia="標楷體"/>
                <w:b/>
                <w:szCs w:val="24"/>
              </w:rPr>
              <w:t>10</w:t>
            </w:r>
          </w:p>
        </w:tc>
      </w:tr>
      <w:tr w:rsidR="002D233B" w:rsidRPr="00F97A11" w:rsidTr="0015126C">
        <w:tc>
          <w:tcPr>
            <w:tcW w:w="1638" w:type="dxa"/>
            <w:vMerge/>
            <w:shd w:val="clear" w:color="auto" w:fill="D9D9D9" w:themeFill="background1" w:themeFillShade="D9"/>
          </w:tcPr>
          <w:p w:rsidR="002D233B" w:rsidRPr="00F97A11" w:rsidRDefault="002D233B" w:rsidP="0015126C">
            <w:pPr>
              <w:jc w:val="center"/>
              <w:rPr>
                <w:rFonts w:eastAsia="標楷體"/>
                <w:b/>
                <w:szCs w:val="24"/>
              </w:rPr>
            </w:pPr>
          </w:p>
        </w:tc>
        <w:tc>
          <w:tcPr>
            <w:tcW w:w="819" w:type="dxa"/>
          </w:tcPr>
          <w:p w:rsidR="002D233B" w:rsidRPr="00F97A11" w:rsidRDefault="002D233B" w:rsidP="0015126C">
            <w:pPr>
              <w:jc w:val="center"/>
              <w:rPr>
                <w:rFonts w:eastAsia="標楷體"/>
                <w:b/>
                <w:szCs w:val="24"/>
              </w:rPr>
            </w:pPr>
          </w:p>
        </w:tc>
        <w:tc>
          <w:tcPr>
            <w:tcW w:w="691"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709" w:type="dxa"/>
          </w:tcPr>
          <w:p w:rsidR="002D233B" w:rsidRPr="00F97A11" w:rsidRDefault="002D233B" w:rsidP="0015126C">
            <w:pPr>
              <w:jc w:val="center"/>
              <w:rPr>
                <w:rFonts w:eastAsia="標楷體"/>
                <w:b/>
                <w:szCs w:val="24"/>
              </w:rPr>
            </w:pPr>
          </w:p>
        </w:tc>
        <w:tc>
          <w:tcPr>
            <w:tcW w:w="850" w:type="dxa"/>
          </w:tcPr>
          <w:p w:rsidR="002D233B" w:rsidRPr="00F97A11" w:rsidRDefault="002D233B" w:rsidP="0015126C">
            <w:pPr>
              <w:jc w:val="center"/>
              <w:rPr>
                <w:rFonts w:eastAsia="標楷體"/>
                <w:b/>
                <w:szCs w:val="24"/>
              </w:rPr>
            </w:pPr>
          </w:p>
        </w:tc>
      </w:tr>
    </w:tbl>
    <w:p w:rsidR="002D233B" w:rsidRPr="00F97A11" w:rsidRDefault="002D233B" w:rsidP="002D233B">
      <w:pPr>
        <w:widowControl/>
        <w:rPr>
          <w:rFonts w:eastAsia="標楷體"/>
          <w:bCs/>
          <w:kern w:val="28"/>
          <w:sz w:val="28"/>
          <w:szCs w:val="24"/>
        </w:rPr>
      </w:pPr>
      <w:r w:rsidRPr="00F97A11">
        <w:rPr>
          <w:bCs/>
          <w:sz w:val="28"/>
          <w:szCs w:val="24"/>
        </w:rPr>
        <w:br w:type="page"/>
      </w:r>
    </w:p>
    <w:p w:rsidR="002D233B" w:rsidRPr="00F97A11" w:rsidRDefault="002D233B" w:rsidP="002D233B">
      <w:pPr>
        <w:snapToGrid w:val="0"/>
        <w:spacing w:before="100" w:beforeAutospacing="1" w:after="100" w:afterAutospacing="1" w:line="0" w:lineRule="atLeast"/>
        <w:ind w:leftChars="-2" w:left="-5" w:firstLineChars="308" w:firstLine="862"/>
        <w:jc w:val="both"/>
        <w:textAlignment w:val="baseline"/>
        <w:rPr>
          <w:rFonts w:eastAsia="標楷體" w:hAnsi="標楷體"/>
          <w:kern w:val="28"/>
          <w:sz w:val="28"/>
          <w:szCs w:val="28"/>
        </w:rPr>
      </w:pPr>
      <w:r w:rsidRPr="00F97A11">
        <w:rPr>
          <w:rFonts w:eastAsia="標楷體" w:hAnsi="標楷體" w:hint="eastAsia"/>
          <w:kern w:val="28"/>
          <w:sz w:val="28"/>
          <w:szCs w:val="28"/>
        </w:rPr>
        <w:lastRenderedPageBreak/>
        <w:t>（三）</w:t>
      </w:r>
      <w:r w:rsidRPr="00F97A11">
        <w:rPr>
          <w:rFonts w:eastAsia="標楷體" w:hint="eastAsia"/>
          <w:bCs/>
          <w:kern w:val="28"/>
          <w:sz w:val="28"/>
          <w:szCs w:val="24"/>
        </w:rPr>
        <w:t>生產力</w:t>
      </w:r>
      <w:r w:rsidRPr="00F97A11">
        <w:rPr>
          <w:rFonts w:eastAsia="標楷體" w:hAnsi="標楷體" w:hint="eastAsia"/>
          <w:kern w:val="28"/>
          <w:sz w:val="28"/>
          <w:szCs w:val="28"/>
        </w:rPr>
        <w:t>再造評量狀況</w:t>
      </w:r>
      <w:r w:rsidRPr="00F97A11">
        <w:rPr>
          <w:rFonts w:ascii="標楷體" w:eastAsia="標楷體" w:hAnsi="標楷體" w:hint="eastAsia"/>
          <w:bCs/>
          <w:color w:val="000000"/>
          <w:kern w:val="28"/>
          <w:sz w:val="28"/>
          <w:szCs w:val="64"/>
        </w:rPr>
        <w:t>(以下為範例說明)</w:t>
      </w:r>
    </w:p>
    <w:p w:rsidR="002D233B" w:rsidRPr="00F97A11" w:rsidRDefault="002D233B" w:rsidP="002D233B">
      <w:pPr>
        <w:tabs>
          <w:tab w:val="left" w:pos="1276"/>
        </w:tabs>
        <w:spacing w:before="100" w:beforeAutospacing="1" w:after="100" w:afterAutospacing="1" w:line="0" w:lineRule="atLeast"/>
        <w:ind w:left="1332"/>
        <w:jc w:val="both"/>
        <w:rPr>
          <w:rFonts w:eastAsia="標楷體" w:hAnsi="標楷體"/>
          <w:sz w:val="28"/>
          <w:szCs w:val="28"/>
        </w:rPr>
      </w:pPr>
      <w:r w:rsidRPr="00F97A11">
        <w:rPr>
          <w:rFonts w:eastAsia="標楷體" w:hAnsi="標楷體" w:hint="eastAsia"/>
          <w:sz w:val="28"/>
          <w:szCs w:val="28"/>
        </w:rPr>
        <w:t>1</w:t>
      </w:r>
      <w:r w:rsidRPr="00F97A11">
        <w:rPr>
          <w:rFonts w:eastAsia="標楷體" w:hAnsi="標楷體" w:hint="eastAsia"/>
          <w:sz w:val="28"/>
          <w:szCs w:val="28"/>
        </w:rPr>
        <w:t>、四構面查詢</w:t>
      </w:r>
      <w:r w:rsidRPr="00F97A11">
        <w:rPr>
          <w:rFonts w:eastAsia="標楷體" w:hAnsi="標楷體" w:hint="eastAsia"/>
          <w:sz w:val="28"/>
          <w:szCs w:val="28"/>
        </w:rPr>
        <w:t>-</w:t>
      </w:r>
      <w:r w:rsidRPr="00F97A11">
        <w:rPr>
          <w:rFonts w:eastAsia="標楷體" w:hAnsi="標楷體" w:hint="eastAsia"/>
          <w:sz w:val="28"/>
          <w:szCs w:val="28"/>
        </w:rPr>
        <w:t>得分雷達比較圖</w:t>
      </w:r>
    </w:p>
    <w:p w:rsidR="002D233B" w:rsidRPr="00F97A11" w:rsidRDefault="002D233B" w:rsidP="002D233B">
      <w:pPr>
        <w:tabs>
          <w:tab w:val="left" w:pos="1276"/>
        </w:tabs>
        <w:spacing w:after="100" w:afterAutospacing="1" w:line="0" w:lineRule="atLeast"/>
        <w:ind w:left="1332"/>
        <w:jc w:val="both"/>
        <w:rPr>
          <w:rFonts w:hAnsi="標楷體"/>
          <w:b/>
          <w:sz w:val="28"/>
          <w:szCs w:val="28"/>
        </w:rPr>
      </w:pPr>
      <w:r w:rsidRPr="00F97A11">
        <w:rPr>
          <w:rFonts w:hAnsi="標楷體"/>
          <w:noProof/>
          <w:sz w:val="28"/>
          <w:szCs w:val="28"/>
        </w:rPr>
        <w:drawing>
          <wp:inline distT="0" distB="0" distL="0" distR="0" wp14:anchorId="7B88C3EB" wp14:editId="48D0F5FF">
            <wp:extent cx="2889738" cy="2546541"/>
            <wp:effectExtent l="0" t="0" r="6350" b="6350"/>
            <wp:docPr id="958" name="圖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圖片 991"/>
                    <pic:cNvPicPr>
                      <a:picLocks noChangeAspect="1"/>
                    </pic:cNvPicPr>
                  </pic:nvPicPr>
                  <pic:blipFill rotWithShape="1">
                    <a:blip r:embed="rId44">
                      <a:extLst>
                        <a:ext uri="{28A0092B-C50C-407E-A947-70E740481C1C}">
                          <a14:useLocalDpi xmlns:a14="http://schemas.microsoft.com/office/drawing/2010/main" val="0"/>
                        </a:ext>
                      </a:extLst>
                    </a:blip>
                    <a:srcRect l="32518" t="32359" r="36987" b="20200"/>
                    <a:stretch/>
                  </pic:blipFill>
                  <pic:spPr bwMode="auto">
                    <a:xfrm>
                      <a:off x="0" y="0"/>
                      <a:ext cx="2898297" cy="2554083"/>
                    </a:xfrm>
                    <a:prstGeom prst="rect">
                      <a:avLst/>
                    </a:prstGeom>
                    <a:ln>
                      <a:noFill/>
                    </a:ln>
                    <a:extLst>
                      <a:ext uri="{53640926-AAD7-44D8-BBD7-CCE9431645EC}">
                        <a14:shadowObscured xmlns:a14="http://schemas.microsoft.com/office/drawing/2010/main"/>
                      </a:ext>
                    </a:extLst>
                  </pic:spPr>
                </pic:pic>
              </a:graphicData>
            </a:graphic>
          </wp:inline>
        </w:drawing>
      </w:r>
    </w:p>
    <w:p w:rsidR="002D233B" w:rsidRPr="00F97A11" w:rsidRDefault="002D233B" w:rsidP="002D233B">
      <w:pPr>
        <w:numPr>
          <w:ilvl w:val="0"/>
          <w:numId w:val="67"/>
        </w:numPr>
        <w:tabs>
          <w:tab w:val="left" w:pos="1276"/>
        </w:tabs>
        <w:spacing w:before="100" w:beforeAutospacing="1" w:after="100" w:afterAutospacing="1" w:line="0" w:lineRule="atLeast"/>
        <w:jc w:val="both"/>
        <w:rPr>
          <w:rFonts w:eastAsia="標楷體" w:hAnsi="標楷體"/>
          <w:sz w:val="28"/>
          <w:szCs w:val="28"/>
        </w:rPr>
      </w:pPr>
      <w:r w:rsidRPr="00F97A11">
        <w:rPr>
          <w:noProof/>
        </w:rPr>
        <w:drawing>
          <wp:anchor distT="0" distB="0" distL="114300" distR="114300" simplePos="0" relativeHeight="251765760" behindDoc="0" locked="0" layoutInCell="1" allowOverlap="1" wp14:anchorId="4E33B906" wp14:editId="314E03DB">
            <wp:simplePos x="0" y="0"/>
            <wp:positionH relativeFrom="column">
              <wp:posOffset>996315</wp:posOffset>
            </wp:positionH>
            <wp:positionV relativeFrom="paragraph">
              <wp:posOffset>582295</wp:posOffset>
            </wp:positionV>
            <wp:extent cx="2930525" cy="2470150"/>
            <wp:effectExtent l="0" t="0" r="3175" b="6350"/>
            <wp:wrapTopAndBottom/>
            <wp:docPr id="965" name="圖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圖片 291"/>
                    <pic:cNvPicPr>
                      <a:picLocks noChangeAspect="1"/>
                    </pic:cNvPicPr>
                  </pic:nvPicPr>
                  <pic:blipFill rotWithShape="1">
                    <a:blip r:embed="rId45">
                      <a:extLst>
                        <a:ext uri="{28A0092B-C50C-407E-A947-70E740481C1C}">
                          <a14:useLocalDpi xmlns:a14="http://schemas.microsoft.com/office/drawing/2010/main" val="0"/>
                        </a:ext>
                      </a:extLst>
                    </a:blip>
                    <a:srcRect l="29294" t="33746" r="35268" b="17681"/>
                    <a:stretch/>
                  </pic:blipFill>
                  <pic:spPr>
                    <a:xfrm>
                      <a:off x="0" y="0"/>
                      <a:ext cx="2930525" cy="24701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97A11">
        <w:rPr>
          <w:rFonts w:eastAsia="標楷體" w:hAnsi="標楷體" w:hint="eastAsia"/>
          <w:sz w:val="28"/>
          <w:szCs w:val="28"/>
        </w:rPr>
        <w:t>十六中項查詢</w:t>
      </w:r>
      <w:proofErr w:type="gramEnd"/>
      <w:r w:rsidRPr="00F97A11">
        <w:rPr>
          <w:rFonts w:eastAsia="標楷體" w:hAnsi="標楷體" w:hint="eastAsia"/>
          <w:sz w:val="28"/>
          <w:szCs w:val="28"/>
        </w:rPr>
        <w:t>-</w:t>
      </w:r>
      <w:r w:rsidRPr="00F97A11">
        <w:rPr>
          <w:rFonts w:eastAsia="標楷體" w:hAnsi="標楷體" w:hint="eastAsia"/>
          <w:sz w:val="28"/>
          <w:szCs w:val="28"/>
        </w:rPr>
        <w:t>得分雷達比較圖</w:t>
      </w:r>
    </w:p>
    <w:p w:rsidR="002D233B" w:rsidRPr="00F97A11" w:rsidRDefault="002D233B" w:rsidP="002D233B">
      <w:pPr>
        <w:tabs>
          <w:tab w:val="left" w:pos="1276"/>
        </w:tabs>
        <w:spacing w:after="100" w:afterAutospacing="1" w:line="0" w:lineRule="atLeast"/>
        <w:jc w:val="both"/>
        <w:rPr>
          <w:rFonts w:hAnsi="標楷體"/>
          <w:b/>
          <w:sz w:val="28"/>
          <w:szCs w:val="28"/>
        </w:rPr>
      </w:pPr>
    </w:p>
    <w:p w:rsidR="002D233B" w:rsidRPr="00F97A11" w:rsidRDefault="002D233B" w:rsidP="002D233B">
      <w:pPr>
        <w:tabs>
          <w:tab w:val="left" w:pos="1276"/>
        </w:tabs>
        <w:spacing w:before="100" w:beforeAutospacing="1" w:after="100" w:afterAutospacing="1" w:line="0" w:lineRule="atLeast"/>
        <w:ind w:left="1332"/>
        <w:jc w:val="both"/>
        <w:rPr>
          <w:rFonts w:eastAsia="標楷體" w:hAnsi="標楷體"/>
          <w:sz w:val="28"/>
          <w:szCs w:val="28"/>
        </w:rPr>
      </w:pPr>
      <w:r w:rsidRPr="00F97A11">
        <w:rPr>
          <w:rFonts w:eastAsia="標楷體" w:hAnsi="標楷體"/>
          <w:noProof/>
          <w:sz w:val="28"/>
          <w:szCs w:val="28"/>
        </w:rPr>
        <w:drawing>
          <wp:anchor distT="0" distB="0" distL="114300" distR="114300" simplePos="0" relativeHeight="251764736" behindDoc="0" locked="0" layoutInCell="1" allowOverlap="1" wp14:anchorId="7043F4D8" wp14:editId="7A14EDD6">
            <wp:simplePos x="0" y="0"/>
            <wp:positionH relativeFrom="column">
              <wp:posOffset>802640</wp:posOffset>
            </wp:positionH>
            <wp:positionV relativeFrom="paragraph">
              <wp:posOffset>640715</wp:posOffset>
            </wp:positionV>
            <wp:extent cx="3763010" cy="1661160"/>
            <wp:effectExtent l="0" t="0" r="8890" b="0"/>
            <wp:wrapTopAndBottom/>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圖片 1010"/>
                    <pic:cNvPicPr>
                      <a:picLocks noChangeAspect="1"/>
                    </pic:cNvPicPr>
                  </pic:nvPicPr>
                  <pic:blipFill rotWithShape="1">
                    <a:blip r:embed="rId46"/>
                    <a:srcRect l="5881" t="39126" r="52536" b="28946"/>
                    <a:stretch/>
                  </pic:blipFill>
                  <pic:spPr bwMode="auto">
                    <a:xfrm>
                      <a:off x="0" y="0"/>
                      <a:ext cx="3763010" cy="166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A11">
        <w:rPr>
          <w:rFonts w:eastAsia="標楷體" w:hAnsi="標楷體" w:hint="eastAsia"/>
          <w:sz w:val="28"/>
          <w:szCs w:val="28"/>
        </w:rPr>
        <w:t>3</w:t>
      </w:r>
      <w:r w:rsidRPr="00F97A11">
        <w:rPr>
          <w:rFonts w:eastAsia="標楷體" w:hAnsi="標楷體" w:hint="eastAsia"/>
          <w:sz w:val="28"/>
          <w:szCs w:val="28"/>
        </w:rPr>
        <w:t>、受評廠商生產力再造</w:t>
      </w:r>
      <w:r w:rsidRPr="00F97A11">
        <w:rPr>
          <w:rFonts w:eastAsia="標楷體" w:hAnsi="標楷體" w:hint="eastAsia"/>
          <w:sz w:val="28"/>
          <w:szCs w:val="28"/>
        </w:rPr>
        <w:t>(4.0)</w:t>
      </w:r>
      <w:r w:rsidRPr="00F97A11">
        <w:rPr>
          <w:rFonts w:eastAsia="標楷體" w:hAnsi="標楷體" w:hint="eastAsia"/>
          <w:sz w:val="28"/>
          <w:szCs w:val="28"/>
        </w:rPr>
        <w:t>成熟度參考指標</w:t>
      </w:r>
    </w:p>
    <w:p w:rsidR="002D233B" w:rsidRPr="00F97A11" w:rsidRDefault="002D233B" w:rsidP="002D233B">
      <w:pPr>
        <w:widowControl/>
        <w:rPr>
          <w:rFonts w:eastAsia="標楷體" w:hAnsi="標楷體"/>
          <w:kern w:val="28"/>
          <w:sz w:val="28"/>
          <w:szCs w:val="28"/>
        </w:rPr>
      </w:pPr>
      <w:r w:rsidRPr="00F97A11">
        <w:rPr>
          <w:rFonts w:hAnsi="標楷體"/>
          <w:sz w:val="28"/>
          <w:szCs w:val="28"/>
        </w:rPr>
        <w:br w:type="page"/>
      </w:r>
    </w:p>
    <w:p w:rsidR="002D233B" w:rsidRPr="00F97A11" w:rsidRDefault="002D233B" w:rsidP="002D233B">
      <w:pPr>
        <w:snapToGrid w:val="0"/>
        <w:spacing w:before="100" w:beforeAutospacing="1" w:after="100" w:afterAutospacing="1" w:line="0" w:lineRule="atLeast"/>
        <w:ind w:leftChars="-2" w:left="-5" w:firstLineChars="308" w:firstLine="862"/>
        <w:jc w:val="both"/>
        <w:textAlignment w:val="baseline"/>
        <w:rPr>
          <w:rFonts w:eastAsia="標楷體" w:hAnsi="標楷體"/>
          <w:kern w:val="28"/>
          <w:sz w:val="28"/>
          <w:szCs w:val="28"/>
        </w:rPr>
      </w:pPr>
      <w:r w:rsidRPr="00F97A11">
        <w:rPr>
          <w:rFonts w:eastAsia="標楷體" w:hAnsi="標楷體" w:hint="eastAsia"/>
          <w:kern w:val="28"/>
          <w:sz w:val="28"/>
          <w:szCs w:val="28"/>
        </w:rPr>
        <w:lastRenderedPageBreak/>
        <w:t>（四）生產力成熟度評量結果</w:t>
      </w:r>
      <w:proofErr w:type="gramStart"/>
      <w:r w:rsidRPr="00F97A11">
        <w:rPr>
          <w:rFonts w:eastAsia="標楷體" w:hAnsi="標楷體" w:hint="eastAsia"/>
          <w:kern w:val="28"/>
          <w:sz w:val="28"/>
          <w:szCs w:val="28"/>
        </w:rPr>
        <w:t>─</w:t>
      </w:r>
      <w:proofErr w:type="gramEnd"/>
      <w:r w:rsidRPr="00F97A11">
        <w:rPr>
          <w:rFonts w:eastAsia="標楷體" w:hAnsi="標楷體" w:hint="eastAsia"/>
          <w:kern w:val="28"/>
          <w:sz w:val="28"/>
          <w:szCs w:val="28"/>
        </w:rPr>
        <w:t>企業自我檢視表</w:t>
      </w:r>
    </w:p>
    <w:tbl>
      <w:tblPr>
        <w:tblpPr w:leftFromText="180" w:rightFromText="180" w:vertAnchor="text" w:horzAnchor="margin" w:tblpXSpec="center" w:tblpY="104"/>
        <w:tblW w:w="9323" w:type="dxa"/>
        <w:tblCellMar>
          <w:left w:w="0" w:type="dxa"/>
          <w:right w:w="0" w:type="dxa"/>
        </w:tblCellMar>
        <w:tblLook w:val="0600" w:firstRow="0" w:lastRow="0" w:firstColumn="0" w:lastColumn="0" w:noHBand="1" w:noVBand="1"/>
      </w:tblPr>
      <w:tblGrid>
        <w:gridCol w:w="7503"/>
        <w:gridCol w:w="544"/>
        <w:gridCol w:w="1276"/>
      </w:tblGrid>
      <w:tr w:rsidR="002D233B" w:rsidRPr="00F97A11" w:rsidTr="0015126C">
        <w:trPr>
          <w:trHeight w:val="355"/>
        </w:trPr>
        <w:tc>
          <w:tcPr>
            <w:tcW w:w="7503" w:type="dxa"/>
            <w:tcBorders>
              <w:top w:val="single" w:sz="8" w:space="0" w:color="000000"/>
              <w:left w:val="single" w:sz="8" w:space="0" w:color="000000"/>
              <w:bottom w:val="single" w:sz="8" w:space="0" w:color="000000"/>
              <w:right w:val="single" w:sz="8" w:space="0" w:color="000000"/>
            </w:tcBorders>
            <w:shd w:val="clear" w:color="auto" w:fill="FAC090"/>
            <w:tcMar>
              <w:top w:w="15" w:type="dxa"/>
              <w:left w:w="108" w:type="dxa"/>
              <w:bottom w:w="0" w:type="dxa"/>
              <w:right w:w="108" w:type="dxa"/>
            </w:tcMar>
            <w:hideMark/>
          </w:tcPr>
          <w:p w:rsidR="002D233B" w:rsidRPr="00F97A11" w:rsidRDefault="002D233B" w:rsidP="0015126C">
            <w:pPr>
              <w:widowControl/>
              <w:jc w:val="center"/>
              <w:rPr>
                <w:kern w:val="0"/>
                <w:szCs w:val="36"/>
              </w:rPr>
            </w:pPr>
            <w:r w:rsidRPr="00F97A11">
              <w:rPr>
                <w:rFonts w:eastAsia="標楷體"/>
                <w:b/>
                <w:bCs/>
                <w:color w:val="000000"/>
                <w:szCs w:val="40"/>
              </w:rPr>
              <w:t>階段與特徵</w:t>
            </w:r>
          </w:p>
        </w:tc>
        <w:tc>
          <w:tcPr>
            <w:tcW w:w="544" w:type="dxa"/>
            <w:tcBorders>
              <w:top w:val="single" w:sz="8" w:space="0" w:color="000000"/>
              <w:left w:val="single" w:sz="8" w:space="0" w:color="000000"/>
              <w:bottom w:val="single" w:sz="8" w:space="0" w:color="000000"/>
              <w:right w:val="single" w:sz="8" w:space="0" w:color="000000"/>
            </w:tcBorders>
            <w:shd w:val="clear" w:color="auto" w:fill="FAC090"/>
            <w:tcMar>
              <w:top w:w="15" w:type="dxa"/>
              <w:left w:w="108" w:type="dxa"/>
              <w:bottom w:w="0" w:type="dxa"/>
              <w:right w:w="108" w:type="dxa"/>
            </w:tcMar>
            <w:hideMark/>
          </w:tcPr>
          <w:p w:rsidR="002D233B" w:rsidRPr="00F97A11" w:rsidRDefault="002D233B" w:rsidP="0015126C">
            <w:pPr>
              <w:widowControl/>
              <w:jc w:val="center"/>
              <w:rPr>
                <w:kern w:val="0"/>
                <w:szCs w:val="36"/>
              </w:rPr>
            </w:pPr>
            <w:r w:rsidRPr="00F97A11">
              <w:rPr>
                <w:rFonts w:eastAsia="標楷體"/>
                <w:b/>
                <w:bCs/>
                <w:color w:val="000000"/>
                <w:szCs w:val="40"/>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AC090"/>
            <w:tcMar>
              <w:top w:w="15" w:type="dxa"/>
              <w:left w:w="108" w:type="dxa"/>
              <w:bottom w:w="0" w:type="dxa"/>
              <w:right w:w="108" w:type="dxa"/>
            </w:tcMar>
            <w:hideMark/>
          </w:tcPr>
          <w:p w:rsidR="002D233B" w:rsidRPr="00F97A11" w:rsidRDefault="002D233B" w:rsidP="0015126C">
            <w:pPr>
              <w:widowControl/>
              <w:jc w:val="center"/>
              <w:rPr>
                <w:kern w:val="0"/>
                <w:szCs w:val="36"/>
              </w:rPr>
            </w:pPr>
            <w:r w:rsidRPr="00F97A11">
              <w:rPr>
                <w:rFonts w:eastAsia="標楷體"/>
                <w:b/>
                <w:bCs/>
                <w:color w:val="000000"/>
                <w:szCs w:val="40"/>
              </w:rPr>
              <w:t>自我檢視</w:t>
            </w:r>
          </w:p>
        </w:tc>
      </w:tr>
      <w:tr w:rsidR="002D233B" w:rsidRPr="00F97A11" w:rsidTr="0015126C">
        <w:trPr>
          <w:trHeight w:val="866"/>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2D233B" w:rsidRPr="00F97A11" w:rsidRDefault="002D233B" w:rsidP="0015126C">
            <w:pPr>
              <w:widowControl/>
              <w:rPr>
                <w:kern w:val="0"/>
                <w:szCs w:val="36"/>
              </w:rPr>
            </w:pPr>
            <w:r w:rsidRPr="00F97A11">
              <w:rPr>
                <w:rFonts w:eastAsia="標楷體"/>
                <w:b/>
                <w:bCs/>
                <w:color w:val="0033CC"/>
                <w:szCs w:val="36"/>
              </w:rPr>
              <w:t>1.0</w:t>
            </w:r>
            <w:r w:rsidRPr="00F97A11">
              <w:rPr>
                <w:rFonts w:eastAsia="標楷體"/>
                <w:b/>
                <w:bCs/>
                <w:color w:val="0033CC"/>
                <w:szCs w:val="36"/>
              </w:rPr>
              <w:t>階段：</w:t>
            </w:r>
            <w:r w:rsidRPr="00F97A11">
              <w:rPr>
                <w:rFonts w:eastAsia="標楷體"/>
                <w:b/>
                <w:bCs/>
                <w:color w:val="000000"/>
                <w:kern w:val="24"/>
                <w:szCs w:val="32"/>
              </w:rPr>
              <w:t>組織以持續經營為主，企業內尚無系統性的創新流程與制度，設備只是取代勞力難以勝任的工作；以</w:t>
            </w:r>
            <w:r w:rsidRPr="00F97A11">
              <w:rPr>
                <w:rFonts w:eastAsia="標楷體"/>
                <w:b/>
                <w:bCs/>
                <w:color w:val="000000"/>
                <w:kern w:val="24"/>
                <w:szCs w:val="32"/>
              </w:rPr>
              <w:t>PLC</w:t>
            </w:r>
            <w:r w:rsidRPr="00F97A11">
              <w:rPr>
                <w:rFonts w:eastAsia="標楷體"/>
                <w:b/>
                <w:bCs/>
                <w:color w:val="000000"/>
                <w:kern w:val="24"/>
                <w:szCs w:val="32"/>
              </w:rPr>
              <w:t>發展機械設備單機生產自動化。</w:t>
            </w:r>
          </w:p>
          <w:p w:rsidR="002D233B" w:rsidRPr="00F97A11" w:rsidRDefault="002D233B" w:rsidP="002D233B">
            <w:pPr>
              <w:widowControl/>
              <w:numPr>
                <w:ilvl w:val="0"/>
                <w:numId w:val="63"/>
              </w:numPr>
              <w:ind w:left="308"/>
              <w:rPr>
                <w:kern w:val="0"/>
                <w:szCs w:val="36"/>
              </w:rPr>
            </w:pPr>
            <w:r w:rsidRPr="00F97A11">
              <w:rPr>
                <w:rFonts w:eastAsia="標楷體"/>
                <w:b/>
                <w:bCs/>
                <w:color w:val="FF0000"/>
                <w:szCs w:val="32"/>
              </w:rPr>
              <w:t>提升生產數量</w:t>
            </w:r>
          </w:p>
        </w:tc>
        <w:tc>
          <w:tcPr>
            <w:tcW w:w="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D233B" w:rsidRPr="00F97A11" w:rsidRDefault="002D233B" w:rsidP="0015126C">
            <w:pPr>
              <w:widowControl/>
              <w:rPr>
                <w:kern w:val="0"/>
                <w:szCs w:val="36"/>
              </w:rPr>
            </w:pP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D233B" w:rsidRPr="00F97A11" w:rsidRDefault="002D233B" w:rsidP="0015126C">
            <w:pPr>
              <w:widowControl/>
              <w:rPr>
                <w:kern w:val="0"/>
                <w:szCs w:val="36"/>
              </w:rPr>
            </w:pPr>
            <w:r w:rsidRPr="00F97A11">
              <w:rPr>
                <w:rFonts w:eastAsia="標楷體"/>
                <w:b/>
                <w:bCs/>
                <w:color w:val="000000"/>
                <w:szCs w:val="36"/>
              </w:rPr>
              <w:t>請針對自我檢視落點，提出</w:t>
            </w:r>
            <w:r w:rsidRPr="00F97A11">
              <w:rPr>
                <w:rFonts w:eastAsia="標楷體"/>
                <w:b/>
                <w:bCs/>
                <w:color w:val="000000"/>
                <w:szCs w:val="36"/>
              </w:rPr>
              <w:t>3-5</w:t>
            </w:r>
            <w:r w:rsidRPr="00F97A11">
              <w:rPr>
                <w:rFonts w:eastAsia="標楷體"/>
                <w:b/>
                <w:bCs/>
                <w:color w:val="000000"/>
                <w:szCs w:val="36"/>
              </w:rPr>
              <w:t>項困難點：</w:t>
            </w:r>
          </w:p>
          <w:p w:rsidR="002D233B" w:rsidRPr="00F97A11" w:rsidRDefault="002D233B" w:rsidP="0015126C">
            <w:pPr>
              <w:widowControl/>
              <w:rPr>
                <w:kern w:val="0"/>
                <w:szCs w:val="36"/>
              </w:rPr>
            </w:pPr>
            <w:r w:rsidRPr="00F97A11">
              <w:rPr>
                <w:rFonts w:eastAsia="標楷體"/>
                <w:b/>
                <w:bCs/>
                <w:color w:val="000000"/>
                <w:szCs w:val="36"/>
              </w:rPr>
              <w:t xml:space="preserve">1. </w:t>
            </w:r>
          </w:p>
          <w:p w:rsidR="002D233B" w:rsidRPr="00F97A11" w:rsidRDefault="002D233B" w:rsidP="0015126C">
            <w:pPr>
              <w:widowControl/>
              <w:rPr>
                <w:kern w:val="0"/>
                <w:szCs w:val="36"/>
              </w:rPr>
            </w:pPr>
            <w:r w:rsidRPr="00F97A11">
              <w:rPr>
                <w:rFonts w:eastAsia="標楷體"/>
                <w:b/>
                <w:bCs/>
                <w:color w:val="000000"/>
                <w:szCs w:val="36"/>
              </w:rPr>
              <w:t>2.</w:t>
            </w:r>
          </w:p>
          <w:p w:rsidR="002D233B" w:rsidRPr="00F97A11" w:rsidRDefault="002D233B" w:rsidP="0015126C">
            <w:pPr>
              <w:widowControl/>
              <w:rPr>
                <w:kern w:val="0"/>
                <w:szCs w:val="36"/>
              </w:rPr>
            </w:pPr>
            <w:r w:rsidRPr="00F97A11">
              <w:rPr>
                <w:rFonts w:eastAsia="標楷體"/>
                <w:b/>
                <w:bCs/>
                <w:color w:val="000000"/>
                <w:szCs w:val="36"/>
              </w:rPr>
              <w:t>3.</w:t>
            </w:r>
          </w:p>
          <w:p w:rsidR="002D233B" w:rsidRPr="00F97A11" w:rsidRDefault="002D233B" w:rsidP="0015126C">
            <w:pPr>
              <w:widowControl/>
              <w:rPr>
                <w:kern w:val="0"/>
                <w:szCs w:val="36"/>
              </w:rPr>
            </w:pPr>
            <w:r w:rsidRPr="00F97A11">
              <w:rPr>
                <w:rFonts w:eastAsia="標楷體"/>
                <w:b/>
                <w:bCs/>
                <w:color w:val="000000"/>
                <w:szCs w:val="36"/>
              </w:rPr>
              <w:t>4.</w:t>
            </w:r>
          </w:p>
          <w:p w:rsidR="002D233B" w:rsidRPr="00F97A11" w:rsidRDefault="002D233B" w:rsidP="0015126C">
            <w:pPr>
              <w:widowControl/>
              <w:rPr>
                <w:kern w:val="0"/>
                <w:szCs w:val="36"/>
              </w:rPr>
            </w:pPr>
            <w:r w:rsidRPr="00F97A11">
              <w:rPr>
                <w:rFonts w:eastAsia="標楷體"/>
                <w:b/>
                <w:bCs/>
                <w:color w:val="000000"/>
                <w:szCs w:val="36"/>
              </w:rPr>
              <w:t>5.</w:t>
            </w:r>
          </w:p>
        </w:tc>
      </w:tr>
      <w:tr w:rsidR="002D233B" w:rsidRPr="00F97A11" w:rsidTr="0015126C">
        <w:trPr>
          <w:trHeight w:val="1143"/>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2D233B" w:rsidRPr="00F97A11" w:rsidRDefault="002D233B" w:rsidP="0015126C">
            <w:pPr>
              <w:widowControl/>
              <w:rPr>
                <w:kern w:val="0"/>
                <w:szCs w:val="36"/>
              </w:rPr>
            </w:pPr>
            <w:r w:rsidRPr="00F97A11">
              <w:rPr>
                <w:rFonts w:eastAsia="標楷體"/>
                <w:b/>
                <w:bCs/>
                <w:color w:val="0033CC"/>
                <w:szCs w:val="36"/>
              </w:rPr>
              <w:t>2.0</w:t>
            </w:r>
            <w:r w:rsidRPr="00F97A11">
              <w:rPr>
                <w:rFonts w:eastAsia="標楷體"/>
                <w:b/>
                <w:bCs/>
                <w:color w:val="0033CC"/>
                <w:szCs w:val="36"/>
              </w:rPr>
              <w:t>階段：</w:t>
            </w:r>
            <w:r w:rsidRPr="00F97A11">
              <w:rPr>
                <w:rFonts w:eastAsia="標楷體"/>
                <w:b/>
                <w:bCs/>
                <w:color w:val="000000"/>
                <w:kern w:val="24"/>
                <w:szCs w:val="32"/>
              </w:rPr>
              <w:t>組織已有標準流程、制度、品質及人才培育，並以跨部門運作，應用</w:t>
            </w:r>
            <w:r w:rsidRPr="00F97A11">
              <w:rPr>
                <w:rFonts w:eastAsia="標楷體"/>
                <w:b/>
                <w:bCs/>
                <w:color w:val="000000"/>
                <w:kern w:val="24"/>
                <w:szCs w:val="32"/>
              </w:rPr>
              <w:t>CNC</w:t>
            </w:r>
            <w:r w:rsidRPr="00F97A11">
              <w:rPr>
                <w:rFonts w:eastAsia="標楷體"/>
                <w:b/>
                <w:bCs/>
                <w:color w:val="000000"/>
                <w:kern w:val="24"/>
                <w:szCs w:val="32"/>
              </w:rPr>
              <w:t>發展整線自動化生產，以</w:t>
            </w:r>
            <w:r w:rsidRPr="00F97A11">
              <w:rPr>
                <w:rFonts w:eastAsia="標楷體"/>
                <w:b/>
                <w:bCs/>
                <w:color w:val="000000"/>
                <w:kern w:val="24"/>
                <w:szCs w:val="32"/>
              </w:rPr>
              <w:t>IE</w:t>
            </w:r>
            <w:r w:rsidRPr="00F97A11">
              <w:rPr>
                <w:rFonts w:eastAsia="標楷體"/>
                <w:b/>
                <w:bCs/>
                <w:color w:val="000000"/>
                <w:kern w:val="24"/>
                <w:szCs w:val="32"/>
              </w:rPr>
              <w:t>手法提升生產效率與品質，建立標準化及管理統計報表，定期分析檢討績效及營運成本。</w:t>
            </w:r>
          </w:p>
          <w:p w:rsidR="002D233B" w:rsidRPr="00F97A11" w:rsidRDefault="002D233B" w:rsidP="002D233B">
            <w:pPr>
              <w:widowControl/>
              <w:numPr>
                <w:ilvl w:val="0"/>
                <w:numId w:val="64"/>
              </w:numPr>
              <w:tabs>
                <w:tab w:val="num" w:pos="308"/>
              </w:tabs>
              <w:ind w:left="308"/>
              <w:rPr>
                <w:kern w:val="0"/>
                <w:szCs w:val="36"/>
              </w:rPr>
            </w:pPr>
            <w:r w:rsidRPr="00F97A11">
              <w:rPr>
                <w:rFonts w:eastAsia="標楷體"/>
                <w:b/>
                <w:bCs/>
                <w:color w:val="FF0000"/>
                <w:szCs w:val="32"/>
              </w:rPr>
              <w:t>提升生產效率與品質</w:t>
            </w:r>
          </w:p>
        </w:tc>
        <w:tc>
          <w:tcPr>
            <w:tcW w:w="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D233B" w:rsidRPr="00F97A11" w:rsidRDefault="002D233B" w:rsidP="0015126C">
            <w:pPr>
              <w:widowControl/>
              <w:rPr>
                <w:kern w:val="0"/>
                <w:szCs w:val="36"/>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D233B" w:rsidRPr="00F97A11" w:rsidRDefault="002D233B" w:rsidP="0015126C">
            <w:pPr>
              <w:widowControl/>
              <w:rPr>
                <w:kern w:val="0"/>
                <w:szCs w:val="36"/>
              </w:rPr>
            </w:pPr>
          </w:p>
        </w:tc>
      </w:tr>
      <w:tr w:rsidR="002D233B" w:rsidRPr="00F97A11" w:rsidTr="0015126C">
        <w:trPr>
          <w:trHeight w:val="1420"/>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2D233B" w:rsidRPr="00F97A11" w:rsidRDefault="002D233B" w:rsidP="0015126C">
            <w:pPr>
              <w:widowControl/>
              <w:rPr>
                <w:kern w:val="0"/>
                <w:szCs w:val="36"/>
              </w:rPr>
            </w:pPr>
            <w:r w:rsidRPr="00F97A11">
              <w:rPr>
                <w:rFonts w:eastAsia="標楷體"/>
                <w:b/>
                <w:bCs/>
                <w:color w:val="0033CC"/>
                <w:szCs w:val="36"/>
              </w:rPr>
              <w:t>3.0</w:t>
            </w:r>
            <w:r w:rsidRPr="00F97A11">
              <w:rPr>
                <w:rFonts w:eastAsia="標楷體"/>
                <w:b/>
                <w:bCs/>
                <w:color w:val="0033CC"/>
                <w:szCs w:val="36"/>
              </w:rPr>
              <w:t>階段：</w:t>
            </w:r>
            <w:r w:rsidRPr="00F97A11">
              <w:rPr>
                <w:rFonts w:eastAsia="標楷體"/>
                <w:b/>
                <w:bCs/>
                <w:color w:val="000000"/>
                <w:kern w:val="24"/>
                <w:szCs w:val="32"/>
              </w:rPr>
              <w:t>組織發展以少量客製化，並與供應鏈廠商共同創新、承擔風險與分享創新成果，導入</w:t>
            </w:r>
            <w:r w:rsidRPr="00F97A11">
              <w:rPr>
                <w:rFonts w:eastAsia="標楷體"/>
                <w:b/>
                <w:bCs/>
                <w:color w:val="000000"/>
                <w:kern w:val="24"/>
                <w:szCs w:val="32"/>
              </w:rPr>
              <w:t>ERP</w:t>
            </w:r>
            <w:r w:rsidRPr="00F97A11">
              <w:rPr>
                <w:rFonts w:eastAsia="標楷體"/>
                <w:b/>
                <w:bCs/>
                <w:color w:val="000000"/>
                <w:kern w:val="24"/>
                <w:szCs w:val="32"/>
              </w:rPr>
              <w:t>及</w:t>
            </w:r>
            <w:r w:rsidRPr="00F97A11">
              <w:rPr>
                <w:rFonts w:eastAsia="標楷體"/>
                <w:b/>
                <w:bCs/>
                <w:color w:val="000000"/>
                <w:kern w:val="24"/>
                <w:szCs w:val="32"/>
              </w:rPr>
              <w:t>MES</w:t>
            </w:r>
            <w:r w:rsidRPr="00F97A11">
              <w:rPr>
                <w:rFonts w:eastAsia="標楷體"/>
                <w:b/>
                <w:bCs/>
                <w:color w:val="000000"/>
                <w:kern w:val="24"/>
                <w:szCs w:val="32"/>
              </w:rPr>
              <w:t>運用自動化生產、品質檢測及物料管理，以系統收集資料及彙整生產管理即時動態資訊。</w:t>
            </w:r>
          </w:p>
          <w:p w:rsidR="002D233B" w:rsidRPr="00F97A11" w:rsidRDefault="002D233B" w:rsidP="002D233B">
            <w:pPr>
              <w:widowControl/>
              <w:numPr>
                <w:ilvl w:val="0"/>
                <w:numId w:val="65"/>
              </w:numPr>
              <w:ind w:left="308" w:hanging="284"/>
              <w:rPr>
                <w:kern w:val="0"/>
                <w:szCs w:val="36"/>
              </w:rPr>
            </w:pPr>
            <w:r w:rsidRPr="00F97A11">
              <w:rPr>
                <w:rFonts w:eastAsia="標楷體"/>
                <w:b/>
                <w:bCs/>
                <w:color w:val="FF0000"/>
                <w:szCs w:val="32"/>
              </w:rPr>
              <w:t>提升生產自動化與資訊電子化能力，企業資源使用最佳化</w:t>
            </w:r>
          </w:p>
        </w:tc>
        <w:tc>
          <w:tcPr>
            <w:tcW w:w="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D233B" w:rsidRPr="00F97A11" w:rsidRDefault="002D233B" w:rsidP="0015126C">
            <w:pPr>
              <w:widowControl/>
              <w:rPr>
                <w:kern w:val="0"/>
                <w:szCs w:val="36"/>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D233B" w:rsidRPr="00F97A11" w:rsidRDefault="002D233B" w:rsidP="0015126C">
            <w:pPr>
              <w:widowControl/>
              <w:rPr>
                <w:kern w:val="0"/>
                <w:szCs w:val="36"/>
              </w:rPr>
            </w:pPr>
          </w:p>
        </w:tc>
      </w:tr>
      <w:tr w:rsidR="002D233B" w:rsidRPr="00F97A11" w:rsidTr="0015126C">
        <w:trPr>
          <w:trHeight w:val="1697"/>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2D233B" w:rsidRPr="00F97A11" w:rsidRDefault="002D233B" w:rsidP="0015126C">
            <w:pPr>
              <w:widowControl/>
              <w:rPr>
                <w:kern w:val="0"/>
                <w:szCs w:val="36"/>
              </w:rPr>
            </w:pPr>
            <w:r w:rsidRPr="00F97A11">
              <w:rPr>
                <w:rFonts w:eastAsia="標楷體"/>
                <w:b/>
                <w:bCs/>
                <w:color w:val="0033CC"/>
                <w:szCs w:val="36"/>
              </w:rPr>
              <w:t>4.0</w:t>
            </w:r>
            <w:r w:rsidRPr="00F97A11">
              <w:rPr>
                <w:rFonts w:eastAsia="標楷體"/>
                <w:b/>
                <w:bCs/>
                <w:color w:val="0033CC"/>
                <w:szCs w:val="36"/>
              </w:rPr>
              <w:t>階段：</w:t>
            </w:r>
            <w:r w:rsidRPr="00F97A11">
              <w:rPr>
                <w:rFonts w:eastAsia="標楷體"/>
                <w:b/>
                <w:bCs/>
                <w:color w:val="000000"/>
                <w:kern w:val="24"/>
                <w:szCs w:val="32"/>
              </w:rPr>
              <w:t>組織以符合需求之大量客製化及綠色企業，並以生態系統內關係人共同進行創新，完成顧客導向、資訊共享、價值共創之生態成長系統，整合內外部多元化數據提供機器學習應用以進行最佳化製造，設備可依訂單自動調整製程，並提出異常警示，運用</w:t>
            </w:r>
            <w:r w:rsidRPr="00F97A11">
              <w:rPr>
                <w:rFonts w:eastAsia="標楷體"/>
                <w:b/>
                <w:bCs/>
                <w:color w:val="000000"/>
                <w:kern w:val="24"/>
                <w:szCs w:val="32"/>
              </w:rPr>
              <w:t>CPS</w:t>
            </w:r>
            <w:r w:rsidRPr="00F97A11">
              <w:rPr>
                <w:rFonts w:eastAsia="標楷體"/>
                <w:b/>
                <w:bCs/>
                <w:color w:val="000000"/>
                <w:kern w:val="24"/>
                <w:szCs w:val="32"/>
              </w:rPr>
              <w:t>、</w:t>
            </w:r>
            <w:proofErr w:type="gramStart"/>
            <w:r w:rsidRPr="00F97A11">
              <w:rPr>
                <w:rFonts w:eastAsia="標楷體"/>
                <w:b/>
                <w:bCs/>
                <w:color w:val="000000"/>
                <w:kern w:val="24"/>
                <w:szCs w:val="32"/>
              </w:rPr>
              <w:t>物聯網</w:t>
            </w:r>
            <w:proofErr w:type="gramEnd"/>
            <w:r w:rsidRPr="00F97A11">
              <w:rPr>
                <w:rFonts w:eastAsia="標楷體"/>
                <w:b/>
                <w:bCs/>
                <w:color w:val="000000"/>
                <w:kern w:val="24"/>
                <w:szCs w:val="32"/>
              </w:rPr>
              <w:t>、巨量資料及精實管理之智慧製造及智慧服務。</w:t>
            </w:r>
          </w:p>
          <w:p w:rsidR="002D233B" w:rsidRPr="00F97A11" w:rsidRDefault="002D233B" w:rsidP="002D233B">
            <w:pPr>
              <w:widowControl/>
              <w:numPr>
                <w:ilvl w:val="0"/>
                <w:numId w:val="66"/>
              </w:numPr>
              <w:ind w:left="308"/>
              <w:rPr>
                <w:kern w:val="0"/>
                <w:szCs w:val="36"/>
              </w:rPr>
            </w:pPr>
            <w:r w:rsidRPr="00F97A11">
              <w:rPr>
                <w:rFonts w:eastAsia="標楷體"/>
                <w:b/>
                <w:bCs/>
                <w:color w:val="FF0000"/>
                <w:szCs w:val="32"/>
              </w:rPr>
              <w:t>提升製造業彈性敏捷生產與預測製造管理能力，因應大量客製化挑戰</w:t>
            </w:r>
          </w:p>
        </w:tc>
        <w:tc>
          <w:tcPr>
            <w:tcW w:w="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D233B" w:rsidRPr="00F97A11" w:rsidRDefault="002D233B" w:rsidP="0015126C">
            <w:pPr>
              <w:widowControl/>
              <w:rPr>
                <w:kern w:val="0"/>
                <w:szCs w:val="36"/>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D233B" w:rsidRPr="00F97A11" w:rsidRDefault="002D233B" w:rsidP="0015126C">
            <w:pPr>
              <w:widowControl/>
              <w:rPr>
                <w:kern w:val="0"/>
                <w:szCs w:val="36"/>
              </w:rPr>
            </w:pPr>
          </w:p>
        </w:tc>
      </w:tr>
    </w:tbl>
    <w:p w:rsidR="002D233B" w:rsidRPr="00F97A11" w:rsidRDefault="002D233B" w:rsidP="002D233B">
      <w:pPr>
        <w:tabs>
          <w:tab w:val="right" w:leader="dot" w:pos="426"/>
          <w:tab w:val="left" w:pos="567"/>
        </w:tabs>
        <w:adjustRightInd w:val="0"/>
        <w:snapToGrid w:val="0"/>
        <w:spacing w:afterLines="50" w:after="180" w:line="480" w:lineRule="exact"/>
        <w:ind w:left="394"/>
        <w:jc w:val="both"/>
        <w:textAlignment w:val="baseline"/>
        <w:rPr>
          <w:rFonts w:eastAsia="標楷體" w:hAnsi="標楷體"/>
          <w:kern w:val="28"/>
          <w:sz w:val="28"/>
          <w:szCs w:val="28"/>
          <w:highlight w:val="yellow"/>
        </w:rPr>
      </w:pPr>
    </w:p>
    <w:p w:rsidR="002D233B" w:rsidRPr="00F97A11" w:rsidRDefault="002D233B" w:rsidP="002D233B">
      <w:pPr>
        <w:widowControl/>
        <w:rPr>
          <w:rFonts w:eastAsia="標楷體" w:hAnsi="標楷體"/>
          <w:b/>
          <w:color w:val="000000"/>
          <w:kern w:val="28"/>
          <w:sz w:val="36"/>
          <w:szCs w:val="28"/>
        </w:rPr>
      </w:pPr>
      <w:r w:rsidRPr="00F97A11">
        <w:rPr>
          <w:rFonts w:hAnsi="標楷體"/>
          <w:b/>
          <w:color w:val="000000"/>
          <w:szCs w:val="28"/>
        </w:rPr>
        <w:br w:type="page"/>
      </w:r>
    </w:p>
    <w:p w:rsidR="00D12BD7" w:rsidRDefault="00ED164F" w:rsidP="002D233B">
      <w:pPr>
        <w:pStyle w:val="af3"/>
        <w:numPr>
          <w:ilvl w:val="0"/>
          <w:numId w:val="12"/>
        </w:numPr>
        <w:tabs>
          <w:tab w:val="right" w:leader="dot" w:pos="426"/>
          <w:tab w:val="left" w:pos="567"/>
        </w:tabs>
        <w:snapToGrid w:val="0"/>
        <w:spacing w:before="0" w:afterLines="50" w:after="180" w:line="480" w:lineRule="exact"/>
        <w:rPr>
          <w:rFonts w:hAnsi="標楷體"/>
          <w:b/>
          <w:sz w:val="28"/>
          <w:szCs w:val="28"/>
        </w:rPr>
      </w:pPr>
      <w:r>
        <w:rPr>
          <w:rFonts w:hAnsi="標楷體" w:hint="eastAsia"/>
          <w:sz w:val="28"/>
          <w:szCs w:val="28"/>
        </w:rPr>
        <w:lastRenderedPageBreak/>
        <w:t>期末</w:t>
      </w:r>
      <w:r w:rsidR="00CB24C4">
        <w:rPr>
          <w:rFonts w:hAnsi="標楷體" w:hint="eastAsia"/>
          <w:sz w:val="28"/>
          <w:szCs w:val="28"/>
        </w:rPr>
        <w:t>診斷</w:t>
      </w:r>
      <w:r w:rsidR="00A5721B">
        <w:rPr>
          <w:rFonts w:hAnsi="標楷體" w:hint="eastAsia"/>
          <w:sz w:val="28"/>
          <w:szCs w:val="28"/>
        </w:rPr>
        <w:t>進度</w:t>
      </w:r>
      <w:r w:rsidR="00D12BD7" w:rsidRPr="0015251A">
        <w:rPr>
          <w:rFonts w:hAnsi="標楷體" w:hint="eastAsia"/>
          <w:sz w:val="28"/>
          <w:szCs w:val="28"/>
        </w:rPr>
        <w:t>追蹤</w:t>
      </w:r>
      <w:r w:rsidR="00A5721B">
        <w:rPr>
          <w:rFonts w:hAnsi="標楷體" w:hint="eastAsia"/>
          <w:sz w:val="28"/>
          <w:szCs w:val="28"/>
        </w:rPr>
        <w:t>表</w:t>
      </w:r>
    </w:p>
    <w:tbl>
      <w:tblPr>
        <w:tblW w:w="4802" w:type="pct"/>
        <w:tblCellMar>
          <w:left w:w="28" w:type="dxa"/>
          <w:right w:w="28" w:type="dxa"/>
        </w:tblCellMar>
        <w:tblLook w:val="04A0" w:firstRow="1" w:lastRow="0" w:firstColumn="1" w:lastColumn="0" w:noHBand="0" w:noVBand="1"/>
      </w:tblPr>
      <w:tblGrid>
        <w:gridCol w:w="379"/>
        <w:gridCol w:w="8344"/>
      </w:tblGrid>
      <w:tr w:rsidR="00D12BD7" w:rsidRPr="00AA014E" w:rsidTr="00D12BD7">
        <w:trPr>
          <w:trHeight w:val="663"/>
        </w:trPr>
        <w:tc>
          <w:tcPr>
            <w:tcW w:w="5000" w:type="pct"/>
            <w:gridSpan w:val="2"/>
            <w:tcBorders>
              <w:top w:val="single" w:sz="18" w:space="0" w:color="auto"/>
              <w:left w:val="single" w:sz="18" w:space="0" w:color="auto"/>
              <w:bottom w:val="double" w:sz="6" w:space="0" w:color="auto"/>
              <w:right w:val="single" w:sz="18" w:space="0" w:color="auto"/>
            </w:tcBorders>
            <w:shd w:val="pct15" w:color="000000" w:fill="auto"/>
            <w:vAlign w:val="center"/>
            <w:hideMark/>
          </w:tcPr>
          <w:p w:rsidR="00D12BD7" w:rsidRPr="00AA014E" w:rsidRDefault="00CA0654" w:rsidP="00D12BD7">
            <w:pPr>
              <w:widowControl/>
              <w:jc w:val="center"/>
              <w:rPr>
                <w:rFonts w:ascii="標楷體" w:eastAsia="標楷體" w:hAnsi="標楷體" w:cs="新細明體"/>
                <w:b/>
                <w:bCs/>
                <w:color w:val="000000"/>
                <w:kern w:val="0"/>
                <w:sz w:val="28"/>
                <w:szCs w:val="28"/>
              </w:rPr>
            </w:pPr>
            <w:r>
              <w:rPr>
                <w:rFonts w:ascii="標楷體" w:eastAsia="標楷體" w:hAnsi="標楷體" w:cs="新細明體" w:hint="eastAsia"/>
                <w:b/>
                <w:bCs/>
                <w:color w:val="000000"/>
                <w:kern w:val="0"/>
                <w:sz w:val="28"/>
                <w:szCs w:val="28"/>
              </w:rPr>
              <w:t>期末</w:t>
            </w:r>
            <w:r w:rsidR="00CB24C4">
              <w:rPr>
                <w:rFonts w:ascii="標楷體" w:eastAsia="標楷體" w:hAnsi="標楷體" w:cs="新細明體" w:hint="eastAsia"/>
                <w:b/>
                <w:bCs/>
                <w:color w:val="000000"/>
                <w:kern w:val="0"/>
                <w:sz w:val="28"/>
                <w:szCs w:val="28"/>
              </w:rPr>
              <w:t>診斷</w:t>
            </w:r>
            <w:r w:rsidR="00D12BD7" w:rsidRPr="00AA014E">
              <w:rPr>
                <w:rFonts w:ascii="標楷體" w:eastAsia="標楷體" w:hAnsi="標楷體" w:cs="新細明體" w:hint="eastAsia"/>
                <w:b/>
                <w:bCs/>
                <w:color w:val="000000"/>
                <w:kern w:val="0"/>
                <w:sz w:val="28"/>
                <w:szCs w:val="28"/>
              </w:rPr>
              <w:t>待改進事項</w:t>
            </w:r>
          </w:p>
        </w:tc>
      </w:tr>
      <w:tr w:rsidR="00D12BD7" w:rsidRPr="00AA014E" w:rsidTr="00D12BD7">
        <w:trPr>
          <w:trHeight w:val="737"/>
        </w:trPr>
        <w:tc>
          <w:tcPr>
            <w:tcW w:w="217" w:type="pct"/>
            <w:tcBorders>
              <w:top w:val="nil"/>
              <w:left w:val="single" w:sz="18" w:space="0" w:color="auto"/>
              <w:bottom w:val="single" w:sz="8" w:space="0" w:color="auto"/>
              <w:right w:val="single" w:sz="8" w:space="0" w:color="auto"/>
            </w:tcBorders>
            <w:shd w:val="clear" w:color="000000" w:fill="FFFFFF"/>
            <w:vAlign w:val="center"/>
            <w:hideMark/>
          </w:tcPr>
          <w:p w:rsidR="00D12BD7" w:rsidRPr="00BB6CFD" w:rsidRDefault="00D12BD7" w:rsidP="002D233B">
            <w:pPr>
              <w:widowControl/>
              <w:numPr>
                <w:ilvl w:val="0"/>
                <w:numId w:val="13"/>
              </w:numPr>
              <w:rPr>
                <w:color w:val="000000"/>
                <w:kern w:val="0"/>
              </w:rPr>
            </w:pPr>
          </w:p>
        </w:tc>
        <w:tc>
          <w:tcPr>
            <w:tcW w:w="4783" w:type="pct"/>
            <w:tcBorders>
              <w:top w:val="double" w:sz="6"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nil"/>
              <w:left w:val="single" w:sz="18" w:space="0" w:color="auto"/>
              <w:bottom w:val="single" w:sz="8" w:space="0" w:color="auto"/>
              <w:right w:val="single" w:sz="8" w:space="0" w:color="auto"/>
            </w:tcBorders>
            <w:shd w:val="clear" w:color="000000" w:fill="FFFFFF"/>
            <w:vAlign w:val="center"/>
            <w:hideMark/>
          </w:tcPr>
          <w:p w:rsidR="00D12BD7" w:rsidRPr="00BB6CFD" w:rsidRDefault="00D12BD7" w:rsidP="002D233B">
            <w:pPr>
              <w:widowControl/>
              <w:numPr>
                <w:ilvl w:val="0"/>
                <w:numId w:val="13"/>
              </w:numPr>
              <w:rPr>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FF"/>
                <w:kern w:val="0"/>
                <w:sz w:val="36"/>
                <w:szCs w:val="36"/>
              </w:rPr>
            </w:pPr>
          </w:p>
        </w:tc>
      </w:tr>
      <w:tr w:rsidR="00D12BD7" w:rsidRPr="00AA014E" w:rsidTr="00D12BD7">
        <w:trPr>
          <w:trHeight w:val="737"/>
        </w:trPr>
        <w:tc>
          <w:tcPr>
            <w:tcW w:w="217" w:type="pct"/>
            <w:tcBorders>
              <w:top w:val="nil"/>
              <w:left w:val="single" w:sz="18" w:space="0" w:color="auto"/>
              <w:bottom w:val="single" w:sz="8" w:space="0" w:color="auto"/>
              <w:right w:val="single" w:sz="8" w:space="0" w:color="auto"/>
            </w:tcBorders>
            <w:shd w:val="clear" w:color="000000" w:fill="FFFFFF"/>
            <w:vAlign w:val="center"/>
            <w:hideMark/>
          </w:tcPr>
          <w:p w:rsidR="00D12BD7" w:rsidRPr="00BB6CFD" w:rsidRDefault="00D12BD7" w:rsidP="002D233B">
            <w:pPr>
              <w:widowControl/>
              <w:numPr>
                <w:ilvl w:val="0"/>
                <w:numId w:val="13"/>
              </w:numPr>
              <w:rPr>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nil"/>
              <w:left w:val="single" w:sz="18" w:space="0" w:color="auto"/>
              <w:bottom w:val="single" w:sz="8" w:space="0" w:color="auto"/>
              <w:right w:val="single" w:sz="8" w:space="0" w:color="auto"/>
            </w:tcBorders>
            <w:shd w:val="clear" w:color="000000" w:fill="FFFFFF"/>
            <w:vAlign w:val="center"/>
            <w:hideMark/>
          </w:tcPr>
          <w:p w:rsidR="00D12BD7" w:rsidRPr="00BB6CFD" w:rsidRDefault="00D12BD7" w:rsidP="002D233B">
            <w:pPr>
              <w:widowControl/>
              <w:numPr>
                <w:ilvl w:val="0"/>
                <w:numId w:val="13"/>
              </w:numPr>
              <w:rPr>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nil"/>
              <w:left w:val="single" w:sz="18" w:space="0" w:color="auto"/>
              <w:bottom w:val="single" w:sz="8" w:space="0" w:color="auto"/>
              <w:right w:val="single" w:sz="8" w:space="0" w:color="auto"/>
            </w:tcBorders>
            <w:shd w:val="clear" w:color="000000" w:fill="FFFFFF"/>
            <w:vAlign w:val="center"/>
            <w:hideMark/>
          </w:tcPr>
          <w:p w:rsidR="00D12BD7" w:rsidRPr="00BB6CFD" w:rsidRDefault="00D12BD7" w:rsidP="002D233B">
            <w:pPr>
              <w:widowControl/>
              <w:numPr>
                <w:ilvl w:val="0"/>
                <w:numId w:val="13"/>
              </w:numPr>
              <w:rPr>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nil"/>
              <w:left w:val="single" w:sz="18" w:space="0" w:color="auto"/>
              <w:bottom w:val="single" w:sz="8" w:space="0" w:color="auto"/>
              <w:right w:val="single" w:sz="8" w:space="0" w:color="auto"/>
            </w:tcBorders>
            <w:shd w:val="clear" w:color="000000" w:fill="FFFFFF"/>
            <w:vAlign w:val="center"/>
            <w:hideMark/>
          </w:tcPr>
          <w:p w:rsidR="00D12BD7" w:rsidRPr="00BB6CFD" w:rsidRDefault="00D12BD7" w:rsidP="002D233B">
            <w:pPr>
              <w:widowControl/>
              <w:numPr>
                <w:ilvl w:val="0"/>
                <w:numId w:val="13"/>
              </w:numPr>
              <w:rPr>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nil"/>
              <w:left w:val="single" w:sz="18" w:space="0" w:color="auto"/>
              <w:bottom w:val="single" w:sz="8" w:space="0" w:color="auto"/>
              <w:right w:val="single" w:sz="8" w:space="0" w:color="auto"/>
            </w:tcBorders>
            <w:shd w:val="clear" w:color="000000" w:fill="FFFFFF"/>
            <w:vAlign w:val="center"/>
            <w:hideMark/>
          </w:tcPr>
          <w:p w:rsidR="00D12BD7" w:rsidRPr="00BB6CFD" w:rsidRDefault="00D12BD7" w:rsidP="002D233B">
            <w:pPr>
              <w:widowControl/>
              <w:numPr>
                <w:ilvl w:val="0"/>
                <w:numId w:val="13"/>
              </w:numPr>
              <w:rPr>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5000" w:type="pct"/>
            <w:gridSpan w:val="2"/>
            <w:tcBorders>
              <w:top w:val="double" w:sz="6" w:space="0" w:color="auto"/>
              <w:left w:val="single" w:sz="18" w:space="0" w:color="auto"/>
              <w:bottom w:val="double" w:sz="6" w:space="0" w:color="auto"/>
              <w:right w:val="single" w:sz="18" w:space="0" w:color="auto"/>
            </w:tcBorders>
            <w:shd w:val="pct15" w:color="000000" w:fill="FFFFFF"/>
            <w:vAlign w:val="center"/>
            <w:hideMark/>
          </w:tcPr>
          <w:p w:rsidR="00D12BD7" w:rsidRPr="00AA014E" w:rsidRDefault="00CA0654" w:rsidP="00D12BD7">
            <w:pPr>
              <w:widowControl/>
              <w:jc w:val="center"/>
              <w:rPr>
                <w:color w:val="000000"/>
                <w:kern w:val="0"/>
                <w:sz w:val="28"/>
                <w:szCs w:val="28"/>
              </w:rPr>
            </w:pPr>
            <w:r>
              <w:rPr>
                <w:rFonts w:ascii="標楷體" w:eastAsia="標楷體" w:hAnsi="標楷體" w:cs="新細明體" w:hint="eastAsia"/>
                <w:b/>
                <w:bCs/>
                <w:color w:val="000000"/>
                <w:kern w:val="0"/>
                <w:sz w:val="28"/>
                <w:szCs w:val="28"/>
              </w:rPr>
              <w:t>期末</w:t>
            </w:r>
            <w:r w:rsidR="00CB24C4">
              <w:rPr>
                <w:rFonts w:ascii="標楷體" w:eastAsia="標楷體" w:hAnsi="標楷體" w:cs="新細明體" w:hint="eastAsia"/>
                <w:b/>
                <w:bCs/>
                <w:color w:val="000000"/>
                <w:kern w:val="0"/>
                <w:sz w:val="28"/>
                <w:szCs w:val="28"/>
              </w:rPr>
              <w:t>診斷</w:t>
            </w:r>
            <w:r w:rsidR="00D12BD7">
              <w:rPr>
                <w:rFonts w:ascii="標楷體" w:eastAsia="標楷體" w:hAnsi="標楷體" w:cs="新細明體" w:hint="eastAsia"/>
                <w:b/>
                <w:bCs/>
                <w:color w:val="000000"/>
                <w:kern w:val="0"/>
                <w:sz w:val="28"/>
                <w:szCs w:val="28"/>
              </w:rPr>
              <w:t>已完成</w:t>
            </w:r>
            <w:r w:rsidR="00D12BD7" w:rsidRPr="00AA014E">
              <w:rPr>
                <w:rFonts w:ascii="標楷體" w:eastAsia="標楷體" w:hAnsi="標楷體" w:cs="新細明體" w:hint="eastAsia"/>
                <w:b/>
                <w:bCs/>
                <w:color w:val="000000"/>
                <w:kern w:val="0"/>
                <w:sz w:val="28"/>
                <w:szCs w:val="28"/>
              </w:rPr>
              <w:t>事項</w:t>
            </w:r>
          </w:p>
        </w:tc>
      </w:tr>
      <w:tr w:rsidR="00D12BD7" w:rsidRPr="00AA014E" w:rsidTr="00D12BD7">
        <w:trPr>
          <w:trHeight w:val="737"/>
        </w:trPr>
        <w:tc>
          <w:tcPr>
            <w:tcW w:w="217" w:type="pct"/>
            <w:tcBorders>
              <w:top w:val="double" w:sz="6" w:space="0" w:color="auto"/>
              <w:left w:val="single" w:sz="18" w:space="0" w:color="auto"/>
              <w:bottom w:val="single" w:sz="8" w:space="0" w:color="auto"/>
              <w:right w:val="single" w:sz="8" w:space="0" w:color="auto"/>
            </w:tcBorders>
            <w:shd w:val="clear" w:color="000000" w:fill="FFFFFF"/>
            <w:vAlign w:val="center"/>
            <w:hideMark/>
          </w:tcPr>
          <w:p w:rsidR="00D12BD7" w:rsidRPr="006D31EB" w:rsidRDefault="00D12BD7" w:rsidP="002D233B">
            <w:pPr>
              <w:widowControl/>
              <w:numPr>
                <w:ilvl w:val="0"/>
                <w:numId w:val="14"/>
              </w:numPr>
              <w:rPr>
                <w:b/>
                <w:color w:val="000000"/>
                <w:kern w:val="0"/>
              </w:rPr>
            </w:pPr>
          </w:p>
        </w:tc>
        <w:tc>
          <w:tcPr>
            <w:tcW w:w="4783" w:type="pct"/>
            <w:tcBorders>
              <w:top w:val="double" w:sz="6"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single" w:sz="8" w:space="0" w:color="auto"/>
              <w:left w:val="single" w:sz="18" w:space="0" w:color="auto"/>
              <w:bottom w:val="single" w:sz="8" w:space="0" w:color="auto"/>
              <w:right w:val="single" w:sz="8" w:space="0" w:color="auto"/>
            </w:tcBorders>
            <w:shd w:val="clear" w:color="000000" w:fill="FFFFFF"/>
            <w:vAlign w:val="center"/>
            <w:hideMark/>
          </w:tcPr>
          <w:p w:rsidR="00D12BD7" w:rsidRPr="006D31EB" w:rsidRDefault="00D12BD7" w:rsidP="002D233B">
            <w:pPr>
              <w:widowControl/>
              <w:numPr>
                <w:ilvl w:val="0"/>
                <w:numId w:val="14"/>
              </w:numPr>
              <w:rPr>
                <w:b/>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single" w:sz="8" w:space="0" w:color="auto"/>
              <w:left w:val="single" w:sz="18" w:space="0" w:color="auto"/>
              <w:bottom w:val="single" w:sz="8" w:space="0" w:color="auto"/>
              <w:right w:val="single" w:sz="8" w:space="0" w:color="auto"/>
            </w:tcBorders>
            <w:shd w:val="clear" w:color="000000" w:fill="FFFFFF"/>
            <w:vAlign w:val="center"/>
            <w:hideMark/>
          </w:tcPr>
          <w:p w:rsidR="00D12BD7" w:rsidRPr="006D31EB" w:rsidRDefault="00D12BD7" w:rsidP="002D233B">
            <w:pPr>
              <w:widowControl/>
              <w:numPr>
                <w:ilvl w:val="0"/>
                <w:numId w:val="14"/>
              </w:numPr>
              <w:rPr>
                <w:b/>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single" w:sz="8" w:space="0" w:color="auto"/>
              <w:left w:val="single" w:sz="18" w:space="0" w:color="auto"/>
              <w:bottom w:val="single" w:sz="8" w:space="0" w:color="auto"/>
              <w:right w:val="single" w:sz="8" w:space="0" w:color="auto"/>
            </w:tcBorders>
            <w:shd w:val="clear" w:color="000000" w:fill="FFFFFF"/>
            <w:vAlign w:val="center"/>
            <w:hideMark/>
          </w:tcPr>
          <w:p w:rsidR="00D12BD7" w:rsidRPr="006D31EB" w:rsidRDefault="00D12BD7" w:rsidP="002D233B">
            <w:pPr>
              <w:widowControl/>
              <w:numPr>
                <w:ilvl w:val="0"/>
                <w:numId w:val="14"/>
              </w:numPr>
              <w:rPr>
                <w:b/>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single" w:sz="8" w:space="0" w:color="auto"/>
              <w:left w:val="single" w:sz="18" w:space="0" w:color="auto"/>
              <w:bottom w:val="single" w:sz="8" w:space="0" w:color="auto"/>
              <w:right w:val="single" w:sz="8" w:space="0" w:color="auto"/>
            </w:tcBorders>
            <w:shd w:val="clear" w:color="000000" w:fill="FFFFFF"/>
            <w:vAlign w:val="center"/>
            <w:hideMark/>
          </w:tcPr>
          <w:p w:rsidR="00D12BD7" w:rsidRPr="006D31EB" w:rsidRDefault="00D12BD7" w:rsidP="002D233B">
            <w:pPr>
              <w:widowControl/>
              <w:numPr>
                <w:ilvl w:val="0"/>
                <w:numId w:val="14"/>
              </w:numPr>
              <w:rPr>
                <w:b/>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single" w:sz="8" w:space="0" w:color="auto"/>
              <w:left w:val="single" w:sz="18" w:space="0" w:color="auto"/>
              <w:bottom w:val="single" w:sz="8" w:space="0" w:color="auto"/>
              <w:right w:val="single" w:sz="8" w:space="0" w:color="auto"/>
            </w:tcBorders>
            <w:shd w:val="clear" w:color="000000" w:fill="FFFFFF"/>
            <w:vAlign w:val="center"/>
            <w:hideMark/>
          </w:tcPr>
          <w:p w:rsidR="00D12BD7" w:rsidRPr="006D31EB" w:rsidRDefault="00D12BD7" w:rsidP="002D233B">
            <w:pPr>
              <w:widowControl/>
              <w:numPr>
                <w:ilvl w:val="0"/>
                <w:numId w:val="14"/>
              </w:numPr>
              <w:rPr>
                <w:b/>
                <w:color w:val="000000"/>
                <w:kern w:val="0"/>
              </w:rPr>
            </w:pPr>
          </w:p>
        </w:tc>
        <w:tc>
          <w:tcPr>
            <w:tcW w:w="4783" w:type="pct"/>
            <w:tcBorders>
              <w:top w:val="single" w:sz="8" w:space="0" w:color="auto"/>
              <w:left w:val="nil"/>
              <w:bottom w:val="single" w:sz="8"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r w:rsidR="00D12BD7" w:rsidRPr="00AA014E" w:rsidTr="00D12BD7">
        <w:trPr>
          <w:trHeight w:val="737"/>
        </w:trPr>
        <w:tc>
          <w:tcPr>
            <w:tcW w:w="217" w:type="pct"/>
            <w:tcBorders>
              <w:top w:val="single" w:sz="8" w:space="0" w:color="auto"/>
              <w:left w:val="single" w:sz="18" w:space="0" w:color="auto"/>
              <w:bottom w:val="double" w:sz="4" w:space="0" w:color="auto"/>
              <w:right w:val="single" w:sz="8" w:space="0" w:color="auto"/>
            </w:tcBorders>
            <w:shd w:val="clear" w:color="000000" w:fill="FFFFFF"/>
            <w:vAlign w:val="center"/>
            <w:hideMark/>
          </w:tcPr>
          <w:p w:rsidR="00D12BD7" w:rsidRPr="006D31EB" w:rsidRDefault="00D12BD7" w:rsidP="002D233B">
            <w:pPr>
              <w:widowControl/>
              <w:numPr>
                <w:ilvl w:val="0"/>
                <w:numId w:val="14"/>
              </w:numPr>
              <w:rPr>
                <w:b/>
                <w:color w:val="000000"/>
                <w:kern w:val="0"/>
              </w:rPr>
            </w:pPr>
          </w:p>
        </w:tc>
        <w:tc>
          <w:tcPr>
            <w:tcW w:w="4783" w:type="pct"/>
            <w:tcBorders>
              <w:top w:val="single" w:sz="8" w:space="0" w:color="auto"/>
              <w:left w:val="nil"/>
              <w:bottom w:val="double" w:sz="4" w:space="0" w:color="auto"/>
              <w:right w:val="single" w:sz="18" w:space="0" w:color="auto"/>
            </w:tcBorders>
            <w:shd w:val="clear" w:color="000000" w:fill="FFFFFF"/>
            <w:hideMark/>
          </w:tcPr>
          <w:p w:rsidR="00D12BD7" w:rsidRPr="00AA014E" w:rsidRDefault="00D12BD7" w:rsidP="00D12BD7">
            <w:pPr>
              <w:widowControl/>
              <w:jc w:val="both"/>
              <w:rPr>
                <w:color w:val="000000"/>
                <w:kern w:val="0"/>
                <w:sz w:val="28"/>
                <w:szCs w:val="28"/>
              </w:rPr>
            </w:pPr>
          </w:p>
        </w:tc>
      </w:tr>
    </w:tbl>
    <w:p w:rsidR="00D12BD7" w:rsidRDefault="00D12BD7" w:rsidP="00C319AD">
      <w:pPr>
        <w:pStyle w:val="af3"/>
        <w:tabs>
          <w:tab w:val="right" w:leader="dot" w:pos="8505"/>
        </w:tabs>
        <w:spacing w:before="0" w:afterLines="50" w:after="180" w:line="480" w:lineRule="exact"/>
        <w:jc w:val="center"/>
        <w:rPr>
          <w:rFonts w:hAnsi="標楷體"/>
          <w:b/>
        </w:rPr>
      </w:pPr>
      <w:r>
        <w:rPr>
          <w:rFonts w:hAnsi="標楷體"/>
          <w:bCs/>
          <w:sz w:val="28"/>
          <w:szCs w:val="28"/>
        </w:rPr>
        <w:br w:type="page"/>
      </w:r>
      <w:r w:rsidRPr="002C6F3B">
        <w:rPr>
          <w:rFonts w:hAnsi="標楷體" w:hint="eastAsia"/>
          <w:b/>
        </w:rPr>
        <w:lastRenderedPageBreak/>
        <w:t>參、附件</w:t>
      </w:r>
    </w:p>
    <w:p w:rsidR="00D12BD7" w:rsidRPr="005B6BC9" w:rsidRDefault="00D12BD7" w:rsidP="00C319AD">
      <w:pPr>
        <w:pStyle w:val="af3"/>
        <w:tabs>
          <w:tab w:val="right" w:leader="dot" w:pos="8505"/>
        </w:tabs>
        <w:spacing w:before="0" w:afterLines="50" w:after="180" w:line="480" w:lineRule="exact"/>
        <w:ind w:leftChars="-177" w:left="-425"/>
        <w:jc w:val="left"/>
        <w:rPr>
          <w:rFonts w:hAnsi="標楷體"/>
          <w:color w:val="FF0000"/>
          <w:sz w:val="32"/>
        </w:rPr>
      </w:pPr>
      <w:r w:rsidRPr="005B6BC9">
        <w:rPr>
          <w:rFonts w:hint="eastAsia"/>
          <w:sz w:val="28"/>
        </w:rPr>
        <w:t>一、</w:t>
      </w:r>
      <w:r w:rsidR="00CB24C4">
        <w:rPr>
          <w:rFonts w:hint="eastAsia"/>
          <w:sz w:val="28"/>
        </w:rPr>
        <w:t>診斷</w:t>
      </w:r>
      <w:r w:rsidR="00763339">
        <w:rPr>
          <w:rFonts w:hint="eastAsia"/>
          <w:sz w:val="28"/>
        </w:rPr>
        <w:t>計</w:t>
      </w:r>
      <w:r w:rsidR="00FA28AC">
        <w:rPr>
          <w:rFonts w:hint="eastAsia"/>
          <w:sz w:val="28"/>
        </w:rPr>
        <w:t>畫暨簽到表</w:t>
      </w:r>
    </w:p>
    <w:tbl>
      <w:tblPr>
        <w:tblW w:w="10200" w:type="dxa"/>
        <w:tblInd w:w="-452" w:type="dxa"/>
        <w:tblBorders>
          <w:top w:val="single" w:sz="12" w:space="0" w:color="auto"/>
          <w:left w:val="single" w:sz="12" w:space="0" w:color="auto"/>
          <w:bottom w:val="single" w:sz="12" w:space="0" w:color="auto"/>
          <w:right w:val="single" w:sz="12" w:space="0" w:color="auto"/>
        </w:tblBorders>
        <w:shd w:val="clear" w:color="auto" w:fill="FFFFFF"/>
        <w:tblLayout w:type="fixed"/>
        <w:tblCellMar>
          <w:left w:w="28" w:type="dxa"/>
          <w:right w:w="28" w:type="dxa"/>
        </w:tblCellMar>
        <w:tblLook w:val="0000" w:firstRow="0" w:lastRow="0" w:firstColumn="0" w:lastColumn="0" w:noHBand="0" w:noVBand="0"/>
      </w:tblPr>
      <w:tblGrid>
        <w:gridCol w:w="912"/>
        <w:gridCol w:w="2687"/>
        <w:gridCol w:w="2835"/>
        <w:gridCol w:w="3766"/>
      </w:tblGrid>
      <w:tr w:rsidR="00D12BD7" w:rsidRPr="00491E51" w:rsidTr="00D12BD7">
        <w:trPr>
          <w:cantSplit/>
          <w:trHeight w:val="369"/>
        </w:trPr>
        <w:tc>
          <w:tcPr>
            <w:tcW w:w="912" w:type="dxa"/>
            <w:tcBorders>
              <w:top w:val="single" w:sz="18" w:space="0" w:color="auto"/>
              <w:left w:val="single" w:sz="18" w:space="0" w:color="auto"/>
              <w:bottom w:val="nil"/>
              <w:right w:val="single" w:sz="2" w:space="0" w:color="000000"/>
              <w:tl2br w:val="nil"/>
            </w:tcBorders>
            <w:shd w:val="pct15" w:color="auto" w:fill="FFFFFF"/>
          </w:tcPr>
          <w:p w:rsidR="00D12BD7" w:rsidRPr="00A7692B" w:rsidRDefault="00D12BD7" w:rsidP="00D12BD7">
            <w:pPr>
              <w:widowControl/>
              <w:autoSpaceDE w:val="0"/>
              <w:autoSpaceDN w:val="0"/>
              <w:adjustRightInd w:val="0"/>
              <w:snapToGrid w:val="0"/>
              <w:ind w:left="240" w:hangingChars="100" w:hanging="240"/>
              <w:jc w:val="right"/>
              <w:textAlignment w:val="bottom"/>
              <w:rPr>
                <w:rFonts w:eastAsia="標楷體"/>
                <w:b/>
                <w:color w:val="000000"/>
                <w:szCs w:val="24"/>
              </w:rPr>
            </w:pPr>
            <w:r>
              <w:rPr>
                <w:color w:val="000000"/>
                <w:szCs w:val="24"/>
                <w:lang w:val="en-GB"/>
              </w:rPr>
              <w:br w:type="page"/>
            </w:r>
            <w:r>
              <w:rPr>
                <w:rFonts w:eastAsia="標楷體"/>
                <w:b/>
                <w:sz w:val="28"/>
              </w:rPr>
              <w:br w:type="page"/>
            </w:r>
            <w:r w:rsidRPr="00A7692B">
              <w:rPr>
                <w:rFonts w:eastAsia="標楷體" w:hint="eastAsia"/>
                <w:b/>
                <w:color w:val="000000"/>
                <w:szCs w:val="24"/>
              </w:rPr>
              <w:t>項目</w:t>
            </w:r>
          </w:p>
        </w:tc>
        <w:tc>
          <w:tcPr>
            <w:tcW w:w="5522" w:type="dxa"/>
            <w:gridSpan w:val="2"/>
            <w:tcBorders>
              <w:top w:val="single" w:sz="18" w:space="0" w:color="auto"/>
              <w:left w:val="single" w:sz="2" w:space="0" w:color="000000"/>
              <w:bottom w:val="single" w:sz="2" w:space="0" w:color="000000"/>
              <w:right w:val="single" w:sz="2" w:space="0" w:color="000000"/>
            </w:tcBorders>
            <w:shd w:val="pct15" w:color="auto" w:fill="FFFFFF"/>
            <w:vAlign w:val="center"/>
          </w:tcPr>
          <w:p w:rsidR="00D12BD7" w:rsidRDefault="00E85FB6" w:rsidP="00D12BD7">
            <w:pPr>
              <w:autoSpaceDE w:val="0"/>
              <w:autoSpaceDN w:val="0"/>
              <w:adjustRightInd w:val="0"/>
              <w:snapToGrid w:val="0"/>
              <w:jc w:val="center"/>
              <w:textAlignment w:val="bottom"/>
              <w:rPr>
                <w:rFonts w:eastAsia="標楷體" w:hAnsi="標楷體"/>
                <w:b/>
                <w:color w:val="000000"/>
                <w:sz w:val="28"/>
                <w:szCs w:val="28"/>
              </w:rPr>
            </w:pPr>
            <w:r>
              <w:rPr>
                <w:rFonts w:eastAsia="標楷體" w:hAnsi="標楷體"/>
                <w:b/>
                <w:color w:val="000000"/>
                <w:sz w:val="28"/>
                <w:szCs w:val="28"/>
              </w:rPr>
              <w:t>受</w:t>
            </w:r>
            <w:r w:rsidR="00CB24C4">
              <w:rPr>
                <w:rFonts w:eastAsia="標楷體" w:hAnsi="標楷體" w:hint="eastAsia"/>
                <w:b/>
                <w:color w:val="000000"/>
                <w:sz w:val="28"/>
                <w:szCs w:val="28"/>
              </w:rPr>
              <w:t>診斷</w:t>
            </w:r>
            <w:r>
              <w:rPr>
                <w:rFonts w:eastAsia="標楷體" w:hAnsi="標楷體"/>
                <w:b/>
                <w:color w:val="000000"/>
                <w:sz w:val="28"/>
                <w:szCs w:val="28"/>
              </w:rPr>
              <w:t>單位</w:t>
            </w:r>
          </w:p>
          <w:p w:rsidR="00D12BD7" w:rsidRPr="00491E51" w:rsidRDefault="00D12BD7" w:rsidP="00D12BD7">
            <w:pPr>
              <w:autoSpaceDE w:val="0"/>
              <w:autoSpaceDN w:val="0"/>
              <w:adjustRightInd w:val="0"/>
              <w:snapToGrid w:val="0"/>
              <w:jc w:val="center"/>
              <w:textAlignment w:val="bottom"/>
              <w:rPr>
                <w:rFonts w:eastAsia="標楷體"/>
                <w:b/>
                <w:color w:val="000000"/>
                <w:sz w:val="28"/>
                <w:szCs w:val="28"/>
              </w:rPr>
            </w:pPr>
            <w:r w:rsidRPr="00491E51">
              <w:rPr>
                <w:rFonts w:eastAsia="標楷體" w:hAnsi="標楷體"/>
                <w:b/>
                <w:color w:val="000000"/>
                <w:sz w:val="28"/>
                <w:szCs w:val="28"/>
              </w:rPr>
              <w:t>參與人員簽到處</w:t>
            </w:r>
          </w:p>
        </w:tc>
        <w:tc>
          <w:tcPr>
            <w:tcW w:w="3766" w:type="dxa"/>
            <w:vMerge w:val="restart"/>
            <w:tcBorders>
              <w:top w:val="single" w:sz="18" w:space="0" w:color="auto"/>
              <w:left w:val="single" w:sz="2" w:space="0" w:color="000000"/>
              <w:right w:val="single" w:sz="18" w:space="0" w:color="auto"/>
            </w:tcBorders>
            <w:shd w:val="pct15" w:color="auto" w:fill="FFFFFF"/>
            <w:vAlign w:val="center"/>
          </w:tcPr>
          <w:p w:rsidR="00D12BD7" w:rsidRPr="00491E51" w:rsidRDefault="00CB24C4" w:rsidP="00D12BD7">
            <w:pPr>
              <w:autoSpaceDE w:val="0"/>
              <w:autoSpaceDN w:val="0"/>
              <w:adjustRightInd w:val="0"/>
              <w:snapToGrid w:val="0"/>
              <w:jc w:val="center"/>
              <w:textAlignment w:val="bottom"/>
              <w:rPr>
                <w:rFonts w:eastAsia="標楷體"/>
                <w:b/>
                <w:color w:val="000000"/>
                <w:sz w:val="28"/>
                <w:szCs w:val="28"/>
              </w:rPr>
            </w:pPr>
            <w:r>
              <w:rPr>
                <w:rFonts w:eastAsia="標楷體" w:hAnsi="標楷體" w:hint="eastAsia"/>
                <w:b/>
                <w:color w:val="000000"/>
                <w:sz w:val="28"/>
                <w:szCs w:val="28"/>
              </w:rPr>
              <w:t>診斷</w:t>
            </w:r>
            <w:r w:rsidR="00763339">
              <w:rPr>
                <w:rFonts w:eastAsia="標楷體" w:hAnsi="標楷體" w:hint="eastAsia"/>
                <w:b/>
                <w:color w:val="000000"/>
                <w:sz w:val="28"/>
                <w:szCs w:val="28"/>
              </w:rPr>
              <w:t>計</w:t>
            </w:r>
            <w:r w:rsidR="00D12BD7">
              <w:rPr>
                <w:rFonts w:eastAsia="標楷體" w:hAnsi="標楷體" w:hint="eastAsia"/>
                <w:b/>
                <w:color w:val="000000"/>
                <w:sz w:val="28"/>
                <w:szCs w:val="28"/>
              </w:rPr>
              <w:t>畫</w:t>
            </w:r>
          </w:p>
        </w:tc>
      </w:tr>
      <w:tr w:rsidR="00D12BD7" w:rsidRPr="00491E51" w:rsidTr="00D12BD7">
        <w:trPr>
          <w:cantSplit/>
          <w:trHeight w:val="369"/>
        </w:trPr>
        <w:tc>
          <w:tcPr>
            <w:tcW w:w="912" w:type="dxa"/>
            <w:tcBorders>
              <w:top w:val="nil"/>
              <w:left w:val="single" w:sz="18" w:space="0" w:color="auto"/>
              <w:bottom w:val="single" w:sz="18" w:space="0" w:color="000000"/>
              <w:right w:val="single" w:sz="2" w:space="0" w:color="000000"/>
              <w:tl2br w:val="nil"/>
            </w:tcBorders>
            <w:shd w:val="pct15" w:color="auto" w:fill="FFFFFF"/>
            <w:vAlign w:val="center"/>
          </w:tcPr>
          <w:p w:rsidR="00D12BD7" w:rsidRPr="00491E51" w:rsidRDefault="00D12BD7" w:rsidP="00D12BD7">
            <w:pPr>
              <w:widowControl/>
              <w:autoSpaceDE w:val="0"/>
              <w:autoSpaceDN w:val="0"/>
              <w:adjustRightInd w:val="0"/>
              <w:snapToGrid w:val="0"/>
              <w:textAlignment w:val="bottom"/>
              <w:rPr>
                <w:rFonts w:eastAsia="標楷體"/>
                <w:b/>
                <w:color w:val="000000"/>
                <w:szCs w:val="24"/>
              </w:rPr>
            </w:pPr>
            <w:r>
              <w:rPr>
                <w:rFonts w:eastAsia="標楷體" w:hint="eastAsia"/>
                <w:b/>
                <w:color w:val="000000"/>
                <w:szCs w:val="24"/>
              </w:rPr>
              <w:t>次別</w:t>
            </w:r>
          </w:p>
        </w:tc>
        <w:tc>
          <w:tcPr>
            <w:tcW w:w="2687" w:type="dxa"/>
            <w:tcBorders>
              <w:top w:val="single" w:sz="2" w:space="0" w:color="000000"/>
              <w:left w:val="single" w:sz="2" w:space="0" w:color="000000"/>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r w:rsidRPr="00491E51">
              <w:rPr>
                <w:rFonts w:eastAsia="標楷體" w:hAnsi="標楷體"/>
                <w:b/>
                <w:color w:val="000000"/>
                <w:szCs w:val="24"/>
              </w:rPr>
              <w:t>職稱</w:t>
            </w:r>
          </w:p>
        </w:tc>
        <w:tc>
          <w:tcPr>
            <w:tcW w:w="2835" w:type="dxa"/>
            <w:tcBorders>
              <w:top w:val="single" w:sz="2" w:space="0" w:color="000000"/>
              <w:left w:val="single" w:sz="2" w:space="0" w:color="000000"/>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r w:rsidRPr="00491E51">
              <w:rPr>
                <w:rFonts w:eastAsia="標楷體" w:hAnsi="標楷體"/>
                <w:b/>
                <w:color w:val="000000"/>
                <w:szCs w:val="24"/>
              </w:rPr>
              <w:t>姓名（簽名）</w:t>
            </w:r>
          </w:p>
        </w:tc>
        <w:tc>
          <w:tcPr>
            <w:tcW w:w="3766" w:type="dxa"/>
            <w:vMerge/>
            <w:tcBorders>
              <w:left w:val="single" w:sz="2" w:space="0" w:color="000000"/>
              <w:bottom w:val="single" w:sz="18" w:space="0" w:color="000000"/>
              <w:right w:val="single" w:sz="18" w:space="0" w:color="auto"/>
            </w:tcBorders>
            <w:shd w:val="clear"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 w:val="28"/>
                <w:szCs w:val="28"/>
              </w:rPr>
            </w:pPr>
          </w:p>
        </w:tc>
      </w:tr>
      <w:tr w:rsidR="00D12BD7" w:rsidRPr="00491E51" w:rsidTr="00D12BD7">
        <w:trPr>
          <w:cantSplit/>
          <w:trHeight w:val="713"/>
        </w:trPr>
        <w:tc>
          <w:tcPr>
            <w:tcW w:w="912" w:type="dxa"/>
            <w:vMerge w:val="restart"/>
            <w:tcBorders>
              <w:top w:val="single" w:sz="18" w:space="0" w:color="000000"/>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right"/>
              <w:textAlignment w:val="bottom"/>
              <w:rPr>
                <w:rFonts w:eastAsia="標楷體"/>
                <w:b/>
                <w:color w:val="000000"/>
                <w:szCs w:val="24"/>
              </w:rPr>
            </w:pPr>
            <w:r w:rsidRPr="00491E51">
              <w:rPr>
                <w:rFonts w:eastAsia="標楷體"/>
                <w:b/>
                <w:color w:val="000000"/>
                <w:szCs w:val="24"/>
              </w:rPr>
              <w:t xml:space="preserve">  </w:t>
            </w:r>
          </w:p>
          <w:p w:rsidR="00D12BD7" w:rsidRDefault="00D12BD7" w:rsidP="00D12BD7">
            <w:pPr>
              <w:autoSpaceDE w:val="0"/>
              <w:autoSpaceDN w:val="0"/>
              <w:adjustRightInd w:val="0"/>
              <w:snapToGrid w:val="0"/>
              <w:jc w:val="center"/>
              <w:textAlignment w:val="bottom"/>
              <w:rPr>
                <w:rFonts w:eastAsia="標楷體"/>
                <w:b/>
                <w:color w:val="000000"/>
                <w:szCs w:val="24"/>
              </w:rPr>
            </w:pPr>
            <w:r w:rsidRPr="00491E51">
              <w:rPr>
                <w:rFonts w:eastAsia="標楷體" w:hAnsi="標楷體"/>
                <w:b/>
                <w:color w:val="000000"/>
                <w:szCs w:val="24"/>
              </w:rPr>
              <w:t>第</w:t>
            </w:r>
            <w:r w:rsidRPr="00491E51">
              <w:rPr>
                <w:rFonts w:eastAsia="標楷體"/>
                <w:b/>
                <w:color w:val="000000"/>
                <w:szCs w:val="24"/>
              </w:rPr>
              <w:t xml:space="preserve">    </w:t>
            </w:r>
          </w:p>
          <w:p w:rsidR="00D12BD7" w:rsidRPr="00FF6BFC" w:rsidRDefault="00D12BD7" w:rsidP="00D12BD7">
            <w:pPr>
              <w:autoSpaceDE w:val="0"/>
              <w:autoSpaceDN w:val="0"/>
              <w:adjustRightInd w:val="0"/>
              <w:snapToGrid w:val="0"/>
              <w:jc w:val="center"/>
              <w:textAlignment w:val="bottom"/>
              <w:rPr>
                <w:rFonts w:eastAsia="標楷體"/>
                <w:b/>
                <w:color w:val="FF0000"/>
                <w:szCs w:val="24"/>
              </w:rPr>
            </w:pPr>
            <w:r w:rsidRPr="00FF6BFC">
              <w:rPr>
                <w:rFonts w:eastAsia="標楷體" w:hAnsi="標楷體" w:hint="eastAsia"/>
                <w:b/>
                <w:color w:val="FF0000"/>
                <w:sz w:val="28"/>
                <w:szCs w:val="28"/>
              </w:rPr>
              <w:t>○</w:t>
            </w:r>
          </w:p>
          <w:p w:rsidR="00D12BD7" w:rsidRPr="00ED7CB0" w:rsidRDefault="00D12BD7" w:rsidP="00D12BD7">
            <w:pPr>
              <w:autoSpaceDE w:val="0"/>
              <w:autoSpaceDN w:val="0"/>
              <w:adjustRightInd w:val="0"/>
              <w:snapToGrid w:val="0"/>
              <w:jc w:val="center"/>
              <w:textAlignment w:val="bottom"/>
              <w:rPr>
                <w:rFonts w:eastAsia="標楷體" w:hAnsi="標楷體"/>
                <w:b/>
                <w:color w:val="000000"/>
                <w:szCs w:val="24"/>
              </w:rPr>
            </w:pPr>
            <w:r w:rsidRPr="00491E51">
              <w:rPr>
                <w:rFonts w:eastAsia="標楷體" w:hAnsi="標楷體"/>
                <w:b/>
                <w:color w:val="000000"/>
                <w:szCs w:val="24"/>
              </w:rPr>
              <w:t>次</w:t>
            </w:r>
          </w:p>
        </w:tc>
        <w:tc>
          <w:tcPr>
            <w:tcW w:w="2687" w:type="dxa"/>
            <w:tcBorders>
              <w:top w:val="single" w:sz="18" w:space="0" w:color="000000"/>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18" w:space="0" w:color="000000"/>
              <w:left w:val="single" w:sz="4" w:space="0" w:color="auto"/>
              <w:bottom w:val="single" w:sz="4" w:space="0" w:color="auto"/>
              <w:right w:val="single" w:sz="2" w:space="0" w:color="000000"/>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color w:val="000000"/>
                <w:szCs w:val="24"/>
              </w:rPr>
            </w:pPr>
          </w:p>
        </w:tc>
        <w:tc>
          <w:tcPr>
            <w:tcW w:w="3766" w:type="dxa"/>
            <w:tcBorders>
              <w:top w:val="single" w:sz="18" w:space="0" w:color="000000"/>
              <w:left w:val="single" w:sz="2" w:space="0" w:color="000000"/>
              <w:bottom w:val="nil"/>
              <w:right w:val="single" w:sz="18" w:space="0" w:color="auto"/>
            </w:tcBorders>
            <w:shd w:val="clear" w:color="auto" w:fill="FFFFFF"/>
            <w:vAlign w:val="center"/>
          </w:tcPr>
          <w:p w:rsidR="00D12BD7" w:rsidRPr="00491E51" w:rsidRDefault="00D12BD7" w:rsidP="00160415">
            <w:pPr>
              <w:widowControl/>
              <w:autoSpaceDE w:val="0"/>
              <w:autoSpaceDN w:val="0"/>
              <w:adjustRightInd w:val="0"/>
              <w:snapToGrid w:val="0"/>
              <w:textAlignment w:val="bottom"/>
              <w:rPr>
                <w:rFonts w:eastAsia="標楷體"/>
                <w:color w:val="000000"/>
                <w:szCs w:val="24"/>
              </w:rPr>
            </w:pPr>
            <w:r w:rsidRPr="00491E51">
              <w:rPr>
                <w:rFonts w:eastAsia="標楷體" w:hAnsi="標楷體"/>
                <w:color w:val="000000"/>
                <w:szCs w:val="24"/>
              </w:rPr>
              <w:t>日期：</w:t>
            </w:r>
            <w:r>
              <w:rPr>
                <w:rFonts w:eastAsia="標楷體"/>
                <w:color w:val="000000"/>
                <w:szCs w:val="24"/>
              </w:rPr>
              <w:t>10</w:t>
            </w:r>
            <w:r w:rsidR="00160415">
              <w:rPr>
                <w:rFonts w:eastAsia="標楷體" w:hint="eastAsia"/>
                <w:color w:val="000000"/>
                <w:szCs w:val="24"/>
              </w:rPr>
              <w:t>7</w:t>
            </w:r>
            <w:r w:rsidRPr="00491E51">
              <w:rPr>
                <w:rFonts w:eastAsia="標楷體" w:hAnsi="標楷體"/>
                <w:color w:val="000000"/>
                <w:szCs w:val="24"/>
              </w:rPr>
              <w:t xml:space="preserve">年　</w:t>
            </w:r>
            <w:r>
              <w:rPr>
                <w:rFonts w:eastAsia="標楷體" w:hAnsi="標楷體" w:hint="eastAsia"/>
                <w:color w:val="000000"/>
                <w:szCs w:val="24"/>
              </w:rPr>
              <w:t xml:space="preserve"> </w:t>
            </w:r>
            <w:r w:rsidRPr="00491E51">
              <w:rPr>
                <w:rFonts w:eastAsia="標楷體" w:hAnsi="標楷體"/>
                <w:color w:val="000000"/>
                <w:szCs w:val="24"/>
              </w:rPr>
              <w:t xml:space="preserve">月　</w:t>
            </w:r>
            <w:r>
              <w:rPr>
                <w:rFonts w:eastAsia="標楷體" w:hAnsi="標楷體" w:hint="eastAsia"/>
                <w:color w:val="000000"/>
                <w:szCs w:val="24"/>
              </w:rPr>
              <w:t xml:space="preserve"> </w:t>
            </w:r>
            <w:r w:rsidRPr="00491E51">
              <w:rPr>
                <w:rFonts w:eastAsia="標楷體" w:hAnsi="標楷體"/>
                <w:color w:val="000000"/>
                <w:szCs w:val="24"/>
              </w:rPr>
              <w:t>日</w:t>
            </w:r>
          </w:p>
        </w:tc>
      </w:tr>
      <w:tr w:rsidR="00D12BD7" w:rsidRPr="00491E51" w:rsidTr="00D12BD7">
        <w:trPr>
          <w:cantSplit/>
          <w:trHeight w:val="702"/>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color w:val="000000"/>
                <w:szCs w:val="24"/>
              </w:rPr>
            </w:pPr>
          </w:p>
        </w:tc>
        <w:tc>
          <w:tcPr>
            <w:tcW w:w="3766" w:type="dxa"/>
            <w:tcBorders>
              <w:top w:val="nil"/>
              <w:left w:val="single" w:sz="2" w:space="0" w:color="000000"/>
              <w:bottom w:val="nil"/>
              <w:right w:val="single" w:sz="18" w:space="0" w:color="auto"/>
            </w:tcBorders>
            <w:shd w:val="clear" w:color="auto" w:fill="FFFFFF"/>
            <w:vAlign w:val="center"/>
          </w:tcPr>
          <w:p w:rsidR="00D12BD7" w:rsidRDefault="00D12BD7" w:rsidP="00D12BD7">
            <w:pPr>
              <w:widowControl/>
              <w:autoSpaceDE w:val="0"/>
              <w:autoSpaceDN w:val="0"/>
              <w:adjustRightInd w:val="0"/>
              <w:snapToGrid w:val="0"/>
              <w:textAlignment w:val="bottom"/>
              <w:rPr>
                <w:rFonts w:eastAsia="標楷體" w:hAnsi="標楷體"/>
                <w:color w:val="000000"/>
                <w:szCs w:val="24"/>
              </w:rPr>
            </w:pPr>
            <w:r w:rsidRPr="00491E51">
              <w:rPr>
                <w:rFonts w:eastAsia="標楷體" w:hAnsi="標楷體"/>
                <w:color w:val="000000"/>
                <w:szCs w:val="24"/>
              </w:rPr>
              <w:t>時間：</w:t>
            </w:r>
            <w:r w:rsidRPr="00491E51">
              <w:rPr>
                <w:rFonts w:eastAsia="標楷體"/>
                <w:color w:val="000000"/>
                <w:szCs w:val="24"/>
              </w:rPr>
              <w:t xml:space="preserve">  </w:t>
            </w:r>
            <w:r>
              <w:rPr>
                <w:rFonts w:eastAsia="標楷體" w:hint="eastAsia"/>
                <w:color w:val="000000"/>
                <w:szCs w:val="24"/>
              </w:rPr>
              <w:t xml:space="preserve">  </w:t>
            </w:r>
            <w:r w:rsidRPr="00491E51">
              <w:rPr>
                <w:rFonts w:eastAsia="標楷體" w:hAnsi="標楷體"/>
                <w:color w:val="000000"/>
                <w:szCs w:val="24"/>
              </w:rPr>
              <w:t>時</w:t>
            </w:r>
            <w:r w:rsidRPr="00491E51">
              <w:rPr>
                <w:rFonts w:eastAsia="標楷體"/>
                <w:color w:val="000000"/>
                <w:szCs w:val="24"/>
              </w:rPr>
              <w:t xml:space="preserve">  </w:t>
            </w:r>
            <w:r>
              <w:rPr>
                <w:rFonts w:eastAsia="標楷體" w:hint="eastAsia"/>
                <w:color w:val="000000"/>
                <w:szCs w:val="24"/>
              </w:rPr>
              <w:t xml:space="preserve">  </w:t>
            </w:r>
            <w:r w:rsidRPr="00491E51">
              <w:rPr>
                <w:rFonts w:eastAsia="標楷體" w:hAnsi="標楷體"/>
                <w:color w:val="000000"/>
                <w:szCs w:val="24"/>
              </w:rPr>
              <w:t>分</w:t>
            </w:r>
            <w:r>
              <w:rPr>
                <w:rFonts w:eastAsia="標楷體" w:hAnsi="標楷體" w:hint="eastAsia"/>
                <w:color w:val="000000"/>
                <w:szCs w:val="24"/>
              </w:rPr>
              <w:t xml:space="preserve">  </w:t>
            </w:r>
            <w:r w:rsidRPr="00491E51">
              <w:rPr>
                <w:rFonts w:eastAsia="標楷體" w:hAnsi="標楷體"/>
                <w:color w:val="000000"/>
                <w:szCs w:val="24"/>
              </w:rPr>
              <w:t>至</w:t>
            </w:r>
          </w:p>
          <w:p w:rsidR="00D12BD7" w:rsidRPr="00491E51" w:rsidRDefault="00D12BD7" w:rsidP="00D12BD7">
            <w:pPr>
              <w:widowControl/>
              <w:autoSpaceDE w:val="0"/>
              <w:autoSpaceDN w:val="0"/>
              <w:adjustRightInd w:val="0"/>
              <w:snapToGrid w:val="0"/>
              <w:ind w:firstLineChars="493" w:firstLine="1183"/>
              <w:textAlignment w:val="bottom"/>
              <w:rPr>
                <w:rFonts w:eastAsia="標楷體"/>
                <w:color w:val="000000"/>
                <w:szCs w:val="24"/>
              </w:rPr>
            </w:pPr>
            <w:r w:rsidRPr="00491E51">
              <w:rPr>
                <w:rFonts w:eastAsia="標楷體" w:hAnsi="標楷體"/>
                <w:color w:val="000000"/>
                <w:szCs w:val="24"/>
              </w:rPr>
              <w:t>時</w:t>
            </w:r>
            <w:r w:rsidRPr="00491E51">
              <w:rPr>
                <w:rFonts w:eastAsia="標楷體"/>
                <w:color w:val="000000"/>
                <w:szCs w:val="24"/>
              </w:rPr>
              <w:t xml:space="preserve">  </w:t>
            </w:r>
            <w:r>
              <w:rPr>
                <w:rFonts w:eastAsia="標楷體" w:hint="eastAsia"/>
                <w:color w:val="000000"/>
                <w:szCs w:val="24"/>
              </w:rPr>
              <w:t xml:space="preserve">  </w:t>
            </w:r>
            <w:r w:rsidRPr="00491E51">
              <w:rPr>
                <w:rFonts w:eastAsia="標楷體" w:hAnsi="標楷體"/>
                <w:color w:val="000000"/>
                <w:szCs w:val="24"/>
              </w:rPr>
              <w:t>分</w:t>
            </w:r>
          </w:p>
        </w:tc>
      </w:tr>
      <w:tr w:rsidR="00D12BD7" w:rsidRPr="00491E51" w:rsidTr="00D12BD7">
        <w:trPr>
          <w:cantSplit/>
          <w:trHeight w:val="67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color w:val="000000"/>
                <w:szCs w:val="24"/>
              </w:rPr>
            </w:pPr>
          </w:p>
        </w:tc>
        <w:tc>
          <w:tcPr>
            <w:tcW w:w="3766" w:type="dxa"/>
            <w:tcBorders>
              <w:top w:val="nil"/>
              <w:left w:val="single" w:sz="2" w:space="0" w:color="000000"/>
              <w:bottom w:val="nil"/>
              <w:right w:val="single" w:sz="18" w:space="0" w:color="auto"/>
            </w:tcBorders>
            <w:shd w:val="clear" w:color="auto" w:fill="FFFFFF"/>
            <w:vAlign w:val="center"/>
          </w:tcPr>
          <w:p w:rsidR="00D12BD7" w:rsidRDefault="00DA18F8" w:rsidP="00D12BD7">
            <w:pPr>
              <w:widowControl/>
              <w:autoSpaceDE w:val="0"/>
              <w:autoSpaceDN w:val="0"/>
              <w:adjustRightInd w:val="0"/>
              <w:snapToGrid w:val="0"/>
              <w:textAlignment w:val="bottom"/>
              <w:rPr>
                <w:rFonts w:eastAsia="標楷體" w:hAnsi="標楷體"/>
                <w:color w:val="000000"/>
                <w:szCs w:val="24"/>
              </w:rPr>
            </w:pPr>
            <w:r>
              <w:rPr>
                <w:rFonts w:eastAsia="標楷體" w:hAnsi="標楷體" w:hint="eastAsia"/>
                <w:color w:val="000000"/>
                <w:szCs w:val="24"/>
              </w:rPr>
              <w:t>諮詢診斷</w:t>
            </w:r>
            <w:r w:rsidR="00D12BD7">
              <w:rPr>
                <w:rFonts w:eastAsia="標楷體" w:hAnsi="標楷體" w:hint="eastAsia"/>
                <w:color w:val="000000"/>
                <w:szCs w:val="24"/>
              </w:rPr>
              <w:t>者：</w:t>
            </w:r>
          </w:p>
        </w:tc>
      </w:tr>
      <w:tr w:rsidR="00D12BD7" w:rsidRPr="00491E51" w:rsidTr="00D12BD7">
        <w:trPr>
          <w:cantSplit/>
          <w:trHeight w:val="67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color w:val="000000"/>
                <w:szCs w:val="24"/>
              </w:rPr>
            </w:pPr>
          </w:p>
        </w:tc>
        <w:tc>
          <w:tcPr>
            <w:tcW w:w="3766" w:type="dxa"/>
            <w:tcBorders>
              <w:top w:val="nil"/>
              <w:left w:val="single" w:sz="2" w:space="0" w:color="000000"/>
              <w:bottom w:val="nil"/>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r>
              <w:rPr>
                <w:rFonts w:eastAsia="標楷體" w:hAnsi="標楷體" w:hint="eastAsia"/>
                <w:color w:val="000000"/>
                <w:szCs w:val="24"/>
              </w:rPr>
              <w:t>內容</w:t>
            </w:r>
            <w:r w:rsidRPr="00491E51">
              <w:rPr>
                <w:rFonts w:eastAsia="標楷體" w:hAnsi="標楷體"/>
                <w:color w:val="000000"/>
                <w:szCs w:val="24"/>
              </w:rPr>
              <w:t>：</w:t>
            </w:r>
            <w:r w:rsidR="00FA28AC">
              <w:rPr>
                <w:rFonts w:eastAsia="標楷體" w:hAnsi="標楷體" w:hint="eastAsia"/>
                <w:color w:val="0000FF"/>
                <w:szCs w:val="24"/>
              </w:rPr>
              <w:t>（該次</w:t>
            </w:r>
            <w:r w:rsidR="00CB24C4">
              <w:rPr>
                <w:rFonts w:eastAsia="標楷體" w:hAnsi="標楷體" w:hint="eastAsia"/>
                <w:color w:val="0000FF"/>
                <w:szCs w:val="24"/>
              </w:rPr>
              <w:t>診斷</w:t>
            </w:r>
            <w:r w:rsidRPr="00CF4F99">
              <w:rPr>
                <w:rFonts w:eastAsia="標楷體" w:hAnsi="標楷體" w:hint="eastAsia"/>
                <w:color w:val="0000FF"/>
                <w:szCs w:val="24"/>
              </w:rPr>
              <w:t>規劃內容）</w:t>
            </w:r>
          </w:p>
        </w:tc>
      </w:tr>
      <w:tr w:rsidR="00D12BD7" w:rsidRPr="00491E51" w:rsidTr="00D12BD7">
        <w:trPr>
          <w:cantSplit/>
          <w:trHeight w:val="80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val="restart"/>
            <w:tcBorders>
              <w:top w:val="nil"/>
              <w:left w:val="single" w:sz="2" w:space="0" w:color="000000"/>
              <w:bottom w:val="single" w:sz="18" w:space="0" w:color="auto"/>
              <w:right w:val="single" w:sz="18" w:space="0" w:color="auto"/>
            </w:tcBorders>
            <w:shd w:val="clear" w:color="auto" w:fill="FFFFFF"/>
          </w:tcPr>
          <w:p w:rsidR="00D12BD7" w:rsidRPr="00491E51" w:rsidRDefault="00D12BD7" w:rsidP="00D12BD7">
            <w:pPr>
              <w:widowControl/>
              <w:autoSpaceDE w:val="0"/>
              <w:autoSpaceDN w:val="0"/>
              <w:adjustRightInd w:val="0"/>
              <w:snapToGrid w:val="0"/>
              <w:jc w:val="both"/>
              <w:textAlignment w:val="bottom"/>
              <w:rPr>
                <w:rFonts w:eastAsia="標楷體"/>
                <w:color w:val="000000"/>
                <w:szCs w:val="24"/>
              </w:rPr>
            </w:pPr>
          </w:p>
        </w:tc>
      </w:tr>
      <w:tr w:rsidR="00D12BD7" w:rsidRPr="00491E51" w:rsidTr="00D12BD7">
        <w:trPr>
          <w:cantSplit/>
          <w:trHeight w:val="689"/>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r w:rsidR="00D12BD7" w:rsidRPr="00491E51" w:rsidTr="00D12BD7">
        <w:trPr>
          <w:cantSplit/>
          <w:trHeight w:val="712"/>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r w:rsidR="00D12BD7" w:rsidRPr="00491E51" w:rsidTr="00D12BD7">
        <w:trPr>
          <w:cantSplit/>
          <w:trHeight w:val="69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r w:rsidR="00D12BD7" w:rsidRPr="00491E51" w:rsidTr="00D12BD7">
        <w:trPr>
          <w:cantSplit/>
          <w:trHeight w:val="704"/>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r w:rsidR="00D12BD7" w:rsidRPr="00491E51" w:rsidTr="00D12BD7">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r w:rsidR="00D12BD7" w:rsidRPr="00491E51" w:rsidTr="00D12BD7">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r w:rsidR="00D12BD7" w:rsidRPr="00491E51" w:rsidTr="00D12BD7">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r w:rsidR="00D12BD7" w:rsidRPr="00491E51" w:rsidTr="00D12BD7">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r w:rsidR="00D12BD7" w:rsidRPr="00491E51" w:rsidTr="00D12BD7">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4"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4"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r w:rsidR="00D12BD7" w:rsidRPr="00491E51" w:rsidTr="00D12BD7">
        <w:trPr>
          <w:cantSplit/>
          <w:trHeight w:val="686"/>
        </w:trPr>
        <w:tc>
          <w:tcPr>
            <w:tcW w:w="912" w:type="dxa"/>
            <w:vMerge/>
            <w:tcBorders>
              <w:top w:val="nil"/>
              <w:left w:val="single" w:sz="18" w:space="0" w:color="auto"/>
              <w:bottom w:val="single" w:sz="18" w:space="0" w:color="000000"/>
              <w:right w:val="single" w:sz="2" w:space="0" w:color="000000"/>
            </w:tcBorders>
            <w:shd w:val="pct15" w:color="auto" w:fill="FFFFFF"/>
            <w:vAlign w:val="center"/>
          </w:tcPr>
          <w:p w:rsidR="00D12BD7" w:rsidRPr="00491E51" w:rsidRDefault="00D12BD7" w:rsidP="00D12BD7">
            <w:pPr>
              <w:autoSpaceDE w:val="0"/>
              <w:autoSpaceDN w:val="0"/>
              <w:adjustRightInd w:val="0"/>
              <w:snapToGrid w:val="0"/>
              <w:jc w:val="center"/>
              <w:textAlignment w:val="bottom"/>
              <w:rPr>
                <w:rFonts w:eastAsia="標楷體"/>
                <w:b/>
                <w:color w:val="000000"/>
                <w:szCs w:val="24"/>
              </w:rPr>
            </w:pPr>
          </w:p>
        </w:tc>
        <w:tc>
          <w:tcPr>
            <w:tcW w:w="2687" w:type="dxa"/>
            <w:tcBorders>
              <w:top w:val="single" w:sz="4" w:space="0" w:color="auto"/>
              <w:left w:val="single" w:sz="2" w:space="0" w:color="000000"/>
              <w:bottom w:val="single" w:sz="18" w:space="0" w:color="auto"/>
              <w:right w:val="single" w:sz="4" w:space="0" w:color="auto"/>
            </w:tcBorders>
            <w:shd w:val="clear" w:color="auto" w:fill="FFFFFF"/>
            <w:vAlign w:val="center"/>
          </w:tcPr>
          <w:p w:rsidR="00D12BD7" w:rsidRPr="00491E51" w:rsidRDefault="00D12BD7" w:rsidP="00D12BD7">
            <w:pPr>
              <w:widowControl/>
              <w:autoSpaceDE w:val="0"/>
              <w:autoSpaceDN w:val="0"/>
              <w:adjustRightInd w:val="0"/>
              <w:snapToGrid w:val="0"/>
              <w:jc w:val="center"/>
              <w:textAlignment w:val="bottom"/>
              <w:rPr>
                <w:rFonts w:eastAsia="標楷體"/>
                <w:b/>
                <w:color w:val="000000"/>
                <w:szCs w:val="24"/>
              </w:rPr>
            </w:pPr>
          </w:p>
        </w:tc>
        <w:tc>
          <w:tcPr>
            <w:tcW w:w="2835" w:type="dxa"/>
            <w:tcBorders>
              <w:top w:val="single" w:sz="4" w:space="0" w:color="auto"/>
              <w:left w:val="single" w:sz="4" w:space="0" w:color="auto"/>
              <w:bottom w:val="single" w:sz="18" w:space="0" w:color="auto"/>
              <w:right w:val="single" w:sz="2" w:space="0" w:color="000000"/>
            </w:tcBorders>
            <w:shd w:val="clear" w:color="auto" w:fill="FFFFFF"/>
            <w:vAlign w:val="center"/>
          </w:tcPr>
          <w:p w:rsidR="00D12BD7" w:rsidRPr="00ED7CB0" w:rsidRDefault="00D12BD7" w:rsidP="00D12BD7">
            <w:pPr>
              <w:widowControl/>
              <w:autoSpaceDE w:val="0"/>
              <w:autoSpaceDN w:val="0"/>
              <w:adjustRightInd w:val="0"/>
              <w:snapToGrid w:val="0"/>
              <w:jc w:val="center"/>
              <w:textAlignment w:val="bottom"/>
              <w:rPr>
                <w:rFonts w:eastAsia="標楷體"/>
                <w:b/>
                <w:color w:val="000000"/>
                <w:szCs w:val="24"/>
              </w:rPr>
            </w:pPr>
          </w:p>
        </w:tc>
        <w:tc>
          <w:tcPr>
            <w:tcW w:w="3766" w:type="dxa"/>
            <w:vMerge/>
            <w:tcBorders>
              <w:top w:val="nil"/>
              <w:left w:val="single" w:sz="2" w:space="0" w:color="000000"/>
              <w:bottom w:val="single" w:sz="18" w:space="0" w:color="auto"/>
              <w:right w:val="single" w:sz="18" w:space="0" w:color="auto"/>
            </w:tcBorders>
            <w:shd w:val="clear" w:color="auto" w:fill="FFFFFF"/>
            <w:vAlign w:val="center"/>
          </w:tcPr>
          <w:p w:rsidR="00D12BD7" w:rsidRPr="00491E51" w:rsidRDefault="00D12BD7" w:rsidP="00D12BD7">
            <w:pPr>
              <w:widowControl/>
              <w:autoSpaceDE w:val="0"/>
              <w:autoSpaceDN w:val="0"/>
              <w:adjustRightInd w:val="0"/>
              <w:snapToGrid w:val="0"/>
              <w:textAlignment w:val="bottom"/>
              <w:rPr>
                <w:rFonts w:eastAsia="標楷體"/>
                <w:color w:val="000000"/>
                <w:szCs w:val="24"/>
              </w:rPr>
            </w:pPr>
          </w:p>
        </w:tc>
      </w:tr>
    </w:tbl>
    <w:p w:rsidR="00D12BD7" w:rsidRPr="005B6BC9" w:rsidRDefault="00D12BD7" w:rsidP="00C319AD">
      <w:pPr>
        <w:pStyle w:val="af3"/>
        <w:tabs>
          <w:tab w:val="right" w:leader="dot" w:pos="8505"/>
        </w:tabs>
        <w:spacing w:before="0" w:afterLines="50" w:after="180" w:line="480" w:lineRule="exact"/>
        <w:jc w:val="left"/>
        <w:rPr>
          <w:rFonts w:hAnsi="標楷體"/>
          <w:color w:val="FF0000"/>
          <w:sz w:val="28"/>
        </w:rPr>
      </w:pPr>
      <w:r>
        <w:rPr>
          <w:rFonts w:hAnsi="標楷體"/>
          <w:b/>
          <w:color w:val="FF0000"/>
          <w:sz w:val="30"/>
        </w:rPr>
        <w:br w:type="page"/>
      </w:r>
      <w:r w:rsidRPr="005B6BC9">
        <w:rPr>
          <w:rFonts w:hint="eastAsia"/>
          <w:sz w:val="28"/>
        </w:rPr>
        <w:lastRenderedPageBreak/>
        <w:t>二、</w:t>
      </w:r>
      <w:r w:rsidR="00CB24C4">
        <w:rPr>
          <w:rFonts w:hint="eastAsia"/>
          <w:sz w:val="28"/>
        </w:rPr>
        <w:t>診斷</w:t>
      </w:r>
      <w:r w:rsidR="003939B9">
        <w:rPr>
          <w:rFonts w:hint="eastAsia"/>
          <w:sz w:val="28"/>
        </w:rPr>
        <w:t>進度追蹤表</w:t>
      </w:r>
    </w:p>
    <w:tbl>
      <w:tblPr>
        <w:tblW w:w="4802" w:type="pct"/>
        <w:tblCellMar>
          <w:left w:w="28" w:type="dxa"/>
          <w:right w:w="28" w:type="dxa"/>
        </w:tblCellMar>
        <w:tblLook w:val="04A0" w:firstRow="1" w:lastRow="0" w:firstColumn="1" w:lastColumn="0" w:noHBand="0" w:noVBand="1"/>
      </w:tblPr>
      <w:tblGrid>
        <w:gridCol w:w="454"/>
        <w:gridCol w:w="8269"/>
      </w:tblGrid>
      <w:tr w:rsidR="005440B1" w:rsidRPr="00AA014E" w:rsidTr="00E85FB6">
        <w:trPr>
          <w:trHeight w:val="420"/>
        </w:trPr>
        <w:tc>
          <w:tcPr>
            <w:tcW w:w="5000" w:type="pct"/>
            <w:gridSpan w:val="2"/>
            <w:tcBorders>
              <w:top w:val="single" w:sz="18" w:space="0" w:color="auto"/>
              <w:left w:val="single" w:sz="18" w:space="0" w:color="auto"/>
              <w:bottom w:val="double" w:sz="6" w:space="0" w:color="auto"/>
              <w:right w:val="single" w:sz="18" w:space="0" w:color="auto"/>
            </w:tcBorders>
            <w:shd w:val="pct15" w:color="000000" w:fill="auto"/>
            <w:vAlign w:val="center"/>
            <w:hideMark/>
          </w:tcPr>
          <w:p w:rsidR="005440B1" w:rsidRPr="00AA014E" w:rsidRDefault="005440B1" w:rsidP="00E85FB6">
            <w:pPr>
              <w:widowControl/>
              <w:jc w:val="center"/>
              <w:rPr>
                <w:rFonts w:ascii="標楷體" w:eastAsia="標楷體" w:hAnsi="標楷體" w:cs="新細明體"/>
                <w:b/>
                <w:bCs/>
                <w:color w:val="000000"/>
                <w:kern w:val="0"/>
                <w:sz w:val="28"/>
                <w:szCs w:val="28"/>
              </w:rPr>
            </w:pPr>
            <w:r w:rsidRPr="00AA014E">
              <w:rPr>
                <w:rFonts w:ascii="標楷體" w:eastAsia="標楷體" w:hAnsi="標楷體" w:cs="新細明體" w:hint="eastAsia"/>
                <w:b/>
                <w:bCs/>
                <w:color w:val="000000"/>
                <w:kern w:val="0"/>
                <w:sz w:val="28"/>
                <w:szCs w:val="28"/>
              </w:rPr>
              <w:t>第</w:t>
            </w:r>
            <w:r w:rsidRPr="00AA014E">
              <w:rPr>
                <w:rFonts w:ascii="標楷體" w:eastAsia="標楷體" w:hAnsi="標楷體" w:cs="新細明體" w:hint="eastAsia"/>
                <w:b/>
                <w:bCs/>
                <w:color w:val="FF0000"/>
                <w:kern w:val="0"/>
                <w:sz w:val="28"/>
                <w:szCs w:val="28"/>
              </w:rPr>
              <w:t>○</w:t>
            </w:r>
            <w:r w:rsidRPr="00AA014E">
              <w:rPr>
                <w:rFonts w:ascii="標楷體" w:eastAsia="標楷體" w:hAnsi="標楷體" w:cs="新細明體" w:hint="eastAsia"/>
                <w:b/>
                <w:bCs/>
                <w:color w:val="000000"/>
                <w:kern w:val="0"/>
                <w:sz w:val="28"/>
                <w:szCs w:val="28"/>
              </w:rPr>
              <w:t>次</w:t>
            </w:r>
          </w:p>
        </w:tc>
      </w:tr>
      <w:tr w:rsidR="005440B1" w:rsidRPr="00AA014E" w:rsidTr="00E85FB6">
        <w:trPr>
          <w:trHeight w:val="420"/>
        </w:trPr>
        <w:tc>
          <w:tcPr>
            <w:tcW w:w="5000" w:type="pct"/>
            <w:gridSpan w:val="2"/>
            <w:tcBorders>
              <w:top w:val="double" w:sz="6" w:space="0" w:color="auto"/>
              <w:left w:val="single" w:sz="18" w:space="0" w:color="auto"/>
              <w:bottom w:val="double" w:sz="6" w:space="0" w:color="auto"/>
              <w:right w:val="single" w:sz="18" w:space="0" w:color="auto"/>
            </w:tcBorders>
            <w:shd w:val="clear" w:color="000000" w:fill="FFFFFF"/>
            <w:vAlign w:val="center"/>
            <w:hideMark/>
          </w:tcPr>
          <w:p w:rsidR="005440B1" w:rsidRPr="00AA014E" w:rsidRDefault="005440B1" w:rsidP="00E85FB6">
            <w:pPr>
              <w:widowControl/>
              <w:jc w:val="center"/>
              <w:rPr>
                <w:rFonts w:ascii="標楷體" w:eastAsia="標楷體" w:hAnsi="標楷體" w:cs="新細明體"/>
                <w:b/>
                <w:bCs/>
                <w:color w:val="000000"/>
                <w:kern w:val="0"/>
                <w:sz w:val="28"/>
                <w:szCs w:val="28"/>
              </w:rPr>
            </w:pPr>
            <w:r w:rsidRPr="00AA014E">
              <w:rPr>
                <w:rFonts w:ascii="標楷體" w:eastAsia="標楷體" w:hAnsi="標楷體" w:cs="新細明體" w:hint="eastAsia"/>
                <w:b/>
                <w:bCs/>
                <w:color w:val="000000"/>
                <w:kern w:val="0"/>
                <w:sz w:val="28"/>
                <w:szCs w:val="28"/>
              </w:rPr>
              <w:t>本次</w:t>
            </w:r>
            <w:r w:rsidR="00CB24C4">
              <w:rPr>
                <w:rFonts w:ascii="標楷體" w:eastAsia="標楷體" w:hAnsi="標楷體" w:cs="新細明體" w:hint="eastAsia"/>
                <w:b/>
                <w:bCs/>
                <w:color w:val="000000"/>
                <w:kern w:val="0"/>
                <w:sz w:val="28"/>
                <w:szCs w:val="28"/>
              </w:rPr>
              <w:t>診斷</w:t>
            </w:r>
            <w:r w:rsidRPr="00AA014E">
              <w:rPr>
                <w:rFonts w:ascii="標楷體" w:eastAsia="標楷體" w:hAnsi="標楷體" w:cs="新細明體" w:hint="eastAsia"/>
                <w:b/>
                <w:bCs/>
                <w:color w:val="000000"/>
                <w:kern w:val="0"/>
                <w:sz w:val="28"/>
                <w:szCs w:val="28"/>
              </w:rPr>
              <w:t>待改進事項</w:t>
            </w:r>
          </w:p>
        </w:tc>
      </w:tr>
      <w:tr w:rsidR="005440B1" w:rsidRPr="00AA014E" w:rsidTr="00E85FB6">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15"/>
              </w:numPr>
              <w:jc w:val="center"/>
              <w:rPr>
                <w:color w:val="000000"/>
                <w:kern w:val="0"/>
              </w:rPr>
            </w:pPr>
          </w:p>
        </w:tc>
        <w:tc>
          <w:tcPr>
            <w:tcW w:w="4740" w:type="pct"/>
            <w:tcBorders>
              <w:top w:val="double" w:sz="6" w:space="0" w:color="auto"/>
              <w:left w:val="nil"/>
              <w:bottom w:val="single" w:sz="8" w:space="0" w:color="auto"/>
              <w:right w:val="single" w:sz="18" w:space="0" w:color="auto"/>
            </w:tcBorders>
            <w:shd w:val="clear" w:color="000000" w:fill="FFFFFF"/>
            <w:hideMark/>
          </w:tcPr>
          <w:p w:rsidR="005440B1" w:rsidRPr="00AA014E" w:rsidRDefault="005440B1" w:rsidP="00E85FB6">
            <w:pPr>
              <w:widowControl/>
              <w:jc w:val="both"/>
              <w:rPr>
                <w:color w:val="000000"/>
                <w:kern w:val="0"/>
                <w:sz w:val="28"/>
                <w:szCs w:val="28"/>
              </w:rPr>
            </w:pPr>
          </w:p>
        </w:tc>
      </w:tr>
      <w:tr w:rsidR="005440B1" w:rsidRPr="00AA014E" w:rsidTr="00E85FB6">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15"/>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E85FB6">
            <w:pPr>
              <w:widowControl/>
              <w:jc w:val="both"/>
              <w:rPr>
                <w:color w:val="0000FF"/>
                <w:kern w:val="0"/>
                <w:sz w:val="36"/>
                <w:szCs w:val="36"/>
              </w:rPr>
            </w:pPr>
          </w:p>
        </w:tc>
      </w:tr>
      <w:tr w:rsidR="005440B1" w:rsidRPr="00AA014E" w:rsidTr="00E85FB6">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15"/>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E85FB6">
            <w:pPr>
              <w:widowControl/>
              <w:jc w:val="both"/>
              <w:rPr>
                <w:color w:val="000000"/>
                <w:kern w:val="0"/>
                <w:sz w:val="28"/>
                <w:szCs w:val="28"/>
              </w:rPr>
            </w:pPr>
          </w:p>
        </w:tc>
      </w:tr>
      <w:tr w:rsidR="005440B1" w:rsidRPr="00AA014E" w:rsidTr="00E85FB6">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15"/>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E85FB6">
            <w:pPr>
              <w:widowControl/>
              <w:jc w:val="both"/>
              <w:rPr>
                <w:color w:val="000000"/>
                <w:kern w:val="0"/>
                <w:sz w:val="28"/>
                <w:szCs w:val="28"/>
              </w:rPr>
            </w:pPr>
          </w:p>
        </w:tc>
      </w:tr>
      <w:tr w:rsidR="005440B1" w:rsidRPr="00AA014E" w:rsidTr="00E85FB6">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15"/>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E85FB6">
            <w:pPr>
              <w:widowControl/>
              <w:jc w:val="both"/>
              <w:rPr>
                <w:color w:val="000000"/>
                <w:kern w:val="0"/>
                <w:sz w:val="28"/>
                <w:szCs w:val="28"/>
              </w:rPr>
            </w:pPr>
          </w:p>
        </w:tc>
      </w:tr>
      <w:tr w:rsidR="005440B1" w:rsidRPr="00AA014E" w:rsidTr="00E85FB6">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15"/>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E85FB6">
            <w:pPr>
              <w:widowControl/>
              <w:jc w:val="both"/>
              <w:rPr>
                <w:color w:val="000000"/>
                <w:kern w:val="0"/>
                <w:sz w:val="28"/>
                <w:szCs w:val="28"/>
              </w:rPr>
            </w:pPr>
          </w:p>
        </w:tc>
      </w:tr>
      <w:tr w:rsidR="005440B1" w:rsidRPr="00AA014E" w:rsidTr="00E85FB6">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15"/>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E85FB6">
            <w:pPr>
              <w:widowControl/>
              <w:jc w:val="both"/>
              <w:rPr>
                <w:color w:val="000000"/>
                <w:kern w:val="0"/>
                <w:sz w:val="28"/>
                <w:szCs w:val="28"/>
              </w:rPr>
            </w:pPr>
          </w:p>
        </w:tc>
      </w:tr>
      <w:tr w:rsidR="005440B1" w:rsidRPr="00AA014E" w:rsidTr="00E85FB6">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15"/>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E85FB6">
            <w:pPr>
              <w:widowControl/>
              <w:jc w:val="both"/>
              <w:rPr>
                <w:color w:val="000000"/>
                <w:kern w:val="0"/>
                <w:sz w:val="28"/>
                <w:szCs w:val="28"/>
              </w:rPr>
            </w:pPr>
          </w:p>
        </w:tc>
      </w:tr>
      <w:tr w:rsidR="005440B1" w:rsidRPr="00AA014E" w:rsidTr="00E85FB6">
        <w:trPr>
          <w:trHeight w:val="737"/>
        </w:trPr>
        <w:tc>
          <w:tcPr>
            <w:tcW w:w="260" w:type="pct"/>
            <w:tcBorders>
              <w:top w:val="nil"/>
              <w:left w:val="single" w:sz="18" w:space="0" w:color="auto"/>
              <w:bottom w:val="single" w:sz="8" w:space="0" w:color="auto"/>
              <w:right w:val="single" w:sz="8" w:space="0" w:color="auto"/>
            </w:tcBorders>
            <w:shd w:val="clear" w:color="000000" w:fill="FFFFFF"/>
            <w:vAlign w:val="center"/>
            <w:hideMark/>
          </w:tcPr>
          <w:p w:rsidR="005440B1" w:rsidRPr="00BB6CFD" w:rsidRDefault="005440B1" w:rsidP="002D233B">
            <w:pPr>
              <w:widowControl/>
              <w:numPr>
                <w:ilvl w:val="0"/>
                <w:numId w:val="15"/>
              </w:numPr>
              <w:rPr>
                <w:color w:val="000000"/>
                <w:kern w:val="0"/>
              </w:rPr>
            </w:pPr>
          </w:p>
        </w:tc>
        <w:tc>
          <w:tcPr>
            <w:tcW w:w="4740" w:type="pct"/>
            <w:tcBorders>
              <w:top w:val="single" w:sz="8" w:space="0" w:color="auto"/>
              <w:left w:val="nil"/>
              <w:bottom w:val="single" w:sz="8" w:space="0" w:color="auto"/>
              <w:right w:val="single" w:sz="18" w:space="0" w:color="auto"/>
            </w:tcBorders>
            <w:shd w:val="clear" w:color="000000" w:fill="FFFFFF"/>
            <w:hideMark/>
          </w:tcPr>
          <w:p w:rsidR="005440B1" w:rsidRPr="00AA014E" w:rsidRDefault="005440B1" w:rsidP="00E85FB6">
            <w:pPr>
              <w:widowControl/>
              <w:jc w:val="both"/>
              <w:rPr>
                <w:color w:val="000000"/>
                <w:kern w:val="0"/>
                <w:sz w:val="28"/>
                <w:szCs w:val="28"/>
              </w:rPr>
            </w:pPr>
          </w:p>
        </w:tc>
      </w:tr>
      <w:tr w:rsidR="005440B1" w:rsidRPr="00AA014E" w:rsidTr="00E85FB6">
        <w:trPr>
          <w:trHeight w:val="737"/>
        </w:trPr>
        <w:tc>
          <w:tcPr>
            <w:tcW w:w="260" w:type="pct"/>
            <w:tcBorders>
              <w:top w:val="nil"/>
              <w:left w:val="single" w:sz="18" w:space="0" w:color="auto"/>
              <w:bottom w:val="nil"/>
              <w:right w:val="single" w:sz="8" w:space="0" w:color="auto"/>
            </w:tcBorders>
            <w:shd w:val="clear" w:color="000000" w:fill="FFFFFF"/>
            <w:vAlign w:val="center"/>
            <w:hideMark/>
          </w:tcPr>
          <w:p w:rsidR="005440B1" w:rsidRPr="00BB6CFD" w:rsidRDefault="005440B1" w:rsidP="002D233B">
            <w:pPr>
              <w:widowControl/>
              <w:numPr>
                <w:ilvl w:val="0"/>
                <w:numId w:val="15"/>
              </w:numPr>
              <w:rPr>
                <w:color w:val="000000"/>
                <w:kern w:val="0"/>
              </w:rPr>
            </w:pPr>
          </w:p>
        </w:tc>
        <w:tc>
          <w:tcPr>
            <w:tcW w:w="4740" w:type="pct"/>
            <w:tcBorders>
              <w:top w:val="single" w:sz="8" w:space="0" w:color="auto"/>
              <w:left w:val="nil"/>
              <w:bottom w:val="double" w:sz="6" w:space="0" w:color="auto"/>
              <w:right w:val="single" w:sz="18" w:space="0" w:color="auto"/>
            </w:tcBorders>
            <w:shd w:val="clear" w:color="000000" w:fill="FFFFFF"/>
            <w:hideMark/>
          </w:tcPr>
          <w:p w:rsidR="005440B1" w:rsidRPr="00AA014E" w:rsidRDefault="005440B1" w:rsidP="00E85FB6">
            <w:pPr>
              <w:widowControl/>
              <w:jc w:val="both"/>
              <w:rPr>
                <w:color w:val="000000"/>
                <w:kern w:val="0"/>
                <w:sz w:val="28"/>
                <w:szCs w:val="28"/>
              </w:rPr>
            </w:pPr>
          </w:p>
        </w:tc>
      </w:tr>
      <w:tr w:rsidR="005440B1" w:rsidRPr="00AA014E" w:rsidTr="00E85FB6">
        <w:trPr>
          <w:trHeight w:val="851"/>
        </w:trPr>
        <w:tc>
          <w:tcPr>
            <w:tcW w:w="5000" w:type="pct"/>
            <w:gridSpan w:val="2"/>
            <w:tcBorders>
              <w:top w:val="double" w:sz="6" w:space="0" w:color="auto"/>
              <w:left w:val="single" w:sz="18" w:space="0" w:color="auto"/>
              <w:bottom w:val="nil"/>
              <w:right w:val="single" w:sz="18" w:space="0" w:color="auto"/>
            </w:tcBorders>
            <w:shd w:val="clear" w:color="000000" w:fill="FFFFFF"/>
            <w:vAlign w:val="center"/>
            <w:hideMark/>
          </w:tcPr>
          <w:p w:rsidR="005440B1" w:rsidRPr="00AA014E" w:rsidRDefault="00DA18F8" w:rsidP="00E85FB6">
            <w:pPr>
              <w:widowControl/>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諮詢診斷</w:t>
            </w:r>
            <w:r w:rsidR="005440B1" w:rsidRPr="00034E5B">
              <w:rPr>
                <w:rFonts w:ascii="標楷體" w:eastAsia="標楷體" w:hAnsi="標楷體" w:cs="新細明體" w:hint="eastAsia"/>
                <w:color w:val="000000"/>
                <w:kern w:val="0"/>
                <w:sz w:val="28"/>
                <w:szCs w:val="28"/>
              </w:rPr>
              <w:t>者</w:t>
            </w:r>
            <w:r w:rsidR="005440B1" w:rsidRPr="00AA014E">
              <w:rPr>
                <w:rFonts w:ascii="標楷體" w:eastAsia="標楷體" w:hAnsi="標楷體" w:cs="新細明體" w:hint="eastAsia"/>
                <w:color w:val="000000"/>
                <w:kern w:val="0"/>
                <w:sz w:val="28"/>
                <w:szCs w:val="28"/>
              </w:rPr>
              <w:t>（</w:t>
            </w:r>
            <w:r w:rsidR="005440B1" w:rsidRPr="00034E5B">
              <w:rPr>
                <w:rFonts w:ascii="標楷體" w:eastAsia="標楷體" w:hAnsi="標楷體" w:cs="新細明體" w:hint="eastAsia"/>
                <w:color w:val="FF0000"/>
                <w:kern w:val="0"/>
                <w:sz w:val="28"/>
                <w:szCs w:val="28"/>
              </w:rPr>
              <w:t>簽名</w:t>
            </w:r>
            <w:r w:rsidR="005440B1" w:rsidRPr="00AA014E">
              <w:rPr>
                <w:rFonts w:ascii="標楷體" w:eastAsia="標楷體" w:hAnsi="標楷體" w:cs="新細明體" w:hint="eastAsia"/>
                <w:color w:val="000000"/>
                <w:kern w:val="0"/>
                <w:sz w:val="28"/>
                <w:szCs w:val="28"/>
              </w:rPr>
              <w:t>）：</w:t>
            </w:r>
          </w:p>
        </w:tc>
      </w:tr>
      <w:tr w:rsidR="005440B1" w:rsidRPr="00AA014E" w:rsidTr="00E85FB6">
        <w:trPr>
          <w:trHeight w:val="576"/>
        </w:trPr>
        <w:tc>
          <w:tcPr>
            <w:tcW w:w="5000" w:type="pct"/>
            <w:gridSpan w:val="2"/>
            <w:tcBorders>
              <w:top w:val="nil"/>
              <w:left w:val="single" w:sz="18" w:space="0" w:color="auto"/>
              <w:bottom w:val="single" w:sz="18" w:space="0" w:color="auto"/>
              <w:right w:val="single" w:sz="18" w:space="0" w:color="auto"/>
            </w:tcBorders>
            <w:shd w:val="clear" w:color="000000" w:fill="FFFFFF"/>
            <w:vAlign w:val="bottom"/>
            <w:hideMark/>
          </w:tcPr>
          <w:p w:rsidR="005440B1" w:rsidRPr="00AA014E" w:rsidRDefault="005440B1" w:rsidP="00AD3B27">
            <w:pPr>
              <w:widowControl/>
              <w:rPr>
                <w:rFonts w:ascii="標楷體" w:eastAsia="標楷體" w:hAnsi="標楷體" w:cs="新細明體"/>
                <w:color w:val="000000"/>
                <w:kern w:val="0"/>
                <w:sz w:val="28"/>
                <w:szCs w:val="28"/>
              </w:rPr>
            </w:pPr>
            <w:r w:rsidRPr="00AA014E">
              <w:rPr>
                <w:rFonts w:ascii="標楷體" w:eastAsia="標楷體" w:hAnsi="標楷體" w:cs="新細明體" w:hint="eastAsia"/>
                <w:color w:val="000000"/>
                <w:kern w:val="0"/>
                <w:sz w:val="28"/>
                <w:szCs w:val="28"/>
              </w:rPr>
              <w:t>日期：</w:t>
            </w:r>
            <w:r>
              <w:rPr>
                <w:rFonts w:eastAsia="標楷體"/>
                <w:color w:val="000000"/>
                <w:kern w:val="0"/>
                <w:sz w:val="28"/>
                <w:szCs w:val="28"/>
              </w:rPr>
              <w:t>10</w:t>
            </w:r>
            <w:r w:rsidR="00160415">
              <w:rPr>
                <w:rFonts w:eastAsia="標楷體" w:hint="eastAsia"/>
                <w:color w:val="000000"/>
                <w:kern w:val="0"/>
                <w:sz w:val="28"/>
                <w:szCs w:val="28"/>
              </w:rPr>
              <w:t>7</w:t>
            </w:r>
            <w:r w:rsidRPr="00AA014E">
              <w:rPr>
                <w:rFonts w:ascii="標楷體" w:eastAsia="標楷體" w:hAnsi="標楷體" w:cs="新細明體" w:hint="eastAsia"/>
                <w:color w:val="000000"/>
                <w:kern w:val="0"/>
                <w:sz w:val="28"/>
                <w:szCs w:val="28"/>
              </w:rPr>
              <w:t xml:space="preserve">年　</w:t>
            </w:r>
            <w:r w:rsidRPr="00AA014E">
              <w:rPr>
                <w:rFonts w:eastAsia="標楷體"/>
                <w:color w:val="000000"/>
                <w:kern w:val="0"/>
                <w:sz w:val="28"/>
                <w:szCs w:val="28"/>
              </w:rPr>
              <w:t xml:space="preserve">   </w:t>
            </w:r>
            <w:r w:rsidRPr="00AA014E">
              <w:rPr>
                <w:rFonts w:ascii="標楷體" w:eastAsia="標楷體" w:hAnsi="標楷體" w:cs="新細明體" w:hint="eastAsia"/>
                <w:color w:val="000000"/>
                <w:kern w:val="0"/>
                <w:sz w:val="28"/>
                <w:szCs w:val="28"/>
              </w:rPr>
              <w:t xml:space="preserve">月　</w:t>
            </w:r>
            <w:r w:rsidRPr="00AA014E">
              <w:rPr>
                <w:rFonts w:eastAsia="標楷體"/>
                <w:color w:val="000000"/>
                <w:kern w:val="0"/>
                <w:sz w:val="28"/>
                <w:szCs w:val="28"/>
              </w:rPr>
              <w:t xml:space="preserve">   </w:t>
            </w:r>
            <w:r w:rsidRPr="00AA014E">
              <w:rPr>
                <w:rFonts w:ascii="標楷體" w:eastAsia="標楷體" w:hAnsi="標楷體" w:cs="新細明體" w:hint="eastAsia"/>
                <w:color w:val="000000"/>
                <w:kern w:val="0"/>
                <w:sz w:val="28"/>
                <w:szCs w:val="28"/>
              </w:rPr>
              <w:t>日</w:t>
            </w:r>
          </w:p>
        </w:tc>
      </w:tr>
    </w:tbl>
    <w:p w:rsidR="00D12BD7" w:rsidRDefault="00D12BD7" w:rsidP="00D12BD7">
      <w:pPr>
        <w:pStyle w:val="af3"/>
        <w:tabs>
          <w:tab w:val="right" w:leader="dot" w:pos="8505"/>
        </w:tabs>
        <w:spacing w:before="0" w:after="0" w:line="480" w:lineRule="exact"/>
        <w:rPr>
          <w:rFonts w:hAnsi="標楷體"/>
          <w:bCs/>
          <w:sz w:val="28"/>
          <w:szCs w:val="28"/>
        </w:rPr>
      </w:pPr>
      <w:r>
        <w:rPr>
          <w:rFonts w:hAnsi="標楷體"/>
          <w:bCs/>
          <w:sz w:val="28"/>
          <w:szCs w:val="28"/>
        </w:rPr>
        <w:br w:type="page"/>
      </w:r>
    </w:p>
    <w:p w:rsidR="00CB253F" w:rsidRPr="00ED164F" w:rsidRDefault="00831685" w:rsidP="00831685">
      <w:pPr>
        <w:pStyle w:val="af3"/>
        <w:tabs>
          <w:tab w:val="right" w:leader="dot" w:pos="8505"/>
        </w:tabs>
        <w:spacing w:before="0" w:afterLines="50" w:after="180" w:line="480" w:lineRule="exact"/>
        <w:jc w:val="left"/>
        <w:rPr>
          <w:rFonts w:hAnsi="標楷體"/>
          <w:sz w:val="28"/>
          <w:szCs w:val="28"/>
        </w:rPr>
      </w:pPr>
      <w:r>
        <w:rPr>
          <w:rFonts w:hAnsi="標楷體" w:hint="eastAsia"/>
          <w:sz w:val="28"/>
          <w:szCs w:val="28"/>
          <w:lang w:val="en-GB"/>
        </w:rPr>
        <w:lastRenderedPageBreak/>
        <w:t>三</w:t>
      </w:r>
      <w:r w:rsidR="00CB253F" w:rsidRPr="00ED164F">
        <w:rPr>
          <w:rFonts w:hAnsi="標楷體"/>
          <w:sz w:val="28"/>
          <w:szCs w:val="28"/>
        </w:rPr>
        <w:t>、</w:t>
      </w:r>
      <w:r w:rsidR="00CB253F" w:rsidRPr="00ED164F">
        <w:rPr>
          <w:rFonts w:hAnsi="標楷體" w:hint="eastAsia"/>
          <w:sz w:val="28"/>
          <w:szCs w:val="28"/>
        </w:rPr>
        <w:t>滿意度調查表</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1"/>
        <w:gridCol w:w="3463"/>
        <w:gridCol w:w="1044"/>
        <w:gridCol w:w="1044"/>
        <w:gridCol w:w="1045"/>
        <w:gridCol w:w="1044"/>
        <w:gridCol w:w="1044"/>
        <w:gridCol w:w="1045"/>
      </w:tblGrid>
      <w:tr w:rsidR="00CB253F" w:rsidRPr="00491E51" w:rsidTr="0026647C">
        <w:trPr>
          <w:trHeight w:val="511"/>
          <w:jc w:val="center"/>
        </w:trPr>
        <w:tc>
          <w:tcPr>
            <w:tcW w:w="10260" w:type="dxa"/>
            <w:gridSpan w:val="8"/>
            <w:tcBorders>
              <w:top w:val="nil"/>
              <w:left w:val="nil"/>
              <w:bottom w:val="single" w:sz="18" w:space="0" w:color="auto"/>
              <w:right w:val="nil"/>
            </w:tcBorders>
            <w:vAlign w:val="center"/>
          </w:tcPr>
          <w:p w:rsidR="00CB253F" w:rsidRDefault="00541651" w:rsidP="0026647C">
            <w:pPr>
              <w:adjustRightInd w:val="0"/>
              <w:snapToGrid w:val="0"/>
              <w:spacing w:line="480" w:lineRule="exact"/>
              <w:ind w:leftChars="45" w:left="108" w:rightChars="56" w:right="134"/>
              <w:jc w:val="both"/>
              <w:rPr>
                <w:rFonts w:eastAsia="標楷體" w:hAnsi="標楷體"/>
                <w:sz w:val="28"/>
                <w:szCs w:val="28"/>
              </w:rPr>
            </w:pPr>
            <w:r>
              <w:rPr>
                <w:rFonts w:eastAsia="標楷體" w:hAnsi="標楷體" w:hint="eastAsia"/>
                <w:sz w:val="28"/>
                <w:szCs w:val="28"/>
              </w:rPr>
              <w:t>親愛的</w:t>
            </w:r>
            <w:r w:rsidR="00CB253F">
              <w:rPr>
                <w:rFonts w:eastAsia="標楷體" w:hAnsi="標楷體" w:hint="eastAsia"/>
                <w:sz w:val="28"/>
                <w:szCs w:val="28"/>
              </w:rPr>
              <w:t>先進</w:t>
            </w:r>
            <w:r w:rsidR="00CB253F" w:rsidRPr="00E3237B">
              <w:rPr>
                <w:rFonts w:eastAsia="標楷體" w:hAnsi="標楷體"/>
                <w:sz w:val="28"/>
                <w:szCs w:val="28"/>
              </w:rPr>
              <w:t>，</w:t>
            </w:r>
            <w:r w:rsidR="00CB253F">
              <w:rPr>
                <w:rFonts w:eastAsia="標楷體" w:hAnsi="標楷體" w:hint="eastAsia"/>
                <w:sz w:val="28"/>
                <w:szCs w:val="28"/>
              </w:rPr>
              <w:t>您好：</w:t>
            </w:r>
          </w:p>
          <w:p w:rsidR="00CB253F" w:rsidRPr="00E3237B" w:rsidRDefault="00CB253F" w:rsidP="0026647C">
            <w:pPr>
              <w:adjustRightInd w:val="0"/>
              <w:snapToGrid w:val="0"/>
              <w:spacing w:line="480" w:lineRule="exact"/>
              <w:ind w:leftChars="45" w:left="108" w:rightChars="56" w:right="134"/>
              <w:jc w:val="both"/>
              <w:rPr>
                <w:rFonts w:eastAsia="標楷體"/>
                <w:sz w:val="28"/>
                <w:szCs w:val="28"/>
              </w:rPr>
            </w:pPr>
            <w:r>
              <w:rPr>
                <w:rFonts w:eastAsia="標楷體" w:hAnsi="標楷體" w:hint="eastAsia"/>
                <w:sz w:val="28"/>
                <w:szCs w:val="28"/>
              </w:rPr>
              <w:t xml:space="preserve">　　</w:t>
            </w:r>
            <w:r w:rsidRPr="00E3237B">
              <w:rPr>
                <w:rFonts w:eastAsia="標楷體" w:hAnsi="標楷體"/>
                <w:sz w:val="28"/>
                <w:szCs w:val="28"/>
              </w:rPr>
              <w:t>感謝您對</w:t>
            </w:r>
            <w:r w:rsidRPr="00E3237B">
              <w:rPr>
                <w:rFonts w:eastAsia="標楷體" w:hAnsi="標楷體" w:hint="eastAsia"/>
                <w:sz w:val="28"/>
                <w:szCs w:val="28"/>
              </w:rPr>
              <w:t>企業經營品質躍升計畫</w:t>
            </w:r>
            <w:r w:rsidRPr="00E3237B">
              <w:rPr>
                <w:rFonts w:eastAsia="標楷體" w:hAnsi="標楷體"/>
                <w:sz w:val="28"/>
                <w:szCs w:val="28"/>
              </w:rPr>
              <w:t>的支持，為了解您的</w:t>
            </w:r>
            <w:r w:rsidRPr="00E3237B">
              <w:rPr>
                <w:rFonts w:eastAsia="標楷體" w:hAnsi="標楷體" w:hint="eastAsia"/>
                <w:sz w:val="28"/>
                <w:szCs w:val="28"/>
              </w:rPr>
              <w:t>參與</w:t>
            </w:r>
            <w:r w:rsidRPr="00E3237B">
              <w:rPr>
                <w:rFonts w:eastAsia="標楷體" w:hAnsi="標楷體"/>
                <w:sz w:val="28"/>
                <w:szCs w:val="28"/>
              </w:rPr>
              <w:t>情形，請就本次之經驗交流與學習過程，於下列適當的方格『</w:t>
            </w:r>
            <w:r w:rsidRPr="00E3237B">
              <w:rPr>
                <w:rFonts w:eastAsia="標楷體"/>
                <w:sz w:val="28"/>
                <w:szCs w:val="28"/>
              </w:rPr>
              <w:sym w:font="Wingdings" w:char="F06F"/>
            </w:r>
            <w:r w:rsidRPr="00E3237B">
              <w:rPr>
                <w:rFonts w:eastAsia="標楷體" w:hAnsi="標楷體"/>
                <w:sz w:val="28"/>
                <w:szCs w:val="28"/>
              </w:rPr>
              <w:t>』中進行勾選『</w:t>
            </w:r>
            <w:r w:rsidRPr="00E3237B">
              <w:rPr>
                <w:rFonts w:eastAsia="標楷體"/>
                <w:sz w:val="28"/>
                <w:szCs w:val="28"/>
              </w:rPr>
              <w:sym w:font="Wingdings" w:char="F0FC"/>
            </w:r>
            <w:r w:rsidRPr="00E3237B">
              <w:rPr>
                <w:rFonts w:eastAsia="標楷體" w:hAnsi="標楷體"/>
                <w:sz w:val="28"/>
                <w:szCs w:val="28"/>
              </w:rPr>
              <w:t>』，請在分數欄內用</w:t>
            </w:r>
            <w:r w:rsidRPr="00E3237B">
              <w:rPr>
                <w:rFonts w:eastAsia="標楷體"/>
                <w:sz w:val="28"/>
                <w:szCs w:val="28"/>
              </w:rPr>
              <w:sym w:font="Wingdings" w:char="F0FC"/>
            </w:r>
            <w:r w:rsidRPr="00E3237B">
              <w:rPr>
                <w:rFonts w:eastAsia="標楷體" w:hAnsi="標楷體"/>
                <w:sz w:val="28"/>
                <w:szCs w:val="28"/>
              </w:rPr>
              <w:t>號表示或以說明方式，您的每一項寶貴意見，都將成為我們後續努力的方向</w:t>
            </w:r>
            <w:r w:rsidRPr="00E3237B">
              <w:rPr>
                <w:rFonts w:eastAsia="標楷體" w:hAnsi="標楷體" w:hint="eastAsia"/>
                <w:sz w:val="28"/>
                <w:szCs w:val="28"/>
              </w:rPr>
              <w:t>與改進目標</w:t>
            </w:r>
            <w:r w:rsidRPr="00E3237B">
              <w:rPr>
                <w:rFonts w:eastAsia="標楷體" w:hAnsi="標楷體"/>
                <w:sz w:val="28"/>
                <w:szCs w:val="28"/>
              </w:rPr>
              <w:t>。謹此</w:t>
            </w:r>
            <w:r w:rsidRPr="00E3237B">
              <w:rPr>
                <w:rFonts w:eastAsia="標楷體"/>
                <w:sz w:val="28"/>
                <w:szCs w:val="28"/>
              </w:rPr>
              <w:t xml:space="preserve"> </w:t>
            </w:r>
          </w:p>
          <w:p w:rsidR="00CB253F" w:rsidRPr="00E3237B" w:rsidRDefault="00CB253F" w:rsidP="0026647C">
            <w:pPr>
              <w:adjustRightInd w:val="0"/>
              <w:snapToGrid w:val="0"/>
              <w:spacing w:line="480" w:lineRule="exact"/>
              <w:ind w:leftChars="45" w:left="108" w:firstLineChars="161" w:firstLine="451"/>
              <w:jc w:val="both"/>
              <w:rPr>
                <w:rFonts w:eastAsia="標楷體"/>
                <w:sz w:val="28"/>
                <w:szCs w:val="28"/>
              </w:rPr>
            </w:pPr>
            <w:r w:rsidRPr="00E3237B">
              <w:rPr>
                <w:rFonts w:eastAsia="標楷體" w:hAnsi="標楷體"/>
                <w:sz w:val="28"/>
                <w:szCs w:val="28"/>
              </w:rPr>
              <w:t>敬致</w:t>
            </w:r>
          </w:p>
          <w:p w:rsidR="00CB253F" w:rsidRPr="00E3237B" w:rsidRDefault="00CB253F" w:rsidP="0026647C">
            <w:pPr>
              <w:adjustRightInd w:val="0"/>
              <w:snapToGrid w:val="0"/>
              <w:spacing w:line="480" w:lineRule="exact"/>
              <w:ind w:leftChars="177" w:left="425" w:right="248"/>
              <w:rPr>
                <w:rFonts w:eastAsia="標楷體"/>
                <w:sz w:val="28"/>
                <w:szCs w:val="28"/>
              </w:rPr>
            </w:pPr>
            <w:r w:rsidRPr="00E3237B">
              <w:rPr>
                <w:rFonts w:eastAsia="標楷體"/>
                <w:sz w:val="28"/>
                <w:szCs w:val="28"/>
              </w:rPr>
              <w:t xml:space="preserve">       </w:t>
            </w:r>
            <w:r w:rsidRPr="00E3237B">
              <w:rPr>
                <w:rFonts w:eastAsia="標楷體" w:hAnsi="標楷體"/>
                <w:sz w:val="28"/>
                <w:szCs w:val="28"/>
              </w:rPr>
              <w:t>萬事如意</w:t>
            </w:r>
          </w:p>
          <w:p w:rsidR="00CB253F" w:rsidRPr="00E3237B" w:rsidRDefault="00CB253F" w:rsidP="0026647C">
            <w:pPr>
              <w:adjustRightInd w:val="0"/>
              <w:snapToGrid w:val="0"/>
              <w:spacing w:line="480" w:lineRule="exact"/>
              <w:rPr>
                <w:rFonts w:eastAsia="標楷體"/>
                <w:bCs/>
                <w:w w:val="90"/>
                <w:sz w:val="28"/>
                <w:szCs w:val="28"/>
                <w:u w:val="single"/>
              </w:rPr>
            </w:pPr>
            <w:r w:rsidRPr="00E3237B">
              <w:rPr>
                <w:rFonts w:eastAsia="標楷體" w:hAnsi="標楷體"/>
                <w:bCs/>
                <w:sz w:val="28"/>
                <w:szCs w:val="28"/>
              </w:rPr>
              <w:t>姓名：</w:t>
            </w:r>
            <w:r w:rsidRPr="00E3237B">
              <w:rPr>
                <w:rFonts w:eastAsia="標楷體"/>
                <w:bCs/>
                <w:w w:val="90"/>
                <w:sz w:val="28"/>
                <w:szCs w:val="28"/>
                <w:u w:val="single"/>
              </w:rPr>
              <w:t xml:space="preserve">                         </w:t>
            </w:r>
            <w:r w:rsidRPr="00E3237B">
              <w:rPr>
                <w:rFonts w:eastAsia="標楷體" w:hint="eastAsia"/>
                <w:bCs/>
                <w:w w:val="90"/>
                <w:sz w:val="28"/>
                <w:szCs w:val="28"/>
                <w:u w:val="single"/>
              </w:rPr>
              <w:t xml:space="preserve">　</w:t>
            </w:r>
            <w:r w:rsidR="00794B06" w:rsidRPr="00794B06">
              <w:rPr>
                <w:rFonts w:eastAsia="標楷體" w:hAnsi="標楷體" w:hint="eastAsia"/>
                <w:bCs/>
                <w:sz w:val="28"/>
                <w:szCs w:val="28"/>
              </w:rPr>
              <w:t>單位</w:t>
            </w:r>
            <w:r w:rsidRPr="00E3237B">
              <w:rPr>
                <w:rFonts w:eastAsia="標楷體" w:hAnsi="標楷體"/>
                <w:bCs/>
                <w:sz w:val="28"/>
                <w:szCs w:val="28"/>
              </w:rPr>
              <w:t>：</w:t>
            </w:r>
            <w:r w:rsidRPr="00E3237B">
              <w:rPr>
                <w:rFonts w:eastAsia="標楷體"/>
                <w:bCs/>
                <w:w w:val="90"/>
                <w:sz w:val="28"/>
                <w:szCs w:val="28"/>
                <w:u w:val="single"/>
              </w:rPr>
              <w:t xml:space="preserve">                           </w:t>
            </w:r>
            <w:r>
              <w:rPr>
                <w:rFonts w:eastAsia="標楷體" w:hint="eastAsia"/>
                <w:bCs/>
                <w:w w:val="90"/>
                <w:sz w:val="28"/>
                <w:szCs w:val="28"/>
                <w:u w:val="single"/>
              </w:rPr>
              <w:t xml:space="preserve">            </w:t>
            </w:r>
          </w:p>
          <w:p w:rsidR="00CB253F" w:rsidRPr="00E3237B" w:rsidRDefault="00CB253F" w:rsidP="0026647C">
            <w:pPr>
              <w:adjustRightInd w:val="0"/>
              <w:snapToGrid w:val="0"/>
              <w:spacing w:line="480" w:lineRule="exact"/>
              <w:rPr>
                <w:rFonts w:eastAsia="標楷體"/>
                <w:bCs/>
                <w:w w:val="90"/>
                <w:sz w:val="28"/>
                <w:szCs w:val="28"/>
                <w:u w:val="single"/>
              </w:rPr>
            </w:pPr>
            <w:r w:rsidRPr="00E3237B">
              <w:rPr>
                <w:rFonts w:eastAsia="標楷體" w:hAnsi="標楷體"/>
                <w:bCs/>
                <w:sz w:val="28"/>
                <w:szCs w:val="28"/>
              </w:rPr>
              <w:t>電話：</w:t>
            </w:r>
            <w:r w:rsidRPr="00E3237B">
              <w:rPr>
                <w:rFonts w:eastAsia="標楷體"/>
                <w:bCs/>
                <w:w w:val="90"/>
                <w:sz w:val="28"/>
                <w:szCs w:val="28"/>
                <w:u w:val="single"/>
              </w:rPr>
              <w:t xml:space="preserve">                         </w:t>
            </w:r>
            <w:r w:rsidRPr="00E3237B">
              <w:rPr>
                <w:rFonts w:eastAsia="標楷體" w:hint="eastAsia"/>
                <w:bCs/>
                <w:w w:val="90"/>
                <w:sz w:val="28"/>
                <w:szCs w:val="28"/>
                <w:u w:val="single"/>
              </w:rPr>
              <w:t xml:space="preserve">　</w:t>
            </w:r>
            <w:r w:rsidRPr="00E3237B">
              <w:rPr>
                <w:rFonts w:eastAsia="標楷體" w:hint="eastAsia"/>
                <w:bCs/>
                <w:sz w:val="28"/>
                <w:szCs w:val="28"/>
              </w:rPr>
              <w:t>電郵</w:t>
            </w:r>
            <w:r w:rsidRPr="00E3237B">
              <w:rPr>
                <w:rFonts w:eastAsia="標楷體" w:hAnsi="標楷體"/>
                <w:bCs/>
                <w:sz w:val="28"/>
                <w:szCs w:val="28"/>
              </w:rPr>
              <w:t>：</w:t>
            </w:r>
            <w:r w:rsidRPr="00E3237B">
              <w:rPr>
                <w:rFonts w:eastAsia="標楷體"/>
                <w:bCs/>
                <w:w w:val="90"/>
                <w:sz w:val="28"/>
                <w:szCs w:val="28"/>
                <w:u w:val="single"/>
              </w:rPr>
              <w:t xml:space="preserve">                           </w:t>
            </w:r>
            <w:r>
              <w:rPr>
                <w:rFonts w:eastAsia="標楷體" w:hint="eastAsia"/>
                <w:bCs/>
                <w:w w:val="90"/>
                <w:sz w:val="28"/>
                <w:szCs w:val="28"/>
                <w:u w:val="single"/>
              </w:rPr>
              <w:t xml:space="preserve">            </w:t>
            </w:r>
          </w:p>
          <w:p w:rsidR="00CB253F" w:rsidRPr="001968C8" w:rsidRDefault="00CB253F" w:rsidP="0026647C">
            <w:pPr>
              <w:adjustRightInd w:val="0"/>
              <w:snapToGrid w:val="0"/>
              <w:jc w:val="center"/>
              <w:rPr>
                <w:rFonts w:eastAsia="標楷體" w:hAnsi="標楷體"/>
                <w:b/>
                <w:bCs/>
                <w:sz w:val="28"/>
                <w:szCs w:val="28"/>
              </w:rPr>
            </w:pPr>
          </w:p>
        </w:tc>
      </w:tr>
      <w:tr w:rsidR="00CB253F" w:rsidRPr="00491E51" w:rsidTr="0026647C">
        <w:trPr>
          <w:trHeight w:val="511"/>
          <w:jc w:val="center"/>
        </w:trPr>
        <w:tc>
          <w:tcPr>
            <w:tcW w:w="531" w:type="dxa"/>
            <w:tcBorders>
              <w:top w:val="single" w:sz="18" w:space="0" w:color="auto"/>
              <w:left w:val="single" w:sz="18" w:space="0" w:color="auto"/>
              <w:bottom w:val="single" w:sz="18" w:space="0" w:color="auto"/>
            </w:tcBorders>
            <w:shd w:val="clear" w:color="auto" w:fill="C0C0C0"/>
            <w:vAlign w:val="center"/>
          </w:tcPr>
          <w:p w:rsidR="00CB253F" w:rsidRPr="00E55B10" w:rsidRDefault="00CB253F" w:rsidP="0026647C">
            <w:pPr>
              <w:adjustRightInd w:val="0"/>
              <w:snapToGrid w:val="0"/>
              <w:jc w:val="center"/>
              <w:rPr>
                <w:rFonts w:eastAsia="標楷體"/>
                <w:b/>
                <w:bCs/>
                <w:sz w:val="28"/>
                <w:szCs w:val="28"/>
              </w:rPr>
            </w:pPr>
            <w:r>
              <w:rPr>
                <w:rFonts w:eastAsia="標楷體" w:hAnsi="標楷體" w:hint="eastAsia"/>
                <w:b/>
                <w:bCs/>
                <w:sz w:val="28"/>
                <w:szCs w:val="28"/>
              </w:rPr>
              <w:t>指標</w:t>
            </w:r>
          </w:p>
        </w:tc>
        <w:tc>
          <w:tcPr>
            <w:tcW w:w="3463" w:type="dxa"/>
            <w:tcBorders>
              <w:top w:val="single" w:sz="18" w:space="0" w:color="auto"/>
              <w:bottom w:val="single" w:sz="18" w:space="0" w:color="auto"/>
            </w:tcBorders>
            <w:shd w:val="clear" w:color="auto" w:fill="C0C0C0"/>
            <w:vAlign w:val="center"/>
          </w:tcPr>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內容</w:t>
            </w:r>
          </w:p>
        </w:tc>
        <w:tc>
          <w:tcPr>
            <w:tcW w:w="1044" w:type="dxa"/>
            <w:tcBorders>
              <w:top w:val="single" w:sz="18" w:space="0" w:color="auto"/>
              <w:bottom w:val="single" w:sz="18" w:space="0" w:color="auto"/>
            </w:tcBorders>
            <w:shd w:val="clear" w:color="auto" w:fill="C0C0C0"/>
            <w:vAlign w:val="center"/>
          </w:tcPr>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非常</w:t>
            </w:r>
          </w:p>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滿意</w:t>
            </w:r>
          </w:p>
        </w:tc>
        <w:tc>
          <w:tcPr>
            <w:tcW w:w="1044" w:type="dxa"/>
            <w:tcBorders>
              <w:top w:val="single" w:sz="18" w:space="0" w:color="auto"/>
              <w:bottom w:val="single" w:sz="18" w:space="0" w:color="auto"/>
            </w:tcBorders>
            <w:shd w:val="clear" w:color="auto" w:fill="C0C0C0"/>
            <w:vAlign w:val="center"/>
          </w:tcPr>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滿意</w:t>
            </w:r>
          </w:p>
        </w:tc>
        <w:tc>
          <w:tcPr>
            <w:tcW w:w="1045" w:type="dxa"/>
            <w:tcBorders>
              <w:top w:val="single" w:sz="18" w:space="0" w:color="auto"/>
              <w:bottom w:val="single" w:sz="18" w:space="0" w:color="auto"/>
            </w:tcBorders>
            <w:shd w:val="clear" w:color="auto" w:fill="C0C0C0"/>
            <w:vAlign w:val="center"/>
          </w:tcPr>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尚可</w:t>
            </w:r>
          </w:p>
        </w:tc>
        <w:tc>
          <w:tcPr>
            <w:tcW w:w="1044" w:type="dxa"/>
            <w:tcBorders>
              <w:top w:val="single" w:sz="18" w:space="0" w:color="auto"/>
              <w:bottom w:val="single" w:sz="18" w:space="0" w:color="auto"/>
            </w:tcBorders>
            <w:shd w:val="clear" w:color="auto" w:fill="C0C0C0"/>
            <w:vAlign w:val="center"/>
          </w:tcPr>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不滿意</w:t>
            </w:r>
          </w:p>
        </w:tc>
        <w:tc>
          <w:tcPr>
            <w:tcW w:w="1044" w:type="dxa"/>
            <w:tcBorders>
              <w:top w:val="single" w:sz="18" w:space="0" w:color="auto"/>
              <w:bottom w:val="single" w:sz="18" w:space="0" w:color="auto"/>
            </w:tcBorders>
            <w:shd w:val="clear" w:color="auto" w:fill="C0C0C0"/>
            <w:vAlign w:val="center"/>
          </w:tcPr>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非常</w:t>
            </w:r>
          </w:p>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不滿意</w:t>
            </w:r>
          </w:p>
        </w:tc>
        <w:tc>
          <w:tcPr>
            <w:tcW w:w="1045" w:type="dxa"/>
            <w:tcBorders>
              <w:top w:val="single" w:sz="18" w:space="0" w:color="auto"/>
              <w:bottom w:val="single" w:sz="18" w:space="0" w:color="auto"/>
              <w:right w:val="single" w:sz="18" w:space="0" w:color="auto"/>
            </w:tcBorders>
            <w:shd w:val="clear" w:color="auto" w:fill="C0C0C0"/>
            <w:vAlign w:val="center"/>
          </w:tcPr>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說明</w:t>
            </w:r>
          </w:p>
        </w:tc>
      </w:tr>
      <w:tr w:rsidR="00CB253F" w:rsidRPr="00491E51" w:rsidTr="0026647C">
        <w:trPr>
          <w:trHeight w:val="435"/>
          <w:jc w:val="center"/>
        </w:trPr>
        <w:tc>
          <w:tcPr>
            <w:tcW w:w="531" w:type="dxa"/>
            <w:vMerge w:val="restart"/>
            <w:tcBorders>
              <w:top w:val="single" w:sz="18" w:space="0" w:color="auto"/>
              <w:left w:val="single" w:sz="18" w:space="0" w:color="auto"/>
            </w:tcBorders>
            <w:shd w:val="clear" w:color="auto" w:fill="C0C0C0"/>
            <w:vAlign w:val="center"/>
          </w:tcPr>
          <w:p w:rsidR="00CB253F" w:rsidRPr="004A2596" w:rsidRDefault="00CB253F" w:rsidP="0026647C">
            <w:pPr>
              <w:adjustRightInd w:val="0"/>
              <w:snapToGrid w:val="0"/>
              <w:jc w:val="center"/>
              <w:rPr>
                <w:rFonts w:eastAsia="標楷體"/>
                <w:b/>
                <w:bCs/>
                <w:sz w:val="28"/>
                <w:szCs w:val="28"/>
              </w:rPr>
            </w:pPr>
            <w:r>
              <w:rPr>
                <w:rFonts w:eastAsia="標楷體" w:hAnsi="標楷體" w:hint="eastAsia"/>
                <w:b/>
                <w:bCs/>
                <w:sz w:val="28"/>
                <w:szCs w:val="28"/>
              </w:rPr>
              <w:t>執行面</w:t>
            </w:r>
          </w:p>
        </w:tc>
        <w:tc>
          <w:tcPr>
            <w:tcW w:w="3463" w:type="dxa"/>
            <w:tcBorders>
              <w:top w:val="single" w:sz="18" w:space="0" w:color="auto"/>
            </w:tcBorders>
            <w:vAlign w:val="center"/>
          </w:tcPr>
          <w:p w:rsidR="00CB253F" w:rsidRPr="00E55B10" w:rsidRDefault="00CB253F" w:rsidP="0026647C">
            <w:pPr>
              <w:adjustRightInd w:val="0"/>
              <w:snapToGrid w:val="0"/>
              <w:jc w:val="both"/>
              <w:rPr>
                <w:rFonts w:eastAsia="標楷體"/>
                <w:sz w:val="28"/>
                <w:szCs w:val="28"/>
              </w:rPr>
            </w:pPr>
            <w:r w:rsidRPr="00E55B10">
              <w:rPr>
                <w:rFonts w:eastAsia="標楷體" w:hAnsi="標楷體"/>
                <w:sz w:val="28"/>
                <w:szCs w:val="28"/>
              </w:rPr>
              <w:t>一、顧問</w:t>
            </w:r>
            <w:r w:rsidRPr="00E55B10">
              <w:rPr>
                <w:rFonts w:eastAsia="標楷體" w:hAnsi="標楷體" w:hint="eastAsia"/>
                <w:sz w:val="28"/>
                <w:szCs w:val="28"/>
              </w:rPr>
              <w:t>的服務</w:t>
            </w:r>
            <w:r w:rsidRPr="00E55B10">
              <w:rPr>
                <w:rFonts w:eastAsia="標楷體" w:hAnsi="標楷體"/>
                <w:sz w:val="28"/>
                <w:szCs w:val="28"/>
              </w:rPr>
              <w:t>態度</w:t>
            </w:r>
          </w:p>
        </w:tc>
        <w:tc>
          <w:tcPr>
            <w:tcW w:w="1044" w:type="dxa"/>
            <w:tcBorders>
              <w:top w:val="single" w:sz="18" w:space="0" w:color="auto"/>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18"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18"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18"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18" w:space="0" w:color="auto"/>
              <w:left w:val="nil"/>
              <w:bottom w:val="single" w:sz="4" w:space="0" w:color="auto"/>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18" w:space="0" w:color="auto"/>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tcBorders>
              <w:left w:val="single" w:sz="18" w:space="0" w:color="auto"/>
            </w:tcBorders>
            <w:shd w:val="clear" w:color="auto" w:fill="C0C0C0"/>
            <w:vAlign w:val="center"/>
          </w:tcPr>
          <w:p w:rsidR="00CB253F" w:rsidRPr="004A2596" w:rsidRDefault="00CB253F" w:rsidP="0026647C">
            <w:pPr>
              <w:adjustRightInd w:val="0"/>
              <w:snapToGrid w:val="0"/>
              <w:jc w:val="center"/>
              <w:rPr>
                <w:rFonts w:eastAsia="標楷體"/>
                <w:b/>
                <w:bCs/>
                <w:sz w:val="28"/>
                <w:szCs w:val="28"/>
              </w:rPr>
            </w:pPr>
          </w:p>
        </w:tc>
        <w:tc>
          <w:tcPr>
            <w:tcW w:w="3463" w:type="dxa"/>
            <w:vAlign w:val="center"/>
          </w:tcPr>
          <w:p w:rsidR="00CB253F" w:rsidRPr="00E55B10" w:rsidRDefault="00CB253F" w:rsidP="0026647C">
            <w:pPr>
              <w:adjustRightInd w:val="0"/>
              <w:snapToGrid w:val="0"/>
              <w:jc w:val="both"/>
              <w:rPr>
                <w:rFonts w:eastAsia="標楷體"/>
                <w:sz w:val="28"/>
                <w:szCs w:val="28"/>
              </w:rPr>
            </w:pPr>
            <w:r w:rsidRPr="00E55B10">
              <w:rPr>
                <w:rFonts w:eastAsia="標楷體" w:hAnsi="標楷體"/>
                <w:sz w:val="28"/>
                <w:szCs w:val="28"/>
              </w:rPr>
              <w:t>二、顧問</w:t>
            </w:r>
            <w:r w:rsidRPr="00E55B10">
              <w:rPr>
                <w:rFonts w:eastAsia="標楷體" w:hAnsi="標楷體" w:hint="eastAsia"/>
                <w:sz w:val="28"/>
                <w:szCs w:val="28"/>
              </w:rPr>
              <w:t>的</w:t>
            </w:r>
            <w:r w:rsidRPr="00E55B10">
              <w:rPr>
                <w:rFonts w:eastAsia="標楷體" w:hAnsi="標楷體"/>
                <w:sz w:val="28"/>
                <w:szCs w:val="28"/>
              </w:rPr>
              <w:t>表達能力</w:t>
            </w:r>
          </w:p>
        </w:tc>
        <w:tc>
          <w:tcPr>
            <w:tcW w:w="1044" w:type="dxa"/>
            <w:tcBorders>
              <w:top w:val="single" w:sz="4" w:space="0" w:color="auto"/>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tcBorders>
              <w:left w:val="single" w:sz="18" w:space="0" w:color="auto"/>
            </w:tcBorders>
            <w:shd w:val="clear" w:color="auto" w:fill="C0C0C0"/>
            <w:vAlign w:val="center"/>
          </w:tcPr>
          <w:p w:rsidR="00CB253F" w:rsidRPr="004A2596" w:rsidRDefault="00CB253F" w:rsidP="0026647C">
            <w:pPr>
              <w:adjustRightInd w:val="0"/>
              <w:snapToGrid w:val="0"/>
              <w:jc w:val="center"/>
              <w:rPr>
                <w:rFonts w:eastAsia="標楷體"/>
                <w:b/>
                <w:bCs/>
                <w:sz w:val="28"/>
                <w:szCs w:val="28"/>
              </w:rPr>
            </w:pPr>
          </w:p>
        </w:tc>
        <w:tc>
          <w:tcPr>
            <w:tcW w:w="3463" w:type="dxa"/>
            <w:vAlign w:val="center"/>
          </w:tcPr>
          <w:p w:rsidR="00CB253F" w:rsidRPr="00E55B10" w:rsidRDefault="00CB253F" w:rsidP="0026647C">
            <w:pPr>
              <w:adjustRightInd w:val="0"/>
              <w:snapToGrid w:val="0"/>
              <w:jc w:val="both"/>
              <w:rPr>
                <w:rFonts w:eastAsia="標楷體"/>
                <w:sz w:val="28"/>
                <w:szCs w:val="28"/>
              </w:rPr>
            </w:pPr>
            <w:r w:rsidRPr="00E55B10">
              <w:rPr>
                <w:rFonts w:eastAsia="標楷體" w:hAnsi="標楷體"/>
                <w:sz w:val="28"/>
                <w:szCs w:val="28"/>
              </w:rPr>
              <w:t>三、顧問</w:t>
            </w:r>
            <w:r w:rsidRPr="00E55B10">
              <w:rPr>
                <w:rFonts w:eastAsia="標楷體" w:hAnsi="標楷體" w:hint="eastAsia"/>
                <w:sz w:val="28"/>
                <w:szCs w:val="28"/>
              </w:rPr>
              <w:t>的</w:t>
            </w:r>
            <w:r w:rsidRPr="00E55B10">
              <w:rPr>
                <w:rFonts w:eastAsia="標楷體" w:hAnsi="標楷體"/>
                <w:sz w:val="28"/>
                <w:szCs w:val="28"/>
              </w:rPr>
              <w:t>專業知識</w:t>
            </w:r>
          </w:p>
        </w:tc>
        <w:tc>
          <w:tcPr>
            <w:tcW w:w="1044" w:type="dxa"/>
            <w:tcBorders>
              <w:top w:val="single" w:sz="4" w:space="0" w:color="auto"/>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tcBorders>
              <w:left w:val="single" w:sz="18" w:space="0" w:color="auto"/>
            </w:tcBorders>
            <w:shd w:val="clear" w:color="auto" w:fill="C0C0C0"/>
            <w:vAlign w:val="center"/>
          </w:tcPr>
          <w:p w:rsidR="00CB253F" w:rsidRPr="004A2596" w:rsidRDefault="00CB253F" w:rsidP="0026647C">
            <w:pPr>
              <w:adjustRightInd w:val="0"/>
              <w:snapToGrid w:val="0"/>
              <w:jc w:val="center"/>
              <w:rPr>
                <w:rFonts w:eastAsia="標楷體"/>
                <w:b/>
                <w:bCs/>
                <w:sz w:val="28"/>
                <w:szCs w:val="28"/>
              </w:rPr>
            </w:pPr>
          </w:p>
        </w:tc>
        <w:tc>
          <w:tcPr>
            <w:tcW w:w="3463" w:type="dxa"/>
            <w:vAlign w:val="center"/>
          </w:tcPr>
          <w:p w:rsidR="00CB253F" w:rsidRPr="00E55B10" w:rsidRDefault="00CB253F" w:rsidP="0026647C">
            <w:pPr>
              <w:adjustRightInd w:val="0"/>
              <w:snapToGrid w:val="0"/>
              <w:jc w:val="both"/>
              <w:rPr>
                <w:rFonts w:eastAsia="標楷體"/>
                <w:sz w:val="28"/>
                <w:szCs w:val="28"/>
              </w:rPr>
            </w:pPr>
            <w:r w:rsidRPr="00E55B10">
              <w:rPr>
                <w:rFonts w:eastAsia="標楷體" w:hAnsi="標楷體"/>
                <w:sz w:val="28"/>
                <w:szCs w:val="28"/>
              </w:rPr>
              <w:t>四、</w:t>
            </w:r>
            <w:r w:rsidRPr="00597BFC">
              <w:rPr>
                <w:rFonts w:eastAsia="標楷體" w:hAnsi="標楷體" w:hint="eastAsia"/>
                <w:sz w:val="28"/>
                <w:szCs w:val="28"/>
              </w:rPr>
              <w:t>服務</w:t>
            </w:r>
            <w:r w:rsidRPr="00E55B10">
              <w:rPr>
                <w:rFonts w:eastAsia="標楷體" w:hAnsi="標楷體"/>
                <w:sz w:val="28"/>
                <w:szCs w:val="28"/>
              </w:rPr>
              <w:t>方式的適切性</w:t>
            </w:r>
          </w:p>
        </w:tc>
        <w:tc>
          <w:tcPr>
            <w:tcW w:w="1044" w:type="dxa"/>
            <w:tcBorders>
              <w:top w:val="single" w:sz="4" w:space="0" w:color="auto"/>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tcBorders>
              <w:left w:val="single" w:sz="18" w:space="0" w:color="auto"/>
            </w:tcBorders>
            <w:shd w:val="clear" w:color="auto" w:fill="C0C0C0"/>
            <w:vAlign w:val="center"/>
          </w:tcPr>
          <w:p w:rsidR="00CB253F" w:rsidRPr="004A2596" w:rsidRDefault="00CB253F" w:rsidP="0026647C">
            <w:pPr>
              <w:adjustRightInd w:val="0"/>
              <w:snapToGrid w:val="0"/>
              <w:jc w:val="center"/>
              <w:rPr>
                <w:rFonts w:eastAsia="標楷體"/>
                <w:b/>
                <w:bCs/>
                <w:sz w:val="28"/>
                <w:szCs w:val="28"/>
              </w:rPr>
            </w:pPr>
          </w:p>
        </w:tc>
        <w:tc>
          <w:tcPr>
            <w:tcW w:w="3463" w:type="dxa"/>
            <w:vAlign w:val="center"/>
          </w:tcPr>
          <w:p w:rsidR="00CB253F" w:rsidRPr="00E55B10" w:rsidRDefault="00CB253F" w:rsidP="0026647C">
            <w:pPr>
              <w:adjustRightInd w:val="0"/>
              <w:snapToGrid w:val="0"/>
              <w:jc w:val="both"/>
              <w:rPr>
                <w:rFonts w:eastAsia="標楷體" w:hAnsi="標楷體"/>
                <w:sz w:val="28"/>
                <w:szCs w:val="28"/>
              </w:rPr>
            </w:pPr>
            <w:r>
              <w:rPr>
                <w:rFonts w:eastAsia="標楷體" w:hAnsi="標楷體" w:hint="eastAsia"/>
                <w:sz w:val="28"/>
                <w:szCs w:val="28"/>
              </w:rPr>
              <w:t>五、改善建議的適切性</w:t>
            </w:r>
          </w:p>
        </w:tc>
        <w:tc>
          <w:tcPr>
            <w:tcW w:w="1044" w:type="dxa"/>
            <w:tcBorders>
              <w:top w:val="single" w:sz="4" w:space="0" w:color="auto"/>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tcBorders>
              <w:left w:val="single" w:sz="18" w:space="0" w:color="auto"/>
              <w:bottom w:val="single" w:sz="18" w:space="0" w:color="auto"/>
            </w:tcBorders>
            <w:shd w:val="clear" w:color="auto" w:fill="C0C0C0"/>
            <w:vAlign w:val="center"/>
          </w:tcPr>
          <w:p w:rsidR="00CB253F" w:rsidRPr="004A2596" w:rsidRDefault="00CB253F" w:rsidP="0026647C">
            <w:pPr>
              <w:adjustRightInd w:val="0"/>
              <w:snapToGrid w:val="0"/>
              <w:jc w:val="center"/>
              <w:rPr>
                <w:rFonts w:eastAsia="標楷體"/>
                <w:b/>
                <w:bCs/>
                <w:sz w:val="28"/>
                <w:szCs w:val="28"/>
              </w:rPr>
            </w:pPr>
          </w:p>
        </w:tc>
        <w:tc>
          <w:tcPr>
            <w:tcW w:w="3463" w:type="dxa"/>
            <w:tcBorders>
              <w:bottom w:val="single" w:sz="18" w:space="0" w:color="auto"/>
            </w:tcBorders>
            <w:vAlign w:val="center"/>
          </w:tcPr>
          <w:p w:rsidR="00CB253F" w:rsidRPr="00E55B10" w:rsidRDefault="00CB253F" w:rsidP="0026647C">
            <w:pPr>
              <w:adjustRightInd w:val="0"/>
              <w:snapToGrid w:val="0"/>
              <w:jc w:val="both"/>
              <w:rPr>
                <w:rFonts w:eastAsia="標楷體"/>
                <w:sz w:val="28"/>
                <w:szCs w:val="28"/>
              </w:rPr>
            </w:pPr>
            <w:r>
              <w:rPr>
                <w:rFonts w:eastAsia="標楷體" w:hAnsi="標楷體" w:hint="eastAsia"/>
                <w:sz w:val="28"/>
                <w:szCs w:val="28"/>
              </w:rPr>
              <w:t>六</w:t>
            </w:r>
            <w:r w:rsidRPr="00E55B10">
              <w:rPr>
                <w:rFonts w:eastAsia="標楷體" w:hAnsi="標楷體"/>
                <w:sz w:val="28"/>
                <w:szCs w:val="28"/>
              </w:rPr>
              <w:t>、</w:t>
            </w:r>
            <w:r w:rsidRPr="00597BFC">
              <w:rPr>
                <w:rFonts w:eastAsia="標楷體" w:hAnsi="標楷體" w:hint="eastAsia"/>
                <w:sz w:val="28"/>
                <w:szCs w:val="28"/>
              </w:rPr>
              <w:t>服務</w:t>
            </w:r>
            <w:r>
              <w:rPr>
                <w:rFonts w:eastAsia="標楷體" w:hAnsi="標楷體" w:hint="eastAsia"/>
                <w:sz w:val="28"/>
                <w:szCs w:val="28"/>
              </w:rPr>
              <w:t>報告</w:t>
            </w:r>
            <w:r>
              <w:rPr>
                <w:rFonts w:eastAsia="標楷體" w:hAnsi="標楷體"/>
                <w:sz w:val="28"/>
                <w:szCs w:val="28"/>
              </w:rPr>
              <w:t>的</w:t>
            </w:r>
            <w:r>
              <w:rPr>
                <w:rFonts w:eastAsia="標楷體" w:hAnsi="標楷體" w:hint="eastAsia"/>
                <w:sz w:val="28"/>
                <w:szCs w:val="28"/>
              </w:rPr>
              <w:t>品質</w:t>
            </w:r>
          </w:p>
        </w:tc>
        <w:tc>
          <w:tcPr>
            <w:tcW w:w="1044" w:type="dxa"/>
            <w:tcBorders>
              <w:top w:val="single" w:sz="4" w:space="0" w:color="auto"/>
              <w:bottom w:val="single" w:sz="18"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18"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4" w:space="0" w:color="auto"/>
              <w:left w:val="nil"/>
              <w:bottom w:val="single" w:sz="18"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18"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18" w:space="0" w:color="auto"/>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bottom w:val="single" w:sz="18" w:space="0" w:color="auto"/>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val="restart"/>
            <w:tcBorders>
              <w:top w:val="single" w:sz="18" w:space="0" w:color="auto"/>
              <w:left w:val="single" w:sz="18" w:space="0" w:color="auto"/>
            </w:tcBorders>
            <w:shd w:val="clear" w:color="auto" w:fill="C0C0C0"/>
            <w:vAlign w:val="center"/>
          </w:tcPr>
          <w:p w:rsidR="00CB253F" w:rsidRDefault="00CB253F" w:rsidP="0026647C">
            <w:pPr>
              <w:adjustRightInd w:val="0"/>
              <w:snapToGrid w:val="0"/>
              <w:jc w:val="center"/>
              <w:rPr>
                <w:rFonts w:eastAsia="標楷體"/>
                <w:b/>
                <w:bCs/>
                <w:sz w:val="28"/>
                <w:szCs w:val="28"/>
              </w:rPr>
            </w:pPr>
            <w:r>
              <w:rPr>
                <w:rFonts w:eastAsia="標楷體" w:hint="eastAsia"/>
                <w:b/>
                <w:bCs/>
                <w:sz w:val="28"/>
                <w:szCs w:val="28"/>
              </w:rPr>
              <w:t>規劃</w:t>
            </w:r>
          </w:p>
          <w:p w:rsidR="00CB253F" w:rsidRPr="004A2596" w:rsidRDefault="00CB253F" w:rsidP="0026647C">
            <w:pPr>
              <w:adjustRightInd w:val="0"/>
              <w:snapToGrid w:val="0"/>
              <w:jc w:val="center"/>
              <w:rPr>
                <w:rFonts w:eastAsia="標楷體"/>
                <w:b/>
                <w:bCs/>
                <w:sz w:val="28"/>
                <w:szCs w:val="28"/>
              </w:rPr>
            </w:pPr>
            <w:r>
              <w:rPr>
                <w:rFonts w:eastAsia="標楷體" w:hint="eastAsia"/>
                <w:b/>
                <w:bCs/>
                <w:sz w:val="28"/>
                <w:szCs w:val="28"/>
              </w:rPr>
              <w:t>面</w:t>
            </w:r>
          </w:p>
        </w:tc>
        <w:tc>
          <w:tcPr>
            <w:tcW w:w="3463" w:type="dxa"/>
            <w:tcBorders>
              <w:top w:val="single" w:sz="18" w:space="0" w:color="auto"/>
            </w:tcBorders>
            <w:vAlign w:val="center"/>
          </w:tcPr>
          <w:p w:rsidR="00CB253F" w:rsidRPr="00E55B10" w:rsidRDefault="00CB253F" w:rsidP="0026647C">
            <w:pPr>
              <w:adjustRightInd w:val="0"/>
              <w:snapToGrid w:val="0"/>
              <w:jc w:val="both"/>
              <w:rPr>
                <w:rFonts w:eastAsia="標楷體" w:hAnsi="標楷體"/>
                <w:sz w:val="28"/>
                <w:szCs w:val="28"/>
              </w:rPr>
            </w:pPr>
            <w:r w:rsidRPr="00E55B10">
              <w:rPr>
                <w:rFonts w:eastAsia="標楷體" w:hAnsi="標楷體" w:hint="eastAsia"/>
                <w:sz w:val="28"/>
                <w:szCs w:val="28"/>
              </w:rPr>
              <w:t>一、</w:t>
            </w:r>
            <w:r w:rsidRPr="00597BFC">
              <w:rPr>
                <w:rFonts w:eastAsia="標楷體" w:hAnsi="標楷體" w:hint="eastAsia"/>
                <w:sz w:val="28"/>
                <w:szCs w:val="28"/>
              </w:rPr>
              <w:t>服務</w:t>
            </w:r>
            <w:r>
              <w:rPr>
                <w:rFonts w:eastAsia="標楷體" w:hAnsi="標楷體" w:hint="eastAsia"/>
                <w:sz w:val="28"/>
                <w:szCs w:val="28"/>
              </w:rPr>
              <w:t>流程的設計</w:t>
            </w:r>
          </w:p>
        </w:tc>
        <w:tc>
          <w:tcPr>
            <w:tcW w:w="1044" w:type="dxa"/>
            <w:tcBorders>
              <w:top w:val="single" w:sz="18" w:space="0" w:color="auto"/>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18"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18"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18"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18" w:space="0" w:color="auto"/>
              <w:left w:val="nil"/>
              <w:bottom w:val="single" w:sz="4" w:space="0" w:color="auto"/>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18" w:space="0" w:color="auto"/>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tcBorders>
              <w:left w:val="single" w:sz="18" w:space="0" w:color="auto"/>
            </w:tcBorders>
            <w:shd w:val="clear" w:color="auto" w:fill="C0C0C0"/>
          </w:tcPr>
          <w:p w:rsidR="00CB253F" w:rsidRPr="00E55B10" w:rsidRDefault="00CB253F" w:rsidP="0026647C">
            <w:pPr>
              <w:adjustRightInd w:val="0"/>
              <w:snapToGrid w:val="0"/>
              <w:rPr>
                <w:rFonts w:eastAsia="標楷體"/>
                <w:sz w:val="28"/>
                <w:szCs w:val="28"/>
              </w:rPr>
            </w:pPr>
          </w:p>
        </w:tc>
        <w:tc>
          <w:tcPr>
            <w:tcW w:w="3463" w:type="dxa"/>
            <w:vAlign w:val="center"/>
          </w:tcPr>
          <w:p w:rsidR="00CB253F" w:rsidRPr="00E55B10" w:rsidRDefault="00CB253F" w:rsidP="0026647C">
            <w:pPr>
              <w:adjustRightInd w:val="0"/>
              <w:snapToGrid w:val="0"/>
              <w:jc w:val="both"/>
              <w:rPr>
                <w:rFonts w:eastAsia="標楷體" w:hAnsi="標楷體"/>
                <w:sz w:val="28"/>
                <w:szCs w:val="28"/>
              </w:rPr>
            </w:pPr>
            <w:r w:rsidRPr="00E55B10">
              <w:rPr>
                <w:rFonts w:eastAsia="標楷體" w:hAnsi="標楷體" w:hint="eastAsia"/>
                <w:sz w:val="28"/>
                <w:szCs w:val="28"/>
              </w:rPr>
              <w:t>二、</w:t>
            </w:r>
            <w:r>
              <w:rPr>
                <w:rFonts w:eastAsia="標楷體" w:hAnsi="標楷體" w:hint="eastAsia"/>
                <w:sz w:val="28"/>
                <w:szCs w:val="28"/>
              </w:rPr>
              <w:t>教材編排的適切性</w:t>
            </w:r>
          </w:p>
        </w:tc>
        <w:tc>
          <w:tcPr>
            <w:tcW w:w="1044" w:type="dxa"/>
            <w:tcBorders>
              <w:top w:val="single" w:sz="4" w:space="0" w:color="auto"/>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4" w:space="0" w:color="auto"/>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tcBorders>
              <w:left w:val="single" w:sz="18" w:space="0" w:color="auto"/>
              <w:bottom w:val="single" w:sz="18" w:space="0" w:color="auto"/>
            </w:tcBorders>
            <w:shd w:val="clear" w:color="auto" w:fill="C0C0C0"/>
          </w:tcPr>
          <w:p w:rsidR="00CB253F" w:rsidRPr="00E55B10" w:rsidRDefault="00CB253F" w:rsidP="0026647C">
            <w:pPr>
              <w:adjustRightInd w:val="0"/>
              <w:snapToGrid w:val="0"/>
              <w:rPr>
                <w:rFonts w:eastAsia="標楷體"/>
                <w:sz w:val="28"/>
                <w:szCs w:val="28"/>
              </w:rPr>
            </w:pPr>
          </w:p>
        </w:tc>
        <w:tc>
          <w:tcPr>
            <w:tcW w:w="3463" w:type="dxa"/>
            <w:tcBorders>
              <w:bottom w:val="single" w:sz="18" w:space="0" w:color="auto"/>
            </w:tcBorders>
            <w:vAlign w:val="center"/>
          </w:tcPr>
          <w:p w:rsidR="00CB253F" w:rsidRPr="00E55B10" w:rsidRDefault="00CB253F" w:rsidP="0026647C">
            <w:pPr>
              <w:adjustRightInd w:val="0"/>
              <w:snapToGrid w:val="0"/>
              <w:jc w:val="both"/>
              <w:rPr>
                <w:rFonts w:eastAsia="標楷體" w:hAnsi="標楷體"/>
                <w:sz w:val="28"/>
                <w:szCs w:val="28"/>
              </w:rPr>
            </w:pPr>
            <w:r>
              <w:rPr>
                <w:rFonts w:eastAsia="標楷體" w:hAnsi="標楷體" w:hint="eastAsia"/>
                <w:sz w:val="28"/>
                <w:szCs w:val="28"/>
              </w:rPr>
              <w:t>三、</w:t>
            </w:r>
            <w:r w:rsidRPr="00597BFC">
              <w:rPr>
                <w:rFonts w:eastAsia="標楷體" w:hAnsi="標楷體" w:hint="eastAsia"/>
                <w:sz w:val="28"/>
                <w:szCs w:val="28"/>
              </w:rPr>
              <w:t>服務</w:t>
            </w:r>
            <w:r>
              <w:rPr>
                <w:rFonts w:eastAsia="標楷體" w:hAnsi="標楷體" w:hint="eastAsia"/>
                <w:sz w:val="28"/>
                <w:szCs w:val="28"/>
              </w:rPr>
              <w:t>的期程長度</w:t>
            </w:r>
          </w:p>
        </w:tc>
        <w:tc>
          <w:tcPr>
            <w:tcW w:w="1044" w:type="dxa"/>
            <w:tcBorders>
              <w:top w:val="single" w:sz="4" w:space="0" w:color="auto"/>
              <w:bottom w:val="single" w:sz="18"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18"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top w:val="single" w:sz="4" w:space="0" w:color="auto"/>
              <w:left w:val="nil"/>
              <w:bottom w:val="single" w:sz="18"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18"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4" w:space="0" w:color="auto"/>
              <w:left w:val="nil"/>
              <w:bottom w:val="single" w:sz="18" w:space="0" w:color="auto"/>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5" w:type="dxa"/>
            <w:tcBorders>
              <w:bottom w:val="single" w:sz="18" w:space="0" w:color="auto"/>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val="restart"/>
            <w:tcBorders>
              <w:top w:val="single" w:sz="18" w:space="0" w:color="auto"/>
              <w:left w:val="single" w:sz="18" w:space="0" w:color="auto"/>
            </w:tcBorders>
            <w:shd w:val="clear" w:color="auto" w:fill="C0C0C0"/>
            <w:vAlign w:val="center"/>
          </w:tcPr>
          <w:p w:rsidR="00CB253F" w:rsidRPr="00982547" w:rsidRDefault="00CB253F" w:rsidP="0026647C">
            <w:pPr>
              <w:adjustRightInd w:val="0"/>
              <w:snapToGrid w:val="0"/>
              <w:jc w:val="center"/>
              <w:rPr>
                <w:rFonts w:eastAsia="標楷體"/>
                <w:b/>
                <w:bCs/>
                <w:sz w:val="28"/>
                <w:szCs w:val="28"/>
              </w:rPr>
            </w:pPr>
            <w:r w:rsidRPr="00982547">
              <w:rPr>
                <w:rFonts w:eastAsia="標楷體" w:hint="eastAsia"/>
                <w:b/>
                <w:bCs/>
                <w:sz w:val="28"/>
                <w:szCs w:val="28"/>
              </w:rPr>
              <w:t>其他</w:t>
            </w:r>
          </w:p>
        </w:tc>
        <w:tc>
          <w:tcPr>
            <w:tcW w:w="3463" w:type="dxa"/>
            <w:vMerge w:val="restart"/>
            <w:tcBorders>
              <w:top w:val="single" w:sz="18" w:space="0" w:color="auto"/>
              <w:right w:val="single" w:sz="4" w:space="0" w:color="auto"/>
            </w:tcBorders>
          </w:tcPr>
          <w:p w:rsidR="00CB253F" w:rsidRDefault="00CB253F" w:rsidP="0026647C">
            <w:pPr>
              <w:adjustRightInd w:val="0"/>
              <w:snapToGrid w:val="0"/>
              <w:jc w:val="both"/>
              <w:rPr>
                <w:rFonts w:eastAsia="標楷體" w:hAnsi="標楷體"/>
                <w:sz w:val="28"/>
                <w:szCs w:val="28"/>
              </w:rPr>
            </w:pPr>
            <w:r w:rsidRPr="00E55B10">
              <w:rPr>
                <w:rFonts w:eastAsia="標楷體" w:hAnsi="標楷體"/>
                <w:sz w:val="28"/>
                <w:szCs w:val="28"/>
              </w:rPr>
              <w:t>一、</w:t>
            </w:r>
            <w:r w:rsidRPr="00E55B10">
              <w:rPr>
                <w:rFonts w:eastAsia="標楷體" w:hAnsi="標楷體" w:hint="eastAsia"/>
                <w:sz w:val="28"/>
                <w:szCs w:val="28"/>
              </w:rPr>
              <w:t>如何得知本計畫？</w:t>
            </w:r>
          </w:p>
        </w:tc>
        <w:tc>
          <w:tcPr>
            <w:tcW w:w="1044" w:type="dxa"/>
            <w:tcBorders>
              <w:top w:val="single" w:sz="18" w:space="0" w:color="auto"/>
              <w:left w:val="single" w:sz="4" w:space="0" w:color="auto"/>
              <w:bottom w:val="nil"/>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single" w:sz="18" w:space="0" w:color="auto"/>
              <w:left w:val="nil"/>
              <w:bottom w:val="nil"/>
              <w:right w:val="nil"/>
            </w:tcBorders>
            <w:vAlign w:val="center"/>
          </w:tcPr>
          <w:p w:rsidR="00CB253F" w:rsidRPr="00E55B10" w:rsidRDefault="00CB253F" w:rsidP="0026647C">
            <w:pPr>
              <w:adjustRightInd w:val="0"/>
              <w:snapToGrid w:val="0"/>
              <w:rPr>
                <w:rFonts w:eastAsia="標楷體"/>
                <w:sz w:val="28"/>
                <w:szCs w:val="28"/>
              </w:rPr>
            </w:pPr>
            <w:r w:rsidRPr="00E55B10">
              <w:rPr>
                <w:rFonts w:eastAsia="標楷體" w:hAnsi="標楷體"/>
                <w:sz w:val="28"/>
                <w:szCs w:val="28"/>
              </w:rPr>
              <w:t>簡章</w:t>
            </w:r>
          </w:p>
        </w:tc>
        <w:tc>
          <w:tcPr>
            <w:tcW w:w="1045" w:type="dxa"/>
            <w:tcBorders>
              <w:top w:val="single" w:sz="18" w:space="0" w:color="auto"/>
              <w:left w:val="nil"/>
              <w:bottom w:val="nil"/>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2088" w:type="dxa"/>
            <w:gridSpan w:val="2"/>
            <w:tcBorders>
              <w:top w:val="single" w:sz="18" w:space="0" w:color="auto"/>
              <w:left w:val="nil"/>
              <w:bottom w:val="nil"/>
              <w:right w:val="nil"/>
            </w:tcBorders>
            <w:vAlign w:val="center"/>
          </w:tcPr>
          <w:p w:rsidR="00CB253F" w:rsidRPr="00E55B10" w:rsidRDefault="00CB253F" w:rsidP="0026647C">
            <w:pPr>
              <w:adjustRightInd w:val="0"/>
              <w:snapToGrid w:val="0"/>
              <w:rPr>
                <w:rFonts w:eastAsia="標楷體"/>
                <w:sz w:val="28"/>
                <w:szCs w:val="28"/>
              </w:rPr>
            </w:pPr>
            <w:r w:rsidRPr="00E55B10">
              <w:rPr>
                <w:rFonts w:eastAsia="標楷體" w:hAnsi="標楷體"/>
                <w:sz w:val="28"/>
                <w:szCs w:val="28"/>
              </w:rPr>
              <w:t>推薦</w:t>
            </w:r>
          </w:p>
        </w:tc>
        <w:tc>
          <w:tcPr>
            <w:tcW w:w="1045" w:type="dxa"/>
            <w:vMerge w:val="restart"/>
            <w:tcBorders>
              <w:top w:val="single" w:sz="18" w:space="0" w:color="auto"/>
              <w:left w:val="nil"/>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tcBorders>
              <w:left w:val="single" w:sz="18" w:space="0" w:color="auto"/>
            </w:tcBorders>
            <w:shd w:val="clear" w:color="auto" w:fill="C0C0C0"/>
          </w:tcPr>
          <w:p w:rsidR="00CB253F" w:rsidRPr="00E55B10" w:rsidRDefault="00CB253F" w:rsidP="0026647C">
            <w:pPr>
              <w:adjustRightInd w:val="0"/>
              <w:snapToGrid w:val="0"/>
              <w:rPr>
                <w:rFonts w:eastAsia="標楷體"/>
                <w:sz w:val="28"/>
                <w:szCs w:val="28"/>
              </w:rPr>
            </w:pPr>
          </w:p>
        </w:tc>
        <w:tc>
          <w:tcPr>
            <w:tcW w:w="3463" w:type="dxa"/>
            <w:vMerge/>
            <w:tcBorders>
              <w:right w:val="single" w:sz="4" w:space="0" w:color="auto"/>
            </w:tcBorders>
            <w:vAlign w:val="center"/>
          </w:tcPr>
          <w:p w:rsidR="00CB253F" w:rsidRDefault="00CB253F" w:rsidP="0026647C">
            <w:pPr>
              <w:adjustRightInd w:val="0"/>
              <w:snapToGrid w:val="0"/>
              <w:jc w:val="both"/>
              <w:rPr>
                <w:rFonts w:eastAsia="標楷體" w:hAnsi="標楷體"/>
                <w:sz w:val="28"/>
                <w:szCs w:val="28"/>
              </w:rPr>
            </w:pPr>
          </w:p>
        </w:tc>
        <w:tc>
          <w:tcPr>
            <w:tcW w:w="1044" w:type="dxa"/>
            <w:tcBorders>
              <w:top w:val="nil"/>
              <w:left w:val="single" w:sz="4" w:space="0" w:color="auto"/>
              <w:bottom w:val="nil"/>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nil"/>
              <w:left w:val="nil"/>
              <w:bottom w:val="nil"/>
              <w:right w:val="nil"/>
            </w:tcBorders>
            <w:vAlign w:val="center"/>
          </w:tcPr>
          <w:p w:rsidR="00CB253F" w:rsidRPr="00290702" w:rsidRDefault="00CB253F" w:rsidP="0026647C">
            <w:pPr>
              <w:adjustRightInd w:val="0"/>
              <w:snapToGrid w:val="0"/>
              <w:rPr>
                <w:rFonts w:eastAsia="標楷體"/>
                <w:sz w:val="28"/>
                <w:szCs w:val="28"/>
              </w:rPr>
            </w:pPr>
            <w:r w:rsidRPr="00E55B10">
              <w:rPr>
                <w:rFonts w:eastAsia="標楷體" w:hAnsi="標楷體"/>
                <w:sz w:val="28"/>
                <w:szCs w:val="28"/>
              </w:rPr>
              <w:t>網站</w:t>
            </w:r>
          </w:p>
        </w:tc>
        <w:tc>
          <w:tcPr>
            <w:tcW w:w="1045" w:type="dxa"/>
            <w:tcBorders>
              <w:top w:val="nil"/>
              <w:left w:val="nil"/>
              <w:bottom w:val="nil"/>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2088" w:type="dxa"/>
            <w:gridSpan w:val="2"/>
            <w:tcBorders>
              <w:top w:val="nil"/>
              <w:left w:val="nil"/>
              <w:bottom w:val="nil"/>
              <w:right w:val="nil"/>
            </w:tcBorders>
            <w:vAlign w:val="center"/>
          </w:tcPr>
          <w:p w:rsidR="00CB253F" w:rsidRPr="00E55B10" w:rsidRDefault="00CB253F" w:rsidP="0026647C">
            <w:pPr>
              <w:adjustRightInd w:val="0"/>
              <w:snapToGrid w:val="0"/>
              <w:rPr>
                <w:rFonts w:eastAsia="標楷體"/>
                <w:sz w:val="28"/>
                <w:szCs w:val="28"/>
              </w:rPr>
            </w:pPr>
            <w:r w:rsidRPr="00E55B10">
              <w:rPr>
                <w:rFonts w:eastAsia="標楷體" w:hAnsi="標楷體"/>
                <w:sz w:val="28"/>
                <w:szCs w:val="28"/>
              </w:rPr>
              <w:t>其他</w:t>
            </w:r>
            <w:r>
              <w:rPr>
                <w:rFonts w:eastAsia="標楷體" w:hAnsi="標楷體" w:hint="eastAsia"/>
                <w:sz w:val="28"/>
                <w:szCs w:val="28"/>
              </w:rPr>
              <w:t>：</w:t>
            </w:r>
          </w:p>
        </w:tc>
        <w:tc>
          <w:tcPr>
            <w:tcW w:w="1045" w:type="dxa"/>
            <w:vMerge/>
            <w:tcBorders>
              <w:left w:val="nil"/>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26647C">
        <w:trPr>
          <w:trHeight w:val="435"/>
          <w:jc w:val="center"/>
        </w:trPr>
        <w:tc>
          <w:tcPr>
            <w:tcW w:w="531" w:type="dxa"/>
            <w:vMerge/>
            <w:tcBorders>
              <w:left w:val="single" w:sz="18" w:space="0" w:color="auto"/>
            </w:tcBorders>
            <w:shd w:val="clear" w:color="auto" w:fill="C0C0C0"/>
          </w:tcPr>
          <w:p w:rsidR="00CB253F" w:rsidRPr="00E55B10" w:rsidRDefault="00CB253F" w:rsidP="0026647C">
            <w:pPr>
              <w:adjustRightInd w:val="0"/>
              <w:snapToGrid w:val="0"/>
              <w:rPr>
                <w:rFonts w:eastAsia="標楷體"/>
                <w:sz w:val="28"/>
                <w:szCs w:val="28"/>
              </w:rPr>
            </w:pPr>
          </w:p>
        </w:tc>
        <w:tc>
          <w:tcPr>
            <w:tcW w:w="3463" w:type="dxa"/>
            <w:vMerge/>
            <w:tcBorders>
              <w:right w:val="single" w:sz="4" w:space="0" w:color="auto"/>
            </w:tcBorders>
            <w:vAlign w:val="center"/>
          </w:tcPr>
          <w:p w:rsidR="00CB253F" w:rsidRDefault="00CB253F" w:rsidP="0026647C">
            <w:pPr>
              <w:adjustRightInd w:val="0"/>
              <w:snapToGrid w:val="0"/>
              <w:jc w:val="both"/>
              <w:rPr>
                <w:rFonts w:eastAsia="標楷體" w:hAnsi="標楷體"/>
                <w:sz w:val="28"/>
                <w:szCs w:val="28"/>
              </w:rPr>
            </w:pPr>
          </w:p>
        </w:tc>
        <w:tc>
          <w:tcPr>
            <w:tcW w:w="1044" w:type="dxa"/>
            <w:tcBorders>
              <w:top w:val="nil"/>
              <w:left w:val="single" w:sz="4" w:space="0" w:color="auto"/>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r w:rsidRPr="00E55B10">
              <w:rPr>
                <w:rFonts w:eastAsia="標楷體"/>
                <w:sz w:val="28"/>
                <w:szCs w:val="28"/>
              </w:rPr>
              <w:sym w:font="Wingdings" w:char="F06F"/>
            </w:r>
          </w:p>
        </w:tc>
        <w:tc>
          <w:tcPr>
            <w:tcW w:w="1044" w:type="dxa"/>
            <w:tcBorders>
              <w:top w:val="nil"/>
              <w:left w:val="nil"/>
              <w:bottom w:val="single" w:sz="4" w:space="0" w:color="auto"/>
              <w:right w:val="nil"/>
            </w:tcBorders>
            <w:vAlign w:val="center"/>
          </w:tcPr>
          <w:p w:rsidR="00CB253F" w:rsidRPr="00E55B10" w:rsidRDefault="00CB253F" w:rsidP="0026647C">
            <w:pPr>
              <w:adjustRightInd w:val="0"/>
              <w:snapToGrid w:val="0"/>
              <w:rPr>
                <w:rFonts w:eastAsia="標楷體" w:hAnsi="標楷體"/>
                <w:sz w:val="28"/>
                <w:szCs w:val="28"/>
              </w:rPr>
            </w:pPr>
            <w:r w:rsidRPr="00E55B10">
              <w:rPr>
                <w:rFonts w:eastAsia="標楷體" w:hAnsi="標楷體"/>
                <w:sz w:val="28"/>
                <w:szCs w:val="28"/>
              </w:rPr>
              <w:t>電子報</w:t>
            </w:r>
          </w:p>
        </w:tc>
        <w:tc>
          <w:tcPr>
            <w:tcW w:w="1045" w:type="dxa"/>
            <w:tcBorders>
              <w:top w:val="nil"/>
              <w:left w:val="nil"/>
              <w:bottom w:val="single" w:sz="4" w:space="0" w:color="auto"/>
              <w:right w:val="nil"/>
            </w:tcBorders>
            <w:vAlign w:val="center"/>
          </w:tcPr>
          <w:p w:rsidR="00CB253F" w:rsidRPr="00E55B10" w:rsidRDefault="00CB253F" w:rsidP="0026647C">
            <w:pPr>
              <w:adjustRightInd w:val="0"/>
              <w:snapToGrid w:val="0"/>
              <w:jc w:val="center"/>
              <w:rPr>
                <w:rFonts w:eastAsia="標楷體"/>
                <w:sz w:val="28"/>
                <w:szCs w:val="28"/>
              </w:rPr>
            </w:pPr>
          </w:p>
        </w:tc>
        <w:tc>
          <w:tcPr>
            <w:tcW w:w="2088" w:type="dxa"/>
            <w:gridSpan w:val="2"/>
            <w:tcBorders>
              <w:top w:val="nil"/>
              <w:left w:val="nil"/>
              <w:bottom w:val="single" w:sz="4" w:space="0" w:color="auto"/>
              <w:right w:val="nil"/>
            </w:tcBorders>
            <w:vAlign w:val="center"/>
          </w:tcPr>
          <w:p w:rsidR="00CB253F" w:rsidRPr="00E55B10" w:rsidRDefault="00CB253F" w:rsidP="0026647C">
            <w:pPr>
              <w:adjustRightInd w:val="0"/>
              <w:snapToGrid w:val="0"/>
              <w:rPr>
                <w:rFonts w:eastAsia="標楷體"/>
                <w:sz w:val="28"/>
                <w:szCs w:val="28"/>
              </w:rPr>
            </w:pPr>
          </w:p>
        </w:tc>
        <w:tc>
          <w:tcPr>
            <w:tcW w:w="1045" w:type="dxa"/>
            <w:vMerge/>
            <w:tcBorders>
              <w:left w:val="nil"/>
              <w:right w:val="single" w:sz="18" w:space="0" w:color="auto"/>
            </w:tcBorders>
          </w:tcPr>
          <w:p w:rsidR="00CB253F" w:rsidRPr="00E55B10" w:rsidRDefault="00CB253F" w:rsidP="0026647C">
            <w:pPr>
              <w:adjustRightInd w:val="0"/>
              <w:snapToGrid w:val="0"/>
              <w:rPr>
                <w:rFonts w:eastAsia="標楷體"/>
                <w:sz w:val="28"/>
                <w:szCs w:val="28"/>
              </w:rPr>
            </w:pPr>
          </w:p>
        </w:tc>
      </w:tr>
      <w:tr w:rsidR="00CB253F" w:rsidRPr="00491E51" w:rsidTr="00CB253F">
        <w:trPr>
          <w:trHeight w:val="764"/>
          <w:jc w:val="center"/>
        </w:trPr>
        <w:tc>
          <w:tcPr>
            <w:tcW w:w="531" w:type="dxa"/>
            <w:vMerge/>
            <w:tcBorders>
              <w:left w:val="single" w:sz="18" w:space="0" w:color="auto"/>
              <w:bottom w:val="single" w:sz="18" w:space="0" w:color="auto"/>
            </w:tcBorders>
            <w:shd w:val="clear" w:color="auto" w:fill="C0C0C0"/>
          </w:tcPr>
          <w:p w:rsidR="00CB253F" w:rsidRPr="00E55B10" w:rsidRDefault="00CB253F" w:rsidP="0026647C">
            <w:pPr>
              <w:adjustRightInd w:val="0"/>
              <w:snapToGrid w:val="0"/>
              <w:rPr>
                <w:rFonts w:eastAsia="標楷體"/>
                <w:sz w:val="28"/>
                <w:szCs w:val="28"/>
              </w:rPr>
            </w:pPr>
          </w:p>
        </w:tc>
        <w:tc>
          <w:tcPr>
            <w:tcW w:w="3463" w:type="dxa"/>
            <w:tcBorders>
              <w:bottom w:val="single" w:sz="18" w:space="0" w:color="auto"/>
              <w:right w:val="single" w:sz="4" w:space="0" w:color="auto"/>
            </w:tcBorders>
          </w:tcPr>
          <w:p w:rsidR="00CB253F" w:rsidRPr="00E55B10" w:rsidRDefault="00CB253F" w:rsidP="0026647C">
            <w:pPr>
              <w:adjustRightInd w:val="0"/>
              <w:snapToGrid w:val="0"/>
              <w:ind w:left="538" w:rightChars="45" w:right="108" w:hangingChars="192" w:hanging="538"/>
              <w:rPr>
                <w:rFonts w:eastAsia="標楷體"/>
                <w:sz w:val="28"/>
                <w:szCs w:val="28"/>
                <w:u w:val="single"/>
              </w:rPr>
            </w:pPr>
            <w:r w:rsidRPr="00E55B10">
              <w:rPr>
                <w:rFonts w:eastAsia="標楷體" w:hAnsi="標楷體"/>
                <w:sz w:val="28"/>
                <w:szCs w:val="28"/>
              </w:rPr>
              <w:t>二、未來希望</w:t>
            </w:r>
            <w:r w:rsidRPr="00E55B10">
              <w:rPr>
                <w:rFonts w:eastAsia="標楷體" w:hAnsi="標楷體" w:hint="eastAsia"/>
                <w:sz w:val="28"/>
                <w:szCs w:val="28"/>
              </w:rPr>
              <w:t>計畫提供何種協助？</w:t>
            </w:r>
          </w:p>
        </w:tc>
        <w:tc>
          <w:tcPr>
            <w:tcW w:w="6266" w:type="dxa"/>
            <w:gridSpan w:val="6"/>
            <w:tcBorders>
              <w:left w:val="single" w:sz="4" w:space="0" w:color="auto"/>
              <w:bottom w:val="single" w:sz="18" w:space="0" w:color="auto"/>
              <w:right w:val="single" w:sz="18" w:space="0" w:color="auto"/>
            </w:tcBorders>
          </w:tcPr>
          <w:p w:rsidR="00CB253F" w:rsidRPr="00E55B10" w:rsidRDefault="00CB253F" w:rsidP="0026647C">
            <w:pPr>
              <w:adjustRightInd w:val="0"/>
              <w:snapToGrid w:val="0"/>
              <w:rPr>
                <w:rFonts w:eastAsia="標楷體"/>
                <w:sz w:val="28"/>
                <w:szCs w:val="28"/>
                <w:u w:val="single"/>
              </w:rPr>
            </w:pPr>
          </w:p>
        </w:tc>
      </w:tr>
      <w:tr w:rsidR="00CB253F" w:rsidRPr="00491E51" w:rsidTr="00CB253F">
        <w:trPr>
          <w:trHeight w:val="1184"/>
          <w:jc w:val="center"/>
        </w:trPr>
        <w:tc>
          <w:tcPr>
            <w:tcW w:w="531" w:type="dxa"/>
            <w:tcBorders>
              <w:top w:val="single" w:sz="18" w:space="0" w:color="auto"/>
              <w:left w:val="single" w:sz="18" w:space="0" w:color="auto"/>
              <w:bottom w:val="single" w:sz="18" w:space="0" w:color="auto"/>
            </w:tcBorders>
            <w:shd w:val="clear" w:color="auto" w:fill="C0C0C0"/>
            <w:vAlign w:val="center"/>
          </w:tcPr>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建</w:t>
            </w:r>
          </w:p>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議</w:t>
            </w:r>
          </w:p>
          <w:p w:rsidR="00CB253F" w:rsidRPr="00E55B10" w:rsidRDefault="00CB253F" w:rsidP="0026647C">
            <w:pPr>
              <w:adjustRightInd w:val="0"/>
              <w:snapToGrid w:val="0"/>
              <w:jc w:val="center"/>
              <w:rPr>
                <w:rFonts w:eastAsia="標楷體"/>
                <w:b/>
                <w:bCs/>
                <w:sz w:val="28"/>
                <w:szCs w:val="28"/>
              </w:rPr>
            </w:pPr>
            <w:r w:rsidRPr="00E55B10">
              <w:rPr>
                <w:rFonts w:eastAsia="標楷體" w:hAnsi="標楷體"/>
                <w:b/>
                <w:bCs/>
                <w:sz w:val="28"/>
                <w:szCs w:val="28"/>
              </w:rPr>
              <w:t>事</w:t>
            </w:r>
          </w:p>
          <w:p w:rsidR="00CB253F" w:rsidRPr="00E55B10" w:rsidRDefault="00CB253F" w:rsidP="0026647C">
            <w:pPr>
              <w:adjustRightInd w:val="0"/>
              <w:snapToGrid w:val="0"/>
              <w:jc w:val="center"/>
              <w:rPr>
                <w:rFonts w:eastAsia="標楷體"/>
                <w:sz w:val="28"/>
                <w:szCs w:val="28"/>
              </w:rPr>
            </w:pPr>
            <w:r w:rsidRPr="00E55B10">
              <w:rPr>
                <w:rFonts w:eastAsia="標楷體" w:hAnsi="標楷體"/>
                <w:b/>
                <w:bCs/>
                <w:sz w:val="28"/>
                <w:szCs w:val="28"/>
              </w:rPr>
              <w:t>項</w:t>
            </w:r>
          </w:p>
        </w:tc>
        <w:tc>
          <w:tcPr>
            <w:tcW w:w="9729" w:type="dxa"/>
            <w:gridSpan w:val="7"/>
            <w:tcBorders>
              <w:top w:val="single" w:sz="18" w:space="0" w:color="auto"/>
              <w:bottom w:val="single" w:sz="18" w:space="0" w:color="auto"/>
              <w:right w:val="single" w:sz="18" w:space="0" w:color="auto"/>
            </w:tcBorders>
          </w:tcPr>
          <w:p w:rsidR="00CB253F" w:rsidRPr="00E55B10" w:rsidRDefault="00CB253F" w:rsidP="0026647C">
            <w:pPr>
              <w:adjustRightInd w:val="0"/>
              <w:snapToGrid w:val="0"/>
              <w:rPr>
                <w:rFonts w:eastAsia="標楷體"/>
                <w:sz w:val="28"/>
                <w:szCs w:val="28"/>
              </w:rPr>
            </w:pPr>
          </w:p>
        </w:tc>
      </w:tr>
    </w:tbl>
    <w:p w:rsidR="00804A84" w:rsidRDefault="003939B9" w:rsidP="00CB253F">
      <w:pPr>
        <w:adjustRightInd w:val="0"/>
        <w:snapToGrid w:val="0"/>
        <w:ind w:leftChars="-250" w:left="-600" w:rightChars="-238" w:right="-571"/>
        <w:rPr>
          <w:rFonts w:ascii="標楷體" w:eastAsia="標楷體" w:hAnsi="標楷體"/>
          <w:b/>
          <w:color w:val="FF0000"/>
          <w:lang w:val="en-GB"/>
        </w:rPr>
      </w:pPr>
      <w:r>
        <w:rPr>
          <w:rFonts w:ascii="標楷體" w:eastAsia="標楷體" w:hAnsi="標楷體" w:hint="eastAsia"/>
          <w:b/>
          <w:color w:val="FF0000"/>
          <w:lang w:val="en-GB"/>
        </w:rPr>
        <w:t>本表由計畫執行單位</w:t>
      </w:r>
      <w:r w:rsidR="00CB253F" w:rsidRPr="00CB253F">
        <w:rPr>
          <w:rFonts w:ascii="標楷體" w:eastAsia="標楷體" w:hAnsi="標楷體" w:hint="eastAsia"/>
          <w:b/>
          <w:color w:val="FF0000"/>
          <w:lang w:val="en-GB"/>
        </w:rPr>
        <w:t>對</w:t>
      </w:r>
      <w:r w:rsidR="00E85FB6">
        <w:rPr>
          <w:rFonts w:ascii="標楷體" w:eastAsia="標楷體" w:hAnsi="標楷體" w:hint="eastAsia"/>
          <w:b/>
          <w:color w:val="FF0000"/>
          <w:lang w:val="en-GB"/>
        </w:rPr>
        <w:t>受</w:t>
      </w:r>
      <w:r w:rsidR="00DA18F8">
        <w:rPr>
          <w:rFonts w:ascii="標楷體" w:eastAsia="標楷體" w:hAnsi="標楷體" w:hint="eastAsia"/>
          <w:b/>
          <w:color w:val="FF0000"/>
          <w:lang w:val="en-GB"/>
        </w:rPr>
        <w:t>諮詢診斷</w:t>
      </w:r>
      <w:r w:rsidR="00E85FB6">
        <w:rPr>
          <w:rFonts w:ascii="標楷體" w:eastAsia="標楷體" w:hAnsi="標楷體" w:hint="eastAsia"/>
          <w:b/>
          <w:color w:val="FF0000"/>
          <w:lang w:val="en-GB"/>
        </w:rPr>
        <w:t>單位</w:t>
      </w:r>
      <w:r w:rsidR="00CB253F" w:rsidRPr="00CB253F">
        <w:rPr>
          <w:rFonts w:ascii="標楷體" w:eastAsia="標楷體" w:hAnsi="標楷體" w:hint="eastAsia"/>
          <w:b/>
          <w:color w:val="FF0000"/>
          <w:lang w:val="en-GB"/>
        </w:rPr>
        <w:t>進行訪查，或由</w:t>
      </w:r>
      <w:r w:rsidR="00E85FB6">
        <w:rPr>
          <w:rFonts w:ascii="標楷體" w:eastAsia="標楷體" w:hAnsi="標楷體" w:hint="eastAsia"/>
          <w:b/>
          <w:color w:val="FF0000"/>
          <w:lang w:val="en-GB"/>
        </w:rPr>
        <w:t>受</w:t>
      </w:r>
      <w:r w:rsidR="00DA18F8">
        <w:rPr>
          <w:rFonts w:ascii="標楷體" w:eastAsia="標楷體" w:hAnsi="標楷體" w:hint="eastAsia"/>
          <w:b/>
          <w:color w:val="FF0000"/>
          <w:lang w:val="en-GB"/>
        </w:rPr>
        <w:t>諮詢診斷</w:t>
      </w:r>
      <w:r w:rsidR="00E85FB6">
        <w:rPr>
          <w:rFonts w:ascii="標楷體" w:eastAsia="標楷體" w:hAnsi="標楷體" w:hint="eastAsia"/>
          <w:b/>
          <w:color w:val="FF0000"/>
          <w:lang w:val="en-GB"/>
        </w:rPr>
        <w:t>單位</w:t>
      </w:r>
      <w:r w:rsidR="00CB253F">
        <w:rPr>
          <w:rFonts w:ascii="標楷體" w:eastAsia="標楷體" w:hAnsi="標楷體" w:hint="eastAsia"/>
          <w:b/>
          <w:color w:val="FF0000"/>
          <w:lang w:val="en-GB"/>
        </w:rPr>
        <w:t>自行填表</w:t>
      </w:r>
      <w:r w:rsidR="00CB253F" w:rsidRPr="00CB253F">
        <w:rPr>
          <w:rFonts w:ascii="標楷體" w:eastAsia="標楷體" w:hAnsi="標楷體" w:hint="eastAsia"/>
          <w:b/>
          <w:color w:val="FF0000"/>
          <w:lang w:val="en-GB"/>
        </w:rPr>
        <w:t>。</w:t>
      </w:r>
    </w:p>
    <w:p w:rsidR="00804A84" w:rsidRDefault="00804A84">
      <w:pPr>
        <w:widowControl/>
        <w:rPr>
          <w:rFonts w:ascii="標楷體" w:eastAsia="標楷體" w:hAnsi="標楷體"/>
          <w:b/>
          <w:color w:val="FF0000"/>
          <w:lang w:val="en-GB"/>
        </w:rPr>
      </w:pPr>
      <w:r>
        <w:rPr>
          <w:rFonts w:ascii="標楷體" w:eastAsia="標楷體" w:hAnsi="標楷體"/>
          <w:b/>
          <w:color w:val="FF0000"/>
          <w:lang w:val="en-GB"/>
        </w:rPr>
        <w:br w:type="page"/>
      </w:r>
    </w:p>
    <w:p w:rsidR="00804A84" w:rsidRPr="00116FC5" w:rsidRDefault="00A0220E" w:rsidP="00804A84">
      <w:pPr>
        <w:pStyle w:val="1"/>
        <w:snapToGrid w:val="0"/>
        <w:spacing w:after="0"/>
        <w:rPr>
          <w:rFonts w:eastAsia="標楷體"/>
          <w:b w:val="0"/>
          <w:noProof/>
          <w:color w:val="FF0000"/>
          <w:sz w:val="32"/>
          <w:szCs w:val="32"/>
        </w:rPr>
      </w:pPr>
      <w:bookmarkStart w:id="35" w:name="_Toc470265136"/>
      <w:r>
        <w:rPr>
          <w:rFonts w:ascii="Times New Roman" w:eastAsia="標楷體" w:hAnsi="標楷體"/>
          <w:b w:val="0"/>
          <w:noProof/>
          <w:kern w:val="28"/>
          <w:sz w:val="28"/>
          <w:szCs w:val="28"/>
        </w:rPr>
        <w:lastRenderedPageBreak/>
        <mc:AlternateContent>
          <mc:Choice Requires="wps">
            <w:drawing>
              <wp:anchor distT="0" distB="0" distL="114300" distR="114300" simplePos="0" relativeHeight="251762688" behindDoc="0" locked="0" layoutInCell="0" allowOverlap="1" wp14:anchorId="2C5758E7" wp14:editId="2DFA5B87">
                <wp:simplePos x="0" y="0"/>
                <wp:positionH relativeFrom="column">
                  <wp:posOffset>1715135</wp:posOffset>
                </wp:positionH>
                <wp:positionV relativeFrom="paragraph">
                  <wp:posOffset>-570865</wp:posOffset>
                </wp:positionV>
                <wp:extent cx="114300" cy="114300"/>
                <wp:effectExtent l="0" t="0" r="19050" b="19050"/>
                <wp:wrapNone/>
                <wp:docPr id="930"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txbx>
                        <w:txbxContent>
                          <w:p w:rsidR="00DE3248" w:rsidRDefault="00DE3248" w:rsidP="00804A84">
                            <w:pPr>
                              <w:ind w:left="4332"/>
                            </w:pPr>
                            <w:r>
                              <w:rPr>
                                <w:rFonts w:ascii="標楷體" w:eastAsia="標楷體"/>
                                <w:b/>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77" style="position:absolute;margin-left:135.05pt;margin-top:-44.95pt;width:9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" o:allowincell="f" strokecolor="white">
                <v:textbox>
                  <w:txbxContent>
                    <w:p w:rsidR="00DE3248" w:rsidRDefault="00DE3248" w:rsidP="00804A84">
                      <w:pPr>
                        <w:ind w:left="4332"/>
                      </w:pPr>
                      <w:r>
                        <w:rPr>
                          <w:rFonts w:ascii="標楷體" w:eastAsia="標楷體"/>
                          <w:b/>
                          <w:sz w:val="36"/>
                        </w:rPr>
                        <w:t xml:space="preserve">                 </w:t>
                      </w:r>
                    </w:p>
                  </w:txbxContent>
                </v:textbox>
              </v:rect>
            </w:pict>
          </mc:Fallback>
        </mc:AlternateContent>
      </w:r>
      <w:r w:rsidR="00804A84">
        <w:rPr>
          <w:rFonts w:ascii="Times New Roman" w:eastAsia="標楷體" w:hAnsi="標楷體" w:hint="eastAsia"/>
          <w:b w:val="0"/>
          <w:kern w:val="28"/>
          <w:sz w:val="28"/>
          <w:szCs w:val="28"/>
        </w:rPr>
        <w:t>四</w:t>
      </w:r>
      <w:r w:rsidR="00804A84" w:rsidRPr="00804A84">
        <w:rPr>
          <w:rFonts w:ascii="Times New Roman" w:eastAsia="標楷體" w:hAnsi="標楷體"/>
          <w:b w:val="0"/>
          <w:kern w:val="28"/>
          <w:sz w:val="28"/>
          <w:szCs w:val="28"/>
        </w:rPr>
        <w:t>、</w:t>
      </w:r>
      <w:r w:rsidR="00804A84" w:rsidRPr="00804A84">
        <w:rPr>
          <w:rFonts w:ascii="Times New Roman" w:eastAsia="標楷體" w:hAnsi="標楷體" w:hint="eastAsia"/>
          <w:b w:val="0"/>
          <w:kern w:val="28"/>
          <w:sz w:val="28"/>
          <w:szCs w:val="28"/>
        </w:rPr>
        <w:t>其他需求評估</w:t>
      </w:r>
      <w:r w:rsidR="00804A84">
        <w:rPr>
          <w:rStyle w:val="aff8"/>
          <w:rFonts w:eastAsia="標楷體"/>
          <w:noProof/>
          <w:color w:val="FF0000"/>
          <w:sz w:val="32"/>
          <w:szCs w:val="32"/>
        </w:rPr>
        <w:footnoteReference w:id="1"/>
      </w:r>
      <w:bookmarkEnd w:id="35"/>
    </w:p>
    <w:p w:rsidR="00804A84" w:rsidRPr="0013258A" w:rsidRDefault="00804A84" w:rsidP="00804A84">
      <w:pPr>
        <w:pStyle w:val="b"/>
        <w:widowControl/>
        <w:tabs>
          <w:tab w:val="clear" w:pos="500"/>
        </w:tabs>
        <w:snapToGrid w:val="0"/>
        <w:spacing w:before="0" w:line="240" w:lineRule="auto"/>
        <w:ind w:left="0" w:firstLine="0"/>
        <w:outlineLvl w:val="1"/>
        <w:rPr>
          <w:rFonts w:hAnsi="標楷體"/>
          <w:b/>
          <w:bCs/>
          <w:color w:val="000000"/>
          <w:sz w:val="28"/>
          <w:szCs w:val="28"/>
        </w:rPr>
      </w:pPr>
      <w:bookmarkStart w:id="36" w:name="_Toc470265137"/>
      <w:r>
        <w:rPr>
          <w:rFonts w:hAnsi="標楷體" w:hint="eastAsia"/>
          <w:b/>
          <w:bCs/>
          <w:color w:val="000000"/>
          <w:sz w:val="28"/>
          <w:szCs w:val="28"/>
        </w:rPr>
        <w:t>（</w:t>
      </w:r>
      <w:r w:rsidRPr="0013258A">
        <w:rPr>
          <w:rFonts w:hAnsi="標楷體" w:hint="eastAsia"/>
          <w:b/>
          <w:bCs/>
          <w:color w:val="000000"/>
          <w:sz w:val="28"/>
          <w:szCs w:val="28"/>
        </w:rPr>
        <w:t>一</w:t>
      </w:r>
      <w:r>
        <w:rPr>
          <w:rFonts w:hAnsi="標楷體" w:hint="eastAsia"/>
          <w:b/>
          <w:bCs/>
          <w:color w:val="000000"/>
          <w:sz w:val="28"/>
          <w:szCs w:val="28"/>
        </w:rPr>
        <w:t>）</w:t>
      </w:r>
      <w:r w:rsidRPr="0013258A">
        <w:rPr>
          <w:rFonts w:hAnsi="標楷體" w:hint="eastAsia"/>
          <w:b/>
          <w:bCs/>
          <w:color w:val="000000"/>
          <w:sz w:val="28"/>
          <w:szCs w:val="28"/>
        </w:rPr>
        <w:t>需求動機</w:t>
      </w:r>
      <w:r>
        <w:rPr>
          <w:rFonts w:hAnsi="標楷體" w:hint="eastAsia"/>
          <w:b/>
          <w:bCs/>
          <w:color w:val="000000"/>
          <w:sz w:val="28"/>
          <w:szCs w:val="28"/>
        </w:rPr>
        <w:t>（</w:t>
      </w:r>
      <w:r w:rsidRPr="0013258A">
        <w:rPr>
          <w:rFonts w:hAnsi="標楷體" w:hint="eastAsia"/>
          <w:b/>
          <w:bCs/>
          <w:color w:val="000000"/>
          <w:sz w:val="28"/>
          <w:szCs w:val="28"/>
        </w:rPr>
        <w:t>可複選</w:t>
      </w:r>
      <w:r>
        <w:rPr>
          <w:rFonts w:hAnsi="標楷體" w:hint="eastAsia"/>
          <w:b/>
          <w:bCs/>
          <w:color w:val="000000"/>
          <w:sz w:val="28"/>
          <w:szCs w:val="28"/>
        </w:rPr>
        <w:t>）</w:t>
      </w:r>
      <w:r w:rsidRPr="0013258A">
        <w:rPr>
          <w:rFonts w:ascii="微軟正黑體" w:eastAsia="微軟正黑體" w:hAnsi="微軟正黑體" w:hint="eastAsia"/>
          <w:b/>
          <w:color w:val="FF0000"/>
          <w:sz w:val="20"/>
        </w:rPr>
        <w:t xml:space="preserve"> *</w:t>
      </w:r>
      <w:bookmarkEnd w:id="36"/>
    </w:p>
    <w:p w:rsidR="00804A84" w:rsidRPr="002F0927" w:rsidRDefault="00804A84" w:rsidP="00804A84">
      <w:pPr>
        <w:pStyle w:val="b"/>
        <w:widowControl/>
        <w:tabs>
          <w:tab w:val="clear" w:pos="500"/>
        </w:tabs>
        <w:snapToGrid w:val="0"/>
        <w:spacing w:beforeLines="50" w:afterLines="10" w:after="36" w:line="400" w:lineRule="exact"/>
        <w:ind w:leftChars="150" w:left="360" w:right="0" w:firstLine="0"/>
        <w:rPr>
          <w:rFonts w:ascii="Times New Roman"/>
          <w:bCs/>
          <w:color w:val="000000"/>
          <w:sz w:val="28"/>
          <w:szCs w:val="28"/>
        </w:rPr>
      </w:pPr>
      <w:r>
        <w:rPr>
          <w:rFonts w:ascii="Times New Roman" w:hint="eastAsia"/>
          <w:bCs/>
          <w:color w:val="000000"/>
          <w:sz w:val="28"/>
          <w:szCs w:val="28"/>
        </w:rPr>
        <w:t>1</w:t>
      </w:r>
      <w:r>
        <w:rPr>
          <w:rFonts w:ascii="Times New Roman" w:hint="eastAsia"/>
          <w:bCs/>
          <w:color w:val="000000"/>
          <w:sz w:val="28"/>
          <w:szCs w:val="28"/>
        </w:rPr>
        <w:t>、</w:t>
      </w:r>
      <w:r w:rsidRPr="002F0927">
        <w:rPr>
          <w:rFonts w:ascii="Times New Roman"/>
          <w:bCs/>
          <w:color w:val="000000"/>
          <w:sz w:val="28"/>
          <w:szCs w:val="28"/>
        </w:rPr>
        <w:t>政策因素</w:t>
      </w:r>
    </w:p>
    <w:p w:rsidR="00804A84" w:rsidRPr="00855116"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u w:val="single"/>
        </w:rPr>
      </w:pPr>
      <w:r w:rsidRPr="00855116">
        <w:rPr>
          <w:rFonts w:hAnsi="標楷體"/>
          <w:bCs/>
          <w:color w:val="000000"/>
          <w:sz w:val="28"/>
          <w:szCs w:val="28"/>
        </w:rPr>
        <w:t>□產業政策調整</w:t>
      </w:r>
      <w:r>
        <w:rPr>
          <w:rFonts w:hAnsi="標楷體" w:hint="eastAsia"/>
          <w:bCs/>
          <w:color w:val="000000"/>
          <w:sz w:val="28"/>
          <w:szCs w:val="28"/>
        </w:rPr>
        <w:t xml:space="preserve"> </w:t>
      </w:r>
      <w:r w:rsidRPr="00855116">
        <w:rPr>
          <w:rFonts w:hAnsi="標楷體"/>
          <w:bCs/>
          <w:color w:val="000000"/>
          <w:sz w:val="28"/>
          <w:szCs w:val="28"/>
        </w:rPr>
        <w:t>□市場開放競爭</w:t>
      </w:r>
      <w:r>
        <w:rPr>
          <w:rFonts w:hAnsi="標楷體" w:hint="eastAsia"/>
          <w:bCs/>
          <w:color w:val="000000"/>
          <w:sz w:val="28"/>
          <w:szCs w:val="28"/>
        </w:rPr>
        <w:t xml:space="preserve"> </w:t>
      </w:r>
      <w:r w:rsidRPr="00855116">
        <w:rPr>
          <w:rFonts w:hAnsi="標楷體"/>
          <w:bCs/>
          <w:color w:val="000000"/>
          <w:sz w:val="28"/>
          <w:szCs w:val="28"/>
        </w:rPr>
        <w:t>□限制市場經營</w:t>
      </w:r>
      <w:r>
        <w:rPr>
          <w:rFonts w:hAnsi="標楷體" w:hint="eastAsia"/>
          <w:bCs/>
          <w:color w:val="000000"/>
          <w:sz w:val="28"/>
          <w:szCs w:val="28"/>
        </w:rPr>
        <w:t xml:space="preserve"> </w:t>
      </w:r>
      <w:r w:rsidRPr="00855116">
        <w:rPr>
          <w:rFonts w:hAnsi="標楷體"/>
          <w:bCs/>
          <w:color w:val="000000"/>
          <w:sz w:val="28"/>
          <w:szCs w:val="28"/>
        </w:rPr>
        <w:t>□其他</w:t>
      </w:r>
      <w:r w:rsidRPr="00855116">
        <w:rPr>
          <w:rFonts w:hAnsi="標楷體"/>
          <w:bCs/>
          <w:color w:val="000000"/>
          <w:sz w:val="28"/>
          <w:szCs w:val="28"/>
          <w:u w:val="single"/>
        </w:rPr>
        <w:t xml:space="preserve">            </w:t>
      </w:r>
    </w:p>
    <w:p w:rsidR="00804A84" w:rsidRPr="00855116" w:rsidRDefault="00804A84" w:rsidP="00804A84">
      <w:pPr>
        <w:pStyle w:val="b"/>
        <w:widowControl/>
        <w:tabs>
          <w:tab w:val="clear" w:pos="500"/>
        </w:tabs>
        <w:spacing w:beforeLines="10" w:before="36" w:afterLines="10" w:after="36" w:line="400" w:lineRule="exact"/>
        <w:ind w:leftChars="500" w:left="1484" w:right="0"/>
        <w:rPr>
          <w:rFonts w:hAnsi="標楷體"/>
          <w:bCs/>
          <w:color w:val="000000"/>
          <w:sz w:val="28"/>
          <w:szCs w:val="28"/>
          <w:u w:val="single"/>
        </w:rPr>
      </w:pPr>
      <w:r w:rsidRPr="00855116">
        <w:rPr>
          <w:rFonts w:hAnsi="標楷體"/>
          <w:bCs/>
          <w:color w:val="000000"/>
          <w:sz w:val="28"/>
          <w:szCs w:val="28"/>
        </w:rPr>
        <w:t>重點說明：</w:t>
      </w:r>
      <w:r w:rsidRPr="00855116">
        <w:rPr>
          <w:rFonts w:hAnsi="標楷體"/>
          <w:bCs/>
          <w:color w:val="000000"/>
          <w:sz w:val="28"/>
          <w:szCs w:val="28"/>
          <w:u w:val="single"/>
        </w:rPr>
        <w:t xml:space="preserve">                                                               </w:t>
      </w:r>
    </w:p>
    <w:p w:rsidR="00804A84" w:rsidRPr="00855116" w:rsidRDefault="00804A84" w:rsidP="00804A84">
      <w:pPr>
        <w:pStyle w:val="b"/>
        <w:widowControl/>
        <w:tabs>
          <w:tab w:val="clear" w:pos="500"/>
        </w:tabs>
        <w:spacing w:beforeLines="10" w:before="36" w:line="400" w:lineRule="exact"/>
        <w:ind w:leftChars="1063" w:left="2551" w:right="0" w:firstLine="0"/>
        <w:rPr>
          <w:rFonts w:hAnsi="標楷體"/>
          <w:bCs/>
          <w:color w:val="000000"/>
          <w:sz w:val="28"/>
          <w:szCs w:val="28"/>
        </w:rPr>
      </w:pPr>
      <w:r>
        <w:rPr>
          <w:rFonts w:hAnsi="標楷體" w:hint="eastAsia"/>
          <w:bCs/>
          <w:color w:val="000000"/>
          <w:sz w:val="28"/>
          <w:szCs w:val="28"/>
          <w:u w:val="single"/>
        </w:rPr>
        <w:t xml:space="preserve">　</w:t>
      </w:r>
      <w:r w:rsidRPr="00855116">
        <w:rPr>
          <w:rFonts w:hAnsi="標楷體"/>
          <w:bCs/>
          <w:color w:val="000000"/>
          <w:sz w:val="28"/>
          <w:szCs w:val="28"/>
          <w:u w:val="single"/>
        </w:rPr>
        <w:t xml:space="preserve">                                                              </w:t>
      </w:r>
    </w:p>
    <w:p w:rsidR="00804A84" w:rsidRPr="00804A84" w:rsidRDefault="00804A84" w:rsidP="00804A84">
      <w:pPr>
        <w:pStyle w:val="b"/>
        <w:widowControl/>
        <w:tabs>
          <w:tab w:val="clear" w:pos="500"/>
        </w:tabs>
        <w:snapToGrid w:val="0"/>
        <w:spacing w:beforeLines="50" w:afterLines="10" w:after="36" w:line="400" w:lineRule="exact"/>
        <w:ind w:leftChars="150" w:left="360" w:right="0" w:firstLine="0"/>
        <w:rPr>
          <w:rFonts w:ascii="Times New Roman"/>
          <w:bCs/>
          <w:color w:val="000000"/>
          <w:sz w:val="28"/>
          <w:szCs w:val="28"/>
        </w:rPr>
      </w:pPr>
      <w:r w:rsidRPr="00804A84">
        <w:rPr>
          <w:rFonts w:ascii="Times New Roman"/>
          <w:bCs/>
          <w:color w:val="000000"/>
          <w:sz w:val="28"/>
          <w:szCs w:val="28"/>
        </w:rPr>
        <w:t>2</w:t>
      </w:r>
      <w:r>
        <w:rPr>
          <w:rFonts w:ascii="Times New Roman" w:hint="eastAsia"/>
          <w:bCs/>
          <w:color w:val="000000"/>
          <w:sz w:val="28"/>
          <w:szCs w:val="28"/>
        </w:rPr>
        <w:t>、</w:t>
      </w:r>
      <w:r w:rsidRPr="00804A84">
        <w:rPr>
          <w:rFonts w:ascii="Times New Roman"/>
          <w:bCs/>
          <w:color w:val="000000"/>
          <w:sz w:val="28"/>
          <w:szCs w:val="28"/>
        </w:rPr>
        <w:t>經濟景氣</w:t>
      </w:r>
    </w:p>
    <w:p w:rsidR="00804A84" w:rsidRPr="00804A84" w:rsidRDefault="00804A84" w:rsidP="00804A84">
      <w:pPr>
        <w:pStyle w:val="b"/>
        <w:widowControl/>
        <w:tabs>
          <w:tab w:val="clear" w:pos="500"/>
          <w:tab w:val="left" w:pos="2840"/>
          <w:tab w:val="left" w:pos="5110"/>
        </w:tabs>
        <w:snapToGrid w:val="0"/>
        <w:spacing w:beforeLines="10" w:before="36" w:afterLines="10" w:after="36" w:line="400" w:lineRule="exact"/>
        <w:ind w:leftChars="500" w:left="1484" w:right="0"/>
        <w:rPr>
          <w:rFonts w:ascii="Times New Roman"/>
          <w:bCs/>
          <w:color w:val="000000"/>
          <w:sz w:val="28"/>
          <w:szCs w:val="28"/>
        </w:rPr>
      </w:pPr>
      <w:r w:rsidRPr="00804A84">
        <w:rPr>
          <w:rFonts w:ascii="Times New Roman"/>
          <w:bCs/>
          <w:color w:val="000000"/>
          <w:sz w:val="28"/>
          <w:szCs w:val="28"/>
        </w:rPr>
        <w:t>□</w:t>
      </w:r>
      <w:r w:rsidRPr="00804A84">
        <w:rPr>
          <w:rFonts w:ascii="Times New Roman"/>
          <w:bCs/>
          <w:color w:val="000000"/>
          <w:sz w:val="28"/>
          <w:szCs w:val="28"/>
        </w:rPr>
        <w:t>景氣循環</w:t>
      </w:r>
      <w:r w:rsidRPr="00804A84">
        <w:rPr>
          <w:rFonts w:ascii="Times New Roman"/>
          <w:bCs/>
          <w:color w:val="000000"/>
          <w:sz w:val="28"/>
          <w:szCs w:val="28"/>
        </w:rPr>
        <w:tab/>
        <w:t>□</w:t>
      </w:r>
      <w:r w:rsidRPr="00804A84">
        <w:rPr>
          <w:rFonts w:ascii="Times New Roman"/>
          <w:bCs/>
          <w:color w:val="000000"/>
          <w:sz w:val="28"/>
          <w:szCs w:val="28"/>
        </w:rPr>
        <w:t>原物料價格上漲</w:t>
      </w:r>
      <w:r w:rsidRPr="00804A84">
        <w:rPr>
          <w:rFonts w:ascii="Times New Roman"/>
          <w:bCs/>
          <w:color w:val="000000"/>
          <w:sz w:val="28"/>
          <w:szCs w:val="28"/>
        </w:rPr>
        <w:tab/>
        <w:t xml:space="preserve"> □</w:t>
      </w:r>
      <w:r w:rsidRPr="00804A84">
        <w:rPr>
          <w:rFonts w:ascii="Times New Roman"/>
          <w:bCs/>
          <w:color w:val="000000"/>
          <w:sz w:val="28"/>
          <w:szCs w:val="28"/>
        </w:rPr>
        <w:t>融資條件變更</w:t>
      </w:r>
      <w:r w:rsidRPr="00804A84">
        <w:rPr>
          <w:rFonts w:ascii="Times New Roman"/>
          <w:bCs/>
          <w:color w:val="000000"/>
          <w:sz w:val="28"/>
          <w:szCs w:val="28"/>
        </w:rPr>
        <w:tab/>
        <w:t xml:space="preserve"> □</w:t>
      </w:r>
      <w:r w:rsidRPr="00804A84">
        <w:rPr>
          <w:rFonts w:ascii="Times New Roman"/>
          <w:bCs/>
          <w:color w:val="000000"/>
          <w:sz w:val="28"/>
          <w:szCs w:val="28"/>
        </w:rPr>
        <w:t>其他</w:t>
      </w: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pacing w:beforeLines="10" w:before="36" w:afterLines="10" w:after="36" w:line="400" w:lineRule="exact"/>
        <w:ind w:leftChars="400" w:left="1244" w:right="0"/>
        <w:rPr>
          <w:rFonts w:ascii="Times New Roman"/>
          <w:bCs/>
          <w:color w:val="000000"/>
          <w:sz w:val="28"/>
          <w:szCs w:val="28"/>
          <w:u w:val="single"/>
        </w:rPr>
      </w:pPr>
      <w:r w:rsidRPr="00804A84">
        <w:rPr>
          <w:rFonts w:ascii="Times New Roman"/>
          <w:bCs/>
          <w:color w:val="000000"/>
          <w:sz w:val="28"/>
          <w:szCs w:val="28"/>
        </w:rPr>
        <w:t xml:space="preserve">  </w:t>
      </w:r>
      <w:r w:rsidRPr="00804A84">
        <w:rPr>
          <w:rFonts w:ascii="Times New Roman"/>
          <w:bCs/>
          <w:color w:val="000000"/>
          <w:sz w:val="28"/>
          <w:szCs w:val="28"/>
        </w:rPr>
        <w:t>重點說明：</w:t>
      </w: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pacing w:beforeLines="10" w:before="36" w:line="400" w:lineRule="exact"/>
        <w:ind w:leftChars="1063" w:left="2551" w:right="0" w:firstLine="0"/>
        <w:rPr>
          <w:rFonts w:ascii="Times New Roman"/>
          <w:bCs/>
          <w:color w:val="000000"/>
          <w:sz w:val="28"/>
          <w:szCs w:val="28"/>
          <w:u w:val="single"/>
        </w:rPr>
      </w:pP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napToGrid w:val="0"/>
        <w:spacing w:beforeLines="50" w:afterLines="10" w:after="36" w:line="400" w:lineRule="exact"/>
        <w:ind w:leftChars="150" w:left="360" w:right="0" w:firstLine="0"/>
        <w:rPr>
          <w:rFonts w:ascii="Times New Roman"/>
          <w:bCs/>
          <w:color w:val="000000"/>
          <w:sz w:val="28"/>
          <w:szCs w:val="28"/>
        </w:rPr>
      </w:pPr>
      <w:r w:rsidRPr="00804A84">
        <w:rPr>
          <w:rFonts w:ascii="Times New Roman"/>
          <w:bCs/>
          <w:color w:val="000000"/>
          <w:sz w:val="28"/>
          <w:szCs w:val="28"/>
        </w:rPr>
        <w:t>3</w:t>
      </w:r>
      <w:r>
        <w:rPr>
          <w:rFonts w:ascii="Times New Roman" w:hint="eastAsia"/>
          <w:bCs/>
          <w:color w:val="000000"/>
          <w:sz w:val="28"/>
          <w:szCs w:val="28"/>
        </w:rPr>
        <w:t>、</w:t>
      </w:r>
      <w:r w:rsidRPr="00804A84">
        <w:rPr>
          <w:rFonts w:ascii="Times New Roman"/>
          <w:bCs/>
          <w:color w:val="000000"/>
          <w:sz w:val="28"/>
          <w:szCs w:val="28"/>
        </w:rPr>
        <w:t>產業生態</w:t>
      </w:r>
    </w:p>
    <w:p w:rsidR="00804A84" w:rsidRPr="00804A84" w:rsidRDefault="00804A84" w:rsidP="00804A84">
      <w:pPr>
        <w:pStyle w:val="b"/>
        <w:widowControl/>
        <w:tabs>
          <w:tab w:val="clear" w:pos="500"/>
          <w:tab w:val="left" w:pos="2840"/>
          <w:tab w:val="left" w:pos="5110"/>
        </w:tabs>
        <w:snapToGrid w:val="0"/>
        <w:spacing w:beforeLines="10" w:before="36" w:afterLines="10" w:after="36" w:line="400" w:lineRule="exact"/>
        <w:ind w:leftChars="500" w:left="1484" w:right="0"/>
        <w:rPr>
          <w:rFonts w:ascii="Times New Roman"/>
          <w:bCs/>
          <w:color w:val="000000"/>
          <w:sz w:val="28"/>
          <w:szCs w:val="28"/>
        </w:rPr>
      </w:pPr>
      <w:r w:rsidRPr="00804A84">
        <w:rPr>
          <w:rFonts w:ascii="Times New Roman"/>
          <w:bCs/>
          <w:color w:val="000000"/>
          <w:sz w:val="28"/>
          <w:szCs w:val="28"/>
        </w:rPr>
        <w:t>□</w:t>
      </w:r>
      <w:r w:rsidRPr="00804A84">
        <w:rPr>
          <w:rFonts w:ascii="Times New Roman"/>
          <w:bCs/>
          <w:color w:val="000000"/>
          <w:sz w:val="28"/>
          <w:szCs w:val="28"/>
        </w:rPr>
        <w:t>產業快速衰退</w:t>
      </w:r>
      <w:r w:rsidRPr="00804A84">
        <w:rPr>
          <w:rFonts w:ascii="Times New Roman"/>
          <w:bCs/>
          <w:color w:val="000000"/>
          <w:sz w:val="28"/>
          <w:szCs w:val="28"/>
        </w:rPr>
        <w:t xml:space="preserve"> □</w:t>
      </w:r>
      <w:r w:rsidRPr="00804A84">
        <w:rPr>
          <w:rFonts w:ascii="Times New Roman"/>
          <w:bCs/>
          <w:color w:val="000000"/>
          <w:sz w:val="28"/>
          <w:szCs w:val="28"/>
        </w:rPr>
        <w:t>競爭者激增</w:t>
      </w:r>
      <w:r w:rsidRPr="00804A84">
        <w:rPr>
          <w:rFonts w:ascii="Times New Roman"/>
          <w:bCs/>
          <w:color w:val="000000"/>
          <w:sz w:val="28"/>
          <w:szCs w:val="28"/>
        </w:rPr>
        <w:tab/>
        <w:t>□</w:t>
      </w:r>
      <w:r w:rsidRPr="00804A84">
        <w:rPr>
          <w:rFonts w:ascii="Times New Roman"/>
          <w:bCs/>
          <w:color w:val="000000"/>
          <w:sz w:val="28"/>
          <w:szCs w:val="28"/>
        </w:rPr>
        <w:t>產業模式改變</w:t>
      </w:r>
      <w:r w:rsidRPr="00804A84">
        <w:rPr>
          <w:rFonts w:ascii="Times New Roman"/>
          <w:bCs/>
          <w:color w:val="000000"/>
          <w:sz w:val="28"/>
          <w:szCs w:val="28"/>
        </w:rPr>
        <w:t xml:space="preserve"> </w:t>
      </w:r>
      <w:r w:rsidRPr="00804A84">
        <w:rPr>
          <w:rFonts w:ascii="Times New Roman"/>
          <w:bCs/>
          <w:color w:val="000000"/>
          <w:sz w:val="28"/>
          <w:szCs w:val="28"/>
        </w:rPr>
        <w:tab/>
        <w:t>□</w:t>
      </w:r>
      <w:r w:rsidRPr="00804A84">
        <w:rPr>
          <w:rFonts w:ascii="Times New Roman"/>
          <w:bCs/>
          <w:color w:val="000000"/>
          <w:sz w:val="28"/>
          <w:szCs w:val="28"/>
        </w:rPr>
        <w:t>其他</w:t>
      </w: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pacing w:beforeLines="10" w:before="36" w:afterLines="10" w:after="36" w:line="400" w:lineRule="exact"/>
        <w:ind w:leftChars="500" w:left="1484" w:right="0"/>
        <w:rPr>
          <w:rFonts w:ascii="Times New Roman"/>
          <w:bCs/>
          <w:color w:val="000000"/>
          <w:sz w:val="28"/>
          <w:szCs w:val="28"/>
          <w:u w:val="single"/>
        </w:rPr>
      </w:pPr>
      <w:r w:rsidRPr="00804A84">
        <w:rPr>
          <w:rFonts w:ascii="Times New Roman"/>
          <w:bCs/>
          <w:color w:val="000000"/>
          <w:sz w:val="28"/>
          <w:szCs w:val="28"/>
        </w:rPr>
        <w:t>重點說明：</w:t>
      </w: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pacing w:beforeLines="10" w:before="36" w:line="400" w:lineRule="exact"/>
        <w:ind w:leftChars="1063" w:left="2551" w:right="0" w:firstLine="0"/>
        <w:rPr>
          <w:rFonts w:ascii="Times New Roman"/>
          <w:bCs/>
          <w:color w:val="000000"/>
          <w:sz w:val="28"/>
          <w:szCs w:val="28"/>
          <w:u w:val="single"/>
        </w:rPr>
      </w:pP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napToGrid w:val="0"/>
        <w:spacing w:beforeLines="50" w:afterLines="10" w:after="36" w:line="400" w:lineRule="exact"/>
        <w:ind w:leftChars="150" w:left="360" w:right="0" w:firstLine="0"/>
        <w:rPr>
          <w:rFonts w:ascii="Times New Roman"/>
          <w:bCs/>
          <w:color w:val="000000"/>
          <w:sz w:val="28"/>
          <w:szCs w:val="28"/>
        </w:rPr>
      </w:pPr>
      <w:r w:rsidRPr="00804A84">
        <w:rPr>
          <w:rFonts w:ascii="Times New Roman"/>
          <w:bCs/>
          <w:color w:val="000000"/>
          <w:sz w:val="28"/>
          <w:szCs w:val="28"/>
        </w:rPr>
        <w:t>4</w:t>
      </w:r>
      <w:r>
        <w:rPr>
          <w:rFonts w:ascii="Times New Roman" w:hint="eastAsia"/>
          <w:bCs/>
          <w:color w:val="000000"/>
          <w:sz w:val="28"/>
          <w:szCs w:val="28"/>
        </w:rPr>
        <w:t>、</w:t>
      </w:r>
      <w:r w:rsidRPr="00804A84">
        <w:rPr>
          <w:rFonts w:ascii="Times New Roman"/>
          <w:bCs/>
          <w:color w:val="000000"/>
          <w:sz w:val="28"/>
          <w:szCs w:val="28"/>
        </w:rPr>
        <w:t>科技發展</w:t>
      </w:r>
    </w:p>
    <w:p w:rsidR="00804A84" w:rsidRPr="00804A84" w:rsidRDefault="00804A84" w:rsidP="00804A84">
      <w:pPr>
        <w:pStyle w:val="b"/>
        <w:widowControl/>
        <w:tabs>
          <w:tab w:val="clear" w:pos="500"/>
          <w:tab w:val="left" w:pos="3119"/>
          <w:tab w:val="left" w:pos="4830"/>
        </w:tabs>
        <w:snapToGrid w:val="0"/>
        <w:spacing w:beforeLines="10" w:before="36" w:afterLines="10" w:after="36" w:line="400" w:lineRule="exact"/>
        <w:ind w:leftChars="500" w:left="1484" w:right="0"/>
        <w:rPr>
          <w:rFonts w:ascii="Times New Roman"/>
          <w:bCs/>
          <w:color w:val="000000"/>
          <w:sz w:val="28"/>
          <w:szCs w:val="28"/>
        </w:rPr>
      </w:pPr>
      <w:r w:rsidRPr="00804A84">
        <w:rPr>
          <w:rFonts w:ascii="Times New Roman"/>
          <w:bCs/>
          <w:color w:val="000000"/>
          <w:sz w:val="28"/>
          <w:szCs w:val="28"/>
        </w:rPr>
        <w:t>□</w:t>
      </w:r>
      <w:r w:rsidRPr="00804A84">
        <w:rPr>
          <w:rFonts w:ascii="Times New Roman"/>
          <w:bCs/>
          <w:color w:val="000000"/>
          <w:sz w:val="28"/>
          <w:szCs w:val="28"/>
        </w:rPr>
        <w:t>殺手級應用誕生</w:t>
      </w:r>
      <w:r w:rsidRPr="00804A84">
        <w:rPr>
          <w:rFonts w:ascii="Times New Roman"/>
          <w:bCs/>
          <w:color w:val="000000"/>
          <w:sz w:val="28"/>
          <w:szCs w:val="28"/>
        </w:rPr>
        <w:t xml:space="preserve"> □</w:t>
      </w:r>
      <w:r w:rsidRPr="00804A84">
        <w:rPr>
          <w:rFonts w:ascii="Times New Roman"/>
          <w:bCs/>
          <w:color w:val="000000"/>
          <w:sz w:val="28"/>
          <w:szCs w:val="28"/>
        </w:rPr>
        <w:t>科技門檻突破</w:t>
      </w:r>
      <w:r w:rsidRPr="00804A84">
        <w:rPr>
          <w:rFonts w:ascii="Times New Roman"/>
          <w:bCs/>
          <w:color w:val="000000"/>
          <w:sz w:val="28"/>
          <w:szCs w:val="28"/>
        </w:rPr>
        <w:t xml:space="preserve"> </w:t>
      </w:r>
      <w:r w:rsidRPr="00804A84">
        <w:rPr>
          <w:rFonts w:ascii="Times New Roman"/>
          <w:bCs/>
          <w:color w:val="000000"/>
          <w:sz w:val="28"/>
          <w:szCs w:val="28"/>
        </w:rPr>
        <w:tab/>
        <w:t>□</w:t>
      </w:r>
      <w:r w:rsidRPr="00804A84">
        <w:rPr>
          <w:rFonts w:ascii="Times New Roman"/>
          <w:bCs/>
          <w:color w:val="000000"/>
          <w:sz w:val="28"/>
          <w:szCs w:val="28"/>
        </w:rPr>
        <w:t>研發週期縮短</w:t>
      </w:r>
      <w:r w:rsidRPr="00804A84">
        <w:rPr>
          <w:rFonts w:ascii="Times New Roman"/>
          <w:bCs/>
          <w:color w:val="000000"/>
          <w:sz w:val="28"/>
          <w:szCs w:val="28"/>
        </w:rPr>
        <w:tab/>
        <w:t xml:space="preserve"> □</w:t>
      </w:r>
      <w:r w:rsidRPr="00804A84">
        <w:rPr>
          <w:rFonts w:ascii="Times New Roman"/>
          <w:bCs/>
          <w:color w:val="000000"/>
          <w:sz w:val="28"/>
          <w:szCs w:val="28"/>
        </w:rPr>
        <w:t>其他</w:t>
      </w: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pacing w:beforeLines="10" w:before="36" w:afterLines="10" w:after="36" w:line="400" w:lineRule="exact"/>
        <w:ind w:leftChars="500" w:left="1484" w:right="0"/>
        <w:rPr>
          <w:rFonts w:ascii="Times New Roman"/>
          <w:bCs/>
          <w:color w:val="000000"/>
          <w:sz w:val="28"/>
          <w:szCs w:val="28"/>
          <w:u w:val="single"/>
        </w:rPr>
      </w:pPr>
      <w:r w:rsidRPr="00804A84">
        <w:rPr>
          <w:rFonts w:ascii="Times New Roman"/>
          <w:bCs/>
          <w:color w:val="000000"/>
          <w:sz w:val="28"/>
          <w:szCs w:val="28"/>
        </w:rPr>
        <w:t>重點說明：</w:t>
      </w: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pacing w:beforeLines="10" w:before="36" w:afterLines="10" w:after="36" w:line="400" w:lineRule="exact"/>
        <w:ind w:leftChars="1063" w:left="2551" w:right="0" w:firstLine="0"/>
        <w:rPr>
          <w:rFonts w:ascii="Times New Roman"/>
          <w:bCs/>
          <w:color w:val="000000"/>
          <w:sz w:val="28"/>
          <w:szCs w:val="28"/>
        </w:rPr>
      </w:pP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napToGrid w:val="0"/>
        <w:spacing w:beforeLines="50" w:afterLines="10" w:after="36" w:line="400" w:lineRule="exact"/>
        <w:ind w:leftChars="150" w:left="360" w:right="0" w:firstLine="0"/>
        <w:rPr>
          <w:rFonts w:ascii="Times New Roman"/>
          <w:bCs/>
          <w:color w:val="000000"/>
          <w:sz w:val="28"/>
          <w:szCs w:val="28"/>
        </w:rPr>
      </w:pPr>
      <w:r>
        <w:rPr>
          <w:rFonts w:ascii="Times New Roman" w:hint="eastAsia"/>
          <w:bCs/>
          <w:color w:val="000000"/>
          <w:sz w:val="28"/>
          <w:szCs w:val="28"/>
        </w:rPr>
        <w:t>5</w:t>
      </w:r>
      <w:r>
        <w:rPr>
          <w:rFonts w:ascii="Times New Roman" w:hint="eastAsia"/>
          <w:bCs/>
          <w:color w:val="000000"/>
          <w:sz w:val="28"/>
          <w:szCs w:val="28"/>
        </w:rPr>
        <w:t>、</w:t>
      </w:r>
      <w:r w:rsidRPr="00804A84">
        <w:rPr>
          <w:rFonts w:ascii="Times New Roman"/>
          <w:bCs/>
          <w:color w:val="000000"/>
          <w:sz w:val="28"/>
          <w:szCs w:val="28"/>
        </w:rPr>
        <w:t>法令規章</w:t>
      </w:r>
    </w:p>
    <w:p w:rsidR="00804A84" w:rsidRPr="00804A84"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ascii="Times New Roman"/>
          <w:bCs/>
          <w:color w:val="000000"/>
          <w:sz w:val="28"/>
          <w:szCs w:val="28"/>
        </w:rPr>
      </w:pPr>
      <w:r w:rsidRPr="00804A84">
        <w:rPr>
          <w:rFonts w:ascii="Times New Roman"/>
          <w:bCs/>
          <w:color w:val="000000"/>
          <w:sz w:val="28"/>
          <w:szCs w:val="28"/>
        </w:rPr>
        <w:t>□</w:t>
      </w:r>
      <w:r w:rsidRPr="00804A84">
        <w:rPr>
          <w:rFonts w:ascii="Times New Roman"/>
          <w:bCs/>
          <w:color w:val="000000"/>
          <w:sz w:val="28"/>
          <w:szCs w:val="28"/>
        </w:rPr>
        <w:t>環保法規改變</w:t>
      </w:r>
      <w:r w:rsidRPr="00804A84">
        <w:rPr>
          <w:rFonts w:ascii="Times New Roman"/>
          <w:bCs/>
          <w:color w:val="000000"/>
          <w:sz w:val="28"/>
          <w:szCs w:val="28"/>
        </w:rPr>
        <w:t xml:space="preserve"> □</w:t>
      </w:r>
      <w:r w:rsidRPr="00804A84">
        <w:rPr>
          <w:rFonts w:ascii="Times New Roman"/>
          <w:bCs/>
          <w:color w:val="000000"/>
          <w:sz w:val="28"/>
          <w:szCs w:val="28"/>
        </w:rPr>
        <w:t>勞基法規定調整</w:t>
      </w:r>
      <w:r w:rsidRPr="00804A84">
        <w:rPr>
          <w:rFonts w:ascii="Times New Roman"/>
          <w:bCs/>
          <w:color w:val="000000"/>
          <w:sz w:val="28"/>
          <w:szCs w:val="28"/>
        </w:rPr>
        <w:tab/>
        <w:t xml:space="preserve"> □</w:t>
      </w:r>
      <w:r w:rsidRPr="00804A84">
        <w:rPr>
          <w:rFonts w:ascii="Times New Roman"/>
          <w:bCs/>
          <w:color w:val="000000"/>
          <w:sz w:val="28"/>
          <w:szCs w:val="28"/>
        </w:rPr>
        <w:t>租稅規定變更</w:t>
      </w:r>
      <w:r w:rsidRPr="00804A84">
        <w:rPr>
          <w:rFonts w:ascii="Times New Roman"/>
          <w:bCs/>
          <w:color w:val="000000"/>
          <w:sz w:val="28"/>
          <w:szCs w:val="28"/>
        </w:rPr>
        <w:tab/>
        <w:t xml:space="preserve"> □</w:t>
      </w:r>
      <w:r w:rsidRPr="00804A84">
        <w:rPr>
          <w:rFonts w:ascii="Times New Roman"/>
          <w:bCs/>
          <w:color w:val="000000"/>
          <w:sz w:val="28"/>
          <w:szCs w:val="28"/>
        </w:rPr>
        <w:t>其他</w:t>
      </w: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pacing w:beforeLines="10" w:before="36" w:afterLines="10" w:after="36" w:line="400" w:lineRule="exact"/>
        <w:ind w:leftChars="500" w:left="1484" w:right="0"/>
        <w:rPr>
          <w:rFonts w:ascii="Times New Roman"/>
          <w:bCs/>
          <w:color w:val="000000"/>
          <w:sz w:val="28"/>
          <w:szCs w:val="28"/>
          <w:u w:val="single"/>
        </w:rPr>
      </w:pPr>
      <w:r w:rsidRPr="00804A84">
        <w:rPr>
          <w:rFonts w:ascii="Times New Roman"/>
          <w:bCs/>
          <w:color w:val="000000"/>
          <w:sz w:val="28"/>
          <w:szCs w:val="28"/>
        </w:rPr>
        <w:t>重點說明：</w:t>
      </w: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pacing w:beforeLines="10" w:before="36" w:afterLines="10" w:after="36" w:line="400" w:lineRule="exact"/>
        <w:ind w:leftChars="1063" w:left="2551" w:right="0" w:firstLine="0"/>
        <w:rPr>
          <w:rFonts w:ascii="Times New Roman"/>
          <w:bCs/>
          <w:color w:val="000000"/>
          <w:sz w:val="28"/>
          <w:szCs w:val="28"/>
          <w:u w:val="single"/>
        </w:rPr>
      </w:pPr>
      <w:r w:rsidRPr="00804A84">
        <w:rPr>
          <w:rFonts w:ascii="Times New Roman"/>
          <w:bCs/>
          <w:color w:val="000000"/>
          <w:sz w:val="28"/>
          <w:szCs w:val="28"/>
          <w:u w:val="single"/>
        </w:rPr>
        <w:t xml:space="preserve">                                                              </w:t>
      </w:r>
    </w:p>
    <w:p w:rsidR="00804A84" w:rsidRPr="00804A84" w:rsidRDefault="00804A84" w:rsidP="00804A84">
      <w:pPr>
        <w:pStyle w:val="b"/>
        <w:widowControl/>
        <w:tabs>
          <w:tab w:val="clear" w:pos="500"/>
        </w:tabs>
        <w:snapToGrid w:val="0"/>
        <w:spacing w:beforeLines="50" w:afterLines="10" w:after="36" w:line="400" w:lineRule="exact"/>
        <w:ind w:leftChars="150" w:left="360" w:right="0" w:firstLine="0"/>
        <w:rPr>
          <w:rFonts w:ascii="Times New Roman"/>
          <w:bCs/>
          <w:color w:val="000000"/>
          <w:sz w:val="28"/>
          <w:szCs w:val="28"/>
        </w:rPr>
      </w:pPr>
      <w:r>
        <w:rPr>
          <w:rFonts w:ascii="Times New Roman" w:hint="eastAsia"/>
          <w:bCs/>
          <w:color w:val="000000"/>
          <w:sz w:val="28"/>
          <w:szCs w:val="28"/>
        </w:rPr>
        <w:t>6</w:t>
      </w:r>
      <w:r>
        <w:rPr>
          <w:rFonts w:ascii="Times New Roman" w:hint="eastAsia"/>
          <w:bCs/>
          <w:color w:val="000000"/>
          <w:sz w:val="28"/>
          <w:szCs w:val="28"/>
        </w:rPr>
        <w:t>、</w:t>
      </w:r>
      <w:r w:rsidRPr="00804A84">
        <w:rPr>
          <w:rFonts w:ascii="Times New Roman"/>
          <w:bCs/>
          <w:color w:val="000000"/>
          <w:sz w:val="28"/>
          <w:szCs w:val="28"/>
        </w:rPr>
        <w:t>社會人文</w:t>
      </w:r>
    </w:p>
    <w:p w:rsidR="00804A84" w:rsidRPr="00855116"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sidRPr="00804A84">
        <w:rPr>
          <w:rFonts w:ascii="Times New Roman"/>
          <w:bCs/>
          <w:color w:val="000000"/>
          <w:sz w:val="28"/>
          <w:szCs w:val="28"/>
        </w:rPr>
        <w:t>□</w:t>
      </w:r>
      <w:r w:rsidRPr="00855116">
        <w:rPr>
          <w:rFonts w:hAnsi="標楷體"/>
          <w:bCs/>
          <w:color w:val="000000"/>
          <w:sz w:val="28"/>
          <w:szCs w:val="28"/>
        </w:rPr>
        <w:t>人口結構變化</w:t>
      </w:r>
      <w:r>
        <w:rPr>
          <w:rFonts w:hAnsi="標楷體" w:hint="eastAsia"/>
          <w:bCs/>
          <w:color w:val="000000"/>
          <w:sz w:val="28"/>
          <w:szCs w:val="28"/>
        </w:rPr>
        <w:t xml:space="preserve"> </w:t>
      </w:r>
      <w:r w:rsidRPr="00855116">
        <w:rPr>
          <w:rFonts w:hAnsi="標楷體"/>
          <w:bCs/>
          <w:color w:val="000000"/>
          <w:sz w:val="28"/>
          <w:szCs w:val="28"/>
        </w:rPr>
        <w:t>□消費者習慣改變</w:t>
      </w:r>
      <w:r>
        <w:rPr>
          <w:rFonts w:hAnsi="標楷體" w:hint="eastAsia"/>
          <w:bCs/>
          <w:color w:val="000000"/>
          <w:sz w:val="28"/>
          <w:szCs w:val="28"/>
        </w:rPr>
        <w:t xml:space="preserve"> </w:t>
      </w:r>
      <w:r w:rsidRPr="00855116">
        <w:rPr>
          <w:rFonts w:hAnsi="標楷體"/>
          <w:bCs/>
          <w:color w:val="000000"/>
          <w:sz w:val="28"/>
          <w:szCs w:val="28"/>
        </w:rPr>
        <w:tab/>
        <w:t>□勞工薪資上漲</w:t>
      </w:r>
      <w:r w:rsidRPr="00855116">
        <w:rPr>
          <w:rFonts w:hAnsi="標楷體"/>
          <w:bCs/>
          <w:color w:val="000000"/>
          <w:sz w:val="28"/>
          <w:szCs w:val="28"/>
        </w:rPr>
        <w:tab/>
      </w:r>
      <w:r>
        <w:rPr>
          <w:rFonts w:hAnsi="標楷體" w:hint="eastAsia"/>
          <w:bCs/>
          <w:color w:val="000000"/>
          <w:sz w:val="28"/>
          <w:szCs w:val="28"/>
        </w:rPr>
        <w:t xml:space="preserve"> </w:t>
      </w:r>
      <w:r w:rsidRPr="00855116">
        <w:rPr>
          <w:rFonts w:hAnsi="標楷體"/>
          <w:bCs/>
          <w:color w:val="000000"/>
          <w:sz w:val="28"/>
          <w:szCs w:val="28"/>
        </w:rPr>
        <w:t>□其他</w:t>
      </w:r>
      <w:r w:rsidRPr="00855116">
        <w:rPr>
          <w:rFonts w:hAnsi="標楷體"/>
          <w:bCs/>
          <w:color w:val="000000"/>
          <w:sz w:val="28"/>
          <w:szCs w:val="28"/>
          <w:u w:val="single"/>
        </w:rPr>
        <w:t xml:space="preserve">            </w:t>
      </w:r>
    </w:p>
    <w:p w:rsidR="00804A84" w:rsidRPr="00855116" w:rsidRDefault="00804A84" w:rsidP="00804A84">
      <w:pPr>
        <w:pStyle w:val="b"/>
        <w:widowControl/>
        <w:tabs>
          <w:tab w:val="clear" w:pos="500"/>
        </w:tabs>
        <w:spacing w:beforeLines="10" w:before="36" w:afterLines="10" w:after="36" w:line="400" w:lineRule="exact"/>
        <w:ind w:leftChars="500" w:left="1484" w:right="0"/>
        <w:rPr>
          <w:rFonts w:hAnsi="標楷體"/>
          <w:bCs/>
          <w:color w:val="000000"/>
          <w:sz w:val="28"/>
          <w:szCs w:val="28"/>
          <w:u w:val="single"/>
        </w:rPr>
      </w:pPr>
      <w:r w:rsidRPr="00855116">
        <w:rPr>
          <w:rFonts w:hAnsi="標楷體"/>
          <w:bCs/>
          <w:color w:val="000000"/>
          <w:sz w:val="28"/>
          <w:szCs w:val="28"/>
        </w:rPr>
        <w:t>重點說明：</w:t>
      </w:r>
      <w:r w:rsidRPr="00855116">
        <w:rPr>
          <w:rFonts w:hAnsi="標楷體"/>
          <w:bCs/>
          <w:color w:val="000000"/>
          <w:sz w:val="28"/>
          <w:szCs w:val="28"/>
          <w:u w:val="single"/>
        </w:rPr>
        <w:t xml:space="preserve">                                                               </w:t>
      </w:r>
    </w:p>
    <w:p w:rsidR="00804A84" w:rsidRPr="00C061F0" w:rsidRDefault="00804A84" w:rsidP="00804A84">
      <w:pPr>
        <w:pStyle w:val="b"/>
        <w:widowControl/>
        <w:tabs>
          <w:tab w:val="clear" w:pos="500"/>
        </w:tabs>
        <w:spacing w:beforeLines="10" w:before="36" w:afterLines="10" w:after="36" w:line="400" w:lineRule="exact"/>
        <w:ind w:leftChars="1063" w:left="2551" w:right="0" w:firstLine="0"/>
        <w:rPr>
          <w:rFonts w:hAnsi="標楷體"/>
          <w:bCs/>
          <w:color w:val="000000"/>
          <w:sz w:val="28"/>
          <w:szCs w:val="28"/>
          <w:u w:val="single"/>
        </w:rPr>
      </w:pPr>
      <w:r w:rsidRPr="00855116">
        <w:rPr>
          <w:rFonts w:hAnsi="標楷體"/>
          <w:bCs/>
          <w:color w:val="000000"/>
          <w:sz w:val="28"/>
          <w:szCs w:val="28"/>
          <w:u w:val="single"/>
        </w:rPr>
        <w:t xml:space="preserve">                                                              </w:t>
      </w:r>
    </w:p>
    <w:p w:rsidR="00804A84" w:rsidRPr="00804A84" w:rsidRDefault="00804A84" w:rsidP="00804A84">
      <w:pPr>
        <w:pStyle w:val="b"/>
        <w:widowControl/>
        <w:tabs>
          <w:tab w:val="clear" w:pos="500"/>
        </w:tabs>
        <w:snapToGrid w:val="0"/>
        <w:spacing w:beforeLines="50" w:afterLines="10" w:after="36" w:line="400" w:lineRule="exact"/>
        <w:ind w:leftChars="150" w:left="360" w:right="0" w:firstLine="0"/>
        <w:rPr>
          <w:rFonts w:ascii="Times New Roman"/>
          <w:bCs/>
          <w:color w:val="000000"/>
          <w:sz w:val="28"/>
          <w:szCs w:val="28"/>
        </w:rPr>
      </w:pPr>
      <w:r w:rsidRPr="00804A84">
        <w:rPr>
          <w:rFonts w:ascii="Times New Roman"/>
          <w:bCs/>
          <w:color w:val="000000"/>
          <w:sz w:val="28"/>
          <w:szCs w:val="28"/>
        </w:rPr>
        <w:t>7</w:t>
      </w:r>
      <w:r>
        <w:rPr>
          <w:rFonts w:ascii="Times New Roman" w:hint="eastAsia"/>
          <w:bCs/>
          <w:color w:val="000000"/>
          <w:sz w:val="28"/>
          <w:szCs w:val="28"/>
        </w:rPr>
        <w:t>、</w:t>
      </w:r>
      <w:r w:rsidRPr="00804A84">
        <w:rPr>
          <w:rFonts w:ascii="Times New Roman"/>
          <w:bCs/>
          <w:color w:val="000000"/>
          <w:sz w:val="28"/>
          <w:szCs w:val="28"/>
        </w:rPr>
        <w:t>企業經營</w:t>
      </w:r>
    </w:p>
    <w:p w:rsidR="00804A84" w:rsidRPr="00855116"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sidRPr="00804A84">
        <w:rPr>
          <w:rFonts w:ascii="Times New Roman"/>
          <w:bCs/>
          <w:color w:val="000000"/>
          <w:sz w:val="28"/>
          <w:szCs w:val="28"/>
        </w:rPr>
        <w:t>□</w:t>
      </w:r>
      <w:r w:rsidRPr="00804A84">
        <w:rPr>
          <w:rFonts w:ascii="Times New Roman"/>
          <w:bCs/>
          <w:color w:val="000000"/>
          <w:sz w:val="28"/>
          <w:szCs w:val="28"/>
        </w:rPr>
        <w:t>鞏</w:t>
      </w:r>
      <w:r w:rsidRPr="00855116">
        <w:rPr>
          <w:rFonts w:hAnsi="標楷體"/>
          <w:bCs/>
          <w:color w:val="000000"/>
          <w:sz w:val="28"/>
          <w:szCs w:val="28"/>
        </w:rPr>
        <w:t>固特定市場</w:t>
      </w:r>
      <w:r>
        <w:rPr>
          <w:rFonts w:hAnsi="標楷體" w:hint="eastAsia"/>
          <w:bCs/>
          <w:color w:val="000000"/>
          <w:sz w:val="28"/>
          <w:szCs w:val="28"/>
        </w:rPr>
        <w:t xml:space="preserve"> </w:t>
      </w:r>
      <w:r w:rsidRPr="00855116">
        <w:rPr>
          <w:rFonts w:hAnsi="標楷體"/>
          <w:bCs/>
          <w:color w:val="000000"/>
          <w:sz w:val="28"/>
          <w:szCs w:val="28"/>
        </w:rPr>
        <w:t>□滿足客戶需求</w:t>
      </w:r>
      <w:r w:rsidRPr="00855116">
        <w:rPr>
          <w:rFonts w:hAnsi="標楷體"/>
          <w:bCs/>
          <w:color w:val="000000"/>
          <w:sz w:val="28"/>
          <w:szCs w:val="28"/>
        </w:rPr>
        <w:tab/>
        <w:t>□提升經營績效</w:t>
      </w:r>
      <w:r w:rsidRPr="00855116">
        <w:rPr>
          <w:rFonts w:hAnsi="標楷體"/>
          <w:bCs/>
          <w:color w:val="000000"/>
          <w:sz w:val="28"/>
          <w:szCs w:val="28"/>
        </w:rPr>
        <w:tab/>
      </w:r>
      <w:r>
        <w:rPr>
          <w:rFonts w:hAnsi="標楷體" w:hint="eastAsia"/>
          <w:bCs/>
          <w:color w:val="000000"/>
          <w:sz w:val="28"/>
          <w:szCs w:val="28"/>
        </w:rPr>
        <w:t xml:space="preserve"> </w:t>
      </w:r>
      <w:r w:rsidRPr="00855116">
        <w:rPr>
          <w:rFonts w:hAnsi="標楷體"/>
          <w:bCs/>
          <w:color w:val="000000"/>
          <w:sz w:val="28"/>
          <w:szCs w:val="28"/>
        </w:rPr>
        <w:t>□其他</w:t>
      </w:r>
      <w:r w:rsidRPr="00855116">
        <w:rPr>
          <w:rFonts w:hAnsi="標楷體"/>
          <w:bCs/>
          <w:color w:val="000000"/>
          <w:sz w:val="28"/>
          <w:szCs w:val="28"/>
          <w:u w:val="single"/>
        </w:rPr>
        <w:t xml:space="preserve">            </w:t>
      </w:r>
    </w:p>
    <w:p w:rsidR="00804A84" w:rsidRPr="00855116" w:rsidRDefault="00804A84" w:rsidP="00804A84">
      <w:pPr>
        <w:pStyle w:val="b"/>
        <w:widowControl/>
        <w:tabs>
          <w:tab w:val="clear" w:pos="500"/>
        </w:tabs>
        <w:spacing w:beforeLines="10" w:before="36" w:afterLines="10" w:after="36" w:line="400" w:lineRule="exact"/>
        <w:ind w:leftChars="500" w:left="1484" w:right="0"/>
        <w:rPr>
          <w:rFonts w:hAnsi="標楷體"/>
          <w:bCs/>
          <w:color w:val="000000"/>
          <w:sz w:val="28"/>
          <w:szCs w:val="28"/>
          <w:u w:val="single"/>
        </w:rPr>
      </w:pPr>
      <w:r w:rsidRPr="00855116">
        <w:rPr>
          <w:rFonts w:hAnsi="標楷體"/>
          <w:bCs/>
          <w:color w:val="000000"/>
          <w:sz w:val="28"/>
          <w:szCs w:val="28"/>
        </w:rPr>
        <w:t>重點說明：</w:t>
      </w:r>
      <w:r w:rsidRPr="00855116">
        <w:rPr>
          <w:rFonts w:hAnsi="標楷體"/>
          <w:bCs/>
          <w:color w:val="000000"/>
          <w:sz w:val="28"/>
          <w:szCs w:val="28"/>
          <w:u w:val="single"/>
        </w:rPr>
        <w:t xml:space="preserve">                                                               </w:t>
      </w:r>
    </w:p>
    <w:p w:rsidR="00804A84" w:rsidRPr="00C061F0" w:rsidRDefault="00804A84" w:rsidP="00804A84">
      <w:pPr>
        <w:pStyle w:val="b"/>
        <w:widowControl/>
        <w:tabs>
          <w:tab w:val="clear" w:pos="500"/>
        </w:tabs>
        <w:spacing w:beforeLines="10" w:before="36" w:afterLines="10" w:after="36" w:line="400" w:lineRule="exact"/>
        <w:ind w:leftChars="1063" w:left="2551" w:right="0" w:firstLine="0"/>
        <w:rPr>
          <w:rFonts w:hAnsi="標楷體"/>
          <w:bCs/>
          <w:color w:val="000000"/>
          <w:sz w:val="28"/>
          <w:szCs w:val="28"/>
          <w:u w:val="single"/>
        </w:rPr>
      </w:pPr>
      <w:r w:rsidRPr="00855116">
        <w:rPr>
          <w:rFonts w:hAnsi="標楷體"/>
          <w:bCs/>
          <w:color w:val="000000"/>
          <w:sz w:val="28"/>
          <w:szCs w:val="28"/>
          <w:u w:val="single"/>
        </w:rPr>
        <w:t xml:space="preserve">                                                              </w:t>
      </w:r>
    </w:p>
    <w:p w:rsidR="00804A84" w:rsidRPr="00C061F0" w:rsidRDefault="00804A84" w:rsidP="00804A84">
      <w:pPr>
        <w:pStyle w:val="b"/>
        <w:widowControl/>
        <w:tabs>
          <w:tab w:val="clear" w:pos="500"/>
        </w:tabs>
        <w:spacing w:before="0" w:line="240" w:lineRule="auto"/>
        <w:ind w:leftChars="39" w:left="378"/>
        <w:outlineLvl w:val="1"/>
        <w:rPr>
          <w:rFonts w:ascii="Times New Roman"/>
          <w:b/>
          <w:bCs/>
          <w:color w:val="000000"/>
          <w:sz w:val="28"/>
          <w:szCs w:val="28"/>
        </w:rPr>
      </w:pPr>
      <w:bookmarkStart w:id="37" w:name="_Toc470265138"/>
      <w:r>
        <w:rPr>
          <w:rFonts w:hAnsi="標楷體" w:hint="eastAsia"/>
          <w:b/>
          <w:bCs/>
          <w:color w:val="000000"/>
          <w:sz w:val="28"/>
          <w:szCs w:val="28"/>
        </w:rPr>
        <w:lastRenderedPageBreak/>
        <w:t>（</w:t>
      </w:r>
      <w:r w:rsidRPr="00C061F0">
        <w:rPr>
          <w:rFonts w:ascii="Times New Roman"/>
          <w:b/>
          <w:bCs/>
          <w:color w:val="000000"/>
          <w:sz w:val="28"/>
          <w:szCs w:val="28"/>
        </w:rPr>
        <w:t>二</w:t>
      </w:r>
      <w:r>
        <w:rPr>
          <w:rFonts w:hAnsi="標楷體" w:hint="eastAsia"/>
          <w:b/>
          <w:bCs/>
          <w:color w:val="000000"/>
          <w:sz w:val="28"/>
          <w:szCs w:val="28"/>
        </w:rPr>
        <w:t>）</w:t>
      </w:r>
      <w:r w:rsidRPr="00C061F0">
        <w:rPr>
          <w:rFonts w:ascii="Times New Roman"/>
          <w:b/>
          <w:bCs/>
          <w:color w:val="000000"/>
          <w:sz w:val="28"/>
          <w:szCs w:val="28"/>
        </w:rPr>
        <w:t>目前遭遇困難</w:t>
      </w:r>
      <w:bookmarkEnd w:id="37"/>
    </w:p>
    <w:p w:rsidR="00804A84" w:rsidRPr="002F0927" w:rsidRDefault="00804A84" w:rsidP="00804A84">
      <w:pPr>
        <w:pStyle w:val="b"/>
        <w:widowControl/>
        <w:tabs>
          <w:tab w:val="clear" w:pos="500"/>
        </w:tabs>
        <w:snapToGrid w:val="0"/>
        <w:spacing w:beforeLines="50" w:afterLines="10" w:after="36" w:line="400" w:lineRule="exact"/>
        <w:ind w:leftChars="150" w:left="360" w:right="0" w:firstLine="0"/>
        <w:rPr>
          <w:rFonts w:ascii="Times New Roman"/>
          <w:bCs/>
          <w:color w:val="000000"/>
          <w:sz w:val="28"/>
          <w:szCs w:val="28"/>
        </w:rPr>
      </w:pPr>
      <w:r>
        <w:rPr>
          <w:rFonts w:ascii="Times New Roman" w:hint="eastAsia"/>
          <w:bCs/>
          <w:color w:val="000000"/>
          <w:sz w:val="28"/>
          <w:szCs w:val="28"/>
        </w:rPr>
        <w:t>1</w:t>
      </w:r>
      <w:r>
        <w:rPr>
          <w:rFonts w:ascii="Times New Roman" w:hint="eastAsia"/>
          <w:bCs/>
          <w:color w:val="000000"/>
          <w:sz w:val="28"/>
          <w:szCs w:val="28"/>
        </w:rPr>
        <w:t>、</w:t>
      </w:r>
      <w:r w:rsidRPr="002F0927">
        <w:rPr>
          <w:rFonts w:ascii="Times New Roman"/>
          <w:bCs/>
          <w:color w:val="000000"/>
          <w:sz w:val="28"/>
          <w:szCs w:val="28"/>
        </w:rPr>
        <w:t>外部因素</w:t>
      </w:r>
      <w:r>
        <w:rPr>
          <w:rFonts w:ascii="Times New Roman" w:hint="eastAsia"/>
          <w:bCs/>
          <w:color w:val="000000"/>
          <w:sz w:val="28"/>
          <w:szCs w:val="28"/>
        </w:rPr>
        <w:t>（</w:t>
      </w:r>
      <w:r w:rsidRPr="002F0927">
        <w:rPr>
          <w:rFonts w:ascii="Times New Roman"/>
          <w:bCs/>
          <w:color w:val="000000"/>
          <w:sz w:val="28"/>
          <w:szCs w:val="28"/>
        </w:rPr>
        <w:t>可複選</w:t>
      </w:r>
      <w:r>
        <w:rPr>
          <w:rFonts w:ascii="Times New Roman" w:hint="eastAsia"/>
          <w:bCs/>
          <w:color w:val="000000"/>
          <w:sz w:val="28"/>
          <w:szCs w:val="28"/>
        </w:rPr>
        <w:t>）</w:t>
      </w:r>
      <w:r w:rsidRPr="002F0927">
        <w:rPr>
          <w:rFonts w:ascii="Times New Roman" w:eastAsia="微軟正黑體"/>
          <w:b/>
          <w:color w:val="FF0000"/>
          <w:sz w:val="28"/>
          <w:szCs w:val="28"/>
        </w:rPr>
        <w:t>*</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sidRPr="00C061F0">
        <w:rPr>
          <w:rFonts w:hAnsi="標楷體"/>
          <w:bCs/>
          <w:color w:val="000000"/>
          <w:sz w:val="28"/>
          <w:szCs w:val="28"/>
        </w:rPr>
        <w:t>□</w:t>
      </w:r>
      <w:r>
        <w:rPr>
          <w:rFonts w:hAnsi="標楷體" w:hint="eastAsia"/>
          <w:bCs/>
          <w:color w:val="000000"/>
          <w:sz w:val="28"/>
          <w:szCs w:val="28"/>
        </w:rPr>
        <w:t xml:space="preserve"> (</w:t>
      </w:r>
      <w:r w:rsidRPr="00C061F0">
        <w:rPr>
          <w:rFonts w:ascii="Times New Roman"/>
          <w:bCs/>
          <w:color w:val="000000"/>
          <w:sz w:val="28"/>
          <w:szCs w:val="28"/>
        </w:rPr>
        <w:t>1</w:t>
      </w:r>
      <w:proofErr w:type="gramStart"/>
      <w:r>
        <w:rPr>
          <w:rFonts w:ascii="Times New Roman" w:hint="eastAsia"/>
          <w:bCs/>
          <w:color w:val="000000"/>
          <w:sz w:val="28"/>
          <w:szCs w:val="28"/>
        </w:rPr>
        <w:t>）</w:t>
      </w:r>
      <w:proofErr w:type="gramEnd"/>
      <w:r w:rsidRPr="00C061F0">
        <w:rPr>
          <w:rFonts w:hAnsi="標楷體"/>
          <w:bCs/>
          <w:color w:val="000000"/>
          <w:sz w:val="28"/>
          <w:szCs w:val="28"/>
        </w:rPr>
        <w:t>供應商議價能力威脅</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sidRPr="00C061F0">
        <w:rPr>
          <w:rFonts w:hAnsi="標楷體"/>
          <w:bCs/>
          <w:color w:val="000000"/>
          <w:sz w:val="28"/>
          <w:szCs w:val="28"/>
        </w:rPr>
        <w:t>□</w:t>
      </w:r>
      <w:r>
        <w:rPr>
          <w:rFonts w:hAnsi="標楷體" w:hint="eastAsia"/>
          <w:bCs/>
          <w:color w:val="000000"/>
          <w:sz w:val="28"/>
          <w:szCs w:val="28"/>
        </w:rPr>
        <w:t xml:space="preserve"> (</w:t>
      </w:r>
      <w:r w:rsidRPr="00C061F0">
        <w:rPr>
          <w:rFonts w:ascii="Times New Roman"/>
          <w:bCs/>
          <w:color w:val="000000"/>
          <w:sz w:val="28"/>
          <w:szCs w:val="28"/>
        </w:rPr>
        <w:t>2</w:t>
      </w:r>
      <w:proofErr w:type="gramStart"/>
      <w:r>
        <w:rPr>
          <w:rFonts w:ascii="Times New Roman" w:hint="eastAsia"/>
          <w:bCs/>
          <w:color w:val="000000"/>
          <w:sz w:val="28"/>
          <w:szCs w:val="28"/>
        </w:rPr>
        <w:t>）</w:t>
      </w:r>
      <w:proofErr w:type="gramEnd"/>
      <w:r w:rsidRPr="00C061F0">
        <w:rPr>
          <w:rFonts w:hAnsi="標楷體"/>
          <w:bCs/>
          <w:color w:val="000000"/>
          <w:sz w:val="28"/>
          <w:szCs w:val="28"/>
        </w:rPr>
        <w:t>消費者或客戶議價能力威脅</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sidRPr="00C061F0">
        <w:rPr>
          <w:rFonts w:hAnsi="標楷體"/>
          <w:bCs/>
          <w:color w:val="000000"/>
          <w:sz w:val="28"/>
          <w:szCs w:val="28"/>
        </w:rPr>
        <w:t>□</w:t>
      </w:r>
      <w:r>
        <w:rPr>
          <w:rFonts w:hAnsi="標楷體" w:hint="eastAsia"/>
          <w:bCs/>
          <w:color w:val="000000"/>
          <w:sz w:val="28"/>
          <w:szCs w:val="28"/>
        </w:rPr>
        <w:t xml:space="preserve"> (</w:t>
      </w:r>
      <w:r w:rsidRPr="00C061F0">
        <w:rPr>
          <w:rFonts w:ascii="Times New Roman"/>
          <w:bCs/>
          <w:color w:val="000000"/>
          <w:sz w:val="28"/>
          <w:szCs w:val="28"/>
        </w:rPr>
        <w:t>3</w:t>
      </w:r>
      <w:proofErr w:type="gramStart"/>
      <w:r>
        <w:rPr>
          <w:rFonts w:ascii="Times New Roman" w:hint="eastAsia"/>
          <w:bCs/>
          <w:color w:val="000000"/>
          <w:sz w:val="28"/>
          <w:szCs w:val="28"/>
        </w:rPr>
        <w:t>）</w:t>
      </w:r>
      <w:proofErr w:type="gramEnd"/>
      <w:r w:rsidRPr="00C061F0">
        <w:rPr>
          <w:rFonts w:hAnsi="標楷體"/>
          <w:bCs/>
          <w:color w:val="000000"/>
          <w:sz w:val="28"/>
          <w:szCs w:val="28"/>
        </w:rPr>
        <w:t>新進入者威脅</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sidRPr="00C061F0">
        <w:rPr>
          <w:rFonts w:hAnsi="標楷體"/>
          <w:bCs/>
          <w:color w:val="000000"/>
          <w:sz w:val="28"/>
          <w:szCs w:val="28"/>
        </w:rPr>
        <w:t>□</w:t>
      </w:r>
      <w:r>
        <w:rPr>
          <w:rFonts w:hAnsi="標楷體" w:hint="eastAsia"/>
          <w:bCs/>
          <w:color w:val="000000"/>
          <w:sz w:val="28"/>
          <w:szCs w:val="28"/>
        </w:rPr>
        <w:t xml:space="preserve"> (</w:t>
      </w:r>
      <w:r w:rsidRPr="00C061F0">
        <w:rPr>
          <w:rFonts w:ascii="Times New Roman"/>
          <w:bCs/>
          <w:color w:val="000000"/>
          <w:sz w:val="28"/>
          <w:szCs w:val="28"/>
        </w:rPr>
        <w:t>4</w:t>
      </w:r>
      <w:proofErr w:type="gramStart"/>
      <w:r>
        <w:rPr>
          <w:rFonts w:ascii="Times New Roman" w:hint="eastAsia"/>
          <w:bCs/>
          <w:color w:val="000000"/>
          <w:sz w:val="28"/>
          <w:szCs w:val="28"/>
        </w:rPr>
        <w:t>）</w:t>
      </w:r>
      <w:proofErr w:type="gramEnd"/>
      <w:r w:rsidRPr="00C061F0">
        <w:rPr>
          <w:rFonts w:hAnsi="標楷體"/>
          <w:bCs/>
          <w:color w:val="000000"/>
          <w:sz w:val="28"/>
          <w:szCs w:val="28"/>
        </w:rPr>
        <w:t>替代品威脅</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sidRPr="00C061F0">
        <w:rPr>
          <w:rFonts w:hAnsi="標楷體"/>
          <w:bCs/>
          <w:color w:val="000000"/>
          <w:sz w:val="28"/>
          <w:szCs w:val="28"/>
        </w:rPr>
        <w:t>□</w:t>
      </w:r>
      <w:r>
        <w:rPr>
          <w:rFonts w:hAnsi="標楷體" w:hint="eastAsia"/>
          <w:bCs/>
          <w:color w:val="000000"/>
          <w:sz w:val="28"/>
          <w:szCs w:val="28"/>
        </w:rPr>
        <w:t xml:space="preserve"> (</w:t>
      </w:r>
      <w:r>
        <w:rPr>
          <w:rFonts w:ascii="Times New Roman" w:hint="eastAsia"/>
          <w:bCs/>
          <w:color w:val="000000"/>
          <w:sz w:val="28"/>
          <w:szCs w:val="28"/>
        </w:rPr>
        <w:t>5</w:t>
      </w:r>
      <w:proofErr w:type="gramStart"/>
      <w:r>
        <w:rPr>
          <w:rFonts w:ascii="Times New Roman" w:hint="eastAsia"/>
          <w:bCs/>
          <w:color w:val="000000"/>
          <w:sz w:val="28"/>
          <w:szCs w:val="28"/>
        </w:rPr>
        <w:t>）</w:t>
      </w:r>
      <w:proofErr w:type="gramEnd"/>
      <w:r w:rsidRPr="00C061F0">
        <w:rPr>
          <w:rFonts w:hAnsi="標楷體"/>
          <w:bCs/>
          <w:color w:val="000000"/>
          <w:sz w:val="28"/>
          <w:szCs w:val="28"/>
        </w:rPr>
        <w:t>同業競爭者威脅</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sidRPr="00C061F0">
        <w:rPr>
          <w:rFonts w:hAnsi="標楷體"/>
          <w:bCs/>
          <w:color w:val="000000"/>
          <w:sz w:val="28"/>
          <w:szCs w:val="28"/>
        </w:rPr>
        <w:t>□</w:t>
      </w:r>
      <w:r>
        <w:rPr>
          <w:rFonts w:hAnsi="標楷體" w:hint="eastAsia"/>
          <w:bCs/>
          <w:color w:val="000000"/>
          <w:sz w:val="28"/>
          <w:szCs w:val="28"/>
        </w:rPr>
        <w:t xml:space="preserve"> (</w:t>
      </w:r>
      <w:r w:rsidRPr="00C061F0">
        <w:rPr>
          <w:rFonts w:ascii="Times New Roman"/>
          <w:bCs/>
          <w:color w:val="000000"/>
          <w:sz w:val="28"/>
          <w:szCs w:val="28"/>
        </w:rPr>
        <w:t>6</w:t>
      </w:r>
      <w:proofErr w:type="gramStart"/>
      <w:r>
        <w:rPr>
          <w:rFonts w:ascii="Times New Roman" w:hint="eastAsia"/>
          <w:bCs/>
          <w:color w:val="000000"/>
          <w:sz w:val="28"/>
          <w:szCs w:val="28"/>
        </w:rPr>
        <w:t>）</w:t>
      </w:r>
      <w:proofErr w:type="gramEnd"/>
      <w:r w:rsidRPr="00C061F0">
        <w:rPr>
          <w:rFonts w:hAnsi="標楷體"/>
          <w:bCs/>
          <w:color w:val="000000"/>
          <w:sz w:val="28"/>
          <w:szCs w:val="28"/>
        </w:rPr>
        <w:t>其他：</w:t>
      </w:r>
      <w:r w:rsidRPr="00C061F0">
        <w:rPr>
          <w:rFonts w:hAnsi="標楷體"/>
          <w:bCs/>
          <w:color w:val="000000"/>
          <w:sz w:val="28"/>
          <w:szCs w:val="28"/>
          <w:u w:val="single"/>
        </w:rPr>
        <w:t xml:space="preserve">                       </w:t>
      </w:r>
    </w:p>
    <w:p w:rsidR="00804A84" w:rsidRPr="00C061F0" w:rsidRDefault="00804A84" w:rsidP="00804A84">
      <w:pPr>
        <w:pStyle w:val="b"/>
        <w:widowControl/>
        <w:tabs>
          <w:tab w:val="clear" w:pos="500"/>
        </w:tabs>
        <w:spacing w:beforeLines="10" w:before="36" w:afterLines="10" w:after="36" w:line="400" w:lineRule="exact"/>
        <w:ind w:leftChars="500" w:left="1484" w:right="0"/>
        <w:rPr>
          <w:rFonts w:hAnsi="標楷體"/>
          <w:bCs/>
          <w:color w:val="000000"/>
          <w:sz w:val="28"/>
          <w:szCs w:val="28"/>
          <w:u w:val="single"/>
        </w:rPr>
      </w:pPr>
      <w:r w:rsidRPr="00C061F0">
        <w:rPr>
          <w:rFonts w:hAnsi="標楷體"/>
          <w:bCs/>
          <w:color w:val="000000"/>
          <w:sz w:val="28"/>
          <w:szCs w:val="28"/>
        </w:rPr>
        <w:t>重點說明：</w:t>
      </w:r>
      <w:r w:rsidRPr="00C061F0">
        <w:rPr>
          <w:rFonts w:hAnsi="標楷體"/>
          <w:bCs/>
          <w:color w:val="000000"/>
          <w:sz w:val="28"/>
          <w:szCs w:val="28"/>
          <w:u w:val="single"/>
        </w:rPr>
        <w:t xml:space="preserve">                                                               </w:t>
      </w:r>
    </w:p>
    <w:p w:rsidR="00804A84" w:rsidRPr="00C061F0" w:rsidRDefault="00804A84" w:rsidP="00804A84">
      <w:pPr>
        <w:pStyle w:val="b"/>
        <w:widowControl/>
        <w:tabs>
          <w:tab w:val="clear" w:pos="500"/>
        </w:tabs>
        <w:spacing w:beforeLines="10" w:before="36" w:afterLines="10" w:after="36" w:line="400" w:lineRule="exact"/>
        <w:ind w:leftChars="1063" w:left="2551" w:right="0" w:firstLine="0"/>
        <w:rPr>
          <w:rFonts w:hAnsi="標楷體"/>
          <w:bCs/>
          <w:color w:val="000000"/>
          <w:sz w:val="28"/>
          <w:szCs w:val="28"/>
        </w:rPr>
      </w:pPr>
      <w:r w:rsidRPr="00C061F0">
        <w:rPr>
          <w:rFonts w:hAnsi="標楷體"/>
          <w:bCs/>
          <w:color w:val="000000"/>
          <w:sz w:val="28"/>
          <w:szCs w:val="28"/>
          <w:u w:val="single"/>
        </w:rPr>
        <w:t xml:space="preserve">                                                              </w:t>
      </w:r>
    </w:p>
    <w:p w:rsidR="00804A84" w:rsidRPr="00C061F0" w:rsidRDefault="00804A84" w:rsidP="00804A84">
      <w:pPr>
        <w:pStyle w:val="b"/>
        <w:widowControl/>
        <w:tabs>
          <w:tab w:val="clear" w:pos="500"/>
        </w:tabs>
        <w:spacing w:beforeLines="10" w:before="36" w:afterLines="10" w:after="36" w:line="400" w:lineRule="exact"/>
        <w:ind w:leftChars="1063" w:left="2551" w:right="0" w:firstLine="0"/>
        <w:rPr>
          <w:rFonts w:hAnsi="標楷體"/>
          <w:bCs/>
          <w:color w:val="000000"/>
          <w:sz w:val="28"/>
          <w:szCs w:val="28"/>
        </w:rPr>
      </w:pPr>
      <w:r w:rsidRPr="00C061F0">
        <w:rPr>
          <w:rFonts w:hAnsi="標楷體"/>
          <w:bCs/>
          <w:color w:val="000000"/>
          <w:sz w:val="28"/>
          <w:szCs w:val="28"/>
          <w:u w:val="single"/>
        </w:rPr>
        <w:t xml:space="preserve">                                                              </w:t>
      </w:r>
    </w:p>
    <w:p w:rsidR="00804A84" w:rsidRPr="00C061F0" w:rsidRDefault="00804A84" w:rsidP="00804A84">
      <w:pPr>
        <w:pStyle w:val="b"/>
        <w:widowControl/>
        <w:tabs>
          <w:tab w:val="clear" w:pos="500"/>
        </w:tabs>
        <w:spacing w:beforeLines="10" w:before="36" w:afterLines="10" w:after="36" w:line="400" w:lineRule="exact"/>
        <w:ind w:leftChars="1063" w:left="2551" w:right="0" w:firstLine="0"/>
        <w:rPr>
          <w:rFonts w:hAnsi="標楷體"/>
          <w:bCs/>
          <w:color w:val="000000"/>
          <w:sz w:val="28"/>
          <w:szCs w:val="28"/>
        </w:rPr>
      </w:pPr>
      <w:r w:rsidRPr="00C061F0">
        <w:rPr>
          <w:rFonts w:hAnsi="標楷體"/>
          <w:bCs/>
          <w:color w:val="000000"/>
          <w:sz w:val="28"/>
          <w:szCs w:val="28"/>
          <w:u w:val="single"/>
        </w:rPr>
        <w:t xml:space="preserve">                                                              </w:t>
      </w:r>
    </w:p>
    <w:p w:rsidR="00804A84" w:rsidRPr="002F0927" w:rsidRDefault="00804A84" w:rsidP="00804A84">
      <w:pPr>
        <w:pStyle w:val="b"/>
        <w:widowControl/>
        <w:tabs>
          <w:tab w:val="clear" w:pos="500"/>
        </w:tabs>
        <w:snapToGrid w:val="0"/>
        <w:spacing w:beforeLines="50" w:afterLines="10" w:after="36" w:line="400" w:lineRule="exact"/>
        <w:ind w:leftChars="150" w:left="360" w:right="0" w:firstLine="0"/>
        <w:rPr>
          <w:rFonts w:ascii="Times New Roman"/>
          <w:bCs/>
          <w:color w:val="000000"/>
          <w:sz w:val="28"/>
          <w:szCs w:val="28"/>
        </w:rPr>
      </w:pPr>
      <w:r>
        <w:rPr>
          <w:rFonts w:ascii="Times New Roman" w:hint="eastAsia"/>
          <w:bCs/>
          <w:color w:val="000000"/>
          <w:sz w:val="28"/>
          <w:szCs w:val="28"/>
        </w:rPr>
        <w:t>2</w:t>
      </w:r>
      <w:r>
        <w:rPr>
          <w:rFonts w:ascii="Times New Roman" w:hint="eastAsia"/>
          <w:bCs/>
          <w:color w:val="000000"/>
          <w:sz w:val="28"/>
          <w:szCs w:val="28"/>
        </w:rPr>
        <w:t>、</w:t>
      </w:r>
      <w:r w:rsidRPr="002F0927">
        <w:rPr>
          <w:rFonts w:ascii="Times New Roman"/>
          <w:bCs/>
          <w:color w:val="000000"/>
          <w:sz w:val="28"/>
          <w:szCs w:val="28"/>
        </w:rPr>
        <w:t>內部因素</w:t>
      </w:r>
      <w:r>
        <w:rPr>
          <w:rFonts w:ascii="Times New Roman" w:hint="eastAsia"/>
          <w:bCs/>
          <w:color w:val="000000"/>
          <w:sz w:val="28"/>
          <w:szCs w:val="28"/>
        </w:rPr>
        <w:t>（</w:t>
      </w:r>
      <w:r w:rsidRPr="002F0927">
        <w:rPr>
          <w:rFonts w:ascii="Times New Roman"/>
          <w:bCs/>
          <w:color w:val="000000"/>
          <w:sz w:val="28"/>
          <w:szCs w:val="28"/>
        </w:rPr>
        <w:t>可複選</w:t>
      </w:r>
      <w:r>
        <w:rPr>
          <w:rFonts w:ascii="Times New Roman" w:hint="eastAsia"/>
          <w:bCs/>
          <w:color w:val="000000"/>
          <w:sz w:val="28"/>
          <w:szCs w:val="28"/>
        </w:rPr>
        <w:t>）</w:t>
      </w:r>
      <w:r w:rsidRPr="002F0927">
        <w:rPr>
          <w:rFonts w:ascii="Times New Roman" w:eastAsia="微軟正黑體"/>
          <w:b/>
          <w:color w:val="FF0000"/>
          <w:sz w:val="28"/>
          <w:szCs w:val="28"/>
        </w:rPr>
        <w:t>*</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1</w:t>
      </w:r>
      <w:proofErr w:type="gramStart"/>
      <w:r>
        <w:rPr>
          <w:rFonts w:ascii="Times New Roman" w:hint="eastAsia"/>
          <w:bCs/>
          <w:color w:val="000000"/>
          <w:sz w:val="28"/>
          <w:szCs w:val="28"/>
        </w:rPr>
        <w:t>）</w:t>
      </w:r>
      <w:proofErr w:type="gramEnd"/>
      <w:r w:rsidRPr="00C061F0">
        <w:rPr>
          <w:rFonts w:hAnsi="標楷體"/>
          <w:bCs/>
          <w:color w:val="000000"/>
          <w:sz w:val="28"/>
          <w:szCs w:val="28"/>
        </w:rPr>
        <w:t>營運模式缺乏創新</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2</w:t>
      </w:r>
      <w:proofErr w:type="gramStart"/>
      <w:r>
        <w:rPr>
          <w:rFonts w:ascii="Times New Roman" w:hint="eastAsia"/>
          <w:bCs/>
          <w:color w:val="000000"/>
          <w:sz w:val="28"/>
          <w:szCs w:val="28"/>
        </w:rPr>
        <w:t>）</w:t>
      </w:r>
      <w:proofErr w:type="gramEnd"/>
      <w:r w:rsidRPr="00C061F0">
        <w:rPr>
          <w:rFonts w:hAnsi="標楷體"/>
          <w:bCs/>
          <w:color w:val="000000"/>
          <w:sz w:val="28"/>
          <w:szCs w:val="28"/>
        </w:rPr>
        <w:t>經營策略方向不易擬定</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3</w:t>
      </w:r>
      <w:proofErr w:type="gramStart"/>
      <w:r>
        <w:rPr>
          <w:rFonts w:ascii="Times New Roman" w:hint="eastAsia"/>
          <w:bCs/>
          <w:color w:val="000000"/>
          <w:sz w:val="28"/>
          <w:szCs w:val="28"/>
        </w:rPr>
        <w:t>）</w:t>
      </w:r>
      <w:proofErr w:type="gramEnd"/>
      <w:r w:rsidRPr="00C061F0">
        <w:rPr>
          <w:rFonts w:hAnsi="標楷體"/>
          <w:bCs/>
          <w:color w:val="000000"/>
          <w:sz w:val="28"/>
          <w:szCs w:val="28"/>
        </w:rPr>
        <w:t>產能不足或過剩</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4</w:t>
      </w:r>
      <w:proofErr w:type="gramStart"/>
      <w:r>
        <w:rPr>
          <w:rFonts w:ascii="Times New Roman" w:hint="eastAsia"/>
          <w:bCs/>
          <w:color w:val="000000"/>
          <w:sz w:val="28"/>
          <w:szCs w:val="28"/>
        </w:rPr>
        <w:t>）</w:t>
      </w:r>
      <w:proofErr w:type="gramEnd"/>
      <w:r w:rsidRPr="00C061F0">
        <w:rPr>
          <w:rFonts w:hAnsi="標楷體"/>
          <w:bCs/>
          <w:color w:val="000000"/>
          <w:sz w:val="28"/>
          <w:szCs w:val="28"/>
        </w:rPr>
        <w:t>行銷通路缺乏</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5</w:t>
      </w:r>
      <w:proofErr w:type="gramStart"/>
      <w:r>
        <w:rPr>
          <w:rFonts w:ascii="Times New Roman" w:hint="eastAsia"/>
          <w:bCs/>
          <w:color w:val="000000"/>
          <w:sz w:val="28"/>
          <w:szCs w:val="28"/>
        </w:rPr>
        <w:t>）</w:t>
      </w:r>
      <w:proofErr w:type="gramEnd"/>
      <w:r w:rsidRPr="00C061F0">
        <w:rPr>
          <w:rFonts w:hAnsi="標楷體"/>
          <w:bCs/>
          <w:color w:val="000000"/>
          <w:sz w:val="28"/>
          <w:szCs w:val="28"/>
        </w:rPr>
        <w:t>發展品牌能量不足</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6</w:t>
      </w:r>
      <w:proofErr w:type="gramStart"/>
      <w:r>
        <w:rPr>
          <w:rFonts w:ascii="Times New Roman" w:hint="eastAsia"/>
          <w:bCs/>
          <w:color w:val="000000"/>
          <w:sz w:val="28"/>
          <w:szCs w:val="28"/>
        </w:rPr>
        <w:t>）</w:t>
      </w:r>
      <w:proofErr w:type="gramEnd"/>
      <w:r w:rsidRPr="00C061F0">
        <w:rPr>
          <w:rFonts w:hAnsi="標楷體"/>
          <w:bCs/>
          <w:color w:val="000000"/>
          <w:sz w:val="28"/>
          <w:szCs w:val="28"/>
        </w:rPr>
        <w:t>人才或勞工短缺</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7</w:t>
      </w:r>
      <w:proofErr w:type="gramStart"/>
      <w:r>
        <w:rPr>
          <w:rFonts w:ascii="Times New Roman" w:hint="eastAsia"/>
          <w:bCs/>
          <w:color w:val="000000"/>
          <w:sz w:val="28"/>
          <w:szCs w:val="28"/>
        </w:rPr>
        <w:t>）</w:t>
      </w:r>
      <w:proofErr w:type="gramEnd"/>
      <w:r w:rsidRPr="00C061F0">
        <w:rPr>
          <w:rFonts w:hAnsi="標楷體"/>
          <w:bCs/>
          <w:color w:val="000000"/>
          <w:sz w:val="28"/>
          <w:szCs w:val="28"/>
        </w:rPr>
        <w:t>研發能量不足或技術無法突破</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8</w:t>
      </w:r>
      <w:proofErr w:type="gramStart"/>
      <w:r>
        <w:rPr>
          <w:rFonts w:ascii="Times New Roman" w:hint="eastAsia"/>
          <w:bCs/>
          <w:color w:val="000000"/>
          <w:sz w:val="28"/>
          <w:szCs w:val="28"/>
        </w:rPr>
        <w:t>）</w:t>
      </w:r>
      <w:proofErr w:type="gramEnd"/>
      <w:r w:rsidRPr="00C061F0">
        <w:rPr>
          <w:rFonts w:hAnsi="標楷體"/>
          <w:bCs/>
          <w:color w:val="000000"/>
          <w:sz w:val="28"/>
          <w:szCs w:val="28"/>
        </w:rPr>
        <w:t>資金不足或資金籌措困難</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9</w:t>
      </w:r>
      <w:proofErr w:type="gramStart"/>
      <w:r>
        <w:rPr>
          <w:rFonts w:ascii="Times New Roman" w:hint="eastAsia"/>
          <w:bCs/>
          <w:color w:val="000000"/>
          <w:sz w:val="28"/>
          <w:szCs w:val="28"/>
        </w:rPr>
        <w:t>）</w:t>
      </w:r>
      <w:proofErr w:type="gramEnd"/>
      <w:r w:rsidRPr="00C061F0">
        <w:rPr>
          <w:rFonts w:hAnsi="標楷體"/>
          <w:bCs/>
          <w:color w:val="000000"/>
          <w:sz w:val="28"/>
          <w:szCs w:val="28"/>
        </w:rPr>
        <w:t>資訊科技應用能力待強化</w:t>
      </w:r>
    </w:p>
    <w:p w:rsidR="00804A84" w:rsidRPr="00C061F0" w:rsidRDefault="00804A84" w:rsidP="00804A84">
      <w:pPr>
        <w:pStyle w:val="b"/>
        <w:widowControl/>
        <w:tabs>
          <w:tab w:val="clear" w:pos="500"/>
          <w:tab w:val="left" w:pos="3119"/>
          <w:tab w:val="left" w:pos="5387"/>
        </w:tabs>
        <w:snapToGrid w:val="0"/>
        <w:spacing w:beforeLines="10" w:before="36" w:afterLines="10" w:after="36" w:line="400" w:lineRule="exact"/>
        <w:ind w:leftChars="500" w:left="1484" w:right="0"/>
        <w:rPr>
          <w:rFonts w:hAnsi="標楷體"/>
          <w:bCs/>
          <w:color w:val="000000"/>
          <w:sz w:val="28"/>
          <w:szCs w:val="28"/>
        </w:rPr>
      </w:pPr>
      <w:r>
        <w:rPr>
          <w:rFonts w:hAnsi="標楷體"/>
          <w:bCs/>
          <w:color w:val="000000"/>
          <w:sz w:val="28"/>
          <w:szCs w:val="28"/>
        </w:rPr>
        <w:t>□</w:t>
      </w:r>
      <w:r>
        <w:rPr>
          <w:rFonts w:hAnsi="標楷體" w:hint="eastAsia"/>
          <w:bCs/>
          <w:color w:val="000000"/>
          <w:sz w:val="28"/>
          <w:szCs w:val="28"/>
        </w:rPr>
        <w:t>(</w:t>
      </w:r>
      <w:r w:rsidRPr="00C061F0">
        <w:rPr>
          <w:rFonts w:ascii="Times New Roman"/>
          <w:bCs/>
          <w:color w:val="000000"/>
          <w:sz w:val="28"/>
          <w:szCs w:val="28"/>
        </w:rPr>
        <w:t>10</w:t>
      </w:r>
      <w:proofErr w:type="gramStart"/>
      <w:r>
        <w:rPr>
          <w:rFonts w:ascii="Times New Roman" w:hint="eastAsia"/>
          <w:bCs/>
          <w:color w:val="000000"/>
          <w:sz w:val="28"/>
          <w:szCs w:val="28"/>
        </w:rPr>
        <w:t>）</w:t>
      </w:r>
      <w:proofErr w:type="gramEnd"/>
      <w:r w:rsidRPr="00C061F0">
        <w:rPr>
          <w:rFonts w:hAnsi="標楷體"/>
          <w:bCs/>
          <w:color w:val="000000"/>
          <w:sz w:val="28"/>
          <w:szCs w:val="28"/>
        </w:rPr>
        <w:t xml:space="preserve">其他：                       </w:t>
      </w:r>
    </w:p>
    <w:p w:rsidR="00804A84" w:rsidRPr="002F0927" w:rsidRDefault="00804A84" w:rsidP="00804A84">
      <w:pPr>
        <w:pStyle w:val="b"/>
        <w:widowControl/>
        <w:tabs>
          <w:tab w:val="clear" w:pos="500"/>
        </w:tabs>
        <w:spacing w:beforeLines="10" w:before="36" w:afterLines="10" w:after="36" w:line="400" w:lineRule="exact"/>
        <w:ind w:leftChars="500" w:left="1484" w:right="0"/>
        <w:rPr>
          <w:rFonts w:ascii="Times New Roman"/>
          <w:bCs/>
          <w:color w:val="000000"/>
          <w:sz w:val="28"/>
          <w:szCs w:val="28"/>
          <w:u w:val="single"/>
        </w:rPr>
      </w:pPr>
      <w:r w:rsidRPr="002F0927">
        <w:rPr>
          <w:rFonts w:ascii="Times New Roman"/>
          <w:bCs/>
          <w:color w:val="000000"/>
          <w:sz w:val="28"/>
          <w:szCs w:val="28"/>
        </w:rPr>
        <w:t>重點說明：</w:t>
      </w:r>
      <w:r w:rsidRPr="002F0927">
        <w:rPr>
          <w:rFonts w:ascii="Times New Roman"/>
          <w:bCs/>
          <w:color w:val="000000"/>
          <w:sz w:val="28"/>
          <w:szCs w:val="28"/>
          <w:u w:val="single"/>
        </w:rPr>
        <w:t xml:space="preserve">                                                               </w:t>
      </w:r>
    </w:p>
    <w:p w:rsidR="00804A84" w:rsidRPr="002F0927" w:rsidRDefault="00804A84" w:rsidP="00804A84">
      <w:pPr>
        <w:pStyle w:val="b"/>
        <w:widowControl/>
        <w:tabs>
          <w:tab w:val="clear" w:pos="500"/>
        </w:tabs>
        <w:spacing w:beforeLines="10" w:before="36" w:afterLines="10" w:after="36" w:line="400" w:lineRule="exact"/>
        <w:ind w:leftChars="1063" w:left="2551" w:right="0" w:firstLine="0"/>
        <w:rPr>
          <w:rFonts w:hAnsi="標楷體"/>
          <w:bCs/>
          <w:color w:val="000000"/>
          <w:sz w:val="28"/>
          <w:szCs w:val="28"/>
        </w:rPr>
      </w:pPr>
      <w:r w:rsidRPr="002F0927">
        <w:rPr>
          <w:rFonts w:ascii="Times New Roman"/>
          <w:bCs/>
          <w:color w:val="000000"/>
          <w:sz w:val="28"/>
          <w:szCs w:val="28"/>
          <w:u w:val="single"/>
        </w:rPr>
        <w:t xml:space="preserve">                       </w:t>
      </w:r>
      <w:r w:rsidRPr="002F0927">
        <w:rPr>
          <w:rFonts w:hAnsi="標楷體" w:hint="eastAsia"/>
          <w:bCs/>
          <w:color w:val="000000"/>
          <w:sz w:val="28"/>
          <w:szCs w:val="28"/>
          <w:u w:val="single"/>
        </w:rPr>
        <w:t xml:space="preserve">                                       </w:t>
      </w:r>
    </w:p>
    <w:p w:rsidR="00804A84" w:rsidRPr="002F0927" w:rsidRDefault="00804A84" w:rsidP="00804A84">
      <w:pPr>
        <w:pStyle w:val="b"/>
        <w:widowControl/>
        <w:tabs>
          <w:tab w:val="clear" w:pos="500"/>
        </w:tabs>
        <w:spacing w:beforeLines="10" w:before="36" w:afterLines="10" w:after="36" w:line="400" w:lineRule="exact"/>
        <w:ind w:leftChars="1063" w:left="2551" w:right="0" w:firstLine="0"/>
        <w:rPr>
          <w:rFonts w:hAnsi="標楷體"/>
          <w:bCs/>
          <w:color w:val="000000"/>
          <w:sz w:val="28"/>
          <w:szCs w:val="28"/>
        </w:rPr>
      </w:pPr>
      <w:r w:rsidRPr="002F0927">
        <w:rPr>
          <w:rFonts w:hAnsi="標楷體" w:hint="eastAsia"/>
          <w:bCs/>
          <w:color w:val="000000"/>
          <w:sz w:val="28"/>
          <w:szCs w:val="28"/>
          <w:u w:val="single"/>
        </w:rPr>
        <w:t xml:space="preserve">                                                              </w:t>
      </w:r>
    </w:p>
    <w:p w:rsidR="00804A84" w:rsidRPr="002F0927" w:rsidRDefault="00804A84" w:rsidP="00804A84">
      <w:pPr>
        <w:pStyle w:val="b"/>
        <w:widowControl/>
        <w:tabs>
          <w:tab w:val="clear" w:pos="500"/>
        </w:tabs>
        <w:spacing w:beforeLines="10" w:before="36" w:afterLines="10" w:after="36" w:line="400" w:lineRule="exact"/>
        <w:ind w:leftChars="1063" w:left="2551" w:right="0" w:firstLine="0"/>
        <w:rPr>
          <w:rFonts w:hAnsi="標楷體"/>
          <w:bCs/>
          <w:color w:val="000000"/>
          <w:sz w:val="28"/>
          <w:szCs w:val="28"/>
        </w:rPr>
      </w:pPr>
      <w:r w:rsidRPr="002F0927">
        <w:rPr>
          <w:rFonts w:hAnsi="標楷體" w:hint="eastAsia"/>
          <w:bCs/>
          <w:color w:val="000000"/>
          <w:sz w:val="28"/>
          <w:szCs w:val="28"/>
          <w:u w:val="single"/>
        </w:rPr>
        <w:t xml:space="preserve">                                                              </w:t>
      </w:r>
    </w:p>
    <w:p w:rsidR="00804A84" w:rsidRPr="002F0927" w:rsidRDefault="00804A84" w:rsidP="00804A84">
      <w:pPr>
        <w:pStyle w:val="b"/>
        <w:widowControl/>
        <w:tabs>
          <w:tab w:val="clear" w:pos="500"/>
        </w:tabs>
        <w:spacing w:beforeLines="10" w:before="36" w:afterLines="10" w:after="36" w:line="400" w:lineRule="exact"/>
        <w:ind w:leftChars="1063" w:left="2551" w:right="0" w:firstLine="0"/>
        <w:rPr>
          <w:rFonts w:hAnsi="標楷體"/>
          <w:bCs/>
          <w:color w:val="000000"/>
          <w:sz w:val="28"/>
          <w:szCs w:val="28"/>
        </w:rPr>
      </w:pPr>
      <w:r w:rsidRPr="002F0927">
        <w:rPr>
          <w:rFonts w:hAnsi="標楷體" w:hint="eastAsia"/>
          <w:bCs/>
          <w:color w:val="000000"/>
          <w:sz w:val="28"/>
          <w:szCs w:val="28"/>
          <w:u w:val="single"/>
        </w:rPr>
        <w:t xml:space="preserve">                                                              </w:t>
      </w:r>
    </w:p>
    <w:p w:rsidR="00804A84" w:rsidRPr="002F0927" w:rsidRDefault="00804A84" w:rsidP="00804A84">
      <w:pPr>
        <w:widowControl/>
        <w:rPr>
          <w:rFonts w:eastAsia="標楷體"/>
          <w:b/>
          <w:noProof/>
          <w:color w:val="000000"/>
          <w:sz w:val="28"/>
          <w:szCs w:val="28"/>
        </w:rPr>
      </w:pPr>
    </w:p>
    <w:p w:rsidR="00804A84" w:rsidRPr="00116FC5" w:rsidRDefault="00804A84" w:rsidP="00804A84">
      <w:pPr>
        <w:widowControl/>
        <w:rPr>
          <w:rFonts w:eastAsia="標楷體"/>
          <w:b/>
          <w:noProof/>
          <w:color w:val="000000"/>
          <w:sz w:val="32"/>
          <w:szCs w:val="32"/>
        </w:rPr>
      </w:pPr>
    </w:p>
    <w:p w:rsidR="00CB253F" w:rsidRPr="00804A84" w:rsidRDefault="00CB253F" w:rsidP="00CB253F">
      <w:pPr>
        <w:adjustRightInd w:val="0"/>
        <w:snapToGrid w:val="0"/>
        <w:ind w:leftChars="-250" w:left="-600" w:rightChars="-238" w:right="-571"/>
        <w:rPr>
          <w:rFonts w:ascii="標楷體" w:eastAsia="標楷體" w:hAnsi="標楷體"/>
          <w:b/>
          <w:color w:val="FF0000"/>
        </w:rPr>
      </w:pPr>
    </w:p>
    <w:sectPr w:rsidR="00CB253F" w:rsidRPr="00804A84" w:rsidSect="00D16236">
      <w:footerReference w:type="even" r:id="rId47"/>
      <w:footerReference w:type="default" r:id="rId48"/>
      <w:pgSz w:w="11907" w:h="16840" w:code="9"/>
      <w:pgMar w:top="899" w:right="1440" w:bottom="851" w:left="1440" w:header="851" w:footer="56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248" w:rsidRDefault="00DE3248">
      <w:r>
        <w:separator/>
      </w:r>
    </w:p>
  </w:endnote>
  <w:endnote w:type="continuationSeparator" w:id="0">
    <w:p w:rsidR="00DE3248" w:rsidRDefault="00DE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明體">
    <w:panose1 w:val="02020709000000000000"/>
    <w:charset w:val="88"/>
    <w:family w:val="modern"/>
    <w:pitch w:val="fixed"/>
    <w:sig w:usb0="80000001" w:usb1="28091800" w:usb2="00000016" w:usb3="00000000" w:csb0="00100000" w:csb1="00000000"/>
  </w:font>
  <w:font w:name="華康中楷體">
    <w:altName w:val="新細明體"/>
    <w:panose1 w:val="00000000000000000000"/>
    <w:charset w:val="88"/>
    <w:family w:val="roman"/>
    <w:notTrueType/>
    <w:pitch w:val="default"/>
  </w:font>
  <w:font w:name="華康粗黑體">
    <w:altName w:val="Arial Unicode MS"/>
    <w:charset w:val="88"/>
    <w:family w:val="modern"/>
    <w:pitch w:val="fixed"/>
    <w:sig w:usb0="00000000" w:usb1="28091800" w:usb2="00000016" w:usb3="00000000" w:csb0="00100000" w:csb1="00000000"/>
  </w:font>
  <w:font w:name="全真楷書">
    <w:altName w:val="Arial Unicode MS"/>
    <w:charset w:val="00"/>
    <w:family w:val="auto"/>
    <w:pitch w:val="variable"/>
  </w:font>
  <w:font w:name="華康楷書體W5">
    <w:panose1 w:val="03000509000000000000"/>
    <w:charset w:val="88"/>
    <w:family w:val="script"/>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華康中黑體">
    <w:altName w:val="Arial Unicode MS"/>
    <w:charset w:val="88"/>
    <w:family w:val="modern"/>
    <w:pitch w:val="fixed"/>
    <w:sig w:usb0="00000000"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248" w:rsidRDefault="00DE3248" w:rsidP="00267337">
    <w:pPr>
      <w:pStyle w:val="af7"/>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E3248" w:rsidRDefault="00DE3248">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248" w:rsidRPr="00CA629F" w:rsidRDefault="00DE3248" w:rsidP="00CA629F">
    <w:pPr>
      <w:pStyle w:val="af7"/>
      <w:jc w:val="center"/>
    </w:pPr>
    <w:r>
      <w:rPr>
        <w:rStyle w:val="af6"/>
      </w:rPr>
      <w:fldChar w:fldCharType="begin"/>
    </w:r>
    <w:r>
      <w:rPr>
        <w:rStyle w:val="af6"/>
      </w:rPr>
      <w:instrText xml:space="preserve"> PAGE </w:instrText>
    </w:r>
    <w:r>
      <w:rPr>
        <w:rStyle w:val="af6"/>
      </w:rPr>
      <w:fldChar w:fldCharType="separate"/>
    </w:r>
    <w:r w:rsidR="00A41FB0">
      <w:rPr>
        <w:rStyle w:val="af6"/>
        <w:noProof/>
      </w:rPr>
      <w:t>66</w:t>
    </w:r>
    <w:r>
      <w:rPr>
        <w:rStyle w:val="af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248" w:rsidRDefault="00DE3248">
      <w:r>
        <w:separator/>
      </w:r>
    </w:p>
  </w:footnote>
  <w:footnote w:type="continuationSeparator" w:id="0">
    <w:p w:rsidR="00DE3248" w:rsidRDefault="00DE3248">
      <w:r>
        <w:continuationSeparator/>
      </w:r>
    </w:p>
  </w:footnote>
  <w:footnote w:id="1">
    <w:p w:rsidR="00DE3248" w:rsidRDefault="00DE3248" w:rsidP="00804A84">
      <w:pPr>
        <w:pStyle w:val="ae"/>
      </w:pPr>
      <w:r>
        <w:rPr>
          <w:rStyle w:val="aff8"/>
        </w:rPr>
        <w:footnoteRef/>
      </w:r>
      <w:r>
        <w:rPr>
          <w:rFonts w:ascii="標楷體" w:eastAsia="標楷體" w:hAnsi="標楷體" w:hint="eastAsia"/>
          <w:color w:val="C00000"/>
        </w:rPr>
        <w:t xml:space="preserve"> </w:t>
      </w:r>
      <w:r w:rsidRPr="00903B0F">
        <w:rPr>
          <w:rFonts w:ascii="標楷體" w:eastAsia="標楷體" w:hAnsi="標楷體" w:hint="eastAsia"/>
          <w:color w:val="C00000"/>
        </w:rPr>
        <w:t>本</w:t>
      </w:r>
      <w:r>
        <w:rPr>
          <w:rFonts w:ascii="標楷體" w:eastAsia="標楷體" w:hAnsi="標楷體" w:hint="eastAsia"/>
          <w:color w:val="C00000"/>
        </w:rPr>
        <w:t>問卷奉</w:t>
      </w:r>
      <w:r w:rsidRPr="00903B0F">
        <w:rPr>
          <w:rFonts w:ascii="標楷體" w:eastAsia="標楷體" w:hAnsi="標楷體" w:hint="eastAsia"/>
          <w:color w:val="C00000"/>
        </w:rPr>
        <w:t>工業局</w:t>
      </w:r>
      <w:r>
        <w:rPr>
          <w:rFonts w:ascii="標楷體" w:eastAsia="標楷體" w:hAnsi="標楷體" w:hint="eastAsia"/>
          <w:color w:val="C00000"/>
        </w:rPr>
        <w:t>指示</w:t>
      </w:r>
      <w:r w:rsidRPr="00903B0F">
        <w:rPr>
          <w:rFonts w:ascii="標楷體" w:eastAsia="標楷體" w:hAnsi="標楷體" w:hint="eastAsia"/>
          <w:color w:val="C00000"/>
        </w:rPr>
        <w:t>調查</w:t>
      </w:r>
      <w:r>
        <w:rPr>
          <w:rFonts w:ascii="標楷體" w:eastAsia="標楷體" w:hAnsi="標楷體" w:hint="eastAsia"/>
          <w:color w:val="C00000"/>
        </w:rPr>
        <w:t>，係指本計畫諮詢訪視以外之需求，</w:t>
      </w:r>
      <w:proofErr w:type="gramStart"/>
      <w:r>
        <w:rPr>
          <w:rFonts w:ascii="標楷體" w:eastAsia="標楷體" w:hAnsi="標楷體" w:hint="eastAsia"/>
          <w:color w:val="C00000"/>
        </w:rPr>
        <w:t>有否需政府</w:t>
      </w:r>
      <w:proofErr w:type="gramEnd"/>
      <w:r>
        <w:rPr>
          <w:rFonts w:ascii="標楷體" w:eastAsia="標楷體" w:hAnsi="標楷體" w:hint="eastAsia"/>
          <w:color w:val="C00000"/>
        </w:rPr>
        <w:t>協助之處。</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27C"/>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3669F6"/>
    <w:multiLevelType w:val="hybridMultilevel"/>
    <w:tmpl w:val="C27A6180"/>
    <w:lvl w:ilvl="0" w:tplc="1CF42A64">
      <w:start w:val="1"/>
      <w:numFmt w:val="decimal"/>
      <w:lvlText w:val="(%1)"/>
      <w:lvlJc w:val="left"/>
      <w:pPr>
        <w:ind w:left="480" w:hanging="480"/>
      </w:pPr>
      <w:rPr>
        <w:rFonts w:hint="eastAsia"/>
        <w:b w:val="0"/>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8D16CE"/>
    <w:multiLevelType w:val="hybridMultilevel"/>
    <w:tmpl w:val="BFAEF582"/>
    <w:lvl w:ilvl="0" w:tplc="5A92FF7E">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BA68DC"/>
    <w:multiLevelType w:val="hybridMultilevel"/>
    <w:tmpl w:val="858A8FD4"/>
    <w:lvl w:ilvl="0" w:tplc="67BE5F44">
      <w:start w:val="1"/>
      <w:numFmt w:val="decimal"/>
      <w:lvlText w:val="%1、"/>
      <w:lvlJc w:val="left"/>
      <w:pPr>
        <w:tabs>
          <w:tab w:val="num" w:pos="1440"/>
        </w:tabs>
        <w:ind w:left="1440" w:hanging="720"/>
      </w:pPr>
      <w:rPr>
        <w:rFonts w:hint="default"/>
      </w:rPr>
    </w:lvl>
    <w:lvl w:ilvl="1" w:tplc="1DE68500">
      <w:start w:val="1"/>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6C288A"/>
    <w:multiLevelType w:val="hybridMultilevel"/>
    <w:tmpl w:val="FE467E18"/>
    <w:lvl w:ilvl="0" w:tplc="C6706456">
      <w:start w:val="1"/>
      <w:numFmt w:val="bullet"/>
      <w:lvlText w:val=""/>
      <w:lvlJc w:val="left"/>
      <w:pPr>
        <w:tabs>
          <w:tab w:val="num" w:pos="720"/>
        </w:tabs>
        <w:ind w:left="720" w:hanging="360"/>
      </w:pPr>
      <w:rPr>
        <w:rFonts w:ascii="Wingdings" w:hAnsi="Wingdings" w:hint="default"/>
      </w:rPr>
    </w:lvl>
    <w:lvl w:ilvl="1" w:tplc="D7009880" w:tentative="1">
      <w:start w:val="1"/>
      <w:numFmt w:val="bullet"/>
      <w:lvlText w:val=""/>
      <w:lvlJc w:val="left"/>
      <w:pPr>
        <w:tabs>
          <w:tab w:val="num" w:pos="1440"/>
        </w:tabs>
        <w:ind w:left="1440" w:hanging="360"/>
      </w:pPr>
      <w:rPr>
        <w:rFonts w:ascii="Wingdings" w:hAnsi="Wingdings" w:hint="default"/>
      </w:rPr>
    </w:lvl>
    <w:lvl w:ilvl="2" w:tplc="CE286AB6" w:tentative="1">
      <w:start w:val="1"/>
      <w:numFmt w:val="bullet"/>
      <w:lvlText w:val=""/>
      <w:lvlJc w:val="left"/>
      <w:pPr>
        <w:tabs>
          <w:tab w:val="num" w:pos="2160"/>
        </w:tabs>
        <w:ind w:left="2160" w:hanging="360"/>
      </w:pPr>
      <w:rPr>
        <w:rFonts w:ascii="Wingdings" w:hAnsi="Wingdings" w:hint="default"/>
      </w:rPr>
    </w:lvl>
    <w:lvl w:ilvl="3" w:tplc="481CCC82" w:tentative="1">
      <w:start w:val="1"/>
      <w:numFmt w:val="bullet"/>
      <w:lvlText w:val=""/>
      <w:lvlJc w:val="left"/>
      <w:pPr>
        <w:tabs>
          <w:tab w:val="num" w:pos="2880"/>
        </w:tabs>
        <w:ind w:left="2880" w:hanging="360"/>
      </w:pPr>
      <w:rPr>
        <w:rFonts w:ascii="Wingdings" w:hAnsi="Wingdings" w:hint="default"/>
      </w:rPr>
    </w:lvl>
    <w:lvl w:ilvl="4" w:tplc="1D6E4F2A" w:tentative="1">
      <w:start w:val="1"/>
      <w:numFmt w:val="bullet"/>
      <w:lvlText w:val=""/>
      <w:lvlJc w:val="left"/>
      <w:pPr>
        <w:tabs>
          <w:tab w:val="num" w:pos="3600"/>
        </w:tabs>
        <w:ind w:left="3600" w:hanging="360"/>
      </w:pPr>
      <w:rPr>
        <w:rFonts w:ascii="Wingdings" w:hAnsi="Wingdings" w:hint="default"/>
      </w:rPr>
    </w:lvl>
    <w:lvl w:ilvl="5" w:tplc="5D10CB6A" w:tentative="1">
      <w:start w:val="1"/>
      <w:numFmt w:val="bullet"/>
      <w:lvlText w:val=""/>
      <w:lvlJc w:val="left"/>
      <w:pPr>
        <w:tabs>
          <w:tab w:val="num" w:pos="4320"/>
        </w:tabs>
        <w:ind w:left="4320" w:hanging="360"/>
      </w:pPr>
      <w:rPr>
        <w:rFonts w:ascii="Wingdings" w:hAnsi="Wingdings" w:hint="default"/>
      </w:rPr>
    </w:lvl>
    <w:lvl w:ilvl="6" w:tplc="53FEC426" w:tentative="1">
      <w:start w:val="1"/>
      <w:numFmt w:val="bullet"/>
      <w:lvlText w:val=""/>
      <w:lvlJc w:val="left"/>
      <w:pPr>
        <w:tabs>
          <w:tab w:val="num" w:pos="5040"/>
        </w:tabs>
        <w:ind w:left="5040" w:hanging="360"/>
      </w:pPr>
      <w:rPr>
        <w:rFonts w:ascii="Wingdings" w:hAnsi="Wingdings" w:hint="default"/>
      </w:rPr>
    </w:lvl>
    <w:lvl w:ilvl="7" w:tplc="95D484D8" w:tentative="1">
      <w:start w:val="1"/>
      <w:numFmt w:val="bullet"/>
      <w:lvlText w:val=""/>
      <w:lvlJc w:val="left"/>
      <w:pPr>
        <w:tabs>
          <w:tab w:val="num" w:pos="5760"/>
        </w:tabs>
        <w:ind w:left="5760" w:hanging="360"/>
      </w:pPr>
      <w:rPr>
        <w:rFonts w:ascii="Wingdings" w:hAnsi="Wingdings" w:hint="default"/>
      </w:rPr>
    </w:lvl>
    <w:lvl w:ilvl="8" w:tplc="B870458C" w:tentative="1">
      <w:start w:val="1"/>
      <w:numFmt w:val="bullet"/>
      <w:lvlText w:val=""/>
      <w:lvlJc w:val="left"/>
      <w:pPr>
        <w:tabs>
          <w:tab w:val="num" w:pos="6480"/>
        </w:tabs>
        <w:ind w:left="6480" w:hanging="360"/>
      </w:pPr>
      <w:rPr>
        <w:rFonts w:ascii="Wingdings" w:hAnsi="Wingdings" w:hint="default"/>
      </w:rPr>
    </w:lvl>
  </w:abstractNum>
  <w:abstractNum w:abstractNumId="5">
    <w:nsid w:val="0ED40661"/>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F84680F"/>
    <w:multiLevelType w:val="hybridMultilevel"/>
    <w:tmpl w:val="6AAEEFAC"/>
    <w:lvl w:ilvl="0" w:tplc="18A01CFA">
      <w:start w:val="1"/>
      <w:numFmt w:val="ideographDigital"/>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DE00D0"/>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4DD2541"/>
    <w:multiLevelType w:val="hybridMultilevel"/>
    <w:tmpl w:val="BFAEF582"/>
    <w:lvl w:ilvl="0" w:tplc="5A92FF7E">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503415F"/>
    <w:multiLevelType w:val="hybridMultilevel"/>
    <w:tmpl w:val="7BE81340"/>
    <w:lvl w:ilvl="0" w:tplc="B4EC4E3E">
      <w:start w:val="1"/>
      <w:numFmt w:val="decimal"/>
      <w:lvlText w:val="(%1)"/>
      <w:lvlJc w:val="left"/>
      <w:pPr>
        <w:ind w:left="480" w:hanging="480"/>
      </w:pPr>
      <w:rPr>
        <w:rFonts w:hint="eastAsia"/>
        <w:b w:val="0"/>
      </w:rPr>
    </w:lvl>
    <w:lvl w:ilvl="1" w:tplc="E12622E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556566"/>
    <w:multiLevelType w:val="hybridMultilevel"/>
    <w:tmpl w:val="30080BE0"/>
    <w:lvl w:ilvl="0" w:tplc="C8004622">
      <w:start w:val="1"/>
      <w:numFmt w:val="ideographLegalTraditional"/>
      <w:lvlText w:val="%1、"/>
      <w:lvlJc w:val="left"/>
      <w:pPr>
        <w:ind w:left="394" w:hanging="480"/>
      </w:pPr>
      <w:rPr>
        <w:rFonts w:hint="eastAsia"/>
      </w:rPr>
    </w:lvl>
    <w:lvl w:ilvl="1" w:tplc="04090019" w:tentative="1">
      <w:start w:val="1"/>
      <w:numFmt w:val="ideographTraditional"/>
      <w:lvlText w:val="%2、"/>
      <w:lvlJc w:val="left"/>
      <w:pPr>
        <w:ind w:left="874" w:hanging="480"/>
      </w:pPr>
    </w:lvl>
    <w:lvl w:ilvl="2" w:tplc="0409001B" w:tentative="1">
      <w:start w:val="1"/>
      <w:numFmt w:val="lowerRoman"/>
      <w:lvlText w:val="%3."/>
      <w:lvlJc w:val="right"/>
      <w:pPr>
        <w:ind w:left="1354" w:hanging="480"/>
      </w:pPr>
    </w:lvl>
    <w:lvl w:ilvl="3" w:tplc="0409000F" w:tentative="1">
      <w:start w:val="1"/>
      <w:numFmt w:val="decimal"/>
      <w:lvlText w:val="%4."/>
      <w:lvlJc w:val="left"/>
      <w:pPr>
        <w:ind w:left="1834" w:hanging="480"/>
      </w:pPr>
    </w:lvl>
    <w:lvl w:ilvl="4" w:tplc="04090019" w:tentative="1">
      <w:start w:val="1"/>
      <w:numFmt w:val="ideographTraditional"/>
      <w:lvlText w:val="%5、"/>
      <w:lvlJc w:val="left"/>
      <w:pPr>
        <w:ind w:left="2314" w:hanging="480"/>
      </w:pPr>
    </w:lvl>
    <w:lvl w:ilvl="5" w:tplc="0409001B" w:tentative="1">
      <w:start w:val="1"/>
      <w:numFmt w:val="lowerRoman"/>
      <w:lvlText w:val="%6."/>
      <w:lvlJc w:val="right"/>
      <w:pPr>
        <w:ind w:left="2794" w:hanging="480"/>
      </w:pPr>
    </w:lvl>
    <w:lvl w:ilvl="6" w:tplc="0409000F" w:tentative="1">
      <w:start w:val="1"/>
      <w:numFmt w:val="decimal"/>
      <w:lvlText w:val="%7."/>
      <w:lvlJc w:val="left"/>
      <w:pPr>
        <w:ind w:left="3274" w:hanging="480"/>
      </w:pPr>
    </w:lvl>
    <w:lvl w:ilvl="7" w:tplc="04090019" w:tentative="1">
      <w:start w:val="1"/>
      <w:numFmt w:val="ideographTraditional"/>
      <w:lvlText w:val="%8、"/>
      <w:lvlJc w:val="left"/>
      <w:pPr>
        <w:ind w:left="3754" w:hanging="480"/>
      </w:pPr>
    </w:lvl>
    <w:lvl w:ilvl="8" w:tplc="0409001B" w:tentative="1">
      <w:start w:val="1"/>
      <w:numFmt w:val="lowerRoman"/>
      <w:lvlText w:val="%9."/>
      <w:lvlJc w:val="right"/>
      <w:pPr>
        <w:ind w:left="4234" w:hanging="480"/>
      </w:pPr>
    </w:lvl>
  </w:abstractNum>
  <w:abstractNum w:abstractNumId="11">
    <w:nsid w:val="17222FEB"/>
    <w:multiLevelType w:val="hybridMultilevel"/>
    <w:tmpl w:val="65B68C76"/>
    <w:lvl w:ilvl="0" w:tplc="63260872">
      <w:start w:val="1"/>
      <w:numFmt w:val="decimal"/>
      <w:lvlText w:val="%1."/>
      <w:lvlJc w:val="left"/>
      <w:pPr>
        <w:ind w:left="1774" w:hanging="360"/>
      </w:pPr>
      <w:rPr>
        <w:rFonts w:hint="default"/>
      </w:rPr>
    </w:lvl>
    <w:lvl w:ilvl="1" w:tplc="04090019" w:tentative="1">
      <w:start w:val="1"/>
      <w:numFmt w:val="ideographTraditional"/>
      <w:lvlText w:val="%2、"/>
      <w:lvlJc w:val="left"/>
      <w:pPr>
        <w:ind w:left="2374" w:hanging="480"/>
      </w:pPr>
    </w:lvl>
    <w:lvl w:ilvl="2" w:tplc="0409001B" w:tentative="1">
      <w:start w:val="1"/>
      <w:numFmt w:val="lowerRoman"/>
      <w:lvlText w:val="%3."/>
      <w:lvlJc w:val="right"/>
      <w:pPr>
        <w:ind w:left="2854" w:hanging="480"/>
      </w:pPr>
    </w:lvl>
    <w:lvl w:ilvl="3" w:tplc="0409000F" w:tentative="1">
      <w:start w:val="1"/>
      <w:numFmt w:val="decimal"/>
      <w:lvlText w:val="%4."/>
      <w:lvlJc w:val="left"/>
      <w:pPr>
        <w:ind w:left="3334" w:hanging="480"/>
      </w:pPr>
    </w:lvl>
    <w:lvl w:ilvl="4" w:tplc="04090019" w:tentative="1">
      <w:start w:val="1"/>
      <w:numFmt w:val="ideographTraditional"/>
      <w:lvlText w:val="%5、"/>
      <w:lvlJc w:val="left"/>
      <w:pPr>
        <w:ind w:left="3814" w:hanging="480"/>
      </w:pPr>
    </w:lvl>
    <w:lvl w:ilvl="5" w:tplc="0409001B" w:tentative="1">
      <w:start w:val="1"/>
      <w:numFmt w:val="lowerRoman"/>
      <w:lvlText w:val="%6."/>
      <w:lvlJc w:val="right"/>
      <w:pPr>
        <w:ind w:left="4294" w:hanging="480"/>
      </w:pPr>
    </w:lvl>
    <w:lvl w:ilvl="6" w:tplc="0409000F" w:tentative="1">
      <w:start w:val="1"/>
      <w:numFmt w:val="decimal"/>
      <w:lvlText w:val="%7."/>
      <w:lvlJc w:val="left"/>
      <w:pPr>
        <w:ind w:left="4774" w:hanging="480"/>
      </w:pPr>
    </w:lvl>
    <w:lvl w:ilvl="7" w:tplc="04090019" w:tentative="1">
      <w:start w:val="1"/>
      <w:numFmt w:val="ideographTraditional"/>
      <w:lvlText w:val="%8、"/>
      <w:lvlJc w:val="left"/>
      <w:pPr>
        <w:ind w:left="5254" w:hanging="480"/>
      </w:pPr>
    </w:lvl>
    <w:lvl w:ilvl="8" w:tplc="0409001B" w:tentative="1">
      <w:start w:val="1"/>
      <w:numFmt w:val="lowerRoman"/>
      <w:lvlText w:val="%9."/>
      <w:lvlJc w:val="right"/>
      <w:pPr>
        <w:ind w:left="5734" w:hanging="480"/>
      </w:pPr>
    </w:lvl>
  </w:abstractNum>
  <w:abstractNum w:abstractNumId="12">
    <w:nsid w:val="18A7630A"/>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93B260C"/>
    <w:multiLevelType w:val="hybridMultilevel"/>
    <w:tmpl w:val="AC9AF9F8"/>
    <w:lvl w:ilvl="0" w:tplc="37181BF4">
      <w:start w:val="1"/>
      <w:numFmt w:val="decimal"/>
      <w:lvlText w:val="%1、"/>
      <w:lvlJc w:val="left"/>
      <w:pPr>
        <w:tabs>
          <w:tab w:val="num" w:pos="1200"/>
        </w:tabs>
        <w:ind w:left="1200" w:hanging="480"/>
      </w:pPr>
      <w:rPr>
        <w:rFonts w:ascii="Times New Roman" w:eastAsia="標楷體" w:hAnsi="Courier New" w:cs="Times New Roman"/>
        <w:b w:val="0"/>
        <w:bC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C995AC3"/>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2387813"/>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4A4620D"/>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BD6275"/>
    <w:multiLevelType w:val="hybridMultilevel"/>
    <w:tmpl w:val="0FDCAB7C"/>
    <w:lvl w:ilvl="0" w:tplc="49887B34">
      <w:start w:val="1"/>
      <w:numFmt w:val="taiwaneseCountingThousand"/>
      <w:lvlText w:val="(%1)"/>
      <w:lvlJc w:val="left"/>
      <w:pPr>
        <w:ind w:left="755" w:hanging="480"/>
      </w:pPr>
      <w:rPr>
        <w:rFonts w:hint="eastAsia"/>
        <w:b w:val="0"/>
      </w:rPr>
    </w:lvl>
    <w:lvl w:ilvl="1" w:tplc="04090019">
      <w:start w:val="1"/>
      <w:numFmt w:val="ideographTraditional"/>
      <w:lvlText w:val="%2、"/>
      <w:lvlJc w:val="left"/>
      <w:pPr>
        <w:ind w:left="1235" w:hanging="480"/>
      </w:pPr>
    </w:lvl>
    <w:lvl w:ilvl="2" w:tplc="0409001B" w:tentative="1">
      <w:start w:val="1"/>
      <w:numFmt w:val="lowerRoman"/>
      <w:lvlText w:val="%3."/>
      <w:lvlJc w:val="right"/>
      <w:pPr>
        <w:ind w:left="1715" w:hanging="480"/>
      </w:pPr>
    </w:lvl>
    <w:lvl w:ilvl="3" w:tplc="0409000F" w:tentative="1">
      <w:start w:val="1"/>
      <w:numFmt w:val="decimal"/>
      <w:lvlText w:val="%4."/>
      <w:lvlJc w:val="left"/>
      <w:pPr>
        <w:ind w:left="2195" w:hanging="480"/>
      </w:pPr>
    </w:lvl>
    <w:lvl w:ilvl="4" w:tplc="04090019" w:tentative="1">
      <w:start w:val="1"/>
      <w:numFmt w:val="ideographTraditional"/>
      <w:lvlText w:val="%5、"/>
      <w:lvlJc w:val="left"/>
      <w:pPr>
        <w:ind w:left="2675" w:hanging="480"/>
      </w:pPr>
    </w:lvl>
    <w:lvl w:ilvl="5" w:tplc="0409001B" w:tentative="1">
      <w:start w:val="1"/>
      <w:numFmt w:val="lowerRoman"/>
      <w:lvlText w:val="%6."/>
      <w:lvlJc w:val="right"/>
      <w:pPr>
        <w:ind w:left="3155" w:hanging="480"/>
      </w:pPr>
    </w:lvl>
    <w:lvl w:ilvl="6" w:tplc="0409000F" w:tentative="1">
      <w:start w:val="1"/>
      <w:numFmt w:val="decimal"/>
      <w:lvlText w:val="%7."/>
      <w:lvlJc w:val="left"/>
      <w:pPr>
        <w:ind w:left="3635" w:hanging="480"/>
      </w:pPr>
    </w:lvl>
    <w:lvl w:ilvl="7" w:tplc="04090019" w:tentative="1">
      <w:start w:val="1"/>
      <w:numFmt w:val="ideographTraditional"/>
      <w:lvlText w:val="%8、"/>
      <w:lvlJc w:val="left"/>
      <w:pPr>
        <w:ind w:left="4115" w:hanging="480"/>
      </w:pPr>
    </w:lvl>
    <w:lvl w:ilvl="8" w:tplc="0409001B" w:tentative="1">
      <w:start w:val="1"/>
      <w:numFmt w:val="lowerRoman"/>
      <w:lvlText w:val="%9."/>
      <w:lvlJc w:val="right"/>
      <w:pPr>
        <w:ind w:left="4595" w:hanging="480"/>
      </w:pPr>
    </w:lvl>
  </w:abstractNum>
  <w:abstractNum w:abstractNumId="18">
    <w:nsid w:val="2B436D33"/>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DB9508C"/>
    <w:multiLevelType w:val="hybridMultilevel"/>
    <w:tmpl w:val="F6E2E398"/>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E4A02D2"/>
    <w:multiLevelType w:val="hybridMultilevel"/>
    <w:tmpl w:val="BFAEF582"/>
    <w:lvl w:ilvl="0" w:tplc="5A92FF7E">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F4D6512"/>
    <w:multiLevelType w:val="hybridMultilevel"/>
    <w:tmpl w:val="BFAEF582"/>
    <w:lvl w:ilvl="0" w:tplc="5A92FF7E">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08B02C0"/>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19D22CF"/>
    <w:multiLevelType w:val="hybridMultilevel"/>
    <w:tmpl w:val="BD24C802"/>
    <w:lvl w:ilvl="0" w:tplc="04090003">
      <w:start w:val="1"/>
      <w:numFmt w:val="bullet"/>
      <w:lvlText w:val=""/>
      <w:lvlJc w:val="left"/>
      <w:pPr>
        <w:ind w:left="660" w:hanging="480"/>
      </w:pPr>
      <w:rPr>
        <w:rFonts w:ascii="Wingdings" w:hAnsi="Wingdings" w:hint="default"/>
      </w:rPr>
    </w:lvl>
    <w:lvl w:ilvl="1" w:tplc="04090003" w:tentative="1">
      <w:start w:val="1"/>
      <w:numFmt w:val="bullet"/>
      <w:lvlText w:val=""/>
      <w:lvlJc w:val="left"/>
      <w:pPr>
        <w:ind w:left="1140" w:hanging="480"/>
      </w:pPr>
      <w:rPr>
        <w:rFonts w:ascii="Wingdings" w:hAnsi="Wingdings" w:hint="default"/>
      </w:rPr>
    </w:lvl>
    <w:lvl w:ilvl="2" w:tplc="04090005" w:tentative="1">
      <w:start w:val="1"/>
      <w:numFmt w:val="bullet"/>
      <w:lvlText w:val=""/>
      <w:lvlJc w:val="left"/>
      <w:pPr>
        <w:ind w:left="1620" w:hanging="480"/>
      </w:pPr>
      <w:rPr>
        <w:rFonts w:ascii="Wingdings" w:hAnsi="Wingdings" w:hint="default"/>
      </w:rPr>
    </w:lvl>
    <w:lvl w:ilvl="3" w:tplc="04090001" w:tentative="1">
      <w:start w:val="1"/>
      <w:numFmt w:val="bullet"/>
      <w:lvlText w:val=""/>
      <w:lvlJc w:val="left"/>
      <w:pPr>
        <w:ind w:left="2100" w:hanging="480"/>
      </w:pPr>
      <w:rPr>
        <w:rFonts w:ascii="Wingdings" w:hAnsi="Wingdings" w:hint="default"/>
      </w:rPr>
    </w:lvl>
    <w:lvl w:ilvl="4" w:tplc="04090003" w:tentative="1">
      <w:start w:val="1"/>
      <w:numFmt w:val="bullet"/>
      <w:lvlText w:val=""/>
      <w:lvlJc w:val="left"/>
      <w:pPr>
        <w:ind w:left="2580" w:hanging="480"/>
      </w:pPr>
      <w:rPr>
        <w:rFonts w:ascii="Wingdings" w:hAnsi="Wingdings" w:hint="default"/>
      </w:rPr>
    </w:lvl>
    <w:lvl w:ilvl="5" w:tplc="04090005" w:tentative="1">
      <w:start w:val="1"/>
      <w:numFmt w:val="bullet"/>
      <w:lvlText w:val=""/>
      <w:lvlJc w:val="left"/>
      <w:pPr>
        <w:ind w:left="3060" w:hanging="480"/>
      </w:pPr>
      <w:rPr>
        <w:rFonts w:ascii="Wingdings" w:hAnsi="Wingdings" w:hint="default"/>
      </w:rPr>
    </w:lvl>
    <w:lvl w:ilvl="6" w:tplc="04090001" w:tentative="1">
      <w:start w:val="1"/>
      <w:numFmt w:val="bullet"/>
      <w:lvlText w:val=""/>
      <w:lvlJc w:val="left"/>
      <w:pPr>
        <w:ind w:left="3540" w:hanging="480"/>
      </w:pPr>
      <w:rPr>
        <w:rFonts w:ascii="Wingdings" w:hAnsi="Wingdings" w:hint="default"/>
      </w:rPr>
    </w:lvl>
    <w:lvl w:ilvl="7" w:tplc="04090003" w:tentative="1">
      <w:start w:val="1"/>
      <w:numFmt w:val="bullet"/>
      <w:lvlText w:val=""/>
      <w:lvlJc w:val="left"/>
      <w:pPr>
        <w:ind w:left="4020" w:hanging="480"/>
      </w:pPr>
      <w:rPr>
        <w:rFonts w:ascii="Wingdings" w:hAnsi="Wingdings" w:hint="default"/>
      </w:rPr>
    </w:lvl>
    <w:lvl w:ilvl="8" w:tplc="04090005" w:tentative="1">
      <w:start w:val="1"/>
      <w:numFmt w:val="bullet"/>
      <w:lvlText w:val=""/>
      <w:lvlJc w:val="left"/>
      <w:pPr>
        <w:ind w:left="4500" w:hanging="480"/>
      </w:pPr>
      <w:rPr>
        <w:rFonts w:ascii="Wingdings" w:hAnsi="Wingdings" w:hint="default"/>
      </w:rPr>
    </w:lvl>
  </w:abstractNum>
  <w:abstractNum w:abstractNumId="24">
    <w:nsid w:val="38332BDA"/>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B8B029D"/>
    <w:multiLevelType w:val="hybridMultilevel"/>
    <w:tmpl w:val="BFAEF582"/>
    <w:lvl w:ilvl="0" w:tplc="5A92FF7E">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ED64DEF"/>
    <w:multiLevelType w:val="hybridMultilevel"/>
    <w:tmpl w:val="3F74A876"/>
    <w:lvl w:ilvl="0" w:tplc="26840FC0">
      <w:start w:val="1"/>
      <w:numFmt w:val="bullet"/>
      <w:lvlText w:val=""/>
      <w:lvlJc w:val="left"/>
      <w:pPr>
        <w:tabs>
          <w:tab w:val="num" w:pos="720"/>
        </w:tabs>
        <w:ind w:left="720" w:hanging="360"/>
      </w:pPr>
      <w:rPr>
        <w:rFonts w:ascii="Wingdings" w:hAnsi="Wingdings" w:hint="default"/>
      </w:rPr>
    </w:lvl>
    <w:lvl w:ilvl="1" w:tplc="7B027BDA" w:tentative="1">
      <w:start w:val="1"/>
      <w:numFmt w:val="bullet"/>
      <w:lvlText w:val=""/>
      <w:lvlJc w:val="left"/>
      <w:pPr>
        <w:tabs>
          <w:tab w:val="num" w:pos="1440"/>
        </w:tabs>
        <w:ind w:left="1440" w:hanging="360"/>
      </w:pPr>
      <w:rPr>
        <w:rFonts w:ascii="Wingdings" w:hAnsi="Wingdings" w:hint="default"/>
      </w:rPr>
    </w:lvl>
    <w:lvl w:ilvl="2" w:tplc="CD94540E" w:tentative="1">
      <w:start w:val="1"/>
      <w:numFmt w:val="bullet"/>
      <w:lvlText w:val=""/>
      <w:lvlJc w:val="left"/>
      <w:pPr>
        <w:tabs>
          <w:tab w:val="num" w:pos="2160"/>
        </w:tabs>
        <w:ind w:left="2160" w:hanging="360"/>
      </w:pPr>
      <w:rPr>
        <w:rFonts w:ascii="Wingdings" w:hAnsi="Wingdings" w:hint="default"/>
      </w:rPr>
    </w:lvl>
    <w:lvl w:ilvl="3" w:tplc="F79262BC" w:tentative="1">
      <w:start w:val="1"/>
      <w:numFmt w:val="bullet"/>
      <w:lvlText w:val=""/>
      <w:lvlJc w:val="left"/>
      <w:pPr>
        <w:tabs>
          <w:tab w:val="num" w:pos="2880"/>
        </w:tabs>
        <w:ind w:left="2880" w:hanging="360"/>
      </w:pPr>
      <w:rPr>
        <w:rFonts w:ascii="Wingdings" w:hAnsi="Wingdings" w:hint="default"/>
      </w:rPr>
    </w:lvl>
    <w:lvl w:ilvl="4" w:tplc="1B1443CE" w:tentative="1">
      <w:start w:val="1"/>
      <w:numFmt w:val="bullet"/>
      <w:lvlText w:val=""/>
      <w:lvlJc w:val="left"/>
      <w:pPr>
        <w:tabs>
          <w:tab w:val="num" w:pos="3600"/>
        </w:tabs>
        <w:ind w:left="3600" w:hanging="360"/>
      </w:pPr>
      <w:rPr>
        <w:rFonts w:ascii="Wingdings" w:hAnsi="Wingdings" w:hint="default"/>
      </w:rPr>
    </w:lvl>
    <w:lvl w:ilvl="5" w:tplc="A1CCB400" w:tentative="1">
      <w:start w:val="1"/>
      <w:numFmt w:val="bullet"/>
      <w:lvlText w:val=""/>
      <w:lvlJc w:val="left"/>
      <w:pPr>
        <w:tabs>
          <w:tab w:val="num" w:pos="4320"/>
        </w:tabs>
        <w:ind w:left="4320" w:hanging="360"/>
      </w:pPr>
      <w:rPr>
        <w:rFonts w:ascii="Wingdings" w:hAnsi="Wingdings" w:hint="default"/>
      </w:rPr>
    </w:lvl>
    <w:lvl w:ilvl="6" w:tplc="02585DB0" w:tentative="1">
      <w:start w:val="1"/>
      <w:numFmt w:val="bullet"/>
      <w:lvlText w:val=""/>
      <w:lvlJc w:val="left"/>
      <w:pPr>
        <w:tabs>
          <w:tab w:val="num" w:pos="5040"/>
        </w:tabs>
        <w:ind w:left="5040" w:hanging="360"/>
      </w:pPr>
      <w:rPr>
        <w:rFonts w:ascii="Wingdings" w:hAnsi="Wingdings" w:hint="default"/>
      </w:rPr>
    </w:lvl>
    <w:lvl w:ilvl="7" w:tplc="C08E938A" w:tentative="1">
      <w:start w:val="1"/>
      <w:numFmt w:val="bullet"/>
      <w:lvlText w:val=""/>
      <w:lvlJc w:val="left"/>
      <w:pPr>
        <w:tabs>
          <w:tab w:val="num" w:pos="5760"/>
        </w:tabs>
        <w:ind w:left="5760" w:hanging="360"/>
      </w:pPr>
      <w:rPr>
        <w:rFonts w:ascii="Wingdings" w:hAnsi="Wingdings" w:hint="default"/>
      </w:rPr>
    </w:lvl>
    <w:lvl w:ilvl="8" w:tplc="797C23AA" w:tentative="1">
      <w:start w:val="1"/>
      <w:numFmt w:val="bullet"/>
      <w:lvlText w:val=""/>
      <w:lvlJc w:val="left"/>
      <w:pPr>
        <w:tabs>
          <w:tab w:val="num" w:pos="6480"/>
        </w:tabs>
        <w:ind w:left="6480" w:hanging="360"/>
      </w:pPr>
      <w:rPr>
        <w:rFonts w:ascii="Wingdings" w:hAnsi="Wingdings" w:hint="default"/>
      </w:rPr>
    </w:lvl>
  </w:abstractNum>
  <w:abstractNum w:abstractNumId="27">
    <w:nsid w:val="3FCF18A9"/>
    <w:multiLevelType w:val="hybridMultilevel"/>
    <w:tmpl w:val="9474CB4A"/>
    <w:lvl w:ilvl="0" w:tplc="920E8CEC">
      <w:start w:val="1"/>
      <w:numFmt w:val="bullet"/>
      <w:lvlText w:val=""/>
      <w:lvlJc w:val="left"/>
      <w:pPr>
        <w:tabs>
          <w:tab w:val="num" w:pos="720"/>
        </w:tabs>
        <w:ind w:left="720" w:hanging="360"/>
      </w:pPr>
      <w:rPr>
        <w:rFonts w:ascii="Wingdings" w:hAnsi="Wingdings" w:hint="default"/>
      </w:rPr>
    </w:lvl>
    <w:lvl w:ilvl="1" w:tplc="C78CD9D6" w:tentative="1">
      <w:start w:val="1"/>
      <w:numFmt w:val="bullet"/>
      <w:lvlText w:val=""/>
      <w:lvlJc w:val="left"/>
      <w:pPr>
        <w:tabs>
          <w:tab w:val="num" w:pos="1440"/>
        </w:tabs>
        <w:ind w:left="1440" w:hanging="360"/>
      </w:pPr>
      <w:rPr>
        <w:rFonts w:ascii="Wingdings" w:hAnsi="Wingdings" w:hint="default"/>
      </w:rPr>
    </w:lvl>
    <w:lvl w:ilvl="2" w:tplc="69AECA56" w:tentative="1">
      <w:start w:val="1"/>
      <w:numFmt w:val="bullet"/>
      <w:lvlText w:val=""/>
      <w:lvlJc w:val="left"/>
      <w:pPr>
        <w:tabs>
          <w:tab w:val="num" w:pos="2160"/>
        </w:tabs>
        <w:ind w:left="2160" w:hanging="360"/>
      </w:pPr>
      <w:rPr>
        <w:rFonts w:ascii="Wingdings" w:hAnsi="Wingdings" w:hint="default"/>
      </w:rPr>
    </w:lvl>
    <w:lvl w:ilvl="3" w:tplc="E522DE22" w:tentative="1">
      <w:start w:val="1"/>
      <w:numFmt w:val="bullet"/>
      <w:lvlText w:val=""/>
      <w:lvlJc w:val="left"/>
      <w:pPr>
        <w:tabs>
          <w:tab w:val="num" w:pos="2880"/>
        </w:tabs>
        <w:ind w:left="2880" w:hanging="360"/>
      </w:pPr>
      <w:rPr>
        <w:rFonts w:ascii="Wingdings" w:hAnsi="Wingdings" w:hint="default"/>
      </w:rPr>
    </w:lvl>
    <w:lvl w:ilvl="4" w:tplc="39E8F94A" w:tentative="1">
      <w:start w:val="1"/>
      <w:numFmt w:val="bullet"/>
      <w:lvlText w:val=""/>
      <w:lvlJc w:val="left"/>
      <w:pPr>
        <w:tabs>
          <w:tab w:val="num" w:pos="3600"/>
        </w:tabs>
        <w:ind w:left="3600" w:hanging="360"/>
      </w:pPr>
      <w:rPr>
        <w:rFonts w:ascii="Wingdings" w:hAnsi="Wingdings" w:hint="default"/>
      </w:rPr>
    </w:lvl>
    <w:lvl w:ilvl="5" w:tplc="3CE487A0" w:tentative="1">
      <w:start w:val="1"/>
      <w:numFmt w:val="bullet"/>
      <w:lvlText w:val=""/>
      <w:lvlJc w:val="left"/>
      <w:pPr>
        <w:tabs>
          <w:tab w:val="num" w:pos="4320"/>
        </w:tabs>
        <w:ind w:left="4320" w:hanging="360"/>
      </w:pPr>
      <w:rPr>
        <w:rFonts w:ascii="Wingdings" w:hAnsi="Wingdings" w:hint="default"/>
      </w:rPr>
    </w:lvl>
    <w:lvl w:ilvl="6" w:tplc="8ECA439C" w:tentative="1">
      <w:start w:val="1"/>
      <w:numFmt w:val="bullet"/>
      <w:lvlText w:val=""/>
      <w:lvlJc w:val="left"/>
      <w:pPr>
        <w:tabs>
          <w:tab w:val="num" w:pos="5040"/>
        </w:tabs>
        <w:ind w:left="5040" w:hanging="360"/>
      </w:pPr>
      <w:rPr>
        <w:rFonts w:ascii="Wingdings" w:hAnsi="Wingdings" w:hint="default"/>
      </w:rPr>
    </w:lvl>
    <w:lvl w:ilvl="7" w:tplc="3014E948" w:tentative="1">
      <w:start w:val="1"/>
      <w:numFmt w:val="bullet"/>
      <w:lvlText w:val=""/>
      <w:lvlJc w:val="left"/>
      <w:pPr>
        <w:tabs>
          <w:tab w:val="num" w:pos="5760"/>
        </w:tabs>
        <w:ind w:left="5760" w:hanging="360"/>
      </w:pPr>
      <w:rPr>
        <w:rFonts w:ascii="Wingdings" w:hAnsi="Wingdings" w:hint="default"/>
      </w:rPr>
    </w:lvl>
    <w:lvl w:ilvl="8" w:tplc="ED3239FE" w:tentative="1">
      <w:start w:val="1"/>
      <w:numFmt w:val="bullet"/>
      <w:lvlText w:val=""/>
      <w:lvlJc w:val="left"/>
      <w:pPr>
        <w:tabs>
          <w:tab w:val="num" w:pos="6480"/>
        </w:tabs>
        <w:ind w:left="6480" w:hanging="360"/>
      </w:pPr>
      <w:rPr>
        <w:rFonts w:ascii="Wingdings" w:hAnsi="Wingdings" w:hint="default"/>
      </w:rPr>
    </w:lvl>
  </w:abstractNum>
  <w:abstractNum w:abstractNumId="28">
    <w:nsid w:val="48EE0682"/>
    <w:multiLevelType w:val="hybridMultilevel"/>
    <w:tmpl w:val="189093F2"/>
    <w:lvl w:ilvl="0" w:tplc="3D1237DC">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943648B"/>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9517935"/>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C441168"/>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FB87DA1"/>
    <w:multiLevelType w:val="hybridMultilevel"/>
    <w:tmpl w:val="0FDCAB7C"/>
    <w:lvl w:ilvl="0" w:tplc="49887B34">
      <w:start w:val="1"/>
      <w:numFmt w:val="taiwaneseCountingThousand"/>
      <w:lvlText w:val="(%1)"/>
      <w:lvlJc w:val="left"/>
      <w:pPr>
        <w:ind w:left="755" w:hanging="480"/>
      </w:pPr>
      <w:rPr>
        <w:rFonts w:hint="eastAsia"/>
        <w:b w:val="0"/>
      </w:rPr>
    </w:lvl>
    <w:lvl w:ilvl="1" w:tplc="04090019">
      <w:start w:val="1"/>
      <w:numFmt w:val="ideographTraditional"/>
      <w:lvlText w:val="%2、"/>
      <w:lvlJc w:val="left"/>
      <w:pPr>
        <w:ind w:left="1235" w:hanging="480"/>
      </w:pPr>
    </w:lvl>
    <w:lvl w:ilvl="2" w:tplc="0409001B" w:tentative="1">
      <w:start w:val="1"/>
      <w:numFmt w:val="lowerRoman"/>
      <w:lvlText w:val="%3."/>
      <w:lvlJc w:val="right"/>
      <w:pPr>
        <w:ind w:left="1715" w:hanging="480"/>
      </w:pPr>
    </w:lvl>
    <w:lvl w:ilvl="3" w:tplc="0409000F" w:tentative="1">
      <w:start w:val="1"/>
      <w:numFmt w:val="decimal"/>
      <w:lvlText w:val="%4."/>
      <w:lvlJc w:val="left"/>
      <w:pPr>
        <w:ind w:left="2195" w:hanging="480"/>
      </w:pPr>
    </w:lvl>
    <w:lvl w:ilvl="4" w:tplc="04090019" w:tentative="1">
      <w:start w:val="1"/>
      <w:numFmt w:val="ideographTraditional"/>
      <w:lvlText w:val="%5、"/>
      <w:lvlJc w:val="left"/>
      <w:pPr>
        <w:ind w:left="2675" w:hanging="480"/>
      </w:pPr>
    </w:lvl>
    <w:lvl w:ilvl="5" w:tplc="0409001B" w:tentative="1">
      <w:start w:val="1"/>
      <w:numFmt w:val="lowerRoman"/>
      <w:lvlText w:val="%6."/>
      <w:lvlJc w:val="right"/>
      <w:pPr>
        <w:ind w:left="3155" w:hanging="480"/>
      </w:pPr>
    </w:lvl>
    <w:lvl w:ilvl="6" w:tplc="0409000F" w:tentative="1">
      <w:start w:val="1"/>
      <w:numFmt w:val="decimal"/>
      <w:lvlText w:val="%7."/>
      <w:lvlJc w:val="left"/>
      <w:pPr>
        <w:ind w:left="3635" w:hanging="480"/>
      </w:pPr>
    </w:lvl>
    <w:lvl w:ilvl="7" w:tplc="04090019" w:tentative="1">
      <w:start w:val="1"/>
      <w:numFmt w:val="ideographTraditional"/>
      <w:lvlText w:val="%8、"/>
      <w:lvlJc w:val="left"/>
      <w:pPr>
        <w:ind w:left="4115" w:hanging="480"/>
      </w:pPr>
    </w:lvl>
    <w:lvl w:ilvl="8" w:tplc="0409001B" w:tentative="1">
      <w:start w:val="1"/>
      <w:numFmt w:val="lowerRoman"/>
      <w:lvlText w:val="%9."/>
      <w:lvlJc w:val="right"/>
      <w:pPr>
        <w:ind w:left="4595" w:hanging="480"/>
      </w:pPr>
    </w:lvl>
  </w:abstractNum>
  <w:abstractNum w:abstractNumId="33">
    <w:nsid w:val="5016131F"/>
    <w:multiLevelType w:val="hybridMultilevel"/>
    <w:tmpl w:val="8ABE2B2A"/>
    <w:lvl w:ilvl="0" w:tplc="A3DCA4CC">
      <w:start w:val="1"/>
      <w:numFmt w:val="decimal"/>
      <w:lvlText w:val="%1、"/>
      <w:lvlJc w:val="left"/>
      <w:pPr>
        <w:ind w:left="1332" w:hanging="480"/>
      </w:pPr>
      <w:rPr>
        <w:rFonts w:hint="eastAsia"/>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4">
    <w:nsid w:val="50B622E0"/>
    <w:multiLevelType w:val="hybridMultilevel"/>
    <w:tmpl w:val="C1A6A842"/>
    <w:lvl w:ilvl="0" w:tplc="A5821E92">
      <w:start w:val="1"/>
      <w:numFmt w:val="decimal"/>
      <w:lvlText w:val="(%1)"/>
      <w:lvlJc w:val="left"/>
      <w:pPr>
        <w:ind w:left="96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2F377EF"/>
    <w:multiLevelType w:val="hybridMultilevel"/>
    <w:tmpl w:val="A1049866"/>
    <w:lvl w:ilvl="0" w:tplc="3D1237D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3F775F8"/>
    <w:multiLevelType w:val="hybridMultilevel"/>
    <w:tmpl w:val="BFAEF582"/>
    <w:lvl w:ilvl="0" w:tplc="5A92FF7E">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46F7264"/>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6012506"/>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64D0AB3"/>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80C02AF"/>
    <w:multiLevelType w:val="hybridMultilevel"/>
    <w:tmpl w:val="C07E4B92"/>
    <w:lvl w:ilvl="0" w:tplc="B1326E92">
      <w:start w:val="1"/>
      <w:numFmt w:val="taiwaneseCountingThousand"/>
      <w:lvlText w:val="%1、"/>
      <w:lvlJc w:val="left"/>
      <w:pPr>
        <w:ind w:left="394" w:hanging="480"/>
      </w:pPr>
      <w:rPr>
        <w:rFonts w:hint="default"/>
        <w:b w:val="0"/>
        <w:color w:val="000000"/>
      </w:rPr>
    </w:lvl>
    <w:lvl w:ilvl="1" w:tplc="04090019">
      <w:start w:val="1"/>
      <w:numFmt w:val="ideographTraditional"/>
      <w:lvlText w:val="%2、"/>
      <w:lvlJc w:val="left"/>
      <w:pPr>
        <w:ind w:left="874" w:hanging="480"/>
      </w:pPr>
    </w:lvl>
    <w:lvl w:ilvl="2" w:tplc="0409001B" w:tentative="1">
      <w:start w:val="1"/>
      <w:numFmt w:val="lowerRoman"/>
      <w:lvlText w:val="%3."/>
      <w:lvlJc w:val="right"/>
      <w:pPr>
        <w:ind w:left="1354" w:hanging="480"/>
      </w:pPr>
    </w:lvl>
    <w:lvl w:ilvl="3" w:tplc="0409000F" w:tentative="1">
      <w:start w:val="1"/>
      <w:numFmt w:val="decimal"/>
      <w:lvlText w:val="%4."/>
      <w:lvlJc w:val="left"/>
      <w:pPr>
        <w:ind w:left="1834" w:hanging="480"/>
      </w:pPr>
    </w:lvl>
    <w:lvl w:ilvl="4" w:tplc="04090019" w:tentative="1">
      <w:start w:val="1"/>
      <w:numFmt w:val="ideographTraditional"/>
      <w:lvlText w:val="%5、"/>
      <w:lvlJc w:val="left"/>
      <w:pPr>
        <w:ind w:left="2314" w:hanging="480"/>
      </w:pPr>
    </w:lvl>
    <w:lvl w:ilvl="5" w:tplc="0409001B" w:tentative="1">
      <w:start w:val="1"/>
      <w:numFmt w:val="lowerRoman"/>
      <w:lvlText w:val="%6."/>
      <w:lvlJc w:val="right"/>
      <w:pPr>
        <w:ind w:left="2794" w:hanging="480"/>
      </w:pPr>
    </w:lvl>
    <w:lvl w:ilvl="6" w:tplc="0409000F" w:tentative="1">
      <w:start w:val="1"/>
      <w:numFmt w:val="decimal"/>
      <w:lvlText w:val="%7."/>
      <w:lvlJc w:val="left"/>
      <w:pPr>
        <w:ind w:left="3274" w:hanging="480"/>
      </w:pPr>
    </w:lvl>
    <w:lvl w:ilvl="7" w:tplc="04090019" w:tentative="1">
      <w:start w:val="1"/>
      <w:numFmt w:val="ideographTraditional"/>
      <w:lvlText w:val="%8、"/>
      <w:lvlJc w:val="left"/>
      <w:pPr>
        <w:ind w:left="3754" w:hanging="480"/>
      </w:pPr>
    </w:lvl>
    <w:lvl w:ilvl="8" w:tplc="0409001B" w:tentative="1">
      <w:start w:val="1"/>
      <w:numFmt w:val="lowerRoman"/>
      <w:lvlText w:val="%9."/>
      <w:lvlJc w:val="right"/>
      <w:pPr>
        <w:ind w:left="4234" w:hanging="480"/>
      </w:pPr>
    </w:lvl>
  </w:abstractNum>
  <w:abstractNum w:abstractNumId="41">
    <w:nsid w:val="5847606D"/>
    <w:multiLevelType w:val="multilevel"/>
    <w:tmpl w:val="97262B76"/>
    <w:lvl w:ilvl="0">
      <w:start w:val="1"/>
      <w:numFmt w:val="taiwaneseCountingThousand"/>
      <w:pStyle w:val="a"/>
      <w:suff w:val="nothing"/>
      <w:lvlText w:val="%1、"/>
      <w:lvlJc w:val="left"/>
      <w:pPr>
        <w:ind w:left="1585" w:hanging="641"/>
      </w:pPr>
      <w:rPr>
        <w:rFonts w:ascii="標楷體" w:eastAsia="標楷體" w:hint="eastAsia"/>
        <w:b w:val="0"/>
        <w:i w:val="0"/>
        <w:sz w:val="32"/>
      </w:rPr>
    </w:lvl>
    <w:lvl w:ilvl="1">
      <w:start w:val="1"/>
      <w:numFmt w:val="taiwaneseCountingThousand"/>
      <w:suff w:val="nothing"/>
      <w:lvlText w:val="(%2)"/>
      <w:lvlJc w:val="left"/>
      <w:pPr>
        <w:ind w:left="2237" w:hanging="959"/>
      </w:pPr>
      <w:rPr>
        <w:rFonts w:eastAsia="標楷體" w:hint="eastAsia"/>
        <w:b w:val="0"/>
        <w:i w:val="0"/>
        <w:sz w:val="32"/>
      </w:rPr>
    </w:lvl>
    <w:lvl w:ilvl="2">
      <w:start w:val="1"/>
      <w:numFmt w:val="decimalFullWidth"/>
      <w:suff w:val="nothing"/>
      <w:lvlText w:val="%3、"/>
      <w:lvlJc w:val="left"/>
      <w:pPr>
        <w:ind w:left="2237" w:hanging="641"/>
      </w:pPr>
      <w:rPr>
        <w:rFonts w:eastAsia="標楷體" w:hint="eastAsia"/>
        <w:b w:val="0"/>
        <w:i w:val="0"/>
        <w:sz w:val="32"/>
      </w:rPr>
    </w:lvl>
    <w:lvl w:ilvl="3">
      <w:start w:val="1"/>
      <w:numFmt w:val="decimalFullWidth"/>
      <w:suff w:val="nothing"/>
      <w:lvlText w:val="(%4)"/>
      <w:lvlJc w:val="left"/>
      <w:pPr>
        <w:ind w:left="2872" w:hanging="970"/>
      </w:pPr>
      <w:rPr>
        <w:rFonts w:eastAsia="標楷體" w:hint="eastAsia"/>
        <w:b w:val="0"/>
        <w:i w:val="0"/>
        <w:sz w:val="32"/>
      </w:rPr>
    </w:lvl>
    <w:lvl w:ilvl="4">
      <w:start w:val="1"/>
      <w:numFmt w:val="none"/>
      <w:suff w:val="nothing"/>
      <w:lvlText w:val=""/>
      <w:lvlJc w:val="left"/>
      <w:pPr>
        <w:ind w:left="3912" w:hanging="640"/>
      </w:pPr>
      <w:rPr>
        <w:rFonts w:hint="eastAsia"/>
      </w:rPr>
    </w:lvl>
    <w:lvl w:ilvl="5">
      <w:start w:val="1"/>
      <w:numFmt w:val="none"/>
      <w:lvlText w:val=""/>
      <w:lvlJc w:val="left"/>
      <w:pPr>
        <w:tabs>
          <w:tab w:val="num" w:pos="3892"/>
        </w:tabs>
        <w:ind w:left="3892" w:hanging="1134"/>
      </w:pPr>
      <w:rPr>
        <w:rFonts w:hint="eastAsia"/>
      </w:rPr>
    </w:lvl>
    <w:lvl w:ilvl="6">
      <w:start w:val="1"/>
      <w:numFmt w:val="none"/>
      <w:lvlText w:val=""/>
      <w:lvlJc w:val="left"/>
      <w:pPr>
        <w:tabs>
          <w:tab w:val="num" w:pos="4459"/>
        </w:tabs>
        <w:ind w:left="4459" w:hanging="1276"/>
      </w:pPr>
      <w:rPr>
        <w:rFonts w:hint="eastAsia"/>
      </w:rPr>
    </w:lvl>
    <w:lvl w:ilvl="7">
      <w:start w:val="1"/>
      <w:numFmt w:val="none"/>
      <w:lvlText w:val=""/>
      <w:lvlJc w:val="left"/>
      <w:pPr>
        <w:tabs>
          <w:tab w:val="num" w:pos="5026"/>
        </w:tabs>
        <w:ind w:left="5026" w:hanging="1418"/>
      </w:pPr>
      <w:rPr>
        <w:rFonts w:hint="eastAsia"/>
      </w:rPr>
    </w:lvl>
    <w:lvl w:ilvl="8">
      <w:start w:val="1"/>
      <w:numFmt w:val="none"/>
      <w:lvlText w:val=""/>
      <w:lvlJc w:val="left"/>
      <w:pPr>
        <w:tabs>
          <w:tab w:val="num" w:pos="5734"/>
        </w:tabs>
        <w:ind w:left="5734" w:hanging="1700"/>
      </w:pPr>
      <w:rPr>
        <w:rFonts w:hint="eastAsia"/>
      </w:rPr>
    </w:lvl>
  </w:abstractNum>
  <w:abstractNum w:abstractNumId="42">
    <w:nsid w:val="5A0F39AC"/>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FED45C6"/>
    <w:multiLevelType w:val="hybridMultilevel"/>
    <w:tmpl w:val="F6E2E398"/>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074022C"/>
    <w:multiLevelType w:val="hybridMultilevel"/>
    <w:tmpl w:val="68C002EC"/>
    <w:lvl w:ilvl="0" w:tplc="E9805326">
      <w:start w:val="1"/>
      <w:numFmt w:val="taiwaneseCountingThousand"/>
      <w:lvlText w:val="（%1）"/>
      <w:lvlJc w:val="left"/>
      <w:pPr>
        <w:ind w:left="1455" w:hanging="855"/>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nsid w:val="61901915"/>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19B317A"/>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76F552C"/>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9275CC0"/>
    <w:multiLevelType w:val="hybridMultilevel"/>
    <w:tmpl w:val="C27A6180"/>
    <w:lvl w:ilvl="0" w:tplc="1CF42A64">
      <w:start w:val="1"/>
      <w:numFmt w:val="decimal"/>
      <w:lvlText w:val="(%1)"/>
      <w:lvlJc w:val="left"/>
      <w:pPr>
        <w:ind w:left="480" w:hanging="480"/>
      </w:pPr>
      <w:rPr>
        <w:rFonts w:hint="eastAsia"/>
        <w:b w:val="0"/>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9A22B96"/>
    <w:multiLevelType w:val="hybridMultilevel"/>
    <w:tmpl w:val="73BC5F04"/>
    <w:lvl w:ilvl="0" w:tplc="A4084B92">
      <w:start w:val="1"/>
      <w:numFmt w:val="decimal"/>
      <w:lvlText w:val="%1、"/>
      <w:lvlJc w:val="left"/>
      <w:pPr>
        <w:tabs>
          <w:tab w:val="num" w:pos="1440"/>
        </w:tabs>
        <w:ind w:left="1440" w:hanging="720"/>
      </w:pPr>
      <w:rPr>
        <w:rFonts w:hint="default"/>
        <w:color w:val="000000" w:themeColor="text1"/>
      </w:rPr>
    </w:lvl>
    <w:lvl w:ilvl="1" w:tplc="FA009DFA">
      <w:start w:val="1"/>
      <w:numFmt w:val="taiwaneseCountingThousand"/>
      <w:lvlText w:val="（%2）"/>
      <w:lvlJc w:val="left"/>
      <w:pPr>
        <w:tabs>
          <w:tab w:val="num" w:pos="2640"/>
        </w:tabs>
        <w:ind w:left="2640" w:hanging="720"/>
      </w:pPr>
      <w:rPr>
        <w:rFonts w:hint="default"/>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50">
    <w:nsid w:val="6ECD7D80"/>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6FA90376"/>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0233D77"/>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70583651"/>
    <w:multiLevelType w:val="hybridMultilevel"/>
    <w:tmpl w:val="7BE81340"/>
    <w:lvl w:ilvl="0" w:tplc="B4EC4E3E">
      <w:start w:val="1"/>
      <w:numFmt w:val="decimal"/>
      <w:lvlText w:val="(%1)"/>
      <w:lvlJc w:val="left"/>
      <w:pPr>
        <w:ind w:left="480" w:hanging="480"/>
      </w:pPr>
      <w:rPr>
        <w:rFonts w:hint="eastAsia"/>
        <w:b w:val="0"/>
      </w:rPr>
    </w:lvl>
    <w:lvl w:ilvl="1" w:tplc="E12622E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0C86E3C"/>
    <w:multiLevelType w:val="hybridMultilevel"/>
    <w:tmpl w:val="781688E4"/>
    <w:lvl w:ilvl="0" w:tplc="883CE9FA">
      <w:start w:val="1"/>
      <w:numFmt w:val="bullet"/>
      <w:lvlText w:val=""/>
      <w:lvlJc w:val="left"/>
      <w:pPr>
        <w:tabs>
          <w:tab w:val="num" w:pos="539"/>
        </w:tabs>
        <w:ind w:left="519" w:hanging="340"/>
      </w:pPr>
      <w:rPr>
        <w:rFonts w:ascii="Wingdings" w:hAnsi="Wingdings" w:hint="default"/>
      </w:rPr>
    </w:lvl>
    <w:lvl w:ilvl="1" w:tplc="3D6E0B88">
      <w:start w:val="1"/>
      <w:numFmt w:val="taiwaneseCountingThousand"/>
      <w:lvlText w:val="%2、"/>
      <w:lvlJc w:val="left"/>
      <w:pPr>
        <w:tabs>
          <w:tab w:val="num" w:pos="1200"/>
        </w:tabs>
        <w:ind w:left="1200" w:hanging="720"/>
      </w:pPr>
      <w:rPr>
        <w:rFonts w:hint="default"/>
      </w:rPr>
    </w:lvl>
    <w:lvl w:ilvl="2" w:tplc="881E69F0">
      <w:start w:val="1"/>
      <w:numFmt w:val="taiwaneseCountingThousand"/>
      <w:lvlText w:val="（%3）"/>
      <w:lvlJc w:val="left"/>
      <w:pPr>
        <w:tabs>
          <w:tab w:val="num" w:pos="1680"/>
        </w:tabs>
        <w:ind w:left="1680" w:hanging="720"/>
      </w:pPr>
      <w:rPr>
        <w:rFonts w:hint="eastAsia"/>
      </w:rPr>
    </w:lvl>
    <w:lvl w:ilvl="3" w:tplc="D4287E88">
      <w:start w:val="1"/>
      <w:numFmt w:val="decimal"/>
      <w:lvlText w:val="（%4）"/>
      <w:lvlJc w:val="left"/>
      <w:pPr>
        <w:tabs>
          <w:tab w:val="num" w:pos="2160"/>
        </w:tabs>
        <w:ind w:left="2160" w:hanging="720"/>
      </w:pPr>
      <w:rPr>
        <w:rFonts w:hint="eastAsia"/>
      </w:rPr>
    </w:lvl>
    <w:lvl w:ilvl="4" w:tplc="09C6376A">
      <w:start w:val="1"/>
      <w:numFmt w:val="decimal"/>
      <w:lvlText w:val="%5."/>
      <w:lvlJc w:val="left"/>
      <w:pPr>
        <w:tabs>
          <w:tab w:val="num" w:pos="2280"/>
        </w:tabs>
        <w:ind w:left="2280" w:hanging="360"/>
      </w:pPr>
      <w:rPr>
        <w:rFonts w:hint="eastAsia"/>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74216CD2"/>
    <w:multiLevelType w:val="hybridMultilevel"/>
    <w:tmpl w:val="E2C05E06"/>
    <w:lvl w:ilvl="0" w:tplc="D0F6212C">
      <w:start w:val="2"/>
      <w:numFmt w:val="decimal"/>
      <w:lvlText w:val="%1、"/>
      <w:lvlJc w:val="left"/>
      <w:pPr>
        <w:ind w:left="2052" w:hanging="720"/>
      </w:pPr>
      <w:rPr>
        <w:rFonts w:hint="default"/>
      </w:rPr>
    </w:lvl>
    <w:lvl w:ilvl="1" w:tplc="04090019" w:tentative="1">
      <w:start w:val="1"/>
      <w:numFmt w:val="ideographTraditional"/>
      <w:lvlText w:val="%2、"/>
      <w:lvlJc w:val="left"/>
      <w:pPr>
        <w:ind w:left="2292" w:hanging="480"/>
      </w:pPr>
    </w:lvl>
    <w:lvl w:ilvl="2" w:tplc="0409001B" w:tentative="1">
      <w:start w:val="1"/>
      <w:numFmt w:val="lowerRoman"/>
      <w:lvlText w:val="%3."/>
      <w:lvlJc w:val="right"/>
      <w:pPr>
        <w:ind w:left="2772" w:hanging="480"/>
      </w:pPr>
    </w:lvl>
    <w:lvl w:ilvl="3" w:tplc="0409000F" w:tentative="1">
      <w:start w:val="1"/>
      <w:numFmt w:val="decimal"/>
      <w:lvlText w:val="%4."/>
      <w:lvlJc w:val="left"/>
      <w:pPr>
        <w:ind w:left="3252" w:hanging="480"/>
      </w:pPr>
    </w:lvl>
    <w:lvl w:ilvl="4" w:tplc="04090019" w:tentative="1">
      <w:start w:val="1"/>
      <w:numFmt w:val="ideographTraditional"/>
      <w:lvlText w:val="%5、"/>
      <w:lvlJc w:val="left"/>
      <w:pPr>
        <w:ind w:left="3732" w:hanging="480"/>
      </w:pPr>
    </w:lvl>
    <w:lvl w:ilvl="5" w:tplc="0409001B" w:tentative="1">
      <w:start w:val="1"/>
      <w:numFmt w:val="lowerRoman"/>
      <w:lvlText w:val="%6."/>
      <w:lvlJc w:val="right"/>
      <w:pPr>
        <w:ind w:left="4212" w:hanging="480"/>
      </w:pPr>
    </w:lvl>
    <w:lvl w:ilvl="6" w:tplc="0409000F" w:tentative="1">
      <w:start w:val="1"/>
      <w:numFmt w:val="decimal"/>
      <w:lvlText w:val="%7."/>
      <w:lvlJc w:val="left"/>
      <w:pPr>
        <w:ind w:left="4692" w:hanging="480"/>
      </w:pPr>
    </w:lvl>
    <w:lvl w:ilvl="7" w:tplc="04090019" w:tentative="1">
      <w:start w:val="1"/>
      <w:numFmt w:val="ideographTraditional"/>
      <w:lvlText w:val="%8、"/>
      <w:lvlJc w:val="left"/>
      <w:pPr>
        <w:ind w:left="5172" w:hanging="480"/>
      </w:pPr>
    </w:lvl>
    <w:lvl w:ilvl="8" w:tplc="0409001B" w:tentative="1">
      <w:start w:val="1"/>
      <w:numFmt w:val="lowerRoman"/>
      <w:lvlText w:val="%9."/>
      <w:lvlJc w:val="right"/>
      <w:pPr>
        <w:ind w:left="5652" w:hanging="480"/>
      </w:pPr>
    </w:lvl>
  </w:abstractNum>
  <w:abstractNum w:abstractNumId="56">
    <w:nsid w:val="74DF5450"/>
    <w:multiLevelType w:val="hybridMultilevel"/>
    <w:tmpl w:val="EF7038AE"/>
    <w:lvl w:ilvl="0" w:tplc="B1326E92">
      <w:start w:val="1"/>
      <w:numFmt w:val="taiwaneseCountingThousand"/>
      <w:lvlText w:val="%1、"/>
      <w:lvlJc w:val="left"/>
      <w:pPr>
        <w:ind w:left="394" w:hanging="480"/>
      </w:pPr>
      <w:rPr>
        <w:rFonts w:hint="default"/>
        <w:b w:val="0"/>
        <w:color w:val="000000"/>
      </w:rPr>
    </w:lvl>
    <w:lvl w:ilvl="1" w:tplc="04090019">
      <w:start w:val="1"/>
      <w:numFmt w:val="ideographTraditional"/>
      <w:lvlText w:val="%2、"/>
      <w:lvlJc w:val="left"/>
      <w:pPr>
        <w:ind w:left="874" w:hanging="480"/>
      </w:pPr>
    </w:lvl>
    <w:lvl w:ilvl="2" w:tplc="0409001B" w:tentative="1">
      <w:start w:val="1"/>
      <w:numFmt w:val="lowerRoman"/>
      <w:lvlText w:val="%3."/>
      <w:lvlJc w:val="right"/>
      <w:pPr>
        <w:ind w:left="1354" w:hanging="480"/>
      </w:pPr>
    </w:lvl>
    <w:lvl w:ilvl="3" w:tplc="0409000F" w:tentative="1">
      <w:start w:val="1"/>
      <w:numFmt w:val="decimal"/>
      <w:lvlText w:val="%4."/>
      <w:lvlJc w:val="left"/>
      <w:pPr>
        <w:ind w:left="1834" w:hanging="480"/>
      </w:pPr>
    </w:lvl>
    <w:lvl w:ilvl="4" w:tplc="04090019" w:tentative="1">
      <w:start w:val="1"/>
      <w:numFmt w:val="ideographTraditional"/>
      <w:lvlText w:val="%5、"/>
      <w:lvlJc w:val="left"/>
      <w:pPr>
        <w:ind w:left="2314" w:hanging="480"/>
      </w:pPr>
    </w:lvl>
    <w:lvl w:ilvl="5" w:tplc="0409001B" w:tentative="1">
      <w:start w:val="1"/>
      <w:numFmt w:val="lowerRoman"/>
      <w:lvlText w:val="%6."/>
      <w:lvlJc w:val="right"/>
      <w:pPr>
        <w:ind w:left="2794" w:hanging="480"/>
      </w:pPr>
    </w:lvl>
    <w:lvl w:ilvl="6" w:tplc="0409000F" w:tentative="1">
      <w:start w:val="1"/>
      <w:numFmt w:val="decimal"/>
      <w:lvlText w:val="%7."/>
      <w:lvlJc w:val="left"/>
      <w:pPr>
        <w:ind w:left="3274" w:hanging="480"/>
      </w:pPr>
    </w:lvl>
    <w:lvl w:ilvl="7" w:tplc="04090019" w:tentative="1">
      <w:start w:val="1"/>
      <w:numFmt w:val="ideographTraditional"/>
      <w:lvlText w:val="%8、"/>
      <w:lvlJc w:val="left"/>
      <w:pPr>
        <w:ind w:left="3754" w:hanging="480"/>
      </w:pPr>
    </w:lvl>
    <w:lvl w:ilvl="8" w:tplc="0409001B" w:tentative="1">
      <w:start w:val="1"/>
      <w:numFmt w:val="lowerRoman"/>
      <w:lvlText w:val="%9."/>
      <w:lvlJc w:val="right"/>
      <w:pPr>
        <w:ind w:left="4234" w:hanging="480"/>
      </w:pPr>
    </w:lvl>
  </w:abstractNum>
  <w:abstractNum w:abstractNumId="57">
    <w:nsid w:val="74EE26BE"/>
    <w:multiLevelType w:val="hybridMultilevel"/>
    <w:tmpl w:val="FA4A6F10"/>
    <w:lvl w:ilvl="0" w:tplc="D3E20870">
      <w:start w:val="1"/>
      <w:numFmt w:val="taiwaneseCountingThousand"/>
      <w:lvlText w:val="（%1）"/>
      <w:lvlJc w:val="left"/>
      <w:pPr>
        <w:tabs>
          <w:tab w:val="num" w:pos="1455"/>
        </w:tabs>
        <w:ind w:left="1455" w:hanging="855"/>
      </w:pPr>
      <w:rPr>
        <w:rFonts w:hAnsi="標楷體"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nsid w:val="75F766BC"/>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782857B6"/>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88E38CC"/>
    <w:multiLevelType w:val="hybridMultilevel"/>
    <w:tmpl w:val="BC84CC6C"/>
    <w:lvl w:ilvl="0" w:tplc="9B965B28">
      <w:start w:val="1"/>
      <w:numFmt w:val="taiwaneseCountingThousand"/>
      <w:lvlText w:val="%1、"/>
      <w:lvlJc w:val="left"/>
      <w:pPr>
        <w:tabs>
          <w:tab w:val="num" w:pos="720"/>
        </w:tabs>
        <w:ind w:left="720" w:hanging="720"/>
      </w:pPr>
      <w:rPr>
        <w:rFonts w:hAnsi="標楷體" w:hint="default"/>
        <w:b/>
        <w:lang w:val="en-US"/>
      </w:rPr>
    </w:lvl>
    <w:lvl w:ilvl="1" w:tplc="FACAA94C">
      <w:start w:val="1"/>
      <w:numFmt w:val="taiwaneseCountingThousand"/>
      <w:lvlText w:val="（%2）"/>
      <w:lvlJc w:val="left"/>
      <w:pPr>
        <w:ind w:left="5899" w:hanging="795"/>
      </w:pPr>
      <w:rPr>
        <w:rFonts w:hAnsi="標楷體" w:hint="default"/>
        <w:b w:val="0"/>
        <w:lang w:val="en-US"/>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1">
    <w:nsid w:val="78940ACA"/>
    <w:multiLevelType w:val="hybridMultilevel"/>
    <w:tmpl w:val="17A21ACC"/>
    <w:lvl w:ilvl="0" w:tplc="4ECC771A">
      <w:start w:val="1"/>
      <w:numFmt w:val="bullet"/>
      <w:lvlText w:val=""/>
      <w:lvlJc w:val="left"/>
      <w:pPr>
        <w:tabs>
          <w:tab w:val="num" w:pos="720"/>
        </w:tabs>
        <w:ind w:left="720" w:hanging="360"/>
      </w:pPr>
      <w:rPr>
        <w:rFonts w:ascii="Wingdings" w:hAnsi="Wingdings" w:hint="default"/>
      </w:rPr>
    </w:lvl>
    <w:lvl w:ilvl="1" w:tplc="BF4C5D1E" w:tentative="1">
      <w:start w:val="1"/>
      <w:numFmt w:val="bullet"/>
      <w:lvlText w:val=""/>
      <w:lvlJc w:val="left"/>
      <w:pPr>
        <w:tabs>
          <w:tab w:val="num" w:pos="1440"/>
        </w:tabs>
        <w:ind w:left="1440" w:hanging="360"/>
      </w:pPr>
      <w:rPr>
        <w:rFonts w:ascii="Wingdings" w:hAnsi="Wingdings" w:hint="default"/>
      </w:rPr>
    </w:lvl>
    <w:lvl w:ilvl="2" w:tplc="BB48683E" w:tentative="1">
      <w:start w:val="1"/>
      <w:numFmt w:val="bullet"/>
      <w:lvlText w:val=""/>
      <w:lvlJc w:val="left"/>
      <w:pPr>
        <w:tabs>
          <w:tab w:val="num" w:pos="2160"/>
        </w:tabs>
        <w:ind w:left="2160" w:hanging="360"/>
      </w:pPr>
      <w:rPr>
        <w:rFonts w:ascii="Wingdings" w:hAnsi="Wingdings" w:hint="default"/>
      </w:rPr>
    </w:lvl>
    <w:lvl w:ilvl="3" w:tplc="69EAB6F0" w:tentative="1">
      <w:start w:val="1"/>
      <w:numFmt w:val="bullet"/>
      <w:lvlText w:val=""/>
      <w:lvlJc w:val="left"/>
      <w:pPr>
        <w:tabs>
          <w:tab w:val="num" w:pos="2880"/>
        </w:tabs>
        <w:ind w:left="2880" w:hanging="360"/>
      </w:pPr>
      <w:rPr>
        <w:rFonts w:ascii="Wingdings" w:hAnsi="Wingdings" w:hint="default"/>
      </w:rPr>
    </w:lvl>
    <w:lvl w:ilvl="4" w:tplc="BB8EC350" w:tentative="1">
      <w:start w:val="1"/>
      <w:numFmt w:val="bullet"/>
      <w:lvlText w:val=""/>
      <w:lvlJc w:val="left"/>
      <w:pPr>
        <w:tabs>
          <w:tab w:val="num" w:pos="3600"/>
        </w:tabs>
        <w:ind w:left="3600" w:hanging="360"/>
      </w:pPr>
      <w:rPr>
        <w:rFonts w:ascii="Wingdings" w:hAnsi="Wingdings" w:hint="default"/>
      </w:rPr>
    </w:lvl>
    <w:lvl w:ilvl="5" w:tplc="4C409C60" w:tentative="1">
      <w:start w:val="1"/>
      <w:numFmt w:val="bullet"/>
      <w:lvlText w:val=""/>
      <w:lvlJc w:val="left"/>
      <w:pPr>
        <w:tabs>
          <w:tab w:val="num" w:pos="4320"/>
        </w:tabs>
        <w:ind w:left="4320" w:hanging="360"/>
      </w:pPr>
      <w:rPr>
        <w:rFonts w:ascii="Wingdings" w:hAnsi="Wingdings" w:hint="default"/>
      </w:rPr>
    </w:lvl>
    <w:lvl w:ilvl="6" w:tplc="8018965C" w:tentative="1">
      <w:start w:val="1"/>
      <w:numFmt w:val="bullet"/>
      <w:lvlText w:val=""/>
      <w:lvlJc w:val="left"/>
      <w:pPr>
        <w:tabs>
          <w:tab w:val="num" w:pos="5040"/>
        </w:tabs>
        <w:ind w:left="5040" w:hanging="360"/>
      </w:pPr>
      <w:rPr>
        <w:rFonts w:ascii="Wingdings" w:hAnsi="Wingdings" w:hint="default"/>
      </w:rPr>
    </w:lvl>
    <w:lvl w:ilvl="7" w:tplc="AF26E8C8" w:tentative="1">
      <w:start w:val="1"/>
      <w:numFmt w:val="bullet"/>
      <w:lvlText w:val=""/>
      <w:lvlJc w:val="left"/>
      <w:pPr>
        <w:tabs>
          <w:tab w:val="num" w:pos="5760"/>
        </w:tabs>
        <w:ind w:left="5760" w:hanging="360"/>
      </w:pPr>
      <w:rPr>
        <w:rFonts w:ascii="Wingdings" w:hAnsi="Wingdings" w:hint="default"/>
      </w:rPr>
    </w:lvl>
    <w:lvl w:ilvl="8" w:tplc="F2F2B442" w:tentative="1">
      <w:start w:val="1"/>
      <w:numFmt w:val="bullet"/>
      <w:lvlText w:val=""/>
      <w:lvlJc w:val="left"/>
      <w:pPr>
        <w:tabs>
          <w:tab w:val="num" w:pos="6480"/>
        </w:tabs>
        <w:ind w:left="6480" w:hanging="360"/>
      </w:pPr>
      <w:rPr>
        <w:rFonts w:ascii="Wingdings" w:hAnsi="Wingdings" w:hint="default"/>
      </w:rPr>
    </w:lvl>
  </w:abstractNum>
  <w:abstractNum w:abstractNumId="62">
    <w:nsid w:val="7A9E430F"/>
    <w:multiLevelType w:val="hybridMultilevel"/>
    <w:tmpl w:val="8CEA7B26"/>
    <w:lvl w:ilvl="0" w:tplc="A5821E92">
      <w:start w:val="1"/>
      <w:numFmt w:val="decimal"/>
      <w:lvlText w:val="(%1)"/>
      <w:lvlJc w:val="left"/>
      <w:pPr>
        <w:ind w:left="96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7B681AEA"/>
    <w:multiLevelType w:val="hybridMultilevel"/>
    <w:tmpl w:val="BFAEF582"/>
    <w:lvl w:ilvl="0" w:tplc="5A92FF7E">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7C6217B7"/>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E18430A"/>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7FD73870"/>
    <w:multiLevelType w:val="hybridMultilevel"/>
    <w:tmpl w:val="ED78DD2E"/>
    <w:lvl w:ilvl="0" w:tplc="B4EC4E3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1"/>
  </w:num>
  <w:num w:numId="3">
    <w:abstractNumId w:val="23"/>
  </w:num>
  <w:num w:numId="4">
    <w:abstractNumId w:val="6"/>
  </w:num>
  <w:num w:numId="5">
    <w:abstractNumId w:val="40"/>
  </w:num>
  <w:num w:numId="6">
    <w:abstractNumId w:val="10"/>
  </w:num>
  <w:num w:numId="7">
    <w:abstractNumId w:val="32"/>
  </w:num>
  <w:num w:numId="8">
    <w:abstractNumId w:val="33"/>
  </w:num>
  <w:num w:numId="9">
    <w:abstractNumId w:val="34"/>
  </w:num>
  <w:num w:numId="10">
    <w:abstractNumId w:val="62"/>
  </w:num>
  <w:num w:numId="11">
    <w:abstractNumId w:val="17"/>
  </w:num>
  <w:num w:numId="12">
    <w:abstractNumId w:val="56"/>
  </w:num>
  <w:num w:numId="13">
    <w:abstractNumId w:val="28"/>
  </w:num>
  <w:num w:numId="14">
    <w:abstractNumId w:val="35"/>
  </w:num>
  <w:num w:numId="15">
    <w:abstractNumId w:val="48"/>
  </w:num>
  <w:num w:numId="16">
    <w:abstractNumId w:val="49"/>
  </w:num>
  <w:num w:numId="17">
    <w:abstractNumId w:val="25"/>
  </w:num>
  <w:num w:numId="18">
    <w:abstractNumId w:val="63"/>
  </w:num>
  <w:num w:numId="19">
    <w:abstractNumId w:val="8"/>
  </w:num>
  <w:num w:numId="20">
    <w:abstractNumId w:val="21"/>
  </w:num>
  <w:num w:numId="21">
    <w:abstractNumId w:val="36"/>
  </w:num>
  <w:num w:numId="22">
    <w:abstractNumId w:val="20"/>
  </w:num>
  <w:num w:numId="23">
    <w:abstractNumId w:val="2"/>
  </w:num>
  <w:num w:numId="24">
    <w:abstractNumId w:val="46"/>
  </w:num>
  <w:num w:numId="25">
    <w:abstractNumId w:val="18"/>
  </w:num>
  <w:num w:numId="26">
    <w:abstractNumId w:val="59"/>
  </w:num>
  <w:num w:numId="27">
    <w:abstractNumId w:val="30"/>
  </w:num>
  <w:num w:numId="28">
    <w:abstractNumId w:val="15"/>
  </w:num>
  <w:num w:numId="29">
    <w:abstractNumId w:val="42"/>
  </w:num>
  <w:num w:numId="30">
    <w:abstractNumId w:val="7"/>
  </w:num>
  <w:num w:numId="31">
    <w:abstractNumId w:val="24"/>
  </w:num>
  <w:num w:numId="32">
    <w:abstractNumId w:val="14"/>
  </w:num>
  <w:num w:numId="33">
    <w:abstractNumId w:val="47"/>
  </w:num>
  <w:num w:numId="34">
    <w:abstractNumId w:val="38"/>
  </w:num>
  <w:num w:numId="35">
    <w:abstractNumId w:val="52"/>
  </w:num>
  <w:num w:numId="36">
    <w:abstractNumId w:val="65"/>
  </w:num>
  <w:num w:numId="37">
    <w:abstractNumId w:val="50"/>
  </w:num>
  <w:num w:numId="38">
    <w:abstractNumId w:val="9"/>
  </w:num>
  <w:num w:numId="39">
    <w:abstractNumId w:val="12"/>
  </w:num>
  <w:num w:numId="40">
    <w:abstractNumId w:val="45"/>
  </w:num>
  <w:num w:numId="41">
    <w:abstractNumId w:val="51"/>
  </w:num>
  <w:num w:numId="42">
    <w:abstractNumId w:val="31"/>
  </w:num>
  <w:num w:numId="43">
    <w:abstractNumId w:val="43"/>
  </w:num>
  <w:num w:numId="44">
    <w:abstractNumId w:val="16"/>
  </w:num>
  <w:num w:numId="45">
    <w:abstractNumId w:val="19"/>
  </w:num>
  <w:num w:numId="46">
    <w:abstractNumId w:val="5"/>
  </w:num>
  <w:num w:numId="47">
    <w:abstractNumId w:val="37"/>
  </w:num>
  <w:num w:numId="48">
    <w:abstractNumId w:val="39"/>
  </w:num>
  <w:num w:numId="49">
    <w:abstractNumId w:val="22"/>
  </w:num>
  <w:num w:numId="50">
    <w:abstractNumId w:val="64"/>
  </w:num>
  <w:num w:numId="51">
    <w:abstractNumId w:val="66"/>
  </w:num>
  <w:num w:numId="52">
    <w:abstractNumId w:val="29"/>
  </w:num>
  <w:num w:numId="53">
    <w:abstractNumId w:val="58"/>
  </w:num>
  <w:num w:numId="54">
    <w:abstractNumId w:val="53"/>
  </w:num>
  <w:num w:numId="55">
    <w:abstractNumId w:val="0"/>
  </w:num>
  <w:num w:numId="56">
    <w:abstractNumId w:val="57"/>
  </w:num>
  <w:num w:numId="57">
    <w:abstractNumId w:val="3"/>
  </w:num>
  <w:num w:numId="58">
    <w:abstractNumId w:val="54"/>
  </w:num>
  <w:num w:numId="59">
    <w:abstractNumId w:val="60"/>
  </w:num>
  <w:num w:numId="60">
    <w:abstractNumId w:val="13"/>
  </w:num>
  <w:num w:numId="61">
    <w:abstractNumId w:val="44"/>
  </w:num>
  <w:num w:numId="62">
    <w:abstractNumId w:val="11"/>
  </w:num>
  <w:num w:numId="63">
    <w:abstractNumId w:val="61"/>
  </w:num>
  <w:num w:numId="64">
    <w:abstractNumId w:val="27"/>
  </w:num>
  <w:num w:numId="65">
    <w:abstractNumId w:val="4"/>
  </w:num>
  <w:num w:numId="66">
    <w:abstractNumId w:val="26"/>
  </w:num>
  <w:num w:numId="6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20"/>
  <w:displayHorizontalDrawingGridEvery w:val="0"/>
  <w:displayVerticalDrawingGridEvery w:val="2"/>
  <w:doNotShadeFormData/>
  <w:characterSpacingControl w:val="compressPunctuation"/>
  <w:hdrShapeDefaults>
    <o:shapedefaults v:ext="edit" spidmax="14540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527"/>
    <w:rsid w:val="000002F9"/>
    <w:rsid w:val="00000B48"/>
    <w:rsid w:val="00000EC5"/>
    <w:rsid w:val="0000262D"/>
    <w:rsid w:val="000028E0"/>
    <w:rsid w:val="00002ADC"/>
    <w:rsid w:val="00002BF0"/>
    <w:rsid w:val="00003344"/>
    <w:rsid w:val="00003B04"/>
    <w:rsid w:val="000054A9"/>
    <w:rsid w:val="00006984"/>
    <w:rsid w:val="00007284"/>
    <w:rsid w:val="0000732E"/>
    <w:rsid w:val="000073F8"/>
    <w:rsid w:val="000078A6"/>
    <w:rsid w:val="00007B3D"/>
    <w:rsid w:val="00007BC2"/>
    <w:rsid w:val="000106E3"/>
    <w:rsid w:val="00010E4E"/>
    <w:rsid w:val="0001118E"/>
    <w:rsid w:val="00011535"/>
    <w:rsid w:val="00011B9F"/>
    <w:rsid w:val="00011BEA"/>
    <w:rsid w:val="0001203E"/>
    <w:rsid w:val="0001209B"/>
    <w:rsid w:val="00013D17"/>
    <w:rsid w:val="00013E19"/>
    <w:rsid w:val="00014DB0"/>
    <w:rsid w:val="00015642"/>
    <w:rsid w:val="00015897"/>
    <w:rsid w:val="00015EDB"/>
    <w:rsid w:val="00016EB4"/>
    <w:rsid w:val="000208F0"/>
    <w:rsid w:val="00020FFB"/>
    <w:rsid w:val="000210F4"/>
    <w:rsid w:val="00021383"/>
    <w:rsid w:val="00021793"/>
    <w:rsid w:val="00021F0F"/>
    <w:rsid w:val="000228C4"/>
    <w:rsid w:val="00022B7D"/>
    <w:rsid w:val="00023129"/>
    <w:rsid w:val="00023186"/>
    <w:rsid w:val="000239FC"/>
    <w:rsid w:val="000246AE"/>
    <w:rsid w:val="00024AA0"/>
    <w:rsid w:val="0002576D"/>
    <w:rsid w:val="00025809"/>
    <w:rsid w:val="00025B5E"/>
    <w:rsid w:val="00026B32"/>
    <w:rsid w:val="00026E91"/>
    <w:rsid w:val="00027464"/>
    <w:rsid w:val="00027E63"/>
    <w:rsid w:val="00030DAE"/>
    <w:rsid w:val="00030E8B"/>
    <w:rsid w:val="00031059"/>
    <w:rsid w:val="000311F7"/>
    <w:rsid w:val="000320D3"/>
    <w:rsid w:val="0003210C"/>
    <w:rsid w:val="000327EC"/>
    <w:rsid w:val="00032A6A"/>
    <w:rsid w:val="00032D39"/>
    <w:rsid w:val="00034754"/>
    <w:rsid w:val="0003493E"/>
    <w:rsid w:val="00034E5B"/>
    <w:rsid w:val="00035CC0"/>
    <w:rsid w:val="00035F1D"/>
    <w:rsid w:val="000361A5"/>
    <w:rsid w:val="0003636C"/>
    <w:rsid w:val="00036C2D"/>
    <w:rsid w:val="00037FB9"/>
    <w:rsid w:val="00040A4D"/>
    <w:rsid w:val="00040C4B"/>
    <w:rsid w:val="00041C91"/>
    <w:rsid w:val="00041CF1"/>
    <w:rsid w:val="00042FAB"/>
    <w:rsid w:val="000432B3"/>
    <w:rsid w:val="000447E6"/>
    <w:rsid w:val="00044AEB"/>
    <w:rsid w:val="00044C9D"/>
    <w:rsid w:val="00045497"/>
    <w:rsid w:val="00045B22"/>
    <w:rsid w:val="00046264"/>
    <w:rsid w:val="000465EF"/>
    <w:rsid w:val="000466D4"/>
    <w:rsid w:val="000469B1"/>
    <w:rsid w:val="0004767D"/>
    <w:rsid w:val="00050CCA"/>
    <w:rsid w:val="00051270"/>
    <w:rsid w:val="00052105"/>
    <w:rsid w:val="0005256F"/>
    <w:rsid w:val="000525E0"/>
    <w:rsid w:val="00052A3D"/>
    <w:rsid w:val="00052DDD"/>
    <w:rsid w:val="00052F86"/>
    <w:rsid w:val="00054943"/>
    <w:rsid w:val="00055543"/>
    <w:rsid w:val="0005555E"/>
    <w:rsid w:val="0005670A"/>
    <w:rsid w:val="000567AC"/>
    <w:rsid w:val="00056A3F"/>
    <w:rsid w:val="00057614"/>
    <w:rsid w:val="00060A50"/>
    <w:rsid w:val="00061650"/>
    <w:rsid w:val="00061EE8"/>
    <w:rsid w:val="0006266B"/>
    <w:rsid w:val="00062BAA"/>
    <w:rsid w:val="000641F4"/>
    <w:rsid w:val="0006468B"/>
    <w:rsid w:val="00064B41"/>
    <w:rsid w:val="00065A1A"/>
    <w:rsid w:val="00065D8F"/>
    <w:rsid w:val="00065D91"/>
    <w:rsid w:val="000668F3"/>
    <w:rsid w:val="000709EF"/>
    <w:rsid w:val="00071920"/>
    <w:rsid w:val="00071958"/>
    <w:rsid w:val="00071AD4"/>
    <w:rsid w:val="00072CC1"/>
    <w:rsid w:val="000735EA"/>
    <w:rsid w:val="00073AEB"/>
    <w:rsid w:val="00074B68"/>
    <w:rsid w:val="000755A2"/>
    <w:rsid w:val="00075D6A"/>
    <w:rsid w:val="00076CB7"/>
    <w:rsid w:val="000778F8"/>
    <w:rsid w:val="00077A6D"/>
    <w:rsid w:val="00077EE4"/>
    <w:rsid w:val="00077F6A"/>
    <w:rsid w:val="00080708"/>
    <w:rsid w:val="00080749"/>
    <w:rsid w:val="00080D82"/>
    <w:rsid w:val="00081262"/>
    <w:rsid w:val="00081413"/>
    <w:rsid w:val="00081A7A"/>
    <w:rsid w:val="00081BA1"/>
    <w:rsid w:val="00082073"/>
    <w:rsid w:val="00082B91"/>
    <w:rsid w:val="000831D3"/>
    <w:rsid w:val="00083BCB"/>
    <w:rsid w:val="0008673C"/>
    <w:rsid w:val="00086999"/>
    <w:rsid w:val="000879A5"/>
    <w:rsid w:val="00087D2B"/>
    <w:rsid w:val="000904DD"/>
    <w:rsid w:val="000907E0"/>
    <w:rsid w:val="00090B6E"/>
    <w:rsid w:val="00091653"/>
    <w:rsid w:val="00091A50"/>
    <w:rsid w:val="00091CE2"/>
    <w:rsid w:val="00093013"/>
    <w:rsid w:val="00093929"/>
    <w:rsid w:val="00094227"/>
    <w:rsid w:val="00095CD3"/>
    <w:rsid w:val="00097675"/>
    <w:rsid w:val="00097916"/>
    <w:rsid w:val="000A1711"/>
    <w:rsid w:val="000A1B6E"/>
    <w:rsid w:val="000A1C8A"/>
    <w:rsid w:val="000A1D3E"/>
    <w:rsid w:val="000A1D56"/>
    <w:rsid w:val="000A22D4"/>
    <w:rsid w:val="000A241C"/>
    <w:rsid w:val="000A2A3E"/>
    <w:rsid w:val="000A2A53"/>
    <w:rsid w:val="000A2BA7"/>
    <w:rsid w:val="000A38D8"/>
    <w:rsid w:val="000A46B9"/>
    <w:rsid w:val="000A56B8"/>
    <w:rsid w:val="000A7D18"/>
    <w:rsid w:val="000B0C4C"/>
    <w:rsid w:val="000B1396"/>
    <w:rsid w:val="000B1424"/>
    <w:rsid w:val="000B156A"/>
    <w:rsid w:val="000B191A"/>
    <w:rsid w:val="000B1D19"/>
    <w:rsid w:val="000B2975"/>
    <w:rsid w:val="000B34A1"/>
    <w:rsid w:val="000B39AC"/>
    <w:rsid w:val="000B3E62"/>
    <w:rsid w:val="000B41D2"/>
    <w:rsid w:val="000B517E"/>
    <w:rsid w:val="000B62B0"/>
    <w:rsid w:val="000B6DC8"/>
    <w:rsid w:val="000B6E9E"/>
    <w:rsid w:val="000B74A2"/>
    <w:rsid w:val="000B7665"/>
    <w:rsid w:val="000B77F8"/>
    <w:rsid w:val="000B78BA"/>
    <w:rsid w:val="000C0478"/>
    <w:rsid w:val="000C3AEF"/>
    <w:rsid w:val="000C419E"/>
    <w:rsid w:val="000C4CE3"/>
    <w:rsid w:val="000C4E0A"/>
    <w:rsid w:val="000C617B"/>
    <w:rsid w:val="000C7281"/>
    <w:rsid w:val="000C755E"/>
    <w:rsid w:val="000D03A8"/>
    <w:rsid w:val="000D079E"/>
    <w:rsid w:val="000D0B5B"/>
    <w:rsid w:val="000D0D54"/>
    <w:rsid w:val="000D0E85"/>
    <w:rsid w:val="000D0F25"/>
    <w:rsid w:val="000D1CB9"/>
    <w:rsid w:val="000D1CEC"/>
    <w:rsid w:val="000D1FFE"/>
    <w:rsid w:val="000D20CF"/>
    <w:rsid w:val="000D2A92"/>
    <w:rsid w:val="000D2C9E"/>
    <w:rsid w:val="000D49F6"/>
    <w:rsid w:val="000D5321"/>
    <w:rsid w:val="000D59C8"/>
    <w:rsid w:val="000D69C4"/>
    <w:rsid w:val="000D7B5A"/>
    <w:rsid w:val="000E240C"/>
    <w:rsid w:val="000E2BC7"/>
    <w:rsid w:val="000E2CA5"/>
    <w:rsid w:val="000E2EBF"/>
    <w:rsid w:val="000E2FC6"/>
    <w:rsid w:val="000E3CB5"/>
    <w:rsid w:val="000E3E24"/>
    <w:rsid w:val="000E577A"/>
    <w:rsid w:val="000E7790"/>
    <w:rsid w:val="000E7AD2"/>
    <w:rsid w:val="000F0983"/>
    <w:rsid w:val="000F0CEF"/>
    <w:rsid w:val="000F11D2"/>
    <w:rsid w:val="000F19C5"/>
    <w:rsid w:val="000F20B7"/>
    <w:rsid w:val="000F2D71"/>
    <w:rsid w:val="000F3240"/>
    <w:rsid w:val="000F3855"/>
    <w:rsid w:val="000F3ABF"/>
    <w:rsid w:val="000F424B"/>
    <w:rsid w:val="000F4F99"/>
    <w:rsid w:val="000F58AC"/>
    <w:rsid w:val="000F5C1B"/>
    <w:rsid w:val="000F5FA3"/>
    <w:rsid w:val="000F65FF"/>
    <w:rsid w:val="000F6AAD"/>
    <w:rsid w:val="000F6EEF"/>
    <w:rsid w:val="000F7738"/>
    <w:rsid w:val="000F7FF5"/>
    <w:rsid w:val="0010010F"/>
    <w:rsid w:val="001015D3"/>
    <w:rsid w:val="00101CFE"/>
    <w:rsid w:val="0010205B"/>
    <w:rsid w:val="0010210A"/>
    <w:rsid w:val="00102758"/>
    <w:rsid w:val="0010324F"/>
    <w:rsid w:val="00103A9A"/>
    <w:rsid w:val="00103C63"/>
    <w:rsid w:val="00103CB0"/>
    <w:rsid w:val="00104E0D"/>
    <w:rsid w:val="001050B6"/>
    <w:rsid w:val="001053E4"/>
    <w:rsid w:val="00106302"/>
    <w:rsid w:val="001064BA"/>
    <w:rsid w:val="00106742"/>
    <w:rsid w:val="001069C4"/>
    <w:rsid w:val="0010712C"/>
    <w:rsid w:val="00107ED9"/>
    <w:rsid w:val="00111B1A"/>
    <w:rsid w:val="00112953"/>
    <w:rsid w:val="00112BAC"/>
    <w:rsid w:val="001130D4"/>
    <w:rsid w:val="001133DF"/>
    <w:rsid w:val="00114012"/>
    <w:rsid w:val="0011447F"/>
    <w:rsid w:val="00114A6E"/>
    <w:rsid w:val="00114E92"/>
    <w:rsid w:val="001157FA"/>
    <w:rsid w:val="0011637F"/>
    <w:rsid w:val="00116D9A"/>
    <w:rsid w:val="00117A0F"/>
    <w:rsid w:val="00120076"/>
    <w:rsid w:val="00120398"/>
    <w:rsid w:val="00120535"/>
    <w:rsid w:val="001206E7"/>
    <w:rsid w:val="001209D0"/>
    <w:rsid w:val="00122045"/>
    <w:rsid w:val="00122968"/>
    <w:rsid w:val="00123281"/>
    <w:rsid w:val="0012374F"/>
    <w:rsid w:val="00124154"/>
    <w:rsid w:val="001245E5"/>
    <w:rsid w:val="00125F9F"/>
    <w:rsid w:val="0012786C"/>
    <w:rsid w:val="00127D00"/>
    <w:rsid w:val="00130A3C"/>
    <w:rsid w:val="00131551"/>
    <w:rsid w:val="00134B1E"/>
    <w:rsid w:val="00134BC3"/>
    <w:rsid w:val="00136329"/>
    <w:rsid w:val="00136D76"/>
    <w:rsid w:val="001372DE"/>
    <w:rsid w:val="001377B1"/>
    <w:rsid w:val="00137A1D"/>
    <w:rsid w:val="001401A9"/>
    <w:rsid w:val="0014127D"/>
    <w:rsid w:val="00141622"/>
    <w:rsid w:val="0014170A"/>
    <w:rsid w:val="00141A57"/>
    <w:rsid w:val="00141BEB"/>
    <w:rsid w:val="00142E9D"/>
    <w:rsid w:val="00144A6B"/>
    <w:rsid w:val="00144A86"/>
    <w:rsid w:val="00144BF1"/>
    <w:rsid w:val="00144C31"/>
    <w:rsid w:val="001454B3"/>
    <w:rsid w:val="001455A1"/>
    <w:rsid w:val="00145B5D"/>
    <w:rsid w:val="00145D75"/>
    <w:rsid w:val="001460FD"/>
    <w:rsid w:val="00146C52"/>
    <w:rsid w:val="00147028"/>
    <w:rsid w:val="00147341"/>
    <w:rsid w:val="00147D68"/>
    <w:rsid w:val="00150255"/>
    <w:rsid w:val="001507BD"/>
    <w:rsid w:val="00151582"/>
    <w:rsid w:val="0015251A"/>
    <w:rsid w:val="001527BB"/>
    <w:rsid w:val="0015343D"/>
    <w:rsid w:val="001535C4"/>
    <w:rsid w:val="00153DE7"/>
    <w:rsid w:val="001545F7"/>
    <w:rsid w:val="00157562"/>
    <w:rsid w:val="00157C08"/>
    <w:rsid w:val="00157CFD"/>
    <w:rsid w:val="00160415"/>
    <w:rsid w:val="001604FE"/>
    <w:rsid w:val="001605EF"/>
    <w:rsid w:val="00160AF4"/>
    <w:rsid w:val="00160CD8"/>
    <w:rsid w:val="0016136C"/>
    <w:rsid w:val="00162109"/>
    <w:rsid w:val="00162EE5"/>
    <w:rsid w:val="00162FE8"/>
    <w:rsid w:val="00163945"/>
    <w:rsid w:val="0016451E"/>
    <w:rsid w:val="00164982"/>
    <w:rsid w:val="0016595C"/>
    <w:rsid w:val="00165B62"/>
    <w:rsid w:val="00165B80"/>
    <w:rsid w:val="00166EA5"/>
    <w:rsid w:val="001673B0"/>
    <w:rsid w:val="00167589"/>
    <w:rsid w:val="001675C4"/>
    <w:rsid w:val="0017062D"/>
    <w:rsid w:val="00170A59"/>
    <w:rsid w:val="00171890"/>
    <w:rsid w:val="00171934"/>
    <w:rsid w:val="00171B65"/>
    <w:rsid w:val="0017286F"/>
    <w:rsid w:val="001734D5"/>
    <w:rsid w:val="00174E12"/>
    <w:rsid w:val="00175058"/>
    <w:rsid w:val="001753D4"/>
    <w:rsid w:val="00175442"/>
    <w:rsid w:val="00175642"/>
    <w:rsid w:val="0017613C"/>
    <w:rsid w:val="00177589"/>
    <w:rsid w:val="00177921"/>
    <w:rsid w:val="00177C54"/>
    <w:rsid w:val="0018020E"/>
    <w:rsid w:val="00181608"/>
    <w:rsid w:val="00181795"/>
    <w:rsid w:val="001817AF"/>
    <w:rsid w:val="00181AC7"/>
    <w:rsid w:val="0018213D"/>
    <w:rsid w:val="00182740"/>
    <w:rsid w:val="00182A90"/>
    <w:rsid w:val="00182AC6"/>
    <w:rsid w:val="00182E2F"/>
    <w:rsid w:val="001832ED"/>
    <w:rsid w:val="00183F70"/>
    <w:rsid w:val="00184D21"/>
    <w:rsid w:val="00184FA9"/>
    <w:rsid w:val="00185AB0"/>
    <w:rsid w:val="00186D87"/>
    <w:rsid w:val="001876E8"/>
    <w:rsid w:val="001902D4"/>
    <w:rsid w:val="001904E2"/>
    <w:rsid w:val="001909B5"/>
    <w:rsid w:val="0019115D"/>
    <w:rsid w:val="00192D22"/>
    <w:rsid w:val="00192E91"/>
    <w:rsid w:val="00193EBE"/>
    <w:rsid w:val="00194E02"/>
    <w:rsid w:val="001950EA"/>
    <w:rsid w:val="001955F8"/>
    <w:rsid w:val="001957C6"/>
    <w:rsid w:val="00195E3F"/>
    <w:rsid w:val="001968C8"/>
    <w:rsid w:val="0019754A"/>
    <w:rsid w:val="00197F28"/>
    <w:rsid w:val="001A0194"/>
    <w:rsid w:val="001A1173"/>
    <w:rsid w:val="001A253B"/>
    <w:rsid w:val="001A35F6"/>
    <w:rsid w:val="001A3AD3"/>
    <w:rsid w:val="001A3E7C"/>
    <w:rsid w:val="001A3FC1"/>
    <w:rsid w:val="001A52A2"/>
    <w:rsid w:val="001A5716"/>
    <w:rsid w:val="001A5FC1"/>
    <w:rsid w:val="001A6D96"/>
    <w:rsid w:val="001A7776"/>
    <w:rsid w:val="001B0AF4"/>
    <w:rsid w:val="001B16CF"/>
    <w:rsid w:val="001B2505"/>
    <w:rsid w:val="001B2A88"/>
    <w:rsid w:val="001B3BCB"/>
    <w:rsid w:val="001B3BD3"/>
    <w:rsid w:val="001B60B1"/>
    <w:rsid w:val="001B6FB8"/>
    <w:rsid w:val="001B775E"/>
    <w:rsid w:val="001B7FB3"/>
    <w:rsid w:val="001C031A"/>
    <w:rsid w:val="001C1520"/>
    <w:rsid w:val="001C1E41"/>
    <w:rsid w:val="001C2931"/>
    <w:rsid w:val="001C2AD0"/>
    <w:rsid w:val="001C2C2C"/>
    <w:rsid w:val="001C3721"/>
    <w:rsid w:val="001C3C24"/>
    <w:rsid w:val="001C3E47"/>
    <w:rsid w:val="001C41EC"/>
    <w:rsid w:val="001C4701"/>
    <w:rsid w:val="001C53A8"/>
    <w:rsid w:val="001C5E14"/>
    <w:rsid w:val="001D0BE2"/>
    <w:rsid w:val="001D133B"/>
    <w:rsid w:val="001D1736"/>
    <w:rsid w:val="001D1D9B"/>
    <w:rsid w:val="001D459C"/>
    <w:rsid w:val="001D4A0E"/>
    <w:rsid w:val="001D53E4"/>
    <w:rsid w:val="001D5995"/>
    <w:rsid w:val="001D6093"/>
    <w:rsid w:val="001D788B"/>
    <w:rsid w:val="001E00BA"/>
    <w:rsid w:val="001E3A42"/>
    <w:rsid w:val="001E3C0E"/>
    <w:rsid w:val="001E449C"/>
    <w:rsid w:val="001E4F21"/>
    <w:rsid w:val="001E59BD"/>
    <w:rsid w:val="001E5FF9"/>
    <w:rsid w:val="001F0168"/>
    <w:rsid w:val="001F0B50"/>
    <w:rsid w:val="001F0C7C"/>
    <w:rsid w:val="001F11AB"/>
    <w:rsid w:val="001F13D8"/>
    <w:rsid w:val="001F1BE1"/>
    <w:rsid w:val="001F2139"/>
    <w:rsid w:val="001F328C"/>
    <w:rsid w:val="001F33C7"/>
    <w:rsid w:val="001F3D6F"/>
    <w:rsid w:val="001F4675"/>
    <w:rsid w:val="001F4AF3"/>
    <w:rsid w:val="001F519A"/>
    <w:rsid w:val="001F587C"/>
    <w:rsid w:val="001F6080"/>
    <w:rsid w:val="00200091"/>
    <w:rsid w:val="00200968"/>
    <w:rsid w:val="002017E6"/>
    <w:rsid w:val="002019D8"/>
    <w:rsid w:val="00202049"/>
    <w:rsid w:val="0020239F"/>
    <w:rsid w:val="002031B9"/>
    <w:rsid w:val="00203699"/>
    <w:rsid w:val="002038C9"/>
    <w:rsid w:val="00204435"/>
    <w:rsid w:val="002044AB"/>
    <w:rsid w:val="00204641"/>
    <w:rsid w:val="00204C58"/>
    <w:rsid w:val="0020655C"/>
    <w:rsid w:val="0020768D"/>
    <w:rsid w:val="00207F67"/>
    <w:rsid w:val="00210294"/>
    <w:rsid w:val="002109CF"/>
    <w:rsid w:val="00210EBD"/>
    <w:rsid w:val="00212155"/>
    <w:rsid w:val="00212B95"/>
    <w:rsid w:val="00213ADC"/>
    <w:rsid w:val="00213BAC"/>
    <w:rsid w:val="00214C4D"/>
    <w:rsid w:val="002162EC"/>
    <w:rsid w:val="00217443"/>
    <w:rsid w:val="002179D4"/>
    <w:rsid w:val="00217CD4"/>
    <w:rsid w:val="00217FF2"/>
    <w:rsid w:val="00220928"/>
    <w:rsid w:val="00220990"/>
    <w:rsid w:val="002217EA"/>
    <w:rsid w:val="00221D1B"/>
    <w:rsid w:val="00221D90"/>
    <w:rsid w:val="00222C5E"/>
    <w:rsid w:val="00222D48"/>
    <w:rsid w:val="002231AA"/>
    <w:rsid w:val="002257EC"/>
    <w:rsid w:val="002261E6"/>
    <w:rsid w:val="002263D1"/>
    <w:rsid w:val="00226665"/>
    <w:rsid w:val="00226D14"/>
    <w:rsid w:val="002271C0"/>
    <w:rsid w:val="002276E6"/>
    <w:rsid w:val="00227A17"/>
    <w:rsid w:val="002300EC"/>
    <w:rsid w:val="00231462"/>
    <w:rsid w:val="002319DF"/>
    <w:rsid w:val="00231E67"/>
    <w:rsid w:val="002331FB"/>
    <w:rsid w:val="00233448"/>
    <w:rsid w:val="00233D14"/>
    <w:rsid w:val="0023449A"/>
    <w:rsid w:val="0023452F"/>
    <w:rsid w:val="00234DF3"/>
    <w:rsid w:val="00234FBF"/>
    <w:rsid w:val="00236AA4"/>
    <w:rsid w:val="00240FB7"/>
    <w:rsid w:val="00241F43"/>
    <w:rsid w:val="00244A8E"/>
    <w:rsid w:val="002457F4"/>
    <w:rsid w:val="00245A0C"/>
    <w:rsid w:val="00246E2D"/>
    <w:rsid w:val="002473F8"/>
    <w:rsid w:val="00247518"/>
    <w:rsid w:val="00247A7F"/>
    <w:rsid w:val="00247CB6"/>
    <w:rsid w:val="00250D50"/>
    <w:rsid w:val="0025185D"/>
    <w:rsid w:val="00251E6A"/>
    <w:rsid w:val="002533C1"/>
    <w:rsid w:val="0025356D"/>
    <w:rsid w:val="00254B92"/>
    <w:rsid w:val="002551F3"/>
    <w:rsid w:val="00255E89"/>
    <w:rsid w:val="00256DFA"/>
    <w:rsid w:val="00260424"/>
    <w:rsid w:val="00260BBA"/>
    <w:rsid w:val="00260DBA"/>
    <w:rsid w:val="0026107D"/>
    <w:rsid w:val="00261157"/>
    <w:rsid w:val="00261D29"/>
    <w:rsid w:val="002621D9"/>
    <w:rsid w:val="0026241E"/>
    <w:rsid w:val="00262F65"/>
    <w:rsid w:val="0026302B"/>
    <w:rsid w:val="00263D58"/>
    <w:rsid w:val="0026456A"/>
    <w:rsid w:val="002650C1"/>
    <w:rsid w:val="00265142"/>
    <w:rsid w:val="002656C3"/>
    <w:rsid w:val="00265C59"/>
    <w:rsid w:val="0026647C"/>
    <w:rsid w:val="00267337"/>
    <w:rsid w:val="002677D5"/>
    <w:rsid w:val="00267832"/>
    <w:rsid w:val="00267964"/>
    <w:rsid w:val="00271784"/>
    <w:rsid w:val="0027192A"/>
    <w:rsid w:val="00271A8E"/>
    <w:rsid w:val="00271D85"/>
    <w:rsid w:val="0027216A"/>
    <w:rsid w:val="002724E0"/>
    <w:rsid w:val="00272C64"/>
    <w:rsid w:val="00272FF1"/>
    <w:rsid w:val="00273DB0"/>
    <w:rsid w:val="002756D3"/>
    <w:rsid w:val="002759C0"/>
    <w:rsid w:val="002759EE"/>
    <w:rsid w:val="00275D4D"/>
    <w:rsid w:val="00276577"/>
    <w:rsid w:val="0027658C"/>
    <w:rsid w:val="0027750D"/>
    <w:rsid w:val="002777C9"/>
    <w:rsid w:val="00277E38"/>
    <w:rsid w:val="0028047E"/>
    <w:rsid w:val="00280CA6"/>
    <w:rsid w:val="00280F43"/>
    <w:rsid w:val="002810BC"/>
    <w:rsid w:val="002814AB"/>
    <w:rsid w:val="00281946"/>
    <w:rsid w:val="00282677"/>
    <w:rsid w:val="00282903"/>
    <w:rsid w:val="00282BA2"/>
    <w:rsid w:val="00283650"/>
    <w:rsid w:val="00283A18"/>
    <w:rsid w:val="00283AF2"/>
    <w:rsid w:val="00283EB0"/>
    <w:rsid w:val="0028695B"/>
    <w:rsid w:val="00287436"/>
    <w:rsid w:val="00287EFD"/>
    <w:rsid w:val="00290113"/>
    <w:rsid w:val="002902F2"/>
    <w:rsid w:val="00290439"/>
    <w:rsid w:val="002906AD"/>
    <w:rsid w:val="00290702"/>
    <w:rsid w:val="0029106A"/>
    <w:rsid w:val="00291260"/>
    <w:rsid w:val="002912EF"/>
    <w:rsid w:val="00291DF4"/>
    <w:rsid w:val="00294FF4"/>
    <w:rsid w:val="00296537"/>
    <w:rsid w:val="00296AF8"/>
    <w:rsid w:val="00296BAB"/>
    <w:rsid w:val="00297323"/>
    <w:rsid w:val="002A15B7"/>
    <w:rsid w:val="002A173D"/>
    <w:rsid w:val="002A1E28"/>
    <w:rsid w:val="002A2FB5"/>
    <w:rsid w:val="002A323E"/>
    <w:rsid w:val="002A3907"/>
    <w:rsid w:val="002A3918"/>
    <w:rsid w:val="002A39E8"/>
    <w:rsid w:val="002A3F3B"/>
    <w:rsid w:val="002A4827"/>
    <w:rsid w:val="002A5485"/>
    <w:rsid w:val="002A5517"/>
    <w:rsid w:val="002A5F18"/>
    <w:rsid w:val="002A74CD"/>
    <w:rsid w:val="002B01FE"/>
    <w:rsid w:val="002B025A"/>
    <w:rsid w:val="002B075D"/>
    <w:rsid w:val="002B08DF"/>
    <w:rsid w:val="002B158D"/>
    <w:rsid w:val="002B1623"/>
    <w:rsid w:val="002B3D47"/>
    <w:rsid w:val="002B424C"/>
    <w:rsid w:val="002B4501"/>
    <w:rsid w:val="002B4F6F"/>
    <w:rsid w:val="002B5152"/>
    <w:rsid w:val="002B53D6"/>
    <w:rsid w:val="002B5B2B"/>
    <w:rsid w:val="002B5B3B"/>
    <w:rsid w:val="002B66E6"/>
    <w:rsid w:val="002B6BBB"/>
    <w:rsid w:val="002B6C0A"/>
    <w:rsid w:val="002B7523"/>
    <w:rsid w:val="002B7D2D"/>
    <w:rsid w:val="002C017A"/>
    <w:rsid w:val="002C1B5B"/>
    <w:rsid w:val="002C27B8"/>
    <w:rsid w:val="002C46BA"/>
    <w:rsid w:val="002C4E24"/>
    <w:rsid w:val="002C53D0"/>
    <w:rsid w:val="002C6389"/>
    <w:rsid w:val="002C6F3B"/>
    <w:rsid w:val="002C70B4"/>
    <w:rsid w:val="002D040A"/>
    <w:rsid w:val="002D04C3"/>
    <w:rsid w:val="002D0D96"/>
    <w:rsid w:val="002D1309"/>
    <w:rsid w:val="002D14F7"/>
    <w:rsid w:val="002D1851"/>
    <w:rsid w:val="002D1C25"/>
    <w:rsid w:val="002D1CD7"/>
    <w:rsid w:val="002D233B"/>
    <w:rsid w:val="002D2EE7"/>
    <w:rsid w:val="002D37EC"/>
    <w:rsid w:val="002D3D29"/>
    <w:rsid w:val="002D48B9"/>
    <w:rsid w:val="002D4E67"/>
    <w:rsid w:val="002D5152"/>
    <w:rsid w:val="002D5875"/>
    <w:rsid w:val="002D5FD0"/>
    <w:rsid w:val="002D6016"/>
    <w:rsid w:val="002D7475"/>
    <w:rsid w:val="002D751C"/>
    <w:rsid w:val="002D7A90"/>
    <w:rsid w:val="002D7C64"/>
    <w:rsid w:val="002D7E92"/>
    <w:rsid w:val="002E0265"/>
    <w:rsid w:val="002E2654"/>
    <w:rsid w:val="002E3084"/>
    <w:rsid w:val="002E33D2"/>
    <w:rsid w:val="002E38DB"/>
    <w:rsid w:val="002E3BDC"/>
    <w:rsid w:val="002E480C"/>
    <w:rsid w:val="002E54FF"/>
    <w:rsid w:val="002E5CE2"/>
    <w:rsid w:val="002E5DA2"/>
    <w:rsid w:val="002E609B"/>
    <w:rsid w:val="002E60D1"/>
    <w:rsid w:val="002E68AB"/>
    <w:rsid w:val="002F090B"/>
    <w:rsid w:val="002F0E12"/>
    <w:rsid w:val="002F145C"/>
    <w:rsid w:val="002F1784"/>
    <w:rsid w:val="002F1E67"/>
    <w:rsid w:val="002F3203"/>
    <w:rsid w:val="002F488D"/>
    <w:rsid w:val="002F4D39"/>
    <w:rsid w:val="002F5029"/>
    <w:rsid w:val="002F6311"/>
    <w:rsid w:val="002F6A7A"/>
    <w:rsid w:val="003003FD"/>
    <w:rsid w:val="0030044E"/>
    <w:rsid w:val="00301FF1"/>
    <w:rsid w:val="003024D2"/>
    <w:rsid w:val="00302E54"/>
    <w:rsid w:val="003033C6"/>
    <w:rsid w:val="003036A6"/>
    <w:rsid w:val="00303DC4"/>
    <w:rsid w:val="003044C0"/>
    <w:rsid w:val="00305C18"/>
    <w:rsid w:val="00306A7B"/>
    <w:rsid w:val="00307493"/>
    <w:rsid w:val="0031068D"/>
    <w:rsid w:val="003108A4"/>
    <w:rsid w:val="0031112C"/>
    <w:rsid w:val="0031164B"/>
    <w:rsid w:val="0031254A"/>
    <w:rsid w:val="0031280B"/>
    <w:rsid w:val="00313234"/>
    <w:rsid w:val="00313387"/>
    <w:rsid w:val="00313CAE"/>
    <w:rsid w:val="00314203"/>
    <w:rsid w:val="00314664"/>
    <w:rsid w:val="00314FC0"/>
    <w:rsid w:val="003152E5"/>
    <w:rsid w:val="0031551C"/>
    <w:rsid w:val="00316842"/>
    <w:rsid w:val="003171DE"/>
    <w:rsid w:val="003179A8"/>
    <w:rsid w:val="00317C2A"/>
    <w:rsid w:val="00320747"/>
    <w:rsid w:val="00320889"/>
    <w:rsid w:val="00321613"/>
    <w:rsid w:val="00321C35"/>
    <w:rsid w:val="003220B8"/>
    <w:rsid w:val="003235EC"/>
    <w:rsid w:val="00323B43"/>
    <w:rsid w:val="003241B1"/>
    <w:rsid w:val="00324F70"/>
    <w:rsid w:val="00325387"/>
    <w:rsid w:val="003254B5"/>
    <w:rsid w:val="003261D3"/>
    <w:rsid w:val="003273F9"/>
    <w:rsid w:val="00330219"/>
    <w:rsid w:val="003304C9"/>
    <w:rsid w:val="00330B61"/>
    <w:rsid w:val="00330E8A"/>
    <w:rsid w:val="003315C3"/>
    <w:rsid w:val="003321B7"/>
    <w:rsid w:val="0033306D"/>
    <w:rsid w:val="00333840"/>
    <w:rsid w:val="00333FB6"/>
    <w:rsid w:val="003345DB"/>
    <w:rsid w:val="00334F41"/>
    <w:rsid w:val="00334F65"/>
    <w:rsid w:val="003357BC"/>
    <w:rsid w:val="00336065"/>
    <w:rsid w:val="0033663D"/>
    <w:rsid w:val="00336657"/>
    <w:rsid w:val="00336868"/>
    <w:rsid w:val="003371B5"/>
    <w:rsid w:val="00340799"/>
    <w:rsid w:val="00340E42"/>
    <w:rsid w:val="00341174"/>
    <w:rsid w:val="00341855"/>
    <w:rsid w:val="00341D65"/>
    <w:rsid w:val="00341EC6"/>
    <w:rsid w:val="0034274B"/>
    <w:rsid w:val="0034339C"/>
    <w:rsid w:val="00343545"/>
    <w:rsid w:val="003437C6"/>
    <w:rsid w:val="00344118"/>
    <w:rsid w:val="003456CB"/>
    <w:rsid w:val="00345940"/>
    <w:rsid w:val="00345979"/>
    <w:rsid w:val="00346861"/>
    <w:rsid w:val="00346A54"/>
    <w:rsid w:val="00346D44"/>
    <w:rsid w:val="0034783A"/>
    <w:rsid w:val="00347A7E"/>
    <w:rsid w:val="00350766"/>
    <w:rsid w:val="00350DA5"/>
    <w:rsid w:val="00351C9F"/>
    <w:rsid w:val="003520FD"/>
    <w:rsid w:val="00352FA4"/>
    <w:rsid w:val="00352FAA"/>
    <w:rsid w:val="00353E6D"/>
    <w:rsid w:val="00354294"/>
    <w:rsid w:val="003543EA"/>
    <w:rsid w:val="00355B68"/>
    <w:rsid w:val="00356A18"/>
    <w:rsid w:val="00356F74"/>
    <w:rsid w:val="003575C3"/>
    <w:rsid w:val="003579BE"/>
    <w:rsid w:val="0036108D"/>
    <w:rsid w:val="003613E3"/>
    <w:rsid w:val="00361500"/>
    <w:rsid w:val="0036209C"/>
    <w:rsid w:val="003631E7"/>
    <w:rsid w:val="003634B8"/>
    <w:rsid w:val="00364CF7"/>
    <w:rsid w:val="00364DF7"/>
    <w:rsid w:val="00364F6F"/>
    <w:rsid w:val="0036535D"/>
    <w:rsid w:val="003654D3"/>
    <w:rsid w:val="0036584B"/>
    <w:rsid w:val="00366EC1"/>
    <w:rsid w:val="0036736F"/>
    <w:rsid w:val="0036739B"/>
    <w:rsid w:val="00367EED"/>
    <w:rsid w:val="003702B4"/>
    <w:rsid w:val="00370569"/>
    <w:rsid w:val="00370ACA"/>
    <w:rsid w:val="00370FDF"/>
    <w:rsid w:val="0037145F"/>
    <w:rsid w:val="003717F3"/>
    <w:rsid w:val="00371D05"/>
    <w:rsid w:val="003722A8"/>
    <w:rsid w:val="003733F1"/>
    <w:rsid w:val="003738AD"/>
    <w:rsid w:val="00374564"/>
    <w:rsid w:val="0037472A"/>
    <w:rsid w:val="00374C9D"/>
    <w:rsid w:val="00375211"/>
    <w:rsid w:val="00375C93"/>
    <w:rsid w:val="00376678"/>
    <w:rsid w:val="00376C2F"/>
    <w:rsid w:val="003770E6"/>
    <w:rsid w:val="00377912"/>
    <w:rsid w:val="00377BB6"/>
    <w:rsid w:val="0038006B"/>
    <w:rsid w:val="003800E5"/>
    <w:rsid w:val="00380A74"/>
    <w:rsid w:val="00380CA6"/>
    <w:rsid w:val="00380CF8"/>
    <w:rsid w:val="00381171"/>
    <w:rsid w:val="00382555"/>
    <w:rsid w:val="0038346C"/>
    <w:rsid w:val="00384990"/>
    <w:rsid w:val="00384AC6"/>
    <w:rsid w:val="00385381"/>
    <w:rsid w:val="0038617D"/>
    <w:rsid w:val="00386A2B"/>
    <w:rsid w:val="003873EA"/>
    <w:rsid w:val="00387CC1"/>
    <w:rsid w:val="00390280"/>
    <w:rsid w:val="00390483"/>
    <w:rsid w:val="00390A3E"/>
    <w:rsid w:val="00391DF5"/>
    <w:rsid w:val="00391E4E"/>
    <w:rsid w:val="003931E2"/>
    <w:rsid w:val="003933E4"/>
    <w:rsid w:val="003939B9"/>
    <w:rsid w:val="00394478"/>
    <w:rsid w:val="0039761A"/>
    <w:rsid w:val="00397891"/>
    <w:rsid w:val="00397A59"/>
    <w:rsid w:val="003A013F"/>
    <w:rsid w:val="003A0652"/>
    <w:rsid w:val="003A083B"/>
    <w:rsid w:val="003A0DFE"/>
    <w:rsid w:val="003A147A"/>
    <w:rsid w:val="003A1CE0"/>
    <w:rsid w:val="003A2282"/>
    <w:rsid w:val="003A317D"/>
    <w:rsid w:val="003A480C"/>
    <w:rsid w:val="003A4FC0"/>
    <w:rsid w:val="003A58DF"/>
    <w:rsid w:val="003A5FB7"/>
    <w:rsid w:val="003A6114"/>
    <w:rsid w:val="003A6354"/>
    <w:rsid w:val="003A7040"/>
    <w:rsid w:val="003A72A0"/>
    <w:rsid w:val="003A74A4"/>
    <w:rsid w:val="003A7B45"/>
    <w:rsid w:val="003B02FF"/>
    <w:rsid w:val="003B064C"/>
    <w:rsid w:val="003B0C2A"/>
    <w:rsid w:val="003B1C08"/>
    <w:rsid w:val="003B1F49"/>
    <w:rsid w:val="003B42B2"/>
    <w:rsid w:val="003B4B33"/>
    <w:rsid w:val="003B4D85"/>
    <w:rsid w:val="003B5209"/>
    <w:rsid w:val="003B580D"/>
    <w:rsid w:val="003B5C1C"/>
    <w:rsid w:val="003B6092"/>
    <w:rsid w:val="003B6A58"/>
    <w:rsid w:val="003B78E8"/>
    <w:rsid w:val="003B79A2"/>
    <w:rsid w:val="003B7BB4"/>
    <w:rsid w:val="003C092B"/>
    <w:rsid w:val="003C1023"/>
    <w:rsid w:val="003C24E8"/>
    <w:rsid w:val="003C2BDD"/>
    <w:rsid w:val="003C33DE"/>
    <w:rsid w:val="003C3FE0"/>
    <w:rsid w:val="003C5B00"/>
    <w:rsid w:val="003C5C0D"/>
    <w:rsid w:val="003C62B0"/>
    <w:rsid w:val="003C70E4"/>
    <w:rsid w:val="003C771C"/>
    <w:rsid w:val="003C7812"/>
    <w:rsid w:val="003D062A"/>
    <w:rsid w:val="003D1890"/>
    <w:rsid w:val="003D21E3"/>
    <w:rsid w:val="003D221E"/>
    <w:rsid w:val="003D24FA"/>
    <w:rsid w:val="003D311B"/>
    <w:rsid w:val="003D3153"/>
    <w:rsid w:val="003D3741"/>
    <w:rsid w:val="003D3DAF"/>
    <w:rsid w:val="003D40CD"/>
    <w:rsid w:val="003D447C"/>
    <w:rsid w:val="003D4600"/>
    <w:rsid w:val="003D4BDD"/>
    <w:rsid w:val="003D4F53"/>
    <w:rsid w:val="003D500A"/>
    <w:rsid w:val="003D535E"/>
    <w:rsid w:val="003D561D"/>
    <w:rsid w:val="003D6996"/>
    <w:rsid w:val="003D7B77"/>
    <w:rsid w:val="003D7C3F"/>
    <w:rsid w:val="003E078B"/>
    <w:rsid w:val="003E163F"/>
    <w:rsid w:val="003E21CE"/>
    <w:rsid w:val="003E41EF"/>
    <w:rsid w:val="003E48A2"/>
    <w:rsid w:val="003E4F87"/>
    <w:rsid w:val="003E5197"/>
    <w:rsid w:val="003E5871"/>
    <w:rsid w:val="003E5A90"/>
    <w:rsid w:val="003E5FC5"/>
    <w:rsid w:val="003E671D"/>
    <w:rsid w:val="003E7072"/>
    <w:rsid w:val="003F009D"/>
    <w:rsid w:val="003F083D"/>
    <w:rsid w:val="003F1020"/>
    <w:rsid w:val="003F1D8C"/>
    <w:rsid w:val="003F20CC"/>
    <w:rsid w:val="003F2110"/>
    <w:rsid w:val="003F242A"/>
    <w:rsid w:val="003F3435"/>
    <w:rsid w:val="003F38FF"/>
    <w:rsid w:val="003F435F"/>
    <w:rsid w:val="003F460D"/>
    <w:rsid w:val="003F50C7"/>
    <w:rsid w:val="003F62F7"/>
    <w:rsid w:val="003F6517"/>
    <w:rsid w:val="003F6A0A"/>
    <w:rsid w:val="003F6CF3"/>
    <w:rsid w:val="003F6F78"/>
    <w:rsid w:val="003F7215"/>
    <w:rsid w:val="003F765B"/>
    <w:rsid w:val="00400B7A"/>
    <w:rsid w:val="00400D5E"/>
    <w:rsid w:val="004015FD"/>
    <w:rsid w:val="00401B03"/>
    <w:rsid w:val="00401F2F"/>
    <w:rsid w:val="004023AA"/>
    <w:rsid w:val="004027A8"/>
    <w:rsid w:val="00402A05"/>
    <w:rsid w:val="004030E8"/>
    <w:rsid w:val="0040460C"/>
    <w:rsid w:val="0040521D"/>
    <w:rsid w:val="00406034"/>
    <w:rsid w:val="00406B36"/>
    <w:rsid w:val="004075D2"/>
    <w:rsid w:val="00407C7A"/>
    <w:rsid w:val="00407D0C"/>
    <w:rsid w:val="00410B48"/>
    <w:rsid w:val="00410BD0"/>
    <w:rsid w:val="00410E81"/>
    <w:rsid w:val="004119F6"/>
    <w:rsid w:val="00412012"/>
    <w:rsid w:val="00412B0A"/>
    <w:rsid w:val="00412DBA"/>
    <w:rsid w:val="00412E64"/>
    <w:rsid w:val="0041315A"/>
    <w:rsid w:val="00413CA4"/>
    <w:rsid w:val="00414645"/>
    <w:rsid w:val="004152FB"/>
    <w:rsid w:val="004153A0"/>
    <w:rsid w:val="00415542"/>
    <w:rsid w:val="004158CA"/>
    <w:rsid w:val="004163FA"/>
    <w:rsid w:val="004167C1"/>
    <w:rsid w:val="00416B2D"/>
    <w:rsid w:val="00416BAE"/>
    <w:rsid w:val="00416D4D"/>
    <w:rsid w:val="0041729A"/>
    <w:rsid w:val="004203B7"/>
    <w:rsid w:val="004209C8"/>
    <w:rsid w:val="00420B85"/>
    <w:rsid w:val="00421406"/>
    <w:rsid w:val="004215C6"/>
    <w:rsid w:val="00421E0C"/>
    <w:rsid w:val="00422A80"/>
    <w:rsid w:val="004235B0"/>
    <w:rsid w:val="0042498C"/>
    <w:rsid w:val="004270C2"/>
    <w:rsid w:val="00430235"/>
    <w:rsid w:val="00431DE0"/>
    <w:rsid w:val="00431E5C"/>
    <w:rsid w:val="0043219B"/>
    <w:rsid w:val="004322DD"/>
    <w:rsid w:val="004323CB"/>
    <w:rsid w:val="0043253F"/>
    <w:rsid w:val="004326A4"/>
    <w:rsid w:val="00432FD6"/>
    <w:rsid w:val="00434109"/>
    <w:rsid w:val="00435101"/>
    <w:rsid w:val="004354B1"/>
    <w:rsid w:val="00437FAD"/>
    <w:rsid w:val="00440A75"/>
    <w:rsid w:val="0044227B"/>
    <w:rsid w:val="004427C5"/>
    <w:rsid w:val="004438C8"/>
    <w:rsid w:val="00443C05"/>
    <w:rsid w:val="00444F98"/>
    <w:rsid w:val="00445BBB"/>
    <w:rsid w:val="004466C5"/>
    <w:rsid w:val="00446B5D"/>
    <w:rsid w:val="00446E90"/>
    <w:rsid w:val="0044711F"/>
    <w:rsid w:val="004472D3"/>
    <w:rsid w:val="00447735"/>
    <w:rsid w:val="00447925"/>
    <w:rsid w:val="00450484"/>
    <w:rsid w:val="004507D7"/>
    <w:rsid w:val="00450806"/>
    <w:rsid w:val="004512BF"/>
    <w:rsid w:val="00451EF8"/>
    <w:rsid w:val="00452C82"/>
    <w:rsid w:val="00453704"/>
    <w:rsid w:val="004543CD"/>
    <w:rsid w:val="00455169"/>
    <w:rsid w:val="004553C1"/>
    <w:rsid w:val="004555F3"/>
    <w:rsid w:val="004558BF"/>
    <w:rsid w:val="00455B2A"/>
    <w:rsid w:val="00457BE3"/>
    <w:rsid w:val="00460885"/>
    <w:rsid w:val="004608C2"/>
    <w:rsid w:val="00460DB7"/>
    <w:rsid w:val="00461177"/>
    <w:rsid w:val="004624DB"/>
    <w:rsid w:val="00462648"/>
    <w:rsid w:val="00462879"/>
    <w:rsid w:val="00463D6F"/>
    <w:rsid w:val="00463EF0"/>
    <w:rsid w:val="0046410C"/>
    <w:rsid w:val="00464A0F"/>
    <w:rsid w:val="00464DB1"/>
    <w:rsid w:val="00466287"/>
    <w:rsid w:val="004663ED"/>
    <w:rsid w:val="004667D0"/>
    <w:rsid w:val="00466B12"/>
    <w:rsid w:val="004705CE"/>
    <w:rsid w:val="004713A2"/>
    <w:rsid w:val="00471511"/>
    <w:rsid w:val="004725FC"/>
    <w:rsid w:val="00473570"/>
    <w:rsid w:val="00474248"/>
    <w:rsid w:val="004743F2"/>
    <w:rsid w:val="00474799"/>
    <w:rsid w:val="00475239"/>
    <w:rsid w:val="00475E2E"/>
    <w:rsid w:val="00476972"/>
    <w:rsid w:val="00476B75"/>
    <w:rsid w:val="0047755B"/>
    <w:rsid w:val="0047798A"/>
    <w:rsid w:val="00477AD4"/>
    <w:rsid w:val="004809B6"/>
    <w:rsid w:val="00480C6F"/>
    <w:rsid w:val="004810A2"/>
    <w:rsid w:val="004811F0"/>
    <w:rsid w:val="00481698"/>
    <w:rsid w:val="004829AE"/>
    <w:rsid w:val="00482A69"/>
    <w:rsid w:val="00482ADB"/>
    <w:rsid w:val="004833B3"/>
    <w:rsid w:val="00483D29"/>
    <w:rsid w:val="00483EB0"/>
    <w:rsid w:val="00485EC5"/>
    <w:rsid w:val="004868AC"/>
    <w:rsid w:val="00487097"/>
    <w:rsid w:val="004875F2"/>
    <w:rsid w:val="00487AEB"/>
    <w:rsid w:val="00487B26"/>
    <w:rsid w:val="00487BD1"/>
    <w:rsid w:val="00490F70"/>
    <w:rsid w:val="00491705"/>
    <w:rsid w:val="004923B3"/>
    <w:rsid w:val="004923E4"/>
    <w:rsid w:val="00492589"/>
    <w:rsid w:val="00492B5C"/>
    <w:rsid w:val="00492E6B"/>
    <w:rsid w:val="00494CE7"/>
    <w:rsid w:val="0049560B"/>
    <w:rsid w:val="004957EC"/>
    <w:rsid w:val="004979A1"/>
    <w:rsid w:val="004A02AF"/>
    <w:rsid w:val="004A0DC6"/>
    <w:rsid w:val="004A0E68"/>
    <w:rsid w:val="004A2596"/>
    <w:rsid w:val="004A2DBC"/>
    <w:rsid w:val="004A2EB9"/>
    <w:rsid w:val="004A3CDE"/>
    <w:rsid w:val="004A3E31"/>
    <w:rsid w:val="004A4095"/>
    <w:rsid w:val="004A4C46"/>
    <w:rsid w:val="004A5349"/>
    <w:rsid w:val="004A59D0"/>
    <w:rsid w:val="004A7449"/>
    <w:rsid w:val="004B0CD5"/>
    <w:rsid w:val="004B129D"/>
    <w:rsid w:val="004B1325"/>
    <w:rsid w:val="004B13F9"/>
    <w:rsid w:val="004B14EF"/>
    <w:rsid w:val="004B1B5B"/>
    <w:rsid w:val="004B1C26"/>
    <w:rsid w:val="004B2326"/>
    <w:rsid w:val="004B25F1"/>
    <w:rsid w:val="004B27FB"/>
    <w:rsid w:val="004B2CDD"/>
    <w:rsid w:val="004B3D0C"/>
    <w:rsid w:val="004B5233"/>
    <w:rsid w:val="004B5952"/>
    <w:rsid w:val="004B6E17"/>
    <w:rsid w:val="004B6FA0"/>
    <w:rsid w:val="004B70F9"/>
    <w:rsid w:val="004B7591"/>
    <w:rsid w:val="004C088A"/>
    <w:rsid w:val="004C173F"/>
    <w:rsid w:val="004C2AA7"/>
    <w:rsid w:val="004C4396"/>
    <w:rsid w:val="004C5392"/>
    <w:rsid w:val="004C62E8"/>
    <w:rsid w:val="004C660F"/>
    <w:rsid w:val="004C6B2A"/>
    <w:rsid w:val="004C6F85"/>
    <w:rsid w:val="004D0CDF"/>
    <w:rsid w:val="004D1764"/>
    <w:rsid w:val="004D1FF2"/>
    <w:rsid w:val="004D1FFF"/>
    <w:rsid w:val="004D3E98"/>
    <w:rsid w:val="004D4518"/>
    <w:rsid w:val="004D4650"/>
    <w:rsid w:val="004D4F0E"/>
    <w:rsid w:val="004D58F1"/>
    <w:rsid w:val="004D6084"/>
    <w:rsid w:val="004D69D9"/>
    <w:rsid w:val="004E0092"/>
    <w:rsid w:val="004E00A4"/>
    <w:rsid w:val="004E10B2"/>
    <w:rsid w:val="004E182A"/>
    <w:rsid w:val="004E1A14"/>
    <w:rsid w:val="004E1A4B"/>
    <w:rsid w:val="004E2346"/>
    <w:rsid w:val="004E48CF"/>
    <w:rsid w:val="004E4953"/>
    <w:rsid w:val="004E5C95"/>
    <w:rsid w:val="004E6159"/>
    <w:rsid w:val="004E7239"/>
    <w:rsid w:val="004F0019"/>
    <w:rsid w:val="004F0D84"/>
    <w:rsid w:val="004F0DC9"/>
    <w:rsid w:val="004F0E94"/>
    <w:rsid w:val="004F2153"/>
    <w:rsid w:val="004F23D7"/>
    <w:rsid w:val="004F249F"/>
    <w:rsid w:val="004F270E"/>
    <w:rsid w:val="004F2A81"/>
    <w:rsid w:val="004F3009"/>
    <w:rsid w:val="004F302A"/>
    <w:rsid w:val="004F3A63"/>
    <w:rsid w:val="004F54A1"/>
    <w:rsid w:val="004F6C23"/>
    <w:rsid w:val="004F7415"/>
    <w:rsid w:val="004F750D"/>
    <w:rsid w:val="004F7521"/>
    <w:rsid w:val="004F75AA"/>
    <w:rsid w:val="00500BE9"/>
    <w:rsid w:val="0050141C"/>
    <w:rsid w:val="00501669"/>
    <w:rsid w:val="00503937"/>
    <w:rsid w:val="00503B2D"/>
    <w:rsid w:val="0050413A"/>
    <w:rsid w:val="00504851"/>
    <w:rsid w:val="00504C80"/>
    <w:rsid w:val="005051EE"/>
    <w:rsid w:val="005054F3"/>
    <w:rsid w:val="0050555D"/>
    <w:rsid w:val="00505EB4"/>
    <w:rsid w:val="005060B6"/>
    <w:rsid w:val="0050634B"/>
    <w:rsid w:val="0050761C"/>
    <w:rsid w:val="00507786"/>
    <w:rsid w:val="00507905"/>
    <w:rsid w:val="00507B9C"/>
    <w:rsid w:val="00507C58"/>
    <w:rsid w:val="00510924"/>
    <w:rsid w:val="00510AE1"/>
    <w:rsid w:val="00510E13"/>
    <w:rsid w:val="00511635"/>
    <w:rsid w:val="005116C8"/>
    <w:rsid w:val="00512342"/>
    <w:rsid w:val="00512875"/>
    <w:rsid w:val="005129EF"/>
    <w:rsid w:val="00512B48"/>
    <w:rsid w:val="0051365C"/>
    <w:rsid w:val="00513DC2"/>
    <w:rsid w:val="0051511E"/>
    <w:rsid w:val="00515A0F"/>
    <w:rsid w:val="00515B56"/>
    <w:rsid w:val="00515C84"/>
    <w:rsid w:val="00515E3F"/>
    <w:rsid w:val="00515E4B"/>
    <w:rsid w:val="005166C6"/>
    <w:rsid w:val="00516958"/>
    <w:rsid w:val="00516DB7"/>
    <w:rsid w:val="00521FFA"/>
    <w:rsid w:val="005233E7"/>
    <w:rsid w:val="005235FF"/>
    <w:rsid w:val="0052386D"/>
    <w:rsid w:val="005242CB"/>
    <w:rsid w:val="0052485D"/>
    <w:rsid w:val="00524A5A"/>
    <w:rsid w:val="0052555E"/>
    <w:rsid w:val="00525A64"/>
    <w:rsid w:val="0052675D"/>
    <w:rsid w:val="00527D31"/>
    <w:rsid w:val="00527E6A"/>
    <w:rsid w:val="00527EE2"/>
    <w:rsid w:val="00530216"/>
    <w:rsid w:val="00532B45"/>
    <w:rsid w:val="0053479D"/>
    <w:rsid w:val="0053489E"/>
    <w:rsid w:val="00535767"/>
    <w:rsid w:val="00535C0C"/>
    <w:rsid w:val="00535DD5"/>
    <w:rsid w:val="00537937"/>
    <w:rsid w:val="005404FE"/>
    <w:rsid w:val="005405F5"/>
    <w:rsid w:val="0054086E"/>
    <w:rsid w:val="00541251"/>
    <w:rsid w:val="00541651"/>
    <w:rsid w:val="00542E94"/>
    <w:rsid w:val="0054337D"/>
    <w:rsid w:val="005440B1"/>
    <w:rsid w:val="00544C11"/>
    <w:rsid w:val="00544DFA"/>
    <w:rsid w:val="00544FA4"/>
    <w:rsid w:val="005461A4"/>
    <w:rsid w:val="00547029"/>
    <w:rsid w:val="00547326"/>
    <w:rsid w:val="0054734F"/>
    <w:rsid w:val="00547838"/>
    <w:rsid w:val="00550365"/>
    <w:rsid w:val="005516A5"/>
    <w:rsid w:val="005520FD"/>
    <w:rsid w:val="00552F44"/>
    <w:rsid w:val="00553340"/>
    <w:rsid w:val="00553A0A"/>
    <w:rsid w:val="00553E20"/>
    <w:rsid w:val="00553FF6"/>
    <w:rsid w:val="005547C7"/>
    <w:rsid w:val="005549D4"/>
    <w:rsid w:val="005552EF"/>
    <w:rsid w:val="0055550C"/>
    <w:rsid w:val="00555748"/>
    <w:rsid w:val="0055682E"/>
    <w:rsid w:val="00556C33"/>
    <w:rsid w:val="00557BEE"/>
    <w:rsid w:val="00557FCA"/>
    <w:rsid w:val="005600A2"/>
    <w:rsid w:val="0056128C"/>
    <w:rsid w:val="00562F47"/>
    <w:rsid w:val="00563344"/>
    <w:rsid w:val="005656C1"/>
    <w:rsid w:val="00565788"/>
    <w:rsid w:val="005658CB"/>
    <w:rsid w:val="00565CD5"/>
    <w:rsid w:val="005669F1"/>
    <w:rsid w:val="00566D3C"/>
    <w:rsid w:val="00567308"/>
    <w:rsid w:val="00570760"/>
    <w:rsid w:val="0057095F"/>
    <w:rsid w:val="0057215A"/>
    <w:rsid w:val="005723F4"/>
    <w:rsid w:val="00572C64"/>
    <w:rsid w:val="0057324B"/>
    <w:rsid w:val="00573ABB"/>
    <w:rsid w:val="0057460A"/>
    <w:rsid w:val="00575546"/>
    <w:rsid w:val="00576152"/>
    <w:rsid w:val="00577C74"/>
    <w:rsid w:val="00577DD0"/>
    <w:rsid w:val="00580515"/>
    <w:rsid w:val="00580E02"/>
    <w:rsid w:val="00580FBA"/>
    <w:rsid w:val="0058138C"/>
    <w:rsid w:val="00581630"/>
    <w:rsid w:val="00581E34"/>
    <w:rsid w:val="005822D6"/>
    <w:rsid w:val="00582A82"/>
    <w:rsid w:val="00582FB2"/>
    <w:rsid w:val="00583509"/>
    <w:rsid w:val="00583BFC"/>
    <w:rsid w:val="00583CFF"/>
    <w:rsid w:val="00583FFD"/>
    <w:rsid w:val="005846FA"/>
    <w:rsid w:val="005846FE"/>
    <w:rsid w:val="005850BC"/>
    <w:rsid w:val="005873A5"/>
    <w:rsid w:val="00587DF8"/>
    <w:rsid w:val="00590660"/>
    <w:rsid w:val="00591AF6"/>
    <w:rsid w:val="00591E12"/>
    <w:rsid w:val="00591EA2"/>
    <w:rsid w:val="005924C0"/>
    <w:rsid w:val="005930FB"/>
    <w:rsid w:val="005938E9"/>
    <w:rsid w:val="00593D53"/>
    <w:rsid w:val="00593E73"/>
    <w:rsid w:val="00594557"/>
    <w:rsid w:val="00594B90"/>
    <w:rsid w:val="00596C30"/>
    <w:rsid w:val="00597710"/>
    <w:rsid w:val="00597930"/>
    <w:rsid w:val="00597A00"/>
    <w:rsid w:val="00597BFC"/>
    <w:rsid w:val="00597DA0"/>
    <w:rsid w:val="005A00BF"/>
    <w:rsid w:val="005A02F2"/>
    <w:rsid w:val="005A077D"/>
    <w:rsid w:val="005A1513"/>
    <w:rsid w:val="005A1FF7"/>
    <w:rsid w:val="005A2AE5"/>
    <w:rsid w:val="005A31E3"/>
    <w:rsid w:val="005A5617"/>
    <w:rsid w:val="005A5E04"/>
    <w:rsid w:val="005A64CF"/>
    <w:rsid w:val="005A6735"/>
    <w:rsid w:val="005A776D"/>
    <w:rsid w:val="005A7A01"/>
    <w:rsid w:val="005B0419"/>
    <w:rsid w:val="005B06BC"/>
    <w:rsid w:val="005B0956"/>
    <w:rsid w:val="005B10E1"/>
    <w:rsid w:val="005B1D9D"/>
    <w:rsid w:val="005B2485"/>
    <w:rsid w:val="005B293C"/>
    <w:rsid w:val="005B30EF"/>
    <w:rsid w:val="005B3454"/>
    <w:rsid w:val="005B3A1E"/>
    <w:rsid w:val="005B3D22"/>
    <w:rsid w:val="005B5671"/>
    <w:rsid w:val="005B5DBD"/>
    <w:rsid w:val="005B6BC9"/>
    <w:rsid w:val="005B74D0"/>
    <w:rsid w:val="005C006D"/>
    <w:rsid w:val="005C0156"/>
    <w:rsid w:val="005C0E11"/>
    <w:rsid w:val="005C194F"/>
    <w:rsid w:val="005C1BEC"/>
    <w:rsid w:val="005C21A3"/>
    <w:rsid w:val="005C26C6"/>
    <w:rsid w:val="005C2F85"/>
    <w:rsid w:val="005C3F38"/>
    <w:rsid w:val="005C3F52"/>
    <w:rsid w:val="005C433E"/>
    <w:rsid w:val="005C584A"/>
    <w:rsid w:val="005C7A5C"/>
    <w:rsid w:val="005C7EFF"/>
    <w:rsid w:val="005C7F7E"/>
    <w:rsid w:val="005D0F46"/>
    <w:rsid w:val="005D1227"/>
    <w:rsid w:val="005D1610"/>
    <w:rsid w:val="005D1C4C"/>
    <w:rsid w:val="005D2C2C"/>
    <w:rsid w:val="005D342C"/>
    <w:rsid w:val="005D4BA2"/>
    <w:rsid w:val="005D4E45"/>
    <w:rsid w:val="005D50BF"/>
    <w:rsid w:val="005D6305"/>
    <w:rsid w:val="005D663D"/>
    <w:rsid w:val="005D6C38"/>
    <w:rsid w:val="005E04CF"/>
    <w:rsid w:val="005E099A"/>
    <w:rsid w:val="005E0BEA"/>
    <w:rsid w:val="005E111A"/>
    <w:rsid w:val="005E1147"/>
    <w:rsid w:val="005E1172"/>
    <w:rsid w:val="005E261D"/>
    <w:rsid w:val="005E2A3A"/>
    <w:rsid w:val="005E36B6"/>
    <w:rsid w:val="005E3845"/>
    <w:rsid w:val="005E4025"/>
    <w:rsid w:val="005E4BFA"/>
    <w:rsid w:val="005E614F"/>
    <w:rsid w:val="005E688A"/>
    <w:rsid w:val="005E7304"/>
    <w:rsid w:val="005F046B"/>
    <w:rsid w:val="005F0E4A"/>
    <w:rsid w:val="005F116E"/>
    <w:rsid w:val="005F1256"/>
    <w:rsid w:val="005F360E"/>
    <w:rsid w:val="005F38F0"/>
    <w:rsid w:val="005F3D8A"/>
    <w:rsid w:val="005F4150"/>
    <w:rsid w:val="005F42FC"/>
    <w:rsid w:val="005F4649"/>
    <w:rsid w:val="005F4BAD"/>
    <w:rsid w:val="005F4CFD"/>
    <w:rsid w:val="005F5612"/>
    <w:rsid w:val="005F592C"/>
    <w:rsid w:val="005F5B88"/>
    <w:rsid w:val="005F6E3E"/>
    <w:rsid w:val="005F6FDB"/>
    <w:rsid w:val="005F7827"/>
    <w:rsid w:val="006002BF"/>
    <w:rsid w:val="006009B9"/>
    <w:rsid w:val="00600CA7"/>
    <w:rsid w:val="006010C2"/>
    <w:rsid w:val="00601581"/>
    <w:rsid w:val="006024FA"/>
    <w:rsid w:val="00602813"/>
    <w:rsid w:val="00602B9D"/>
    <w:rsid w:val="006052F9"/>
    <w:rsid w:val="006059CB"/>
    <w:rsid w:val="00605E68"/>
    <w:rsid w:val="00606F04"/>
    <w:rsid w:val="00607A95"/>
    <w:rsid w:val="00607BAA"/>
    <w:rsid w:val="00611046"/>
    <w:rsid w:val="006110B9"/>
    <w:rsid w:val="00611194"/>
    <w:rsid w:val="00611524"/>
    <w:rsid w:val="00612020"/>
    <w:rsid w:val="006125D4"/>
    <w:rsid w:val="006126D3"/>
    <w:rsid w:val="006131B7"/>
    <w:rsid w:val="00613A89"/>
    <w:rsid w:val="00613D8D"/>
    <w:rsid w:val="0061428B"/>
    <w:rsid w:val="00614A3C"/>
    <w:rsid w:val="006151D1"/>
    <w:rsid w:val="00615711"/>
    <w:rsid w:val="0061574C"/>
    <w:rsid w:val="00615BAF"/>
    <w:rsid w:val="00615DDC"/>
    <w:rsid w:val="00616887"/>
    <w:rsid w:val="00616A7D"/>
    <w:rsid w:val="006205AC"/>
    <w:rsid w:val="006223B5"/>
    <w:rsid w:val="00622C35"/>
    <w:rsid w:val="00623704"/>
    <w:rsid w:val="00625361"/>
    <w:rsid w:val="006306A7"/>
    <w:rsid w:val="00631526"/>
    <w:rsid w:val="006315FC"/>
    <w:rsid w:val="00631680"/>
    <w:rsid w:val="006317B4"/>
    <w:rsid w:val="00632697"/>
    <w:rsid w:val="00633330"/>
    <w:rsid w:val="00633B5C"/>
    <w:rsid w:val="006353CB"/>
    <w:rsid w:val="0063557B"/>
    <w:rsid w:val="00635F31"/>
    <w:rsid w:val="00636175"/>
    <w:rsid w:val="006369A7"/>
    <w:rsid w:val="00636FE6"/>
    <w:rsid w:val="00637847"/>
    <w:rsid w:val="00637A24"/>
    <w:rsid w:val="00637E9D"/>
    <w:rsid w:val="006404C7"/>
    <w:rsid w:val="00640DDA"/>
    <w:rsid w:val="00641311"/>
    <w:rsid w:val="006422D2"/>
    <w:rsid w:val="00644061"/>
    <w:rsid w:val="006446CB"/>
    <w:rsid w:val="006448FD"/>
    <w:rsid w:val="0064556C"/>
    <w:rsid w:val="00645BA8"/>
    <w:rsid w:val="00645EAB"/>
    <w:rsid w:val="00646040"/>
    <w:rsid w:val="006464B5"/>
    <w:rsid w:val="00647DD3"/>
    <w:rsid w:val="0065040A"/>
    <w:rsid w:val="00650CBA"/>
    <w:rsid w:val="00650E3E"/>
    <w:rsid w:val="006511BA"/>
    <w:rsid w:val="006515DE"/>
    <w:rsid w:val="006534A3"/>
    <w:rsid w:val="00653B8B"/>
    <w:rsid w:val="00653D55"/>
    <w:rsid w:val="00655E6E"/>
    <w:rsid w:val="006565FC"/>
    <w:rsid w:val="00657013"/>
    <w:rsid w:val="0065752C"/>
    <w:rsid w:val="00657CAA"/>
    <w:rsid w:val="00657DDC"/>
    <w:rsid w:val="00657FA2"/>
    <w:rsid w:val="006604BD"/>
    <w:rsid w:val="0066098C"/>
    <w:rsid w:val="00660BE6"/>
    <w:rsid w:val="00660DED"/>
    <w:rsid w:val="006616C1"/>
    <w:rsid w:val="006618E1"/>
    <w:rsid w:val="00661A1B"/>
    <w:rsid w:val="0066240D"/>
    <w:rsid w:val="00662E62"/>
    <w:rsid w:val="006634B2"/>
    <w:rsid w:val="00663F38"/>
    <w:rsid w:val="0066440A"/>
    <w:rsid w:val="006655D0"/>
    <w:rsid w:val="0066658C"/>
    <w:rsid w:val="00666718"/>
    <w:rsid w:val="0066791A"/>
    <w:rsid w:val="00671749"/>
    <w:rsid w:val="00671912"/>
    <w:rsid w:val="00671C22"/>
    <w:rsid w:val="00671D84"/>
    <w:rsid w:val="00673DC5"/>
    <w:rsid w:val="00674D46"/>
    <w:rsid w:val="00674F33"/>
    <w:rsid w:val="00675150"/>
    <w:rsid w:val="0067526A"/>
    <w:rsid w:val="006765B3"/>
    <w:rsid w:val="00676BD4"/>
    <w:rsid w:val="00680630"/>
    <w:rsid w:val="00680CD5"/>
    <w:rsid w:val="00680D81"/>
    <w:rsid w:val="0068129D"/>
    <w:rsid w:val="00682A0A"/>
    <w:rsid w:val="00682C14"/>
    <w:rsid w:val="00682FF2"/>
    <w:rsid w:val="00683740"/>
    <w:rsid w:val="0068384B"/>
    <w:rsid w:val="0068399F"/>
    <w:rsid w:val="00686166"/>
    <w:rsid w:val="006867A2"/>
    <w:rsid w:val="00686FC9"/>
    <w:rsid w:val="00690527"/>
    <w:rsid w:val="00690878"/>
    <w:rsid w:val="006910CF"/>
    <w:rsid w:val="006919AD"/>
    <w:rsid w:val="006928FE"/>
    <w:rsid w:val="006958BE"/>
    <w:rsid w:val="00695FC5"/>
    <w:rsid w:val="00696353"/>
    <w:rsid w:val="00697EB2"/>
    <w:rsid w:val="00697FF6"/>
    <w:rsid w:val="006A0413"/>
    <w:rsid w:val="006A1075"/>
    <w:rsid w:val="006A2512"/>
    <w:rsid w:val="006A2B91"/>
    <w:rsid w:val="006A2D1E"/>
    <w:rsid w:val="006A3640"/>
    <w:rsid w:val="006A421E"/>
    <w:rsid w:val="006A469E"/>
    <w:rsid w:val="006A46E0"/>
    <w:rsid w:val="006A4B29"/>
    <w:rsid w:val="006A674D"/>
    <w:rsid w:val="006A67E7"/>
    <w:rsid w:val="006A6B68"/>
    <w:rsid w:val="006A6B87"/>
    <w:rsid w:val="006A6BAD"/>
    <w:rsid w:val="006A6E62"/>
    <w:rsid w:val="006A75DB"/>
    <w:rsid w:val="006B150D"/>
    <w:rsid w:val="006B2438"/>
    <w:rsid w:val="006B2BD9"/>
    <w:rsid w:val="006B4E02"/>
    <w:rsid w:val="006B4F29"/>
    <w:rsid w:val="006B541E"/>
    <w:rsid w:val="006B5FCD"/>
    <w:rsid w:val="006B68B3"/>
    <w:rsid w:val="006B6D51"/>
    <w:rsid w:val="006C16E8"/>
    <w:rsid w:val="006C16F2"/>
    <w:rsid w:val="006C1EED"/>
    <w:rsid w:val="006C22DA"/>
    <w:rsid w:val="006C5432"/>
    <w:rsid w:val="006C6CFB"/>
    <w:rsid w:val="006C7EE7"/>
    <w:rsid w:val="006D10F0"/>
    <w:rsid w:val="006D1CD8"/>
    <w:rsid w:val="006D1FE0"/>
    <w:rsid w:val="006D2527"/>
    <w:rsid w:val="006D31EB"/>
    <w:rsid w:val="006D3A1E"/>
    <w:rsid w:val="006D3DA3"/>
    <w:rsid w:val="006D43EA"/>
    <w:rsid w:val="006D4923"/>
    <w:rsid w:val="006D58A0"/>
    <w:rsid w:val="006D58B2"/>
    <w:rsid w:val="006D742A"/>
    <w:rsid w:val="006D74D3"/>
    <w:rsid w:val="006D7A04"/>
    <w:rsid w:val="006D7FC4"/>
    <w:rsid w:val="006E063A"/>
    <w:rsid w:val="006E06E7"/>
    <w:rsid w:val="006E07D0"/>
    <w:rsid w:val="006E0A1B"/>
    <w:rsid w:val="006E3E22"/>
    <w:rsid w:val="006E4DCF"/>
    <w:rsid w:val="006E4E53"/>
    <w:rsid w:val="006E56B4"/>
    <w:rsid w:val="006E5B38"/>
    <w:rsid w:val="006E7530"/>
    <w:rsid w:val="006E7CAC"/>
    <w:rsid w:val="006F04D4"/>
    <w:rsid w:val="006F0546"/>
    <w:rsid w:val="006F082A"/>
    <w:rsid w:val="006F173E"/>
    <w:rsid w:val="006F1B7D"/>
    <w:rsid w:val="006F1D65"/>
    <w:rsid w:val="006F23A8"/>
    <w:rsid w:val="006F25DB"/>
    <w:rsid w:val="006F27FB"/>
    <w:rsid w:val="006F3398"/>
    <w:rsid w:val="006F3E9E"/>
    <w:rsid w:val="006F463B"/>
    <w:rsid w:val="006F47A3"/>
    <w:rsid w:val="006F4EF9"/>
    <w:rsid w:val="006F650E"/>
    <w:rsid w:val="006F6866"/>
    <w:rsid w:val="006F68DB"/>
    <w:rsid w:val="006F6B06"/>
    <w:rsid w:val="006F73C7"/>
    <w:rsid w:val="006F7E84"/>
    <w:rsid w:val="00700F2E"/>
    <w:rsid w:val="00701A92"/>
    <w:rsid w:val="00702A9D"/>
    <w:rsid w:val="007031F9"/>
    <w:rsid w:val="00703575"/>
    <w:rsid w:val="00703EB2"/>
    <w:rsid w:val="00704CD2"/>
    <w:rsid w:val="00704F49"/>
    <w:rsid w:val="007051F9"/>
    <w:rsid w:val="007054AD"/>
    <w:rsid w:val="007069D6"/>
    <w:rsid w:val="00707122"/>
    <w:rsid w:val="0070729E"/>
    <w:rsid w:val="0070775B"/>
    <w:rsid w:val="007102D6"/>
    <w:rsid w:val="00710462"/>
    <w:rsid w:val="00710562"/>
    <w:rsid w:val="00710D48"/>
    <w:rsid w:val="00711777"/>
    <w:rsid w:val="00711FE5"/>
    <w:rsid w:val="00713373"/>
    <w:rsid w:val="00713A91"/>
    <w:rsid w:val="00713CFD"/>
    <w:rsid w:val="00713EC0"/>
    <w:rsid w:val="007146A8"/>
    <w:rsid w:val="00714D3D"/>
    <w:rsid w:val="00714DD6"/>
    <w:rsid w:val="00715221"/>
    <w:rsid w:val="0071623B"/>
    <w:rsid w:val="00716CC2"/>
    <w:rsid w:val="007175E1"/>
    <w:rsid w:val="00717D4F"/>
    <w:rsid w:val="00720D35"/>
    <w:rsid w:val="007224D7"/>
    <w:rsid w:val="00724BBD"/>
    <w:rsid w:val="007251D9"/>
    <w:rsid w:val="00725870"/>
    <w:rsid w:val="00726175"/>
    <w:rsid w:val="00726391"/>
    <w:rsid w:val="007264AC"/>
    <w:rsid w:val="0072780D"/>
    <w:rsid w:val="00730452"/>
    <w:rsid w:val="007308D1"/>
    <w:rsid w:val="00730BC6"/>
    <w:rsid w:val="007313EB"/>
    <w:rsid w:val="00731A49"/>
    <w:rsid w:val="0073386A"/>
    <w:rsid w:val="00733CEE"/>
    <w:rsid w:val="007353DE"/>
    <w:rsid w:val="00736588"/>
    <w:rsid w:val="00736680"/>
    <w:rsid w:val="00737135"/>
    <w:rsid w:val="0073730C"/>
    <w:rsid w:val="00737991"/>
    <w:rsid w:val="00737DB1"/>
    <w:rsid w:val="00740227"/>
    <w:rsid w:val="00740AA0"/>
    <w:rsid w:val="00740E1D"/>
    <w:rsid w:val="00741445"/>
    <w:rsid w:val="007419A2"/>
    <w:rsid w:val="00741AAB"/>
    <w:rsid w:val="00742141"/>
    <w:rsid w:val="00742426"/>
    <w:rsid w:val="00743122"/>
    <w:rsid w:val="00743745"/>
    <w:rsid w:val="00744336"/>
    <w:rsid w:val="00744631"/>
    <w:rsid w:val="007447CB"/>
    <w:rsid w:val="00744DF7"/>
    <w:rsid w:val="00745529"/>
    <w:rsid w:val="00746069"/>
    <w:rsid w:val="00746182"/>
    <w:rsid w:val="0074793A"/>
    <w:rsid w:val="00747986"/>
    <w:rsid w:val="00750559"/>
    <w:rsid w:val="007508F1"/>
    <w:rsid w:val="00750A1C"/>
    <w:rsid w:val="007511F8"/>
    <w:rsid w:val="00753BB8"/>
    <w:rsid w:val="00753F29"/>
    <w:rsid w:val="00754377"/>
    <w:rsid w:val="0075444C"/>
    <w:rsid w:val="00754519"/>
    <w:rsid w:val="00754525"/>
    <w:rsid w:val="00754A19"/>
    <w:rsid w:val="007555C0"/>
    <w:rsid w:val="00755FF4"/>
    <w:rsid w:val="0075680B"/>
    <w:rsid w:val="00756E05"/>
    <w:rsid w:val="007577A4"/>
    <w:rsid w:val="0076018F"/>
    <w:rsid w:val="00760889"/>
    <w:rsid w:val="00760EF5"/>
    <w:rsid w:val="007610B4"/>
    <w:rsid w:val="007614D4"/>
    <w:rsid w:val="007618BA"/>
    <w:rsid w:val="00761EBE"/>
    <w:rsid w:val="00761ED9"/>
    <w:rsid w:val="00761EFC"/>
    <w:rsid w:val="007624AA"/>
    <w:rsid w:val="00762E75"/>
    <w:rsid w:val="00762E77"/>
    <w:rsid w:val="00763339"/>
    <w:rsid w:val="0076382F"/>
    <w:rsid w:val="00763A7F"/>
    <w:rsid w:val="00763D63"/>
    <w:rsid w:val="00764BE8"/>
    <w:rsid w:val="00765834"/>
    <w:rsid w:val="00765ED4"/>
    <w:rsid w:val="00766AD5"/>
    <w:rsid w:val="00766ED8"/>
    <w:rsid w:val="00766EEB"/>
    <w:rsid w:val="00767BF3"/>
    <w:rsid w:val="00767BF5"/>
    <w:rsid w:val="00770321"/>
    <w:rsid w:val="00770463"/>
    <w:rsid w:val="00770B51"/>
    <w:rsid w:val="00771B55"/>
    <w:rsid w:val="00771D05"/>
    <w:rsid w:val="007724D9"/>
    <w:rsid w:val="00773662"/>
    <w:rsid w:val="00773EBC"/>
    <w:rsid w:val="00774E6E"/>
    <w:rsid w:val="00776D6F"/>
    <w:rsid w:val="00777424"/>
    <w:rsid w:val="00777CB7"/>
    <w:rsid w:val="00777DC3"/>
    <w:rsid w:val="007801A3"/>
    <w:rsid w:val="007807EA"/>
    <w:rsid w:val="0078082D"/>
    <w:rsid w:val="00780EDB"/>
    <w:rsid w:val="00781328"/>
    <w:rsid w:val="00781A94"/>
    <w:rsid w:val="00781CCD"/>
    <w:rsid w:val="00781EB8"/>
    <w:rsid w:val="00781ED6"/>
    <w:rsid w:val="0078246E"/>
    <w:rsid w:val="00784000"/>
    <w:rsid w:val="00784647"/>
    <w:rsid w:val="007852AB"/>
    <w:rsid w:val="00787623"/>
    <w:rsid w:val="00790D68"/>
    <w:rsid w:val="00791814"/>
    <w:rsid w:val="007929AD"/>
    <w:rsid w:val="00792AFB"/>
    <w:rsid w:val="00792D69"/>
    <w:rsid w:val="00792DC4"/>
    <w:rsid w:val="00793626"/>
    <w:rsid w:val="0079374A"/>
    <w:rsid w:val="007938B3"/>
    <w:rsid w:val="007938E8"/>
    <w:rsid w:val="00794B06"/>
    <w:rsid w:val="00794EA0"/>
    <w:rsid w:val="0079516B"/>
    <w:rsid w:val="00795589"/>
    <w:rsid w:val="00795AB4"/>
    <w:rsid w:val="00796293"/>
    <w:rsid w:val="0079655C"/>
    <w:rsid w:val="0079694E"/>
    <w:rsid w:val="00796B80"/>
    <w:rsid w:val="00797498"/>
    <w:rsid w:val="007A1FEE"/>
    <w:rsid w:val="007A2A75"/>
    <w:rsid w:val="007A2CF4"/>
    <w:rsid w:val="007A3FA2"/>
    <w:rsid w:val="007A4090"/>
    <w:rsid w:val="007A453B"/>
    <w:rsid w:val="007A4707"/>
    <w:rsid w:val="007A48EF"/>
    <w:rsid w:val="007A4EFF"/>
    <w:rsid w:val="007A4F5E"/>
    <w:rsid w:val="007A54E4"/>
    <w:rsid w:val="007A5989"/>
    <w:rsid w:val="007A59DA"/>
    <w:rsid w:val="007A5A69"/>
    <w:rsid w:val="007A63FD"/>
    <w:rsid w:val="007A7434"/>
    <w:rsid w:val="007A7535"/>
    <w:rsid w:val="007A7598"/>
    <w:rsid w:val="007A7C9F"/>
    <w:rsid w:val="007A7FCD"/>
    <w:rsid w:val="007B117A"/>
    <w:rsid w:val="007B18CC"/>
    <w:rsid w:val="007B239D"/>
    <w:rsid w:val="007B2BDF"/>
    <w:rsid w:val="007B2D38"/>
    <w:rsid w:val="007B334D"/>
    <w:rsid w:val="007B351B"/>
    <w:rsid w:val="007B37BD"/>
    <w:rsid w:val="007B4263"/>
    <w:rsid w:val="007B4C29"/>
    <w:rsid w:val="007B54BE"/>
    <w:rsid w:val="007B5EE4"/>
    <w:rsid w:val="007B684B"/>
    <w:rsid w:val="007B6939"/>
    <w:rsid w:val="007C0D14"/>
    <w:rsid w:val="007C0EEB"/>
    <w:rsid w:val="007C12DA"/>
    <w:rsid w:val="007C1A4D"/>
    <w:rsid w:val="007C22CA"/>
    <w:rsid w:val="007C2589"/>
    <w:rsid w:val="007C2982"/>
    <w:rsid w:val="007C2FCB"/>
    <w:rsid w:val="007C309B"/>
    <w:rsid w:val="007C4662"/>
    <w:rsid w:val="007C4E36"/>
    <w:rsid w:val="007C6482"/>
    <w:rsid w:val="007C6AEE"/>
    <w:rsid w:val="007C7444"/>
    <w:rsid w:val="007C7D2F"/>
    <w:rsid w:val="007D0203"/>
    <w:rsid w:val="007D0366"/>
    <w:rsid w:val="007D0ABF"/>
    <w:rsid w:val="007D158D"/>
    <w:rsid w:val="007D186B"/>
    <w:rsid w:val="007D1A20"/>
    <w:rsid w:val="007D1CD5"/>
    <w:rsid w:val="007D1F37"/>
    <w:rsid w:val="007D244B"/>
    <w:rsid w:val="007D29B1"/>
    <w:rsid w:val="007D2A7A"/>
    <w:rsid w:val="007D3E06"/>
    <w:rsid w:val="007D46AD"/>
    <w:rsid w:val="007D4D6C"/>
    <w:rsid w:val="007D6057"/>
    <w:rsid w:val="007D662D"/>
    <w:rsid w:val="007D7168"/>
    <w:rsid w:val="007D725C"/>
    <w:rsid w:val="007D72EA"/>
    <w:rsid w:val="007D73FF"/>
    <w:rsid w:val="007D7C97"/>
    <w:rsid w:val="007D7FF9"/>
    <w:rsid w:val="007E0040"/>
    <w:rsid w:val="007E02AE"/>
    <w:rsid w:val="007E036F"/>
    <w:rsid w:val="007E0701"/>
    <w:rsid w:val="007E07E6"/>
    <w:rsid w:val="007E1082"/>
    <w:rsid w:val="007E12EF"/>
    <w:rsid w:val="007E1305"/>
    <w:rsid w:val="007E2B53"/>
    <w:rsid w:val="007E3FA2"/>
    <w:rsid w:val="007E4108"/>
    <w:rsid w:val="007E5495"/>
    <w:rsid w:val="007E5687"/>
    <w:rsid w:val="007E5846"/>
    <w:rsid w:val="007E5BEB"/>
    <w:rsid w:val="007E633B"/>
    <w:rsid w:val="007E7001"/>
    <w:rsid w:val="007E7482"/>
    <w:rsid w:val="007F02E2"/>
    <w:rsid w:val="007F05F8"/>
    <w:rsid w:val="007F069B"/>
    <w:rsid w:val="007F08DB"/>
    <w:rsid w:val="007F1832"/>
    <w:rsid w:val="007F1C7E"/>
    <w:rsid w:val="007F1DBF"/>
    <w:rsid w:val="007F394F"/>
    <w:rsid w:val="007F3CF9"/>
    <w:rsid w:val="007F41CD"/>
    <w:rsid w:val="007F5A13"/>
    <w:rsid w:val="007F6983"/>
    <w:rsid w:val="007F6B73"/>
    <w:rsid w:val="007F74FE"/>
    <w:rsid w:val="007F7786"/>
    <w:rsid w:val="00800552"/>
    <w:rsid w:val="008007AE"/>
    <w:rsid w:val="00800E83"/>
    <w:rsid w:val="008024BC"/>
    <w:rsid w:val="00802A10"/>
    <w:rsid w:val="00802A65"/>
    <w:rsid w:val="00802C53"/>
    <w:rsid w:val="00803DD5"/>
    <w:rsid w:val="00803F07"/>
    <w:rsid w:val="0080427A"/>
    <w:rsid w:val="008048C1"/>
    <w:rsid w:val="00804A84"/>
    <w:rsid w:val="00804B4A"/>
    <w:rsid w:val="0080508D"/>
    <w:rsid w:val="00805469"/>
    <w:rsid w:val="00805838"/>
    <w:rsid w:val="008058AD"/>
    <w:rsid w:val="00805E93"/>
    <w:rsid w:val="00806F79"/>
    <w:rsid w:val="00810210"/>
    <w:rsid w:val="00810A14"/>
    <w:rsid w:val="00811A1F"/>
    <w:rsid w:val="0081225C"/>
    <w:rsid w:val="008127BB"/>
    <w:rsid w:val="008128BF"/>
    <w:rsid w:val="00815A0D"/>
    <w:rsid w:val="0081759F"/>
    <w:rsid w:val="00821149"/>
    <w:rsid w:val="008219E5"/>
    <w:rsid w:val="00821B71"/>
    <w:rsid w:val="00822392"/>
    <w:rsid w:val="00822534"/>
    <w:rsid w:val="008230FF"/>
    <w:rsid w:val="0082364F"/>
    <w:rsid w:val="00823908"/>
    <w:rsid w:val="008239D8"/>
    <w:rsid w:val="00824CF9"/>
    <w:rsid w:val="0082501D"/>
    <w:rsid w:val="00825D02"/>
    <w:rsid w:val="00825FE2"/>
    <w:rsid w:val="008261F8"/>
    <w:rsid w:val="00826C18"/>
    <w:rsid w:val="00826F2F"/>
    <w:rsid w:val="00827AE4"/>
    <w:rsid w:val="00827BB5"/>
    <w:rsid w:val="00831261"/>
    <w:rsid w:val="008313E3"/>
    <w:rsid w:val="00831685"/>
    <w:rsid w:val="008316ED"/>
    <w:rsid w:val="00831722"/>
    <w:rsid w:val="0083187D"/>
    <w:rsid w:val="00831E4F"/>
    <w:rsid w:val="00832D2C"/>
    <w:rsid w:val="00832F02"/>
    <w:rsid w:val="00832F6B"/>
    <w:rsid w:val="00833511"/>
    <w:rsid w:val="00833AEA"/>
    <w:rsid w:val="008354A8"/>
    <w:rsid w:val="00835A6F"/>
    <w:rsid w:val="00835F10"/>
    <w:rsid w:val="0083620F"/>
    <w:rsid w:val="008366AD"/>
    <w:rsid w:val="00837902"/>
    <w:rsid w:val="0084013A"/>
    <w:rsid w:val="00840420"/>
    <w:rsid w:val="00840CD3"/>
    <w:rsid w:val="00840F5F"/>
    <w:rsid w:val="008410FC"/>
    <w:rsid w:val="0084115F"/>
    <w:rsid w:val="008413F9"/>
    <w:rsid w:val="008421FB"/>
    <w:rsid w:val="00842649"/>
    <w:rsid w:val="00842DB6"/>
    <w:rsid w:val="0084360E"/>
    <w:rsid w:val="00845117"/>
    <w:rsid w:val="0084780E"/>
    <w:rsid w:val="00847837"/>
    <w:rsid w:val="00847FF2"/>
    <w:rsid w:val="0085070C"/>
    <w:rsid w:val="00850CBE"/>
    <w:rsid w:val="0085127A"/>
    <w:rsid w:val="00851367"/>
    <w:rsid w:val="00851461"/>
    <w:rsid w:val="0085164C"/>
    <w:rsid w:val="00852FED"/>
    <w:rsid w:val="00853572"/>
    <w:rsid w:val="00854110"/>
    <w:rsid w:val="0085461E"/>
    <w:rsid w:val="0085468B"/>
    <w:rsid w:val="008547BF"/>
    <w:rsid w:val="00854D37"/>
    <w:rsid w:val="0085543A"/>
    <w:rsid w:val="00855849"/>
    <w:rsid w:val="00855E7C"/>
    <w:rsid w:val="0085671B"/>
    <w:rsid w:val="00857326"/>
    <w:rsid w:val="0085788E"/>
    <w:rsid w:val="00857E18"/>
    <w:rsid w:val="00857E93"/>
    <w:rsid w:val="008606D3"/>
    <w:rsid w:val="008608B4"/>
    <w:rsid w:val="00861197"/>
    <w:rsid w:val="00861428"/>
    <w:rsid w:val="008617EF"/>
    <w:rsid w:val="0086185C"/>
    <w:rsid w:val="00862DAD"/>
    <w:rsid w:val="00862F8A"/>
    <w:rsid w:val="008633BE"/>
    <w:rsid w:val="00864005"/>
    <w:rsid w:val="0086477E"/>
    <w:rsid w:val="008653B9"/>
    <w:rsid w:val="008661C0"/>
    <w:rsid w:val="0086743A"/>
    <w:rsid w:val="008677B4"/>
    <w:rsid w:val="008677D1"/>
    <w:rsid w:val="00870EE2"/>
    <w:rsid w:val="0087108C"/>
    <w:rsid w:val="008712A1"/>
    <w:rsid w:val="008717BE"/>
    <w:rsid w:val="00871ADB"/>
    <w:rsid w:val="00872BBD"/>
    <w:rsid w:val="00872DFC"/>
    <w:rsid w:val="008731B8"/>
    <w:rsid w:val="0087372E"/>
    <w:rsid w:val="00873F2B"/>
    <w:rsid w:val="008740FD"/>
    <w:rsid w:val="00874BF2"/>
    <w:rsid w:val="00875CBF"/>
    <w:rsid w:val="00876657"/>
    <w:rsid w:val="00876766"/>
    <w:rsid w:val="008769A0"/>
    <w:rsid w:val="00876D05"/>
    <w:rsid w:val="00877AD7"/>
    <w:rsid w:val="008800C9"/>
    <w:rsid w:val="008818F8"/>
    <w:rsid w:val="00882084"/>
    <w:rsid w:val="00882746"/>
    <w:rsid w:val="00884E20"/>
    <w:rsid w:val="008859F4"/>
    <w:rsid w:val="00886A2C"/>
    <w:rsid w:val="00886BD3"/>
    <w:rsid w:val="00886C70"/>
    <w:rsid w:val="00887584"/>
    <w:rsid w:val="00887DC8"/>
    <w:rsid w:val="00887FD5"/>
    <w:rsid w:val="00890875"/>
    <w:rsid w:val="008916E6"/>
    <w:rsid w:val="00891A84"/>
    <w:rsid w:val="00892B77"/>
    <w:rsid w:val="00892BE6"/>
    <w:rsid w:val="00893B39"/>
    <w:rsid w:val="00893FA6"/>
    <w:rsid w:val="00894AF8"/>
    <w:rsid w:val="00894C73"/>
    <w:rsid w:val="008975FA"/>
    <w:rsid w:val="008977A6"/>
    <w:rsid w:val="008A023A"/>
    <w:rsid w:val="008A0DBA"/>
    <w:rsid w:val="008A15C4"/>
    <w:rsid w:val="008A2435"/>
    <w:rsid w:val="008A3454"/>
    <w:rsid w:val="008A3DC4"/>
    <w:rsid w:val="008A4194"/>
    <w:rsid w:val="008A536E"/>
    <w:rsid w:val="008A57DA"/>
    <w:rsid w:val="008A5823"/>
    <w:rsid w:val="008A5B75"/>
    <w:rsid w:val="008A5C8B"/>
    <w:rsid w:val="008A5C99"/>
    <w:rsid w:val="008A6A30"/>
    <w:rsid w:val="008A6E4D"/>
    <w:rsid w:val="008A7050"/>
    <w:rsid w:val="008B01E0"/>
    <w:rsid w:val="008B1BC9"/>
    <w:rsid w:val="008B2BC6"/>
    <w:rsid w:val="008B54B1"/>
    <w:rsid w:val="008B58A5"/>
    <w:rsid w:val="008B699C"/>
    <w:rsid w:val="008C0550"/>
    <w:rsid w:val="008C0B58"/>
    <w:rsid w:val="008C139A"/>
    <w:rsid w:val="008C153C"/>
    <w:rsid w:val="008C1700"/>
    <w:rsid w:val="008C1DFF"/>
    <w:rsid w:val="008C2371"/>
    <w:rsid w:val="008C2456"/>
    <w:rsid w:val="008C2564"/>
    <w:rsid w:val="008C29E4"/>
    <w:rsid w:val="008C2DD0"/>
    <w:rsid w:val="008C3520"/>
    <w:rsid w:val="008C3D1D"/>
    <w:rsid w:val="008C402A"/>
    <w:rsid w:val="008C4A2E"/>
    <w:rsid w:val="008C5DF3"/>
    <w:rsid w:val="008C60CA"/>
    <w:rsid w:val="008C67D7"/>
    <w:rsid w:val="008C6DC4"/>
    <w:rsid w:val="008C79AA"/>
    <w:rsid w:val="008D0D2D"/>
    <w:rsid w:val="008D14B9"/>
    <w:rsid w:val="008D1E6F"/>
    <w:rsid w:val="008D2206"/>
    <w:rsid w:val="008D28CB"/>
    <w:rsid w:val="008D2A17"/>
    <w:rsid w:val="008D2D7F"/>
    <w:rsid w:val="008D3306"/>
    <w:rsid w:val="008D365E"/>
    <w:rsid w:val="008D3835"/>
    <w:rsid w:val="008D39CF"/>
    <w:rsid w:val="008D46D0"/>
    <w:rsid w:val="008D4929"/>
    <w:rsid w:val="008D4C81"/>
    <w:rsid w:val="008D4CFE"/>
    <w:rsid w:val="008D5113"/>
    <w:rsid w:val="008D6730"/>
    <w:rsid w:val="008D6D5C"/>
    <w:rsid w:val="008D7112"/>
    <w:rsid w:val="008D7A53"/>
    <w:rsid w:val="008D7C25"/>
    <w:rsid w:val="008E00FC"/>
    <w:rsid w:val="008E05C1"/>
    <w:rsid w:val="008E18EC"/>
    <w:rsid w:val="008E2937"/>
    <w:rsid w:val="008E3B57"/>
    <w:rsid w:val="008E3C6E"/>
    <w:rsid w:val="008E414D"/>
    <w:rsid w:val="008E4687"/>
    <w:rsid w:val="008E5031"/>
    <w:rsid w:val="008E5C11"/>
    <w:rsid w:val="008E5E29"/>
    <w:rsid w:val="008E5E55"/>
    <w:rsid w:val="008E659A"/>
    <w:rsid w:val="008E6D91"/>
    <w:rsid w:val="008E716C"/>
    <w:rsid w:val="008E7E15"/>
    <w:rsid w:val="008F0095"/>
    <w:rsid w:val="008F144C"/>
    <w:rsid w:val="008F1CD3"/>
    <w:rsid w:val="008F1D7A"/>
    <w:rsid w:val="008F20A5"/>
    <w:rsid w:val="008F21AD"/>
    <w:rsid w:val="008F269B"/>
    <w:rsid w:val="008F30A8"/>
    <w:rsid w:val="008F369D"/>
    <w:rsid w:val="008F42EF"/>
    <w:rsid w:val="008F48B4"/>
    <w:rsid w:val="008F4B65"/>
    <w:rsid w:val="008F4C84"/>
    <w:rsid w:val="008F4CB1"/>
    <w:rsid w:val="008F4E97"/>
    <w:rsid w:val="008F4E99"/>
    <w:rsid w:val="008F5DA3"/>
    <w:rsid w:val="008F6940"/>
    <w:rsid w:val="008F6CF1"/>
    <w:rsid w:val="008F7444"/>
    <w:rsid w:val="008F7FDF"/>
    <w:rsid w:val="009009C7"/>
    <w:rsid w:val="00901C09"/>
    <w:rsid w:val="00901EDD"/>
    <w:rsid w:val="00901FB9"/>
    <w:rsid w:val="0090222F"/>
    <w:rsid w:val="0090272B"/>
    <w:rsid w:val="00902A65"/>
    <w:rsid w:val="009039FC"/>
    <w:rsid w:val="00903E7E"/>
    <w:rsid w:val="00905B3A"/>
    <w:rsid w:val="00905F1D"/>
    <w:rsid w:val="009063D9"/>
    <w:rsid w:val="0091057C"/>
    <w:rsid w:val="009108BE"/>
    <w:rsid w:val="00910ABF"/>
    <w:rsid w:val="00910B52"/>
    <w:rsid w:val="00911122"/>
    <w:rsid w:val="0091188D"/>
    <w:rsid w:val="00912493"/>
    <w:rsid w:val="00913A73"/>
    <w:rsid w:val="00913FEF"/>
    <w:rsid w:val="009141C8"/>
    <w:rsid w:val="00915E6B"/>
    <w:rsid w:val="00915F8F"/>
    <w:rsid w:val="00916C91"/>
    <w:rsid w:val="00916CBE"/>
    <w:rsid w:val="00917FAF"/>
    <w:rsid w:val="00920765"/>
    <w:rsid w:val="00920D12"/>
    <w:rsid w:val="00922D77"/>
    <w:rsid w:val="00922FB7"/>
    <w:rsid w:val="009238A0"/>
    <w:rsid w:val="00923BED"/>
    <w:rsid w:val="00924AAB"/>
    <w:rsid w:val="00924EFA"/>
    <w:rsid w:val="009251CF"/>
    <w:rsid w:val="00925838"/>
    <w:rsid w:val="00925FF0"/>
    <w:rsid w:val="009268CE"/>
    <w:rsid w:val="0092752D"/>
    <w:rsid w:val="00927A1F"/>
    <w:rsid w:val="009309EC"/>
    <w:rsid w:val="0093169B"/>
    <w:rsid w:val="00931FD5"/>
    <w:rsid w:val="009340D6"/>
    <w:rsid w:val="009342DF"/>
    <w:rsid w:val="00934AE7"/>
    <w:rsid w:val="009359BC"/>
    <w:rsid w:val="00936C39"/>
    <w:rsid w:val="009373BC"/>
    <w:rsid w:val="00937F78"/>
    <w:rsid w:val="0094078A"/>
    <w:rsid w:val="00940AAE"/>
    <w:rsid w:val="00941932"/>
    <w:rsid w:val="00942285"/>
    <w:rsid w:val="00942BCE"/>
    <w:rsid w:val="00942F41"/>
    <w:rsid w:val="009442C7"/>
    <w:rsid w:val="009444A4"/>
    <w:rsid w:val="009456A5"/>
    <w:rsid w:val="00945E18"/>
    <w:rsid w:val="00945E92"/>
    <w:rsid w:val="00946042"/>
    <w:rsid w:val="009461A8"/>
    <w:rsid w:val="009461CA"/>
    <w:rsid w:val="0094737C"/>
    <w:rsid w:val="009475DD"/>
    <w:rsid w:val="00947668"/>
    <w:rsid w:val="00947FBF"/>
    <w:rsid w:val="00950A4A"/>
    <w:rsid w:val="00953788"/>
    <w:rsid w:val="00953875"/>
    <w:rsid w:val="00954A97"/>
    <w:rsid w:val="00954D72"/>
    <w:rsid w:val="00955079"/>
    <w:rsid w:val="00955655"/>
    <w:rsid w:val="009563B0"/>
    <w:rsid w:val="009565A1"/>
    <w:rsid w:val="00956A41"/>
    <w:rsid w:val="00957507"/>
    <w:rsid w:val="00957E72"/>
    <w:rsid w:val="00960436"/>
    <w:rsid w:val="009604F7"/>
    <w:rsid w:val="0096085C"/>
    <w:rsid w:val="009613AB"/>
    <w:rsid w:val="00961ABA"/>
    <w:rsid w:val="0096217B"/>
    <w:rsid w:val="009635A1"/>
    <w:rsid w:val="0096381A"/>
    <w:rsid w:val="00963DC2"/>
    <w:rsid w:val="00963F7E"/>
    <w:rsid w:val="00964125"/>
    <w:rsid w:val="0096502A"/>
    <w:rsid w:val="009650BE"/>
    <w:rsid w:val="009650F0"/>
    <w:rsid w:val="00965283"/>
    <w:rsid w:val="00965F15"/>
    <w:rsid w:val="009660C7"/>
    <w:rsid w:val="009700A8"/>
    <w:rsid w:val="0097070B"/>
    <w:rsid w:val="00970ACD"/>
    <w:rsid w:val="00970E64"/>
    <w:rsid w:val="00972266"/>
    <w:rsid w:val="009755FA"/>
    <w:rsid w:val="00975AA1"/>
    <w:rsid w:val="00975E64"/>
    <w:rsid w:val="00976262"/>
    <w:rsid w:val="009776C1"/>
    <w:rsid w:val="00977A3E"/>
    <w:rsid w:val="009801EC"/>
    <w:rsid w:val="0098148C"/>
    <w:rsid w:val="009815FB"/>
    <w:rsid w:val="009816D9"/>
    <w:rsid w:val="00981BB4"/>
    <w:rsid w:val="00982547"/>
    <w:rsid w:val="009826FA"/>
    <w:rsid w:val="00982773"/>
    <w:rsid w:val="009829C0"/>
    <w:rsid w:val="00983083"/>
    <w:rsid w:val="009839B6"/>
    <w:rsid w:val="009844D9"/>
    <w:rsid w:val="00984677"/>
    <w:rsid w:val="00985A3D"/>
    <w:rsid w:val="00986032"/>
    <w:rsid w:val="00987305"/>
    <w:rsid w:val="0098774D"/>
    <w:rsid w:val="009878F1"/>
    <w:rsid w:val="00991B01"/>
    <w:rsid w:val="00991EA0"/>
    <w:rsid w:val="00993239"/>
    <w:rsid w:val="0099380F"/>
    <w:rsid w:val="009940A4"/>
    <w:rsid w:val="0099548C"/>
    <w:rsid w:val="00995CF7"/>
    <w:rsid w:val="00995EFD"/>
    <w:rsid w:val="00996172"/>
    <w:rsid w:val="00996CCE"/>
    <w:rsid w:val="00997406"/>
    <w:rsid w:val="009A2831"/>
    <w:rsid w:val="009A2BC6"/>
    <w:rsid w:val="009A3926"/>
    <w:rsid w:val="009A3DF9"/>
    <w:rsid w:val="009A4DA4"/>
    <w:rsid w:val="009A4DB9"/>
    <w:rsid w:val="009A4FF1"/>
    <w:rsid w:val="009A5270"/>
    <w:rsid w:val="009A5630"/>
    <w:rsid w:val="009A5633"/>
    <w:rsid w:val="009A585D"/>
    <w:rsid w:val="009B28DA"/>
    <w:rsid w:val="009B3039"/>
    <w:rsid w:val="009B324E"/>
    <w:rsid w:val="009B3BB0"/>
    <w:rsid w:val="009B4453"/>
    <w:rsid w:val="009B4998"/>
    <w:rsid w:val="009B5A73"/>
    <w:rsid w:val="009B5B45"/>
    <w:rsid w:val="009B678B"/>
    <w:rsid w:val="009B68CD"/>
    <w:rsid w:val="009B7E1F"/>
    <w:rsid w:val="009C0F15"/>
    <w:rsid w:val="009C1013"/>
    <w:rsid w:val="009C1D5E"/>
    <w:rsid w:val="009C1E82"/>
    <w:rsid w:val="009C21C4"/>
    <w:rsid w:val="009C24DC"/>
    <w:rsid w:val="009C2723"/>
    <w:rsid w:val="009C2789"/>
    <w:rsid w:val="009C2D05"/>
    <w:rsid w:val="009C2EC9"/>
    <w:rsid w:val="009C38FF"/>
    <w:rsid w:val="009C4141"/>
    <w:rsid w:val="009C4B02"/>
    <w:rsid w:val="009C51AE"/>
    <w:rsid w:val="009C5950"/>
    <w:rsid w:val="009C64A1"/>
    <w:rsid w:val="009C7523"/>
    <w:rsid w:val="009D09D7"/>
    <w:rsid w:val="009D0A39"/>
    <w:rsid w:val="009D1035"/>
    <w:rsid w:val="009D1949"/>
    <w:rsid w:val="009D3E5B"/>
    <w:rsid w:val="009D4449"/>
    <w:rsid w:val="009D4DF2"/>
    <w:rsid w:val="009D5512"/>
    <w:rsid w:val="009D55BE"/>
    <w:rsid w:val="009D62EC"/>
    <w:rsid w:val="009D6917"/>
    <w:rsid w:val="009D6E9E"/>
    <w:rsid w:val="009D75E1"/>
    <w:rsid w:val="009D7694"/>
    <w:rsid w:val="009E0D8C"/>
    <w:rsid w:val="009E1478"/>
    <w:rsid w:val="009E1B44"/>
    <w:rsid w:val="009E1CC1"/>
    <w:rsid w:val="009E1E5A"/>
    <w:rsid w:val="009E2AFE"/>
    <w:rsid w:val="009E331E"/>
    <w:rsid w:val="009E5DCE"/>
    <w:rsid w:val="009E5F25"/>
    <w:rsid w:val="009E629B"/>
    <w:rsid w:val="009E6F3A"/>
    <w:rsid w:val="009E780D"/>
    <w:rsid w:val="009E7AA9"/>
    <w:rsid w:val="009F05B9"/>
    <w:rsid w:val="009F0641"/>
    <w:rsid w:val="009F09D6"/>
    <w:rsid w:val="009F0CD3"/>
    <w:rsid w:val="009F0D00"/>
    <w:rsid w:val="009F16D5"/>
    <w:rsid w:val="009F1834"/>
    <w:rsid w:val="009F2928"/>
    <w:rsid w:val="009F2ACB"/>
    <w:rsid w:val="009F2EE2"/>
    <w:rsid w:val="009F2F27"/>
    <w:rsid w:val="009F338A"/>
    <w:rsid w:val="009F3400"/>
    <w:rsid w:val="009F3749"/>
    <w:rsid w:val="009F3A96"/>
    <w:rsid w:val="009F587B"/>
    <w:rsid w:val="009F59AE"/>
    <w:rsid w:val="009F5E90"/>
    <w:rsid w:val="009F69E5"/>
    <w:rsid w:val="009F77C1"/>
    <w:rsid w:val="009F7BB6"/>
    <w:rsid w:val="009F7CFE"/>
    <w:rsid w:val="00A0220E"/>
    <w:rsid w:val="00A02731"/>
    <w:rsid w:val="00A028B4"/>
    <w:rsid w:val="00A03600"/>
    <w:rsid w:val="00A03C13"/>
    <w:rsid w:val="00A03D7C"/>
    <w:rsid w:val="00A04374"/>
    <w:rsid w:val="00A04791"/>
    <w:rsid w:val="00A07E89"/>
    <w:rsid w:val="00A10AD8"/>
    <w:rsid w:val="00A119AC"/>
    <w:rsid w:val="00A12B39"/>
    <w:rsid w:val="00A13659"/>
    <w:rsid w:val="00A13BB5"/>
    <w:rsid w:val="00A146FF"/>
    <w:rsid w:val="00A14C6D"/>
    <w:rsid w:val="00A1564E"/>
    <w:rsid w:val="00A1595B"/>
    <w:rsid w:val="00A16176"/>
    <w:rsid w:val="00A161C5"/>
    <w:rsid w:val="00A1674B"/>
    <w:rsid w:val="00A1752A"/>
    <w:rsid w:val="00A21183"/>
    <w:rsid w:val="00A216C9"/>
    <w:rsid w:val="00A21B26"/>
    <w:rsid w:val="00A21D0A"/>
    <w:rsid w:val="00A228BC"/>
    <w:rsid w:val="00A22D8D"/>
    <w:rsid w:val="00A240B5"/>
    <w:rsid w:val="00A241D7"/>
    <w:rsid w:val="00A242C5"/>
    <w:rsid w:val="00A24875"/>
    <w:rsid w:val="00A252D3"/>
    <w:rsid w:val="00A25DD5"/>
    <w:rsid w:val="00A271F7"/>
    <w:rsid w:val="00A2764A"/>
    <w:rsid w:val="00A276C8"/>
    <w:rsid w:val="00A277C0"/>
    <w:rsid w:val="00A277DE"/>
    <w:rsid w:val="00A278B6"/>
    <w:rsid w:val="00A309A9"/>
    <w:rsid w:val="00A30E84"/>
    <w:rsid w:val="00A30F31"/>
    <w:rsid w:val="00A30FD2"/>
    <w:rsid w:val="00A31089"/>
    <w:rsid w:val="00A3333C"/>
    <w:rsid w:val="00A33D16"/>
    <w:rsid w:val="00A3477F"/>
    <w:rsid w:val="00A356DA"/>
    <w:rsid w:val="00A36347"/>
    <w:rsid w:val="00A37629"/>
    <w:rsid w:val="00A40188"/>
    <w:rsid w:val="00A40394"/>
    <w:rsid w:val="00A41981"/>
    <w:rsid w:val="00A41FB0"/>
    <w:rsid w:val="00A42B3D"/>
    <w:rsid w:val="00A4360A"/>
    <w:rsid w:val="00A438EF"/>
    <w:rsid w:val="00A4417C"/>
    <w:rsid w:val="00A444FA"/>
    <w:rsid w:val="00A44A3C"/>
    <w:rsid w:val="00A45202"/>
    <w:rsid w:val="00A453DA"/>
    <w:rsid w:val="00A46030"/>
    <w:rsid w:val="00A479BC"/>
    <w:rsid w:val="00A5240A"/>
    <w:rsid w:val="00A52FCA"/>
    <w:rsid w:val="00A53293"/>
    <w:rsid w:val="00A53388"/>
    <w:rsid w:val="00A53757"/>
    <w:rsid w:val="00A53A8A"/>
    <w:rsid w:val="00A53B54"/>
    <w:rsid w:val="00A54357"/>
    <w:rsid w:val="00A55100"/>
    <w:rsid w:val="00A55141"/>
    <w:rsid w:val="00A55305"/>
    <w:rsid w:val="00A5624E"/>
    <w:rsid w:val="00A562EF"/>
    <w:rsid w:val="00A5694B"/>
    <w:rsid w:val="00A5721B"/>
    <w:rsid w:val="00A60391"/>
    <w:rsid w:val="00A607AB"/>
    <w:rsid w:val="00A61E9D"/>
    <w:rsid w:val="00A62801"/>
    <w:rsid w:val="00A62ABB"/>
    <w:rsid w:val="00A63101"/>
    <w:rsid w:val="00A64015"/>
    <w:rsid w:val="00A641C8"/>
    <w:rsid w:val="00A64514"/>
    <w:rsid w:val="00A65033"/>
    <w:rsid w:val="00A6566E"/>
    <w:rsid w:val="00A66102"/>
    <w:rsid w:val="00A661C4"/>
    <w:rsid w:val="00A66E4C"/>
    <w:rsid w:val="00A67218"/>
    <w:rsid w:val="00A700DD"/>
    <w:rsid w:val="00A706B6"/>
    <w:rsid w:val="00A706F0"/>
    <w:rsid w:val="00A7088C"/>
    <w:rsid w:val="00A70B92"/>
    <w:rsid w:val="00A7113B"/>
    <w:rsid w:val="00A714A8"/>
    <w:rsid w:val="00A71BDC"/>
    <w:rsid w:val="00A72359"/>
    <w:rsid w:val="00A72AE8"/>
    <w:rsid w:val="00A72F28"/>
    <w:rsid w:val="00A72F6C"/>
    <w:rsid w:val="00A736D2"/>
    <w:rsid w:val="00A74C0B"/>
    <w:rsid w:val="00A74C37"/>
    <w:rsid w:val="00A75522"/>
    <w:rsid w:val="00A75974"/>
    <w:rsid w:val="00A75B49"/>
    <w:rsid w:val="00A7692B"/>
    <w:rsid w:val="00A77662"/>
    <w:rsid w:val="00A77CDF"/>
    <w:rsid w:val="00A77D4F"/>
    <w:rsid w:val="00A800A1"/>
    <w:rsid w:val="00A81101"/>
    <w:rsid w:val="00A83405"/>
    <w:rsid w:val="00A83AED"/>
    <w:rsid w:val="00A83C28"/>
    <w:rsid w:val="00A83DE1"/>
    <w:rsid w:val="00A83E56"/>
    <w:rsid w:val="00A84733"/>
    <w:rsid w:val="00A86005"/>
    <w:rsid w:val="00A87D3B"/>
    <w:rsid w:val="00A908CB"/>
    <w:rsid w:val="00A91A13"/>
    <w:rsid w:val="00A92247"/>
    <w:rsid w:val="00A92354"/>
    <w:rsid w:val="00A9284B"/>
    <w:rsid w:val="00A9309A"/>
    <w:rsid w:val="00A94831"/>
    <w:rsid w:val="00A95294"/>
    <w:rsid w:val="00A955B6"/>
    <w:rsid w:val="00A958B2"/>
    <w:rsid w:val="00A95BF2"/>
    <w:rsid w:val="00A9676A"/>
    <w:rsid w:val="00A96E8C"/>
    <w:rsid w:val="00AA014E"/>
    <w:rsid w:val="00AA03EF"/>
    <w:rsid w:val="00AA089C"/>
    <w:rsid w:val="00AA0F01"/>
    <w:rsid w:val="00AA2120"/>
    <w:rsid w:val="00AA286F"/>
    <w:rsid w:val="00AA2FCE"/>
    <w:rsid w:val="00AA3DDB"/>
    <w:rsid w:val="00AA48AB"/>
    <w:rsid w:val="00AA51E9"/>
    <w:rsid w:val="00AA6A1B"/>
    <w:rsid w:val="00AA6E62"/>
    <w:rsid w:val="00AA7377"/>
    <w:rsid w:val="00AA7699"/>
    <w:rsid w:val="00AA7913"/>
    <w:rsid w:val="00AB0E46"/>
    <w:rsid w:val="00AB1456"/>
    <w:rsid w:val="00AB1750"/>
    <w:rsid w:val="00AB1CCB"/>
    <w:rsid w:val="00AB2AF0"/>
    <w:rsid w:val="00AB3228"/>
    <w:rsid w:val="00AB4DC4"/>
    <w:rsid w:val="00AB50A7"/>
    <w:rsid w:val="00AB6293"/>
    <w:rsid w:val="00AB6835"/>
    <w:rsid w:val="00AB76F6"/>
    <w:rsid w:val="00AB78CD"/>
    <w:rsid w:val="00AB7F3E"/>
    <w:rsid w:val="00AC1211"/>
    <w:rsid w:val="00AC3191"/>
    <w:rsid w:val="00AC32E5"/>
    <w:rsid w:val="00AC358F"/>
    <w:rsid w:val="00AC3DB4"/>
    <w:rsid w:val="00AC475B"/>
    <w:rsid w:val="00AC47D1"/>
    <w:rsid w:val="00AC5DE1"/>
    <w:rsid w:val="00AC6FCF"/>
    <w:rsid w:val="00AC72FC"/>
    <w:rsid w:val="00AC78DF"/>
    <w:rsid w:val="00AC7936"/>
    <w:rsid w:val="00AC7C19"/>
    <w:rsid w:val="00AD08EB"/>
    <w:rsid w:val="00AD0A82"/>
    <w:rsid w:val="00AD147C"/>
    <w:rsid w:val="00AD16CE"/>
    <w:rsid w:val="00AD17AC"/>
    <w:rsid w:val="00AD1B47"/>
    <w:rsid w:val="00AD2F9D"/>
    <w:rsid w:val="00AD2FA2"/>
    <w:rsid w:val="00AD34F8"/>
    <w:rsid w:val="00AD3B27"/>
    <w:rsid w:val="00AD5DD6"/>
    <w:rsid w:val="00AD6243"/>
    <w:rsid w:val="00AD6889"/>
    <w:rsid w:val="00AD6D70"/>
    <w:rsid w:val="00AD6DD1"/>
    <w:rsid w:val="00AD7451"/>
    <w:rsid w:val="00AD7C75"/>
    <w:rsid w:val="00AE0A5B"/>
    <w:rsid w:val="00AE0EF4"/>
    <w:rsid w:val="00AE126B"/>
    <w:rsid w:val="00AE18C8"/>
    <w:rsid w:val="00AE18EB"/>
    <w:rsid w:val="00AE2058"/>
    <w:rsid w:val="00AE35A9"/>
    <w:rsid w:val="00AE37EC"/>
    <w:rsid w:val="00AE38CD"/>
    <w:rsid w:val="00AE5EA7"/>
    <w:rsid w:val="00AE61C6"/>
    <w:rsid w:val="00AE6451"/>
    <w:rsid w:val="00AE71F6"/>
    <w:rsid w:val="00AF015E"/>
    <w:rsid w:val="00AF0318"/>
    <w:rsid w:val="00AF0BBD"/>
    <w:rsid w:val="00AF11F3"/>
    <w:rsid w:val="00AF150E"/>
    <w:rsid w:val="00AF1D3A"/>
    <w:rsid w:val="00AF2374"/>
    <w:rsid w:val="00AF26AC"/>
    <w:rsid w:val="00AF2D41"/>
    <w:rsid w:val="00AF2F18"/>
    <w:rsid w:val="00AF30D5"/>
    <w:rsid w:val="00AF3ADE"/>
    <w:rsid w:val="00AF3D56"/>
    <w:rsid w:val="00AF3F3A"/>
    <w:rsid w:val="00AF4033"/>
    <w:rsid w:val="00AF428B"/>
    <w:rsid w:val="00AF4A29"/>
    <w:rsid w:val="00AF4EBC"/>
    <w:rsid w:val="00AF5436"/>
    <w:rsid w:val="00AF6338"/>
    <w:rsid w:val="00AF63C6"/>
    <w:rsid w:val="00AF6D92"/>
    <w:rsid w:val="00AF6FF1"/>
    <w:rsid w:val="00AF7B15"/>
    <w:rsid w:val="00AF7CB4"/>
    <w:rsid w:val="00B0149D"/>
    <w:rsid w:val="00B016FC"/>
    <w:rsid w:val="00B02462"/>
    <w:rsid w:val="00B029EC"/>
    <w:rsid w:val="00B031A9"/>
    <w:rsid w:val="00B0380A"/>
    <w:rsid w:val="00B03972"/>
    <w:rsid w:val="00B03C30"/>
    <w:rsid w:val="00B03D90"/>
    <w:rsid w:val="00B03E04"/>
    <w:rsid w:val="00B04F19"/>
    <w:rsid w:val="00B056AE"/>
    <w:rsid w:val="00B05BDE"/>
    <w:rsid w:val="00B05F9C"/>
    <w:rsid w:val="00B06904"/>
    <w:rsid w:val="00B07354"/>
    <w:rsid w:val="00B07732"/>
    <w:rsid w:val="00B10A47"/>
    <w:rsid w:val="00B114B6"/>
    <w:rsid w:val="00B119D6"/>
    <w:rsid w:val="00B1225E"/>
    <w:rsid w:val="00B12484"/>
    <w:rsid w:val="00B12D13"/>
    <w:rsid w:val="00B1427B"/>
    <w:rsid w:val="00B14694"/>
    <w:rsid w:val="00B14C51"/>
    <w:rsid w:val="00B15C9F"/>
    <w:rsid w:val="00B16923"/>
    <w:rsid w:val="00B16FD6"/>
    <w:rsid w:val="00B1756F"/>
    <w:rsid w:val="00B17D12"/>
    <w:rsid w:val="00B2078B"/>
    <w:rsid w:val="00B210D8"/>
    <w:rsid w:val="00B211F9"/>
    <w:rsid w:val="00B21237"/>
    <w:rsid w:val="00B21DCC"/>
    <w:rsid w:val="00B21E79"/>
    <w:rsid w:val="00B22489"/>
    <w:rsid w:val="00B24013"/>
    <w:rsid w:val="00B24468"/>
    <w:rsid w:val="00B250BC"/>
    <w:rsid w:val="00B25F8E"/>
    <w:rsid w:val="00B271F8"/>
    <w:rsid w:val="00B27493"/>
    <w:rsid w:val="00B3085E"/>
    <w:rsid w:val="00B30A1D"/>
    <w:rsid w:val="00B31AE6"/>
    <w:rsid w:val="00B31F7C"/>
    <w:rsid w:val="00B3261D"/>
    <w:rsid w:val="00B32A24"/>
    <w:rsid w:val="00B32B71"/>
    <w:rsid w:val="00B32C44"/>
    <w:rsid w:val="00B330AA"/>
    <w:rsid w:val="00B349A8"/>
    <w:rsid w:val="00B3532C"/>
    <w:rsid w:val="00B35975"/>
    <w:rsid w:val="00B36079"/>
    <w:rsid w:val="00B369AE"/>
    <w:rsid w:val="00B371FD"/>
    <w:rsid w:val="00B37404"/>
    <w:rsid w:val="00B37851"/>
    <w:rsid w:val="00B4014B"/>
    <w:rsid w:val="00B40943"/>
    <w:rsid w:val="00B40B54"/>
    <w:rsid w:val="00B41902"/>
    <w:rsid w:val="00B41C12"/>
    <w:rsid w:val="00B41FDF"/>
    <w:rsid w:val="00B42C20"/>
    <w:rsid w:val="00B443DE"/>
    <w:rsid w:val="00B44985"/>
    <w:rsid w:val="00B44ED7"/>
    <w:rsid w:val="00B462B3"/>
    <w:rsid w:val="00B50A41"/>
    <w:rsid w:val="00B50B98"/>
    <w:rsid w:val="00B51141"/>
    <w:rsid w:val="00B5191B"/>
    <w:rsid w:val="00B525C6"/>
    <w:rsid w:val="00B52959"/>
    <w:rsid w:val="00B53921"/>
    <w:rsid w:val="00B53E46"/>
    <w:rsid w:val="00B5507C"/>
    <w:rsid w:val="00B56790"/>
    <w:rsid w:val="00B573EB"/>
    <w:rsid w:val="00B6042C"/>
    <w:rsid w:val="00B61B98"/>
    <w:rsid w:val="00B6280F"/>
    <w:rsid w:val="00B630C0"/>
    <w:rsid w:val="00B635BB"/>
    <w:rsid w:val="00B635EF"/>
    <w:rsid w:val="00B639C2"/>
    <w:rsid w:val="00B63D84"/>
    <w:rsid w:val="00B646DD"/>
    <w:rsid w:val="00B65767"/>
    <w:rsid w:val="00B65C2F"/>
    <w:rsid w:val="00B65C66"/>
    <w:rsid w:val="00B666DA"/>
    <w:rsid w:val="00B67672"/>
    <w:rsid w:val="00B67A99"/>
    <w:rsid w:val="00B70366"/>
    <w:rsid w:val="00B7086F"/>
    <w:rsid w:val="00B7122A"/>
    <w:rsid w:val="00B71B18"/>
    <w:rsid w:val="00B71F3B"/>
    <w:rsid w:val="00B7237E"/>
    <w:rsid w:val="00B72753"/>
    <w:rsid w:val="00B72FE7"/>
    <w:rsid w:val="00B73DF7"/>
    <w:rsid w:val="00B74E7E"/>
    <w:rsid w:val="00B7505D"/>
    <w:rsid w:val="00B750A2"/>
    <w:rsid w:val="00B750B7"/>
    <w:rsid w:val="00B752E7"/>
    <w:rsid w:val="00B7539B"/>
    <w:rsid w:val="00B75A77"/>
    <w:rsid w:val="00B76D3F"/>
    <w:rsid w:val="00B76F03"/>
    <w:rsid w:val="00B80214"/>
    <w:rsid w:val="00B80564"/>
    <w:rsid w:val="00B80F06"/>
    <w:rsid w:val="00B81475"/>
    <w:rsid w:val="00B81797"/>
    <w:rsid w:val="00B8186F"/>
    <w:rsid w:val="00B81DF0"/>
    <w:rsid w:val="00B8347B"/>
    <w:rsid w:val="00B83675"/>
    <w:rsid w:val="00B858E1"/>
    <w:rsid w:val="00B85990"/>
    <w:rsid w:val="00B85B8A"/>
    <w:rsid w:val="00B8649F"/>
    <w:rsid w:val="00B86A12"/>
    <w:rsid w:val="00B87AF4"/>
    <w:rsid w:val="00B87C2E"/>
    <w:rsid w:val="00B87EFA"/>
    <w:rsid w:val="00B90E49"/>
    <w:rsid w:val="00B90F19"/>
    <w:rsid w:val="00B929AB"/>
    <w:rsid w:val="00B92D8A"/>
    <w:rsid w:val="00B92F57"/>
    <w:rsid w:val="00B93CA4"/>
    <w:rsid w:val="00B946AC"/>
    <w:rsid w:val="00B9508F"/>
    <w:rsid w:val="00B95574"/>
    <w:rsid w:val="00B9559D"/>
    <w:rsid w:val="00B957D5"/>
    <w:rsid w:val="00B9622D"/>
    <w:rsid w:val="00B96300"/>
    <w:rsid w:val="00B9669D"/>
    <w:rsid w:val="00B971F8"/>
    <w:rsid w:val="00B974A7"/>
    <w:rsid w:val="00B97E6A"/>
    <w:rsid w:val="00BA1D7B"/>
    <w:rsid w:val="00BA1F53"/>
    <w:rsid w:val="00BA4F1D"/>
    <w:rsid w:val="00BA5360"/>
    <w:rsid w:val="00BA54A7"/>
    <w:rsid w:val="00BA6354"/>
    <w:rsid w:val="00BA7EB0"/>
    <w:rsid w:val="00BB09A5"/>
    <w:rsid w:val="00BB13F9"/>
    <w:rsid w:val="00BB1C24"/>
    <w:rsid w:val="00BB237F"/>
    <w:rsid w:val="00BB2891"/>
    <w:rsid w:val="00BB2D19"/>
    <w:rsid w:val="00BB3645"/>
    <w:rsid w:val="00BB3672"/>
    <w:rsid w:val="00BB483D"/>
    <w:rsid w:val="00BB48B0"/>
    <w:rsid w:val="00BB4D2C"/>
    <w:rsid w:val="00BB52C3"/>
    <w:rsid w:val="00BB5687"/>
    <w:rsid w:val="00BB582D"/>
    <w:rsid w:val="00BB6CFD"/>
    <w:rsid w:val="00BC021F"/>
    <w:rsid w:val="00BC028A"/>
    <w:rsid w:val="00BC0686"/>
    <w:rsid w:val="00BC076E"/>
    <w:rsid w:val="00BC08E1"/>
    <w:rsid w:val="00BC2A03"/>
    <w:rsid w:val="00BC2AD4"/>
    <w:rsid w:val="00BC3EF7"/>
    <w:rsid w:val="00BC3F80"/>
    <w:rsid w:val="00BC4212"/>
    <w:rsid w:val="00BC4F81"/>
    <w:rsid w:val="00BC538B"/>
    <w:rsid w:val="00BC5F4E"/>
    <w:rsid w:val="00BC6AB6"/>
    <w:rsid w:val="00BD05A4"/>
    <w:rsid w:val="00BD08F7"/>
    <w:rsid w:val="00BD1694"/>
    <w:rsid w:val="00BD1761"/>
    <w:rsid w:val="00BD238B"/>
    <w:rsid w:val="00BD252F"/>
    <w:rsid w:val="00BD301F"/>
    <w:rsid w:val="00BD40B1"/>
    <w:rsid w:val="00BD44E4"/>
    <w:rsid w:val="00BD4A40"/>
    <w:rsid w:val="00BD4B69"/>
    <w:rsid w:val="00BD5533"/>
    <w:rsid w:val="00BD5618"/>
    <w:rsid w:val="00BD594F"/>
    <w:rsid w:val="00BD5ADD"/>
    <w:rsid w:val="00BD5B30"/>
    <w:rsid w:val="00BD6302"/>
    <w:rsid w:val="00BD67EC"/>
    <w:rsid w:val="00BD7B19"/>
    <w:rsid w:val="00BE0854"/>
    <w:rsid w:val="00BE338C"/>
    <w:rsid w:val="00BE385E"/>
    <w:rsid w:val="00BE3F0D"/>
    <w:rsid w:val="00BE4FBE"/>
    <w:rsid w:val="00BE5109"/>
    <w:rsid w:val="00BE5318"/>
    <w:rsid w:val="00BE539D"/>
    <w:rsid w:val="00BE5D31"/>
    <w:rsid w:val="00BE61D9"/>
    <w:rsid w:val="00BE6EF1"/>
    <w:rsid w:val="00BE717E"/>
    <w:rsid w:val="00BE73AD"/>
    <w:rsid w:val="00BE7AFE"/>
    <w:rsid w:val="00BF01B7"/>
    <w:rsid w:val="00BF07A6"/>
    <w:rsid w:val="00BF095E"/>
    <w:rsid w:val="00BF14F2"/>
    <w:rsid w:val="00BF1B6F"/>
    <w:rsid w:val="00BF2299"/>
    <w:rsid w:val="00BF2482"/>
    <w:rsid w:val="00BF36E0"/>
    <w:rsid w:val="00BF38E1"/>
    <w:rsid w:val="00BF3CBF"/>
    <w:rsid w:val="00BF4A54"/>
    <w:rsid w:val="00BF4B9A"/>
    <w:rsid w:val="00BF5072"/>
    <w:rsid w:val="00BF5257"/>
    <w:rsid w:val="00BF5748"/>
    <w:rsid w:val="00BF5761"/>
    <w:rsid w:val="00BF583A"/>
    <w:rsid w:val="00BF5D21"/>
    <w:rsid w:val="00BF6CBE"/>
    <w:rsid w:val="00BF6DBB"/>
    <w:rsid w:val="00BF6F41"/>
    <w:rsid w:val="00BF71FE"/>
    <w:rsid w:val="00BF73AD"/>
    <w:rsid w:val="00C00DDA"/>
    <w:rsid w:val="00C01468"/>
    <w:rsid w:val="00C01653"/>
    <w:rsid w:val="00C02475"/>
    <w:rsid w:val="00C03535"/>
    <w:rsid w:val="00C03D91"/>
    <w:rsid w:val="00C048D3"/>
    <w:rsid w:val="00C04929"/>
    <w:rsid w:val="00C04B2D"/>
    <w:rsid w:val="00C04C7E"/>
    <w:rsid w:val="00C054B7"/>
    <w:rsid w:val="00C065DD"/>
    <w:rsid w:val="00C06D01"/>
    <w:rsid w:val="00C06DAD"/>
    <w:rsid w:val="00C06FF5"/>
    <w:rsid w:val="00C07534"/>
    <w:rsid w:val="00C077B3"/>
    <w:rsid w:val="00C07FB1"/>
    <w:rsid w:val="00C112EE"/>
    <w:rsid w:val="00C114B0"/>
    <w:rsid w:val="00C13BD7"/>
    <w:rsid w:val="00C142E1"/>
    <w:rsid w:val="00C14A53"/>
    <w:rsid w:val="00C1563C"/>
    <w:rsid w:val="00C166C6"/>
    <w:rsid w:val="00C16DC4"/>
    <w:rsid w:val="00C17486"/>
    <w:rsid w:val="00C20383"/>
    <w:rsid w:val="00C20394"/>
    <w:rsid w:val="00C20F03"/>
    <w:rsid w:val="00C21697"/>
    <w:rsid w:val="00C22BEB"/>
    <w:rsid w:val="00C23708"/>
    <w:rsid w:val="00C23932"/>
    <w:rsid w:val="00C23A3A"/>
    <w:rsid w:val="00C241BF"/>
    <w:rsid w:val="00C24435"/>
    <w:rsid w:val="00C24B48"/>
    <w:rsid w:val="00C24D94"/>
    <w:rsid w:val="00C24DF7"/>
    <w:rsid w:val="00C25AA7"/>
    <w:rsid w:val="00C269AE"/>
    <w:rsid w:val="00C26B72"/>
    <w:rsid w:val="00C26B88"/>
    <w:rsid w:val="00C26DF5"/>
    <w:rsid w:val="00C27743"/>
    <w:rsid w:val="00C27B05"/>
    <w:rsid w:val="00C27B1B"/>
    <w:rsid w:val="00C27BBD"/>
    <w:rsid w:val="00C314AB"/>
    <w:rsid w:val="00C319AD"/>
    <w:rsid w:val="00C326E3"/>
    <w:rsid w:val="00C32871"/>
    <w:rsid w:val="00C33218"/>
    <w:rsid w:val="00C33FF5"/>
    <w:rsid w:val="00C34E9F"/>
    <w:rsid w:val="00C34EBC"/>
    <w:rsid w:val="00C3505B"/>
    <w:rsid w:val="00C35BBE"/>
    <w:rsid w:val="00C35FE1"/>
    <w:rsid w:val="00C36689"/>
    <w:rsid w:val="00C36C60"/>
    <w:rsid w:val="00C371E7"/>
    <w:rsid w:val="00C3759D"/>
    <w:rsid w:val="00C37AD2"/>
    <w:rsid w:val="00C37EFB"/>
    <w:rsid w:val="00C4176F"/>
    <w:rsid w:val="00C43E9A"/>
    <w:rsid w:val="00C459AA"/>
    <w:rsid w:val="00C46423"/>
    <w:rsid w:val="00C46A5D"/>
    <w:rsid w:val="00C46ACD"/>
    <w:rsid w:val="00C46B82"/>
    <w:rsid w:val="00C46CDA"/>
    <w:rsid w:val="00C47125"/>
    <w:rsid w:val="00C47214"/>
    <w:rsid w:val="00C4760C"/>
    <w:rsid w:val="00C47A38"/>
    <w:rsid w:val="00C47CE0"/>
    <w:rsid w:val="00C50126"/>
    <w:rsid w:val="00C5045B"/>
    <w:rsid w:val="00C5084C"/>
    <w:rsid w:val="00C521C1"/>
    <w:rsid w:val="00C5324F"/>
    <w:rsid w:val="00C53ABC"/>
    <w:rsid w:val="00C5418B"/>
    <w:rsid w:val="00C54C52"/>
    <w:rsid w:val="00C54F59"/>
    <w:rsid w:val="00C55BF9"/>
    <w:rsid w:val="00C56158"/>
    <w:rsid w:val="00C562DF"/>
    <w:rsid w:val="00C56933"/>
    <w:rsid w:val="00C56B6F"/>
    <w:rsid w:val="00C57CFD"/>
    <w:rsid w:val="00C57DD6"/>
    <w:rsid w:val="00C6006D"/>
    <w:rsid w:val="00C60D69"/>
    <w:rsid w:val="00C62861"/>
    <w:rsid w:val="00C62BF7"/>
    <w:rsid w:val="00C63F0B"/>
    <w:rsid w:val="00C649CC"/>
    <w:rsid w:val="00C659C7"/>
    <w:rsid w:val="00C65AFE"/>
    <w:rsid w:val="00C666E4"/>
    <w:rsid w:val="00C667FE"/>
    <w:rsid w:val="00C66D84"/>
    <w:rsid w:val="00C66E95"/>
    <w:rsid w:val="00C672BF"/>
    <w:rsid w:val="00C67636"/>
    <w:rsid w:val="00C67BEE"/>
    <w:rsid w:val="00C67E6B"/>
    <w:rsid w:val="00C71027"/>
    <w:rsid w:val="00C71BF9"/>
    <w:rsid w:val="00C72736"/>
    <w:rsid w:val="00C731FE"/>
    <w:rsid w:val="00C74254"/>
    <w:rsid w:val="00C750E3"/>
    <w:rsid w:val="00C75446"/>
    <w:rsid w:val="00C75743"/>
    <w:rsid w:val="00C75854"/>
    <w:rsid w:val="00C75EF8"/>
    <w:rsid w:val="00C7708D"/>
    <w:rsid w:val="00C772BA"/>
    <w:rsid w:val="00C777DA"/>
    <w:rsid w:val="00C802B6"/>
    <w:rsid w:val="00C807F4"/>
    <w:rsid w:val="00C813F6"/>
    <w:rsid w:val="00C834BD"/>
    <w:rsid w:val="00C84D44"/>
    <w:rsid w:val="00C861BE"/>
    <w:rsid w:val="00C8698B"/>
    <w:rsid w:val="00C86F2B"/>
    <w:rsid w:val="00C871C7"/>
    <w:rsid w:val="00C87288"/>
    <w:rsid w:val="00C87D52"/>
    <w:rsid w:val="00C9000D"/>
    <w:rsid w:val="00C90B78"/>
    <w:rsid w:val="00C90D4B"/>
    <w:rsid w:val="00C914B7"/>
    <w:rsid w:val="00C91834"/>
    <w:rsid w:val="00C92A38"/>
    <w:rsid w:val="00C931AE"/>
    <w:rsid w:val="00C93951"/>
    <w:rsid w:val="00C939F4"/>
    <w:rsid w:val="00C940E5"/>
    <w:rsid w:val="00C94EF9"/>
    <w:rsid w:val="00C950D4"/>
    <w:rsid w:val="00C9517F"/>
    <w:rsid w:val="00C95480"/>
    <w:rsid w:val="00C969EA"/>
    <w:rsid w:val="00C970B0"/>
    <w:rsid w:val="00C97385"/>
    <w:rsid w:val="00CA0654"/>
    <w:rsid w:val="00CA14A2"/>
    <w:rsid w:val="00CA294F"/>
    <w:rsid w:val="00CA2DC7"/>
    <w:rsid w:val="00CA325E"/>
    <w:rsid w:val="00CA37AC"/>
    <w:rsid w:val="00CA37EC"/>
    <w:rsid w:val="00CA426A"/>
    <w:rsid w:val="00CA4BBF"/>
    <w:rsid w:val="00CA50C2"/>
    <w:rsid w:val="00CA5C38"/>
    <w:rsid w:val="00CA629F"/>
    <w:rsid w:val="00CA70FF"/>
    <w:rsid w:val="00CA79B9"/>
    <w:rsid w:val="00CA79F4"/>
    <w:rsid w:val="00CB03DD"/>
    <w:rsid w:val="00CB079E"/>
    <w:rsid w:val="00CB1D8B"/>
    <w:rsid w:val="00CB23A1"/>
    <w:rsid w:val="00CB24C4"/>
    <w:rsid w:val="00CB253F"/>
    <w:rsid w:val="00CB2EBB"/>
    <w:rsid w:val="00CB2F91"/>
    <w:rsid w:val="00CB450F"/>
    <w:rsid w:val="00CB52B7"/>
    <w:rsid w:val="00CB5340"/>
    <w:rsid w:val="00CB5C0F"/>
    <w:rsid w:val="00CB649B"/>
    <w:rsid w:val="00CB6B34"/>
    <w:rsid w:val="00CB7CCD"/>
    <w:rsid w:val="00CB7E52"/>
    <w:rsid w:val="00CC09A0"/>
    <w:rsid w:val="00CC0C29"/>
    <w:rsid w:val="00CC3643"/>
    <w:rsid w:val="00CC4541"/>
    <w:rsid w:val="00CC4B74"/>
    <w:rsid w:val="00CC4C59"/>
    <w:rsid w:val="00CC4CB5"/>
    <w:rsid w:val="00CC5724"/>
    <w:rsid w:val="00CC6140"/>
    <w:rsid w:val="00CC6F5C"/>
    <w:rsid w:val="00CD10CF"/>
    <w:rsid w:val="00CD130C"/>
    <w:rsid w:val="00CD2471"/>
    <w:rsid w:val="00CD2C67"/>
    <w:rsid w:val="00CD38F0"/>
    <w:rsid w:val="00CD4866"/>
    <w:rsid w:val="00CD49B0"/>
    <w:rsid w:val="00CD49EE"/>
    <w:rsid w:val="00CD5DDA"/>
    <w:rsid w:val="00CD791C"/>
    <w:rsid w:val="00CE040E"/>
    <w:rsid w:val="00CE1B46"/>
    <w:rsid w:val="00CE21CD"/>
    <w:rsid w:val="00CE2535"/>
    <w:rsid w:val="00CE25E2"/>
    <w:rsid w:val="00CE26B9"/>
    <w:rsid w:val="00CE2DEE"/>
    <w:rsid w:val="00CE3709"/>
    <w:rsid w:val="00CE386D"/>
    <w:rsid w:val="00CE46F4"/>
    <w:rsid w:val="00CE5B96"/>
    <w:rsid w:val="00CE6FB2"/>
    <w:rsid w:val="00CE7875"/>
    <w:rsid w:val="00CE7A1A"/>
    <w:rsid w:val="00CF0E47"/>
    <w:rsid w:val="00CF0FCD"/>
    <w:rsid w:val="00CF1A57"/>
    <w:rsid w:val="00CF1C68"/>
    <w:rsid w:val="00CF1E02"/>
    <w:rsid w:val="00CF1E25"/>
    <w:rsid w:val="00CF22C1"/>
    <w:rsid w:val="00CF2541"/>
    <w:rsid w:val="00CF3E0D"/>
    <w:rsid w:val="00CF4F99"/>
    <w:rsid w:val="00CF58E2"/>
    <w:rsid w:val="00CF7508"/>
    <w:rsid w:val="00CF7AFB"/>
    <w:rsid w:val="00D02188"/>
    <w:rsid w:val="00D03520"/>
    <w:rsid w:val="00D0362B"/>
    <w:rsid w:val="00D03E9C"/>
    <w:rsid w:val="00D04DBB"/>
    <w:rsid w:val="00D05829"/>
    <w:rsid w:val="00D06A19"/>
    <w:rsid w:val="00D108AF"/>
    <w:rsid w:val="00D12A68"/>
    <w:rsid w:val="00D12BD7"/>
    <w:rsid w:val="00D135E1"/>
    <w:rsid w:val="00D14194"/>
    <w:rsid w:val="00D14F06"/>
    <w:rsid w:val="00D15B08"/>
    <w:rsid w:val="00D15F61"/>
    <w:rsid w:val="00D16236"/>
    <w:rsid w:val="00D163FC"/>
    <w:rsid w:val="00D16A9F"/>
    <w:rsid w:val="00D17945"/>
    <w:rsid w:val="00D20D58"/>
    <w:rsid w:val="00D218BB"/>
    <w:rsid w:val="00D2275C"/>
    <w:rsid w:val="00D22F4E"/>
    <w:rsid w:val="00D23048"/>
    <w:rsid w:val="00D230F6"/>
    <w:rsid w:val="00D23C73"/>
    <w:rsid w:val="00D23F45"/>
    <w:rsid w:val="00D245DE"/>
    <w:rsid w:val="00D247D3"/>
    <w:rsid w:val="00D24BCC"/>
    <w:rsid w:val="00D24F86"/>
    <w:rsid w:val="00D25ADF"/>
    <w:rsid w:val="00D264E0"/>
    <w:rsid w:val="00D26532"/>
    <w:rsid w:val="00D26FFB"/>
    <w:rsid w:val="00D2725E"/>
    <w:rsid w:val="00D314C0"/>
    <w:rsid w:val="00D317CC"/>
    <w:rsid w:val="00D3191E"/>
    <w:rsid w:val="00D319CF"/>
    <w:rsid w:val="00D31DA4"/>
    <w:rsid w:val="00D33120"/>
    <w:rsid w:val="00D3374C"/>
    <w:rsid w:val="00D33DE9"/>
    <w:rsid w:val="00D342F6"/>
    <w:rsid w:val="00D34708"/>
    <w:rsid w:val="00D35066"/>
    <w:rsid w:val="00D3529D"/>
    <w:rsid w:val="00D36023"/>
    <w:rsid w:val="00D360F8"/>
    <w:rsid w:val="00D36479"/>
    <w:rsid w:val="00D36AF1"/>
    <w:rsid w:val="00D36CDC"/>
    <w:rsid w:val="00D37168"/>
    <w:rsid w:val="00D378A6"/>
    <w:rsid w:val="00D37E8F"/>
    <w:rsid w:val="00D403FB"/>
    <w:rsid w:val="00D4067B"/>
    <w:rsid w:val="00D4070E"/>
    <w:rsid w:val="00D40B31"/>
    <w:rsid w:val="00D446BA"/>
    <w:rsid w:val="00D4536D"/>
    <w:rsid w:val="00D45A41"/>
    <w:rsid w:val="00D45E1D"/>
    <w:rsid w:val="00D46287"/>
    <w:rsid w:val="00D464AC"/>
    <w:rsid w:val="00D468B3"/>
    <w:rsid w:val="00D4693B"/>
    <w:rsid w:val="00D46BE6"/>
    <w:rsid w:val="00D46FF7"/>
    <w:rsid w:val="00D47D3F"/>
    <w:rsid w:val="00D47F12"/>
    <w:rsid w:val="00D50A54"/>
    <w:rsid w:val="00D50AE1"/>
    <w:rsid w:val="00D50FFB"/>
    <w:rsid w:val="00D515C6"/>
    <w:rsid w:val="00D51F99"/>
    <w:rsid w:val="00D52BCE"/>
    <w:rsid w:val="00D52CC6"/>
    <w:rsid w:val="00D52D92"/>
    <w:rsid w:val="00D53741"/>
    <w:rsid w:val="00D53D38"/>
    <w:rsid w:val="00D5408D"/>
    <w:rsid w:val="00D548E7"/>
    <w:rsid w:val="00D55170"/>
    <w:rsid w:val="00D555C9"/>
    <w:rsid w:val="00D55760"/>
    <w:rsid w:val="00D559A2"/>
    <w:rsid w:val="00D55E32"/>
    <w:rsid w:val="00D571CF"/>
    <w:rsid w:val="00D575C8"/>
    <w:rsid w:val="00D57EAB"/>
    <w:rsid w:val="00D606A4"/>
    <w:rsid w:val="00D619D5"/>
    <w:rsid w:val="00D61FE5"/>
    <w:rsid w:val="00D62059"/>
    <w:rsid w:val="00D623CB"/>
    <w:rsid w:val="00D62C97"/>
    <w:rsid w:val="00D63EB3"/>
    <w:rsid w:val="00D63F84"/>
    <w:rsid w:val="00D64039"/>
    <w:rsid w:val="00D641F2"/>
    <w:rsid w:val="00D641FD"/>
    <w:rsid w:val="00D64297"/>
    <w:rsid w:val="00D644F5"/>
    <w:rsid w:val="00D647DD"/>
    <w:rsid w:val="00D672C2"/>
    <w:rsid w:val="00D704FF"/>
    <w:rsid w:val="00D73792"/>
    <w:rsid w:val="00D7493D"/>
    <w:rsid w:val="00D74AFF"/>
    <w:rsid w:val="00D7598C"/>
    <w:rsid w:val="00D75EAF"/>
    <w:rsid w:val="00D777FA"/>
    <w:rsid w:val="00D77A91"/>
    <w:rsid w:val="00D77EFB"/>
    <w:rsid w:val="00D80065"/>
    <w:rsid w:val="00D80990"/>
    <w:rsid w:val="00D817D7"/>
    <w:rsid w:val="00D823DD"/>
    <w:rsid w:val="00D8277B"/>
    <w:rsid w:val="00D83DA4"/>
    <w:rsid w:val="00D844AE"/>
    <w:rsid w:val="00D84D5F"/>
    <w:rsid w:val="00D852C2"/>
    <w:rsid w:val="00D85E27"/>
    <w:rsid w:val="00D87EA4"/>
    <w:rsid w:val="00D87EAE"/>
    <w:rsid w:val="00D90ADE"/>
    <w:rsid w:val="00D917DA"/>
    <w:rsid w:val="00D91901"/>
    <w:rsid w:val="00D92456"/>
    <w:rsid w:val="00D932FC"/>
    <w:rsid w:val="00D940CC"/>
    <w:rsid w:val="00D9450D"/>
    <w:rsid w:val="00D95667"/>
    <w:rsid w:val="00D95737"/>
    <w:rsid w:val="00D95AD6"/>
    <w:rsid w:val="00D963A6"/>
    <w:rsid w:val="00D963F4"/>
    <w:rsid w:val="00D96AE3"/>
    <w:rsid w:val="00D9700E"/>
    <w:rsid w:val="00D9713B"/>
    <w:rsid w:val="00D976E9"/>
    <w:rsid w:val="00D97EA7"/>
    <w:rsid w:val="00DA044D"/>
    <w:rsid w:val="00DA18F8"/>
    <w:rsid w:val="00DA2187"/>
    <w:rsid w:val="00DA21FE"/>
    <w:rsid w:val="00DA2C20"/>
    <w:rsid w:val="00DA2FF2"/>
    <w:rsid w:val="00DA3475"/>
    <w:rsid w:val="00DA35FE"/>
    <w:rsid w:val="00DA3989"/>
    <w:rsid w:val="00DA39E1"/>
    <w:rsid w:val="00DA3ACC"/>
    <w:rsid w:val="00DA424A"/>
    <w:rsid w:val="00DA4C6C"/>
    <w:rsid w:val="00DA5DD3"/>
    <w:rsid w:val="00DA78BA"/>
    <w:rsid w:val="00DA7AD0"/>
    <w:rsid w:val="00DA7F5E"/>
    <w:rsid w:val="00DB0102"/>
    <w:rsid w:val="00DB0DB9"/>
    <w:rsid w:val="00DB1372"/>
    <w:rsid w:val="00DB1F54"/>
    <w:rsid w:val="00DB20DF"/>
    <w:rsid w:val="00DB22C9"/>
    <w:rsid w:val="00DB2A57"/>
    <w:rsid w:val="00DB376A"/>
    <w:rsid w:val="00DB4555"/>
    <w:rsid w:val="00DB4860"/>
    <w:rsid w:val="00DB4ABB"/>
    <w:rsid w:val="00DB5100"/>
    <w:rsid w:val="00DB5215"/>
    <w:rsid w:val="00DB63D3"/>
    <w:rsid w:val="00DB6465"/>
    <w:rsid w:val="00DB6925"/>
    <w:rsid w:val="00DB6AC1"/>
    <w:rsid w:val="00DB6B26"/>
    <w:rsid w:val="00DB6D13"/>
    <w:rsid w:val="00DB7668"/>
    <w:rsid w:val="00DB7D3D"/>
    <w:rsid w:val="00DC1749"/>
    <w:rsid w:val="00DC1E53"/>
    <w:rsid w:val="00DC2881"/>
    <w:rsid w:val="00DC28AD"/>
    <w:rsid w:val="00DC40F7"/>
    <w:rsid w:val="00DC47FB"/>
    <w:rsid w:val="00DC4A55"/>
    <w:rsid w:val="00DC4E06"/>
    <w:rsid w:val="00DC50F8"/>
    <w:rsid w:val="00DC55E2"/>
    <w:rsid w:val="00DC650C"/>
    <w:rsid w:val="00DD0738"/>
    <w:rsid w:val="00DD107E"/>
    <w:rsid w:val="00DD1A8F"/>
    <w:rsid w:val="00DD24C3"/>
    <w:rsid w:val="00DD2C96"/>
    <w:rsid w:val="00DD3168"/>
    <w:rsid w:val="00DD3503"/>
    <w:rsid w:val="00DD373F"/>
    <w:rsid w:val="00DD4494"/>
    <w:rsid w:val="00DD5A39"/>
    <w:rsid w:val="00DD7E06"/>
    <w:rsid w:val="00DE047E"/>
    <w:rsid w:val="00DE0AFF"/>
    <w:rsid w:val="00DE1D7F"/>
    <w:rsid w:val="00DE2D7A"/>
    <w:rsid w:val="00DE3229"/>
    <w:rsid w:val="00DE3248"/>
    <w:rsid w:val="00DE3F2B"/>
    <w:rsid w:val="00DE4DA8"/>
    <w:rsid w:val="00DE6FC9"/>
    <w:rsid w:val="00DE7C03"/>
    <w:rsid w:val="00DE7E25"/>
    <w:rsid w:val="00DF07B9"/>
    <w:rsid w:val="00DF16DB"/>
    <w:rsid w:val="00DF1AA8"/>
    <w:rsid w:val="00DF1B3F"/>
    <w:rsid w:val="00DF2584"/>
    <w:rsid w:val="00DF25C3"/>
    <w:rsid w:val="00DF26B6"/>
    <w:rsid w:val="00DF2D69"/>
    <w:rsid w:val="00DF3387"/>
    <w:rsid w:val="00DF46B5"/>
    <w:rsid w:val="00DF4A09"/>
    <w:rsid w:val="00DF632D"/>
    <w:rsid w:val="00DF71DA"/>
    <w:rsid w:val="00DF75CB"/>
    <w:rsid w:val="00DF77E3"/>
    <w:rsid w:val="00DF7CB1"/>
    <w:rsid w:val="00E00499"/>
    <w:rsid w:val="00E00753"/>
    <w:rsid w:val="00E007F2"/>
    <w:rsid w:val="00E00EA3"/>
    <w:rsid w:val="00E010B0"/>
    <w:rsid w:val="00E0194D"/>
    <w:rsid w:val="00E0201B"/>
    <w:rsid w:val="00E02D76"/>
    <w:rsid w:val="00E02D93"/>
    <w:rsid w:val="00E035F3"/>
    <w:rsid w:val="00E038D5"/>
    <w:rsid w:val="00E03BFC"/>
    <w:rsid w:val="00E051A3"/>
    <w:rsid w:val="00E05784"/>
    <w:rsid w:val="00E058F9"/>
    <w:rsid w:val="00E05B1A"/>
    <w:rsid w:val="00E05ED4"/>
    <w:rsid w:val="00E06A63"/>
    <w:rsid w:val="00E06B9C"/>
    <w:rsid w:val="00E06DBE"/>
    <w:rsid w:val="00E06E36"/>
    <w:rsid w:val="00E07352"/>
    <w:rsid w:val="00E07B4B"/>
    <w:rsid w:val="00E10439"/>
    <w:rsid w:val="00E1115A"/>
    <w:rsid w:val="00E111EA"/>
    <w:rsid w:val="00E11893"/>
    <w:rsid w:val="00E135B6"/>
    <w:rsid w:val="00E13B89"/>
    <w:rsid w:val="00E15F4D"/>
    <w:rsid w:val="00E168BA"/>
    <w:rsid w:val="00E1761A"/>
    <w:rsid w:val="00E17F07"/>
    <w:rsid w:val="00E20198"/>
    <w:rsid w:val="00E20277"/>
    <w:rsid w:val="00E20293"/>
    <w:rsid w:val="00E2081F"/>
    <w:rsid w:val="00E20A5E"/>
    <w:rsid w:val="00E20E3C"/>
    <w:rsid w:val="00E228C0"/>
    <w:rsid w:val="00E2316C"/>
    <w:rsid w:val="00E23C59"/>
    <w:rsid w:val="00E24168"/>
    <w:rsid w:val="00E246C1"/>
    <w:rsid w:val="00E24B84"/>
    <w:rsid w:val="00E24F60"/>
    <w:rsid w:val="00E252E2"/>
    <w:rsid w:val="00E25675"/>
    <w:rsid w:val="00E259BA"/>
    <w:rsid w:val="00E25F7F"/>
    <w:rsid w:val="00E267D2"/>
    <w:rsid w:val="00E26932"/>
    <w:rsid w:val="00E26A0B"/>
    <w:rsid w:val="00E27B3B"/>
    <w:rsid w:val="00E30037"/>
    <w:rsid w:val="00E305D5"/>
    <w:rsid w:val="00E30D8A"/>
    <w:rsid w:val="00E32242"/>
    <w:rsid w:val="00E3237B"/>
    <w:rsid w:val="00E32675"/>
    <w:rsid w:val="00E34461"/>
    <w:rsid w:val="00E346C7"/>
    <w:rsid w:val="00E34789"/>
    <w:rsid w:val="00E348CF"/>
    <w:rsid w:val="00E3497A"/>
    <w:rsid w:val="00E35126"/>
    <w:rsid w:val="00E35977"/>
    <w:rsid w:val="00E35E51"/>
    <w:rsid w:val="00E35EF3"/>
    <w:rsid w:val="00E363F3"/>
    <w:rsid w:val="00E37AE4"/>
    <w:rsid w:val="00E40751"/>
    <w:rsid w:val="00E40CFF"/>
    <w:rsid w:val="00E4211A"/>
    <w:rsid w:val="00E423A7"/>
    <w:rsid w:val="00E42D2B"/>
    <w:rsid w:val="00E42E2E"/>
    <w:rsid w:val="00E43193"/>
    <w:rsid w:val="00E43B5A"/>
    <w:rsid w:val="00E43B91"/>
    <w:rsid w:val="00E44534"/>
    <w:rsid w:val="00E45249"/>
    <w:rsid w:val="00E45608"/>
    <w:rsid w:val="00E4587C"/>
    <w:rsid w:val="00E46840"/>
    <w:rsid w:val="00E47430"/>
    <w:rsid w:val="00E47C75"/>
    <w:rsid w:val="00E47CCB"/>
    <w:rsid w:val="00E47E95"/>
    <w:rsid w:val="00E50DB2"/>
    <w:rsid w:val="00E51FC1"/>
    <w:rsid w:val="00E52470"/>
    <w:rsid w:val="00E52CB5"/>
    <w:rsid w:val="00E535EA"/>
    <w:rsid w:val="00E54504"/>
    <w:rsid w:val="00E55B10"/>
    <w:rsid w:val="00E56584"/>
    <w:rsid w:val="00E571D0"/>
    <w:rsid w:val="00E57206"/>
    <w:rsid w:val="00E57296"/>
    <w:rsid w:val="00E5742F"/>
    <w:rsid w:val="00E57C41"/>
    <w:rsid w:val="00E60ADE"/>
    <w:rsid w:val="00E61FE6"/>
    <w:rsid w:val="00E620A9"/>
    <w:rsid w:val="00E62A7F"/>
    <w:rsid w:val="00E62AB5"/>
    <w:rsid w:val="00E62C87"/>
    <w:rsid w:val="00E650B7"/>
    <w:rsid w:val="00E65957"/>
    <w:rsid w:val="00E6668D"/>
    <w:rsid w:val="00E675D6"/>
    <w:rsid w:val="00E6782F"/>
    <w:rsid w:val="00E7066E"/>
    <w:rsid w:val="00E70964"/>
    <w:rsid w:val="00E70C52"/>
    <w:rsid w:val="00E7103D"/>
    <w:rsid w:val="00E7125F"/>
    <w:rsid w:val="00E712CF"/>
    <w:rsid w:val="00E71CCF"/>
    <w:rsid w:val="00E723EA"/>
    <w:rsid w:val="00E74129"/>
    <w:rsid w:val="00E745AB"/>
    <w:rsid w:val="00E749B4"/>
    <w:rsid w:val="00E75D25"/>
    <w:rsid w:val="00E765E7"/>
    <w:rsid w:val="00E767C3"/>
    <w:rsid w:val="00E769C1"/>
    <w:rsid w:val="00E778C6"/>
    <w:rsid w:val="00E77D23"/>
    <w:rsid w:val="00E803D0"/>
    <w:rsid w:val="00E813C3"/>
    <w:rsid w:val="00E81527"/>
    <w:rsid w:val="00E81882"/>
    <w:rsid w:val="00E8215F"/>
    <w:rsid w:val="00E83523"/>
    <w:rsid w:val="00E835C4"/>
    <w:rsid w:val="00E83804"/>
    <w:rsid w:val="00E83EB9"/>
    <w:rsid w:val="00E8463F"/>
    <w:rsid w:val="00E855DF"/>
    <w:rsid w:val="00E8563A"/>
    <w:rsid w:val="00E85FB6"/>
    <w:rsid w:val="00E86D03"/>
    <w:rsid w:val="00E875FD"/>
    <w:rsid w:val="00E87C3C"/>
    <w:rsid w:val="00E87DCC"/>
    <w:rsid w:val="00E87E48"/>
    <w:rsid w:val="00E912E5"/>
    <w:rsid w:val="00E91F6B"/>
    <w:rsid w:val="00E9211E"/>
    <w:rsid w:val="00E9261A"/>
    <w:rsid w:val="00E93839"/>
    <w:rsid w:val="00E94216"/>
    <w:rsid w:val="00E94ECC"/>
    <w:rsid w:val="00E95692"/>
    <w:rsid w:val="00E959F0"/>
    <w:rsid w:val="00E9656F"/>
    <w:rsid w:val="00E969B0"/>
    <w:rsid w:val="00E96F2D"/>
    <w:rsid w:val="00E976F2"/>
    <w:rsid w:val="00EA10CD"/>
    <w:rsid w:val="00EA1F3C"/>
    <w:rsid w:val="00EA27B2"/>
    <w:rsid w:val="00EA2FAC"/>
    <w:rsid w:val="00EA2FD5"/>
    <w:rsid w:val="00EA30E8"/>
    <w:rsid w:val="00EA4E26"/>
    <w:rsid w:val="00EA5126"/>
    <w:rsid w:val="00EA575D"/>
    <w:rsid w:val="00EA5C99"/>
    <w:rsid w:val="00EA5CAE"/>
    <w:rsid w:val="00EA69CB"/>
    <w:rsid w:val="00EB1256"/>
    <w:rsid w:val="00EB1DFC"/>
    <w:rsid w:val="00EB290D"/>
    <w:rsid w:val="00EB2CFA"/>
    <w:rsid w:val="00EB340F"/>
    <w:rsid w:val="00EB46B9"/>
    <w:rsid w:val="00EB472D"/>
    <w:rsid w:val="00EB4E4D"/>
    <w:rsid w:val="00EB634E"/>
    <w:rsid w:val="00EB6959"/>
    <w:rsid w:val="00EB6FE0"/>
    <w:rsid w:val="00EC0640"/>
    <w:rsid w:val="00EC0A0A"/>
    <w:rsid w:val="00EC14F3"/>
    <w:rsid w:val="00EC4A49"/>
    <w:rsid w:val="00EC5E38"/>
    <w:rsid w:val="00EC7EE8"/>
    <w:rsid w:val="00ED0B17"/>
    <w:rsid w:val="00ED0CC7"/>
    <w:rsid w:val="00ED164F"/>
    <w:rsid w:val="00ED1EDD"/>
    <w:rsid w:val="00ED2009"/>
    <w:rsid w:val="00ED275D"/>
    <w:rsid w:val="00ED2F1E"/>
    <w:rsid w:val="00ED34FD"/>
    <w:rsid w:val="00ED4BC7"/>
    <w:rsid w:val="00ED4E14"/>
    <w:rsid w:val="00ED5758"/>
    <w:rsid w:val="00ED6246"/>
    <w:rsid w:val="00ED627D"/>
    <w:rsid w:val="00ED7216"/>
    <w:rsid w:val="00ED7422"/>
    <w:rsid w:val="00ED7CB0"/>
    <w:rsid w:val="00EE1C75"/>
    <w:rsid w:val="00EE2CA8"/>
    <w:rsid w:val="00EE3768"/>
    <w:rsid w:val="00EE3863"/>
    <w:rsid w:val="00EE4656"/>
    <w:rsid w:val="00EE4B46"/>
    <w:rsid w:val="00EE4D03"/>
    <w:rsid w:val="00EE5456"/>
    <w:rsid w:val="00EE5749"/>
    <w:rsid w:val="00EE7147"/>
    <w:rsid w:val="00EE7187"/>
    <w:rsid w:val="00EE7336"/>
    <w:rsid w:val="00EE7EBB"/>
    <w:rsid w:val="00EF01F9"/>
    <w:rsid w:val="00EF1F27"/>
    <w:rsid w:val="00EF25EC"/>
    <w:rsid w:val="00EF3338"/>
    <w:rsid w:val="00EF3472"/>
    <w:rsid w:val="00EF3E33"/>
    <w:rsid w:val="00EF3F7A"/>
    <w:rsid w:val="00EF4A74"/>
    <w:rsid w:val="00EF4CA4"/>
    <w:rsid w:val="00EF5939"/>
    <w:rsid w:val="00EF6284"/>
    <w:rsid w:val="00EF6FA4"/>
    <w:rsid w:val="00EF750B"/>
    <w:rsid w:val="00EF78FD"/>
    <w:rsid w:val="00F00293"/>
    <w:rsid w:val="00F00DC5"/>
    <w:rsid w:val="00F01697"/>
    <w:rsid w:val="00F01783"/>
    <w:rsid w:val="00F022A8"/>
    <w:rsid w:val="00F033DD"/>
    <w:rsid w:val="00F037E1"/>
    <w:rsid w:val="00F03C96"/>
    <w:rsid w:val="00F05AF9"/>
    <w:rsid w:val="00F062DE"/>
    <w:rsid w:val="00F06435"/>
    <w:rsid w:val="00F06C29"/>
    <w:rsid w:val="00F10DC5"/>
    <w:rsid w:val="00F10E53"/>
    <w:rsid w:val="00F117E4"/>
    <w:rsid w:val="00F11C44"/>
    <w:rsid w:val="00F11D17"/>
    <w:rsid w:val="00F12991"/>
    <w:rsid w:val="00F135C6"/>
    <w:rsid w:val="00F13ADC"/>
    <w:rsid w:val="00F13F97"/>
    <w:rsid w:val="00F13F9D"/>
    <w:rsid w:val="00F14BFA"/>
    <w:rsid w:val="00F15428"/>
    <w:rsid w:val="00F15483"/>
    <w:rsid w:val="00F1572D"/>
    <w:rsid w:val="00F1581C"/>
    <w:rsid w:val="00F15EF4"/>
    <w:rsid w:val="00F1668F"/>
    <w:rsid w:val="00F169C8"/>
    <w:rsid w:val="00F176D0"/>
    <w:rsid w:val="00F17766"/>
    <w:rsid w:val="00F177E5"/>
    <w:rsid w:val="00F178D1"/>
    <w:rsid w:val="00F20D84"/>
    <w:rsid w:val="00F21419"/>
    <w:rsid w:val="00F22196"/>
    <w:rsid w:val="00F22524"/>
    <w:rsid w:val="00F22BE5"/>
    <w:rsid w:val="00F22E17"/>
    <w:rsid w:val="00F22F94"/>
    <w:rsid w:val="00F22FA2"/>
    <w:rsid w:val="00F230ED"/>
    <w:rsid w:val="00F23B4D"/>
    <w:rsid w:val="00F2552F"/>
    <w:rsid w:val="00F25689"/>
    <w:rsid w:val="00F260BF"/>
    <w:rsid w:val="00F262AB"/>
    <w:rsid w:val="00F2664F"/>
    <w:rsid w:val="00F26CD2"/>
    <w:rsid w:val="00F27135"/>
    <w:rsid w:val="00F2788B"/>
    <w:rsid w:val="00F278A0"/>
    <w:rsid w:val="00F27EC7"/>
    <w:rsid w:val="00F305DC"/>
    <w:rsid w:val="00F30D35"/>
    <w:rsid w:val="00F3189C"/>
    <w:rsid w:val="00F31EB2"/>
    <w:rsid w:val="00F337C3"/>
    <w:rsid w:val="00F34219"/>
    <w:rsid w:val="00F343D2"/>
    <w:rsid w:val="00F34813"/>
    <w:rsid w:val="00F356C7"/>
    <w:rsid w:val="00F3592C"/>
    <w:rsid w:val="00F36ECB"/>
    <w:rsid w:val="00F37D11"/>
    <w:rsid w:val="00F43E85"/>
    <w:rsid w:val="00F440F9"/>
    <w:rsid w:val="00F4452E"/>
    <w:rsid w:val="00F445BB"/>
    <w:rsid w:val="00F44BF0"/>
    <w:rsid w:val="00F455AA"/>
    <w:rsid w:val="00F458D2"/>
    <w:rsid w:val="00F4639E"/>
    <w:rsid w:val="00F46DA8"/>
    <w:rsid w:val="00F47127"/>
    <w:rsid w:val="00F4754B"/>
    <w:rsid w:val="00F479AC"/>
    <w:rsid w:val="00F47BF5"/>
    <w:rsid w:val="00F5082C"/>
    <w:rsid w:val="00F515F4"/>
    <w:rsid w:val="00F51FF2"/>
    <w:rsid w:val="00F527F5"/>
    <w:rsid w:val="00F53342"/>
    <w:rsid w:val="00F53B0B"/>
    <w:rsid w:val="00F544F1"/>
    <w:rsid w:val="00F54AB2"/>
    <w:rsid w:val="00F5515D"/>
    <w:rsid w:val="00F55774"/>
    <w:rsid w:val="00F579C9"/>
    <w:rsid w:val="00F57F67"/>
    <w:rsid w:val="00F6010E"/>
    <w:rsid w:val="00F60E74"/>
    <w:rsid w:val="00F617F7"/>
    <w:rsid w:val="00F619E0"/>
    <w:rsid w:val="00F621F6"/>
    <w:rsid w:val="00F62596"/>
    <w:rsid w:val="00F62875"/>
    <w:rsid w:val="00F632BE"/>
    <w:rsid w:val="00F635F5"/>
    <w:rsid w:val="00F63C63"/>
    <w:rsid w:val="00F63D8B"/>
    <w:rsid w:val="00F63D8D"/>
    <w:rsid w:val="00F65E5E"/>
    <w:rsid w:val="00F66483"/>
    <w:rsid w:val="00F67241"/>
    <w:rsid w:val="00F674FA"/>
    <w:rsid w:val="00F67BCD"/>
    <w:rsid w:val="00F67C0D"/>
    <w:rsid w:val="00F71F4F"/>
    <w:rsid w:val="00F7233F"/>
    <w:rsid w:val="00F72CB0"/>
    <w:rsid w:val="00F73A7A"/>
    <w:rsid w:val="00F74213"/>
    <w:rsid w:val="00F760BD"/>
    <w:rsid w:val="00F76627"/>
    <w:rsid w:val="00F7668C"/>
    <w:rsid w:val="00F7767A"/>
    <w:rsid w:val="00F77897"/>
    <w:rsid w:val="00F81033"/>
    <w:rsid w:val="00F82525"/>
    <w:rsid w:val="00F82828"/>
    <w:rsid w:val="00F832AC"/>
    <w:rsid w:val="00F83530"/>
    <w:rsid w:val="00F8355E"/>
    <w:rsid w:val="00F83B5D"/>
    <w:rsid w:val="00F843D4"/>
    <w:rsid w:val="00F858F8"/>
    <w:rsid w:val="00F862B7"/>
    <w:rsid w:val="00F86700"/>
    <w:rsid w:val="00F90A1D"/>
    <w:rsid w:val="00F910BD"/>
    <w:rsid w:val="00F9199B"/>
    <w:rsid w:val="00F91B27"/>
    <w:rsid w:val="00F91E1F"/>
    <w:rsid w:val="00F92047"/>
    <w:rsid w:val="00F9274B"/>
    <w:rsid w:val="00F9293B"/>
    <w:rsid w:val="00F94333"/>
    <w:rsid w:val="00F949BC"/>
    <w:rsid w:val="00F963E6"/>
    <w:rsid w:val="00F96515"/>
    <w:rsid w:val="00FA0146"/>
    <w:rsid w:val="00FA01E5"/>
    <w:rsid w:val="00FA025C"/>
    <w:rsid w:val="00FA051D"/>
    <w:rsid w:val="00FA0E04"/>
    <w:rsid w:val="00FA0EB5"/>
    <w:rsid w:val="00FA1212"/>
    <w:rsid w:val="00FA20D5"/>
    <w:rsid w:val="00FA28AC"/>
    <w:rsid w:val="00FA29E2"/>
    <w:rsid w:val="00FA35E3"/>
    <w:rsid w:val="00FA3998"/>
    <w:rsid w:val="00FA471F"/>
    <w:rsid w:val="00FA4B9E"/>
    <w:rsid w:val="00FA4BF9"/>
    <w:rsid w:val="00FA5388"/>
    <w:rsid w:val="00FA66C5"/>
    <w:rsid w:val="00FA6732"/>
    <w:rsid w:val="00FA6796"/>
    <w:rsid w:val="00FA6872"/>
    <w:rsid w:val="00FA6F7E"/>
    <w:rsid w:val="00FA7E8F"/>
    <w:rsid w:val="00FB0151"/>
    <w:rsid w:val="00FB06AA"/>
    <w:rsid w:val="00FB07EA"/>
    <w:rsid w:val="00FB1269"/>
    <w:rsid w:val="00FB1620"/>
    <w:rsid w:val="00FB1BBD"/>
    <w:rsid w:val="00FB2260"/>
    <w:rsid w:val="00FB2934"/>
    <w:rsid w:val="00FB2E6B"/>
    <w:rsid w:val="00FB3603"/>
    <w:rsid w:val="00FB3A22"/>
    <w:rsid w:val="00FB3C26"/>
    <w:rsid w:val="00FB3E93"/>
    <w:rsid w:val="00FB40F0"/>
    <w:rsid w:val="00FB490F"/>
    <w:rsid w:val="00FB5226"/>
    <w:rsid w:val="00FB64E0"/>
    <w:rsid w:val="00FB7039"/>
    <w:rsid w:val="00FB74F1"/>
    <w:rsid w:val="00FB7819"/>
    <w:rsid w:val="00FB7C6C"/>
    <w:rsid w:val="00FB7DAB"/>
    <w:rsid w:val="00FC0EB0"/>
    <w:rsid w:val="00FC1038"/>
    <w:rsid w:val="00FC156B"/>
    <w:rsid w:val="00FC3027"/>
    <w:rsid w:val="00FC3740"/>
    <w:rsid w:val="00FC3778"/>
    <w:rsid w:val="00FC4216"/>
    <w:rsid w:val="00FC5057"/>
    <w:rsid w:val="00FC5115"/>
    <w:rsid w:val="00FC52A9"/>
    <w:rsid w:val="00FC5949"/>
    <w:rsid w:val="00FC678B"/>
    <w:rsid w:val="00FC6F1C"/>
    <w:rsid w:val="00FC755C"/>
    <w:rsid w:val="00FD0006"/>
    <w:rsid w:val="00FD07A2"/>
    <w:rsid w:val="00FD09C7"/>
    <w:rsid w:val="00FD1EF5"/>
    <w:rsid w:val="00FD217B"/>
    <w:rsid w:val="00FD3755"/>
    <w:rsid w:val="00FD3B01"/>
    <w:rsid w:val="00FD3BC6"/>
    <w:rsid w:val="00FD3E8E"/>
    <w:rsid w:val="00FD4500"/>
    <w:rsid w:val="00FD4EC9"/>
    <w:rsid w:val="00FD4F38"/>
    <w:rsid w:val="00FD511C"/>
    <w:rsid w:val="00FD5722"/>
    <w:rsid w:val="00FD5C00"/>
    <w:rsid w:val="00FD7FFC"/>
    <w:rsid w:val="00FE0FC0"/>
    <w:rsid w:val="00FE3011"/>
    <w:rsid w:val="00FE37F8"/>
    <w:rsid w:val="00FE4682"/>
    <w:rsid w:val="00FE50F9"/>
    <w:rsid w:val="00FE538C"/>
    <w:rsid w:val="00FE5E12"/>
    <w:rsid w:val="00FE6E8E"/>
    <w:rsid w:val="00FE75C9"/>
    <w:rsid w:val="00FE76CE"/>
    <w:rsid w:val="00FF2D5E"/>
    <w:rsid w:val="00FF3CF2"/>
    <w:rsid w:val="00FF3E32"/>
    <w:rsid w:val="00FF3E43"/>
    <w:rsid w:val="00FF44FE"/>
    <w:rsid w:val="00FF4F16"/>
    <w:rsid w:val="00FF5357"/>
    <w:rsid w:val="00FF56AA"/>
    <w:rsid w:val="00FF6AF4"/>
    <w:rsid w:val="00FF6B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93"/>
      <o:regrouptable v:ext="edit">
        <o:entry new="1" old="0"/>
        <o:entry new="2" old="1"/>
        <o:entry new="3" old="0"/>
        <o:entry new="4" old="3"/>
        <o:entry new="5" old="0"/>
        <o:entry new="6" old="5"/>
        <o:entry new="7" old="0"/>
        <o:entry new="8" old="0"/>
        <o:entry new="9" old="0"/>
        <o:entry new="10" old="0"/>
        <o:entry new="11" old="1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D3A1E"/>
    <w:pPr>
      <w:widowControl w:val="0"/>
    </w:pPr>
    <w:rPr>
      <w:kern w:val="2"/>
      <w:sz w:val="24"/>
    </w:rPr>
  </w:style>
  <w:style w:type="paragraph" w:styleId="1">
    <w:name w:val="heading 1"/>
    <w:basedOn w:val="a0"/>
    <w:next w:val="a0"/>
    <w:link w:val="10"/>
    <w:qFormat/>
    <w:rsid w:val="004075D2"/>
    <w:pPr>
      <w:keepNext/>
      <w:adjustRightInd w:val="0"/>
      <w:spacing w:before="120" w:after="120" w:line="360" w:lineRule="auto"/>
      <w:textAlignment w:val="baseline"/>
      <w:outlineLvl w:val="0"/>
    </w:pPr>
    <w:rPr>
      <w:rFonts w:ascii="Arial" w:hAnsi="Arial"/>
      <w:b/>
      <w:kern w:val="52"/>
      <w:sz w:val="44"/>
    </w:rPr>
  </w:style>
  <w:style w:type="paragraph" w:styleId="2">
    <w:name w:val="heading 2"/>
    <w:basedOn w:val="a0"/>
    <w:next w:val="a0"/>
    <w:link w:val="20"/>
    <w:qFormat/>
    <w:rsid w:val="004075D2"/>
    <w:pPr>
      <w:keepNext/>
      <w:spacing w:line="720" w:lineRule="auto"/>
      <w:outlineLvl w:val="1"/>
    </w:pPr>
    <w:rPr>
      <w:rFonts w:ascii="Arial" w:hAnsi="Arial"/>
      <w:b/>
      <w:bCs/>
      <w:sz w:val="48"/>
      <w:szCs w:val="48"/>
    </w:rPr>
  </w:style>
  <w:style w:type="paragraph" w:styleId="4">
    <w:name w:val="heading 4"/>
    <w:basedOn w:val="a0"/>
    <w:next w:val="a0"/>
    <w:link w:val="40"/>
    <w:qFormat/>
    <w:rsid w:val="00AE37EC"/>
    <w:pPr>
      <w:keepNext/>
      <w:spacing w:line="720" w:lineRule="auto"/>
      <w:outlineLvl w:val="3"/>
    </w:pPr>
    <w:rPr>
      <w:rFonts w:ascii="Arial" w:hAnsi="Arial"/>
      <w:sz w:val="36"/>
      <w:szCs w:val="36"/>
    </w:rPr>
  </w:style>
  <w:style w:type="paragraph" w:styleId="5">
    <w:name w:val="heading 5"/>
    <w:basedOn w:val="a0"/>
    <w:next w:val="a0"/>
    <w:link w:val="50"/>
    <w:qFormat/>
    <w:rsid w:val="00F47127"/>
    <w:pPr>
      <w:keepNext/>
      <w:spacing w:line="720" w:lineRule="auto"/>
      <w:ind w:leftChars="200" w:left="200"/>
      <w:outlineLvl w:val="4"/>
    </w:pPr>
    <w:rPr>
      <w:rFonts w:ascii="Arial" w:hAnsi="Arial"/>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rsid w:val="004075D2"/>
    <w:pPr>
      <w:jc w:val="right"/>
    </w:pPr>
    <w:rPr>
      <w:rFonts w:ascii="標楷體" w:eastAsia="標楷體"/>
      <w:sz w:val="36"/>
    </w:rPr>
  </w:style>
  <w:style w:type="paragraph" w:customStyle="1" w:styleId="a6">
    <w:name w:val="目錄"/>
    <w:basedOn w:val="a0"/>
    <w:rsid w:val="004075D2"/>
    <w:pPr>
      <w:adjustRightInd w:val="0"/>
      <w:spacing w:line="480" w:lineRule="auto"/>
      <w:jc w:val="center"/>
      <w:textAlignment w:val="baseline"/>
    </w:pPr>
    <w:rPr>
      <w:spacing w:val="4"/>
      <w:kern w:val="0"/>
      <w:sz w:val="32"/>
    </w:rPr>
  </w:style>
  <w:style w:type="paragraph" w:customStyle="1" w:styleId="a7">
    <w:name w:val="目錄文"/>
    <w:basedOn w:val="a0"/>
    <w:rsid w:val="004075D2"/>
    <w:pPr>
      <w:adjustRightInd w:val="0"/>
      <w:spacing w:line="480" w:lineRule="auto"/>
      <w:jc w:val="both"/>
      <w:textAlignment w:val="baseline"/>
    </w:pPr>
    <w:rPr>
      <w:kern w:val="0"/>
      <w:sz w:val="20"/>
    </w:rPr>
  </w:style>
  <w:style w:type="paragraph" w:styleId="a8">
    <w:name w:val="Body Text"/>
    <w:aliases w:val=" 字元, 字元1, 字元11"/>
    <w:basedOn w:val="a0"/>
    <w:link w:val="a9"/>
    <w:rsid w:val="004075D2"/>
    <w:pPr>
      <w:spacing w:after="240"/>
    </w:pPr>
    <w:rPr>
      <w:rFonts w:ascii="標楷體" w:eastAsia="標楷體"/>
      <w:sz w:val="20"/>
    </w:rPr>
  </w:style>
  <w:style w:type="paragraph" w:styleId="3">
    <w:name w:val="Body Text Indent 3"/>
    <w:basedOn w:val="a0"/>
    <w:link w:val="30"/>
    <w:rsid w:val="004075D2"/>
    <w:pPr>
      <w:spacing w:after="120"/>
      <w:ind w:leftChars="200" w:left="480"/>
    </w:pPr>
    <w:rPr>
      <w:sz w:val="16"/>
      <w:szCs w:val="16"/>
    </w:rPr>
  </w:style>
  <w:style w:type="paragraph" w:styleId="aa">
    <w:name w:val="Plain Text"/>
    <w:basedOn w:val="a0"/>
    <w:link w:val="ab"/>
    <w:rsid w:val="004075D2"/>
    <w:pPr>
      <w:adjustRightInd w:val="0"/>
      <w:textAlignment w:val="baseline"/>
    </w:pPr>
    <w:rPr>
      <w:rFonts w:ascii="Courier New" w:eastAsia="細明體" w:hAnsi="Courier New"/>
    </w:rPr>
  </w:style>
  <w:style w:type="paragraph" w:styleId="Web">
    <w:name w:val="Normal (Web)"/>
    <w:basedOn w:val="a0"/>
    <w:uiPriority w:val="99"/>
    <w:rsid w:val="004075D2"/>
    <w:pPr>
      <w:widowControl/>
      <w:spacing w:before="100" w:after="100"/>
    </w:pPr>
    <w:rPr>
      <w:rFonts w:ascii="Arial Unicode MS" w:eastAsia="Arial Unicode MS" w:hAnsi="Arial Unicode MS"/>
      <w:color w:val="000000"/>
      <w:kern w:val="0"/>
    </w:rPr>
  </w:style>
  <w:style w:type="paragraph" w:customStyle="1" w:styleId="ac">
    <w:name w:val="中標"/>
    <w:basedOn w:val="a6"/>
    <w:rsid w:val="004075D2"/>
    <w:pPr>
      <w:spacing w:line="360" w:lineRule="auto"/>
    </w:pPr>
    <w:rPr>
      <w:rFonts w:eastAsia="華康粗明體"/>
      <w:sz w:val="28"/>
    </w:rPr>
  </w:style>
  <w:style w:type="paragraph" w:customStyle="1" w:styleId="ad">
    <w:name w:val="格文"/>
    <w:basedOn w:val="a0"/>
    <w:rsid w:val="004075D2"/>
    <w:pPr>
      <w:adjustRightInd w:val="0"/>
      <w:spacing w:line="240" w:lineRule="atLeast"/>
      <w:jc w:val="center"/>
      <w:textAlignment w:val="baseline"/>
    </w:pPr>
    <w:rPr>
      <w:rFonts w:ascii="華康中楷體" w:eastAsia="華康中楷體"/>
      <w:kern w:val="0"/>
    </w:rPr>
  </w:style>
  <w:style w:type="paragraph" w:styleId="ae">
    <w:name w:val="footnote text"/>
    <w:basedOn w:val="a0"/>
    <w:link w:val="af"/>
    <w:semiHidden/>
    <w:rsid w:val="004075D2"/>
    <w:pPr>
      <w:adjustRightInd w:val="0"/>
      <w:spacing w:line="360" w:lineRule="atLeast"/>
      <w:textAlignment w:val="baseline"/>
    </w:pPr>
    <w:rPr>
      <w:kern w:val="0"/>
      <w:sz w:val="20"/>
    </w:rPr>
  </w:style>
  <w:style w:type="paragraph" w:styleId="af0">
    <w:name w:val="Balloon Text"/>
    <w:basedOn w:val="a0"/>
    <w:link w:val="af1"/>
    <w:uiPriority w:val="99"/>
    <w:semiHidden/>
    <w:rsid w:val="004075D2"/>
    <w:rPr>
      <w:rFonts w:ascii="Arial" w:hAnsi="Arial"/>
      <w:sz w:val="18"/>
      <w:szCs w:val="18"/>
    </w:rPr>
  </w:style>
  <w:style w:type="paragraph" w:styleId="af2">
    <w:name w:val="Block Text"/>
    <w:basedOn w:val="a0"/>
    <w:rsid w:val="004075D2"/>
    <w:pPr>
      <w:snapToGrid w:val="0"/>
      <w:spacing w:line="440" w:lineRule="atLeast"/>
      <w:ind w:left="620" w:right="60" w:hanging="580"/>
    </w:pPr>
    <w:rPr>
      <w:rFonts w:ascii="標楷體" w:eastAsia="標楷體"/>
      <w:sz w:val="30"/>
    </w:rPr>
  </w:style>
  <w:style w:type="paragraph" w:customStyle="1" w:styleId="t2">
    <w:name w:val="t2"/>
    <w:basedOn w:val="a0"/>
    <w:rsid w:val="004075D2"/>
    <w:pPr>
      <w:adjustRightInd w:val="0"/>
      <w:spacing w:line="360" w:lineRule="atLeast"/>
      <w:ind w:left="1134" w:right="1503"/>
      <w:jc w:val="center"/>
      <w:textAlignment w:val="baseline"/>
    </w:pPr>
    <w:rPr>
      <w:rFonts w:eastAsia="華康粗明體"/>
      <w:kern w:val="0"/>
      <w:sz w:val="32"/>
    </w:rPr>
  </w:style>
  <w:style w:type="paragraph" w:customStyle="1" w:styleId="af3">
    <w:name w:val="一"/>
    <w:basedOn w:val="a0"/>
    <w:rsid w:val="004075D2"/>
    <w:pPr>
      <w:adjustRightInd w:val="0"/>
      <w:spacing w:before="120" w:after="120" w:line="400" w:lineRule="atLeast"/>
      <w:jc w:val="both"/>
      <w:textAlignment w:val="baseline"/>
    </w:pPr>
    <w:rPr>
      <w:rFonts w:eastAsia="標楷體"/>
      <w:kern w:val="28"/>
      <w:sz w:val="36"/>
    </w:rPr>
  </w:style>
  <w:style w:type="paragraph" w:customStyle="1" w:styleId="af4">
    <w:name w:val="（一）１"/>
    <w:basedOn w:val="a0"/>
    <w:rsid w:val="004075D2"/>
    <w:pPr>
      <w:spacing w:line="600" w:lineRule="exact"/>
      <w:ind w:left="2127" w:hanging="284"/>
      <w:jc w:val="both"/>
    </w:pPr>
    <w:rPr>
      <w:rFonts w:eastAsia="標楷體"/>
      <w:sz w:val="28"/>
    </w:rPr>
  </w:style>
  <w:style w:type="paragraph" w:customStyle="1" w:styleId="21">
    <w:name w:val="標題2內文"/>
    <w:basedOn w:val="a0"/>
    <w:rsid w:val="004075D2"/>
    <w:pPr>
      <w:adjustRightInd w:val="0"/>
      <w:ind w:left="851" w:firstLine="482"/>
      <w:textAlignment w:val="baseline"/>
    </w:pPr>
  </w:style>
  <w:style w:type="paragraph" w:customStyle="1" w:styleId="22">
    <w:name w:val="標題2號碼"/>
    <w:basedOn w:val="21"/>
    <w:rsid w:val="004075D2"/>
    <w:pPr>
      <w:ind w:firstLine="0"/>
    </w:pPr>
  </w:style>
  <w:style w:type="paragraph" w:customStyle="1" w:styleId="af5">
    <w:name w:val="標一"/>
    <w:basedOn w:val="1"/>
    <w:rsid w:val="004075D2"/>
    <w:pPr>
      <w:spacing w:before="0" w:after="240" w:line="520" w:lineRule="atLeast"/>
      <w:jc w:val="center"/>
      <w:outlineLvl w:val="9"/>
    </w:pPr>
    <w:rPr>
      <w:rFonts w:ascii="華康粗黑體" w:eastAsia="華康粗黑體"/>
      <w:b w:val="0"/>
      <w:sz w:val="36"/>
    </w:rPr>
  </w:style>
  <w:style w:type="character" w:styleId="af6">
    <w:name w:val="page number"/>
    <w:basedOn w:val="a1"/>
    <w:rsid w:val="004075D2"/>
  </w:style>
  <w:style w:type="paragraph" w:styleId="af7">
    <w:name w:val="footer"/>
    <w:basedOn w:val="a0"/>
    <w:link w:val="af8"/>
    <w:uiPriority w:val="99"/>
    <w:rsid w:val="004075D2"/>
    <w:pPr>
      <w:tabs>
        <w:tab w:val="center" w:pos="4153"/>
        <w:tab w:val="right" w:pos="8306"/>
      </w:tabs>
      <w:adjustRightInd w:val="0"/>
      <w:textAlignment w:val="baseline"/>
    </w:pPr>
    <w:rPr>
      <w:sz w:val="20"/>
    </w:rPr>
  </w:style>
  <w:style w:type="paragraph" w:styleId="af9">
    <w:name w:val="header"/>
    <w:basedOn w:val="a0"/>
    <w:link w:val="afa"/>
    <w:uiPriority w:val="99"/>
    <w:rsid w:val="004075D2"/>
    <w:pPr>
      <w:tabs>
        <w:tab w:val="center" w:pos="4153"/>
        <w:tab w:val="right" w:pos="8306"/>
      </w:tabs>
      <w:adjustRightInd w:val="0"/>
      <w:snapToGrid w:val="0"/>
      <w:spacing w:line="360" w:lineRule="atLeast"/>
      <w:textAlignment w:val="baseline"/>
    </w:pPr>
    <w:rPr>
      <w:kern w:val="0"/>
      <w:sz w:val="20"/>
    </w:rPr>
  </w:style>
  <w:style w:type="paragraph" w:customStyle="1" w:styleId="11">
    <w:name w:val="日期1"/>
    <w:basedOn w:val="a0"/>
    <w:next w:val="a0"/>
    <w:rsid w:val="004075D2"/>
    <w:pPr>
      <w:autoSpaceDE w:val="0"/>
      <w:autoSpaceDN w:val="0"/>
      <w:adjustRightInd w:val="0"/>
      <w:spacing w:after="100" w:line="360" w:lineRule="atLeast"/>
      <w:jc w:val="right"/>
      <w:textAlignment w:val="baseline"/>
    </w:pPr>
    <w:rPr>
      <w:kern w:val="0"/>
      <w:sz w:val="32"/>
    </w:rPr>
  </w:style>
  <w:style w:type="character" w:styleId="afb">
    <w:name w:val="Strong"/>
    <w:basedOn w:val="a1"/>
    <w:qFormat/>
    <w:rsid w:val="004075D2"/>
    <w:rPr>
      <w:b/>
      <w:bCs/>
    </w:rPr>
  </w:style>
  <w:style w:type="paragraph" w:styleId="afc">
    <w:name w:val="Body Text Indent"/>
    <w:basedOn w:val="a0"/>
    <w:link w:val="afd"/>
    <w:rsid w:val="004075D2"/>
    <w:pPr>
      <w:snapToGrid w:val="0"/>
      <w:ind w:firstLineChars="274" w:firstLine="767"/>
    </w:pPr>
    <w:rPr>
      <w:rFonts w:eastAsia="標楷體"/>
      <w:sz w:val="28"/>
      <w:szCs w:val="28"/>
    </w:rPr>
  </w:style>
  <w:style w:type="character" w:styleId="afe">
    <w:name w:val="Hyperlink"/>
    <w:basedOn w:val="a1"/>
    <w:uiPriority w:val="99"/>
    <w:rsid w:val="004075D2"/>
    <w:rPr>
      <w:color w:val="0000FF"/>
      <w:u w:val="single"/>
    </w:rPr>
  </w:style>
  <w:style w:type="character" w:styleId="aff">
    <w:name w:val="FollowedHyperlink"/>
    <w:basedOn w:val="a1"/>
    <w:rsid w:val="004075D2"/>
    <w:rPr>
      <w:color w:val="800080"/>
      <w:u w:val="single"/>
    </w:rPr>
  </w:style>
  <w:style w:type="paragraph" w:styleId="23">
    <w:name w:val="Body Text Indent 2"/>
    <w:basedOn w:val="a0"/>
    <w:link w:val="24"/>
    <w:rsid w:val="004075D2"/>
    <w:pPr>
      <w:spacing w:line="480" w:lineRule="exact"/>
      <w:ind w:leftChars="76" w:left="899" w:hangingChars="256" w:hanging="717"/>
    </w:pPr>
    <w:rPr>
      <w:rFonts w:ascii="標楷體" w:eastAsia="標楷體"/>
      <w:color w:val="FF0000"/>
      <w:sz w:val="28"/>
      <w:szCs w:val="28"/>
    </w:rPr>
  </w:style>
  <w:style w:type="paragraph" w:customStyle="1" w:styleId="xl30">
    <w:name w:val="xl30"/>
    <w:basedOn w:val="a0"/>
    <w:rsid w:val="004075D2"/>
    <w:pPr>
      <w:widowControl/>
      <w:spacing w:before="100" w:beforeAutospacing="1" w:after="100" w:afterAutospacing="1"/>
    </w:pPr>
    <w:rPr>
      <w:rFonts w:ascii="標楷體" w:eastAsia="標楷體" w:hAnsi="標楷體" w:cs="Arial Unicode MS" w:hint="eastAsia"/>
      <w:kern w:val="0"/>
      <w:szCs w:val="24"/>
    </w:rPr>
  </w:style>
  <w:style w:type="paragraph" w:styleId="z-">
    <w:name w:val="HTML Top of Form"/>
    <w:basedOn w:val="a0"/>
    <w:next w:val="a0"/>
    <w:link w:val="z-0"/>
    <w:hidden/>
    <w:rsid w:val="004075D2"/>
    <w:pPr>
      <w:widowControl/>
      <w:pBdr>
        <w:bottom w:val="single" w:sz="6" w:space="1" w:color="auto"/>
      </w:pBdr>
      <w:jc w:val="center"/>
    </w:pPr>
    <w:rPr>
      <w:rFonts w:ascii="Arial" w:eastAsia="Arial Unicode MS" w:hAnsi="Arial" w:cs="Arial"/>
      <w:vanish/>
      <w:kern w:val="0"/>
      <w:sz w:val="16"/>
      <w:szCs w:val="16"/>
    </w:rPr>
  </w:style>
  <w:style w:type="paragraph" w:styleId="12">
    <w:name w:val="toc 1"/>
    <w:basedOn w:val="a0"/>
    <w:next w:val="a0"/>
    <w:autoRedefine/>
    <w:uiPriority w:val="39"/>
    <w:rsid w:val="006126D3"/>
    <w:pPr>
      <w:tabs>
        <w:tab w:val="left" w:pos="567"/>
        <w:tab w:val="right" w:leader="dot" w:pos="9169"/>
      </w:tabs>
    </w:pPr>
    <w:rPr>
      <w:rFonts w:ascii="標楷體" w:eastAsia="標楷體" w:hAnsi="標楷體"/>
      <w:sz w:val="28"/>
      <w:szCs w:val="28"/>
    </w:rPr>
  </w:style>
  <w:style w:type="paragraph" w:styleId="25">
    <w:name w:val="toc 2"/>
    <w:basedOn w:val="a0"/>
    <w:next w:val="a0"/>
    <w:autoRedefine/>
    <w:uiPriority w:val="39"/>
    <w:rsid w:val="00864005"/>
    <w:pPr>
      <w:tabs>
        <w:tab w:val="left" w:pos="1200"/>
        <w:tab w:val="right" w:leader="dot" w:pos="9169"/>
      </w:tabs>
      <w:adjustRightInd w:val="0"/>
      <w:snapToGrid w:val="0"/>
      <w:spacing w:line="480" w:lineRule="exact"/>
      <w:ind w:leftChars="250" w:left="600"/>
    </w:pPr>
    <w:rPr>
      <w:rFonts w:eastAsia="標楷體"/>
      <w:noProof/>
    </w:rPr>
  </w:style>
  <w:style w:type="paragraph" w:styleId="31">
    <w:name w:val="toc 3"/>
    <w:basedOn w:val="a0"/>
    <w:next w:val="a0"/>
    <w:autoRedefine/>
    <w:semiHidden/>
    <w:rsid w:val="004075D2"/>
    <w:pPr>
      <w:ind w:leftChars="400" w:left="960"/>
    </w:pPr>
  </w:style>
  <w:style w:type="paragraph" w:styleId="41">
    <w:name w:val="toc 4"/>
    <w:basedOn w:val="a0"/>
    <w:next w:val="a0"/>
    <w:autoRedefine/>
    <w:semiHidden/>
    <w:rsid w:val="004075D2"/>
    <w:pPr>
      <w:ind w:leftChars="600" w:left="1440"/>
    </w:pPr>
  </w:style>
  <w:style w:type="paragraph" w:styleId="51">
    <w:name w:val="toc 5"/>
    <w:basedOn w:val="a0"/>
    <w:next w:val="a0"/>
    <w:autoRedefine/>
    <w:semiHidden/>
    <w:rsid w:val="004075D2"/>
    <w:pPr>
      <w:ind w:leftChars="800" w:left="1920"/>
    </w:pPr>
  </w:style>
  <w:style w:type="paragraph" w:styleId="6">
    <w:name w:val="toc 6"/>
    <w:basedOn w:val="a0"/>
    <w:next w:val="a0"/>
    <w:autoRedefine/>
    <w:semiHidden/>
    <w:rsid w:val="004075D2"/>
    <w:pPr>
      <w:ind w:leftChars="1000" w:left="2400"/>
    </w:pPr>
  </w:style>
  <w:style w:type="paragraph" w:styleId="7">
    <w:name w:val="toc 7"/>
    <w:basedOn w:val="a0"/>
    <w:next w:val="a0"/>
    <w:autoRedefine/>
    <w:semiHidden/>
    <w:rsid w:val="004075D2"/>
    <w:pPr>
      <w:ind w:leftChars="1200" w:left="2880"/>
    </w:pPr>
  </w:style>
  <w:style w:type="paragraph" w:styleId="8">
    <w:name w:val="toc 8"/>
    <w:basedOn w:val="a0"/>
    <w:next w:val="a0"/>
    <w:autoRedefine/>
    <w:semiHidden/>
    <w:rsid w:val="004075D2"/>
    <w:pPr>
      <w:ind w:leftChars="1400" w:left="3360"/>
    </w:pPr>
  </w:style>
  <w:style w:type="paragraph" w:styleId="9">
    <w:name w:val="toc 9"/>
    <w:basedOn w:val="a0"/>
    <w:next w:val="a0"/>
    <w:autoRedefine/>
    <w:semiHidden/>
    <w:rsid w:val="004075D2"/>
    <w:pPr>
      <w:ind w:leftChars="1600" w:left="3840"/>
    </w:pPr>
  </w:style>
  <w:style w:type="paragraph" w:styleId="26">
    <w:name w:val="Body Text 2"/>
    <w:basedOn w:val="a0"/>
    <w:link w:val="27"/>
    <w:rsid w:val="004075D2"/>
    <w:pPr>
      <w:spacing w:line="480" w:lineRule="exact"/>
    </w:pPr>
    <w:rPr>
      <w:rFonts w:eastAsia="標楷體"/>
      <w:i/>
      <w:iCs/>
      <w:color w:val="FF0000"/>
      <w:u w:val="single"/>
    </w:rPr>
  </w:style>
  <w:style w:type="paragraph" w:styleId="32">
    <w:name w:val="Body Text 3"/>
    <w:basedOn w:val="a0"/>
    <w:link w:val="33"/>
    <w:rsid w:val="004075D2"/>
    <w:rPr>
      <w:color w:val="0000FF"/>
    </w:rPr>
  </w:style>
  <w:style w:type="paragraph" w:customStyle="1" w:styleId="a">
    <w:name w:val="分項段落"/>
    <w:basedOn w:val="a0"/>
    <w:rsid w:val="001064BA"/>
    <w:pPr>
      <w:widowControl/>
      <w:numPr>
        <w:numId w:val="1"/>
      </w:numPr>
      <w:wordWrap w:val="0"/>
      <w:snapToGrid w:val="0"/>
      <w:jc w:val="both"/>
      <w:textAlignment w:val="baseline"/>
    </w:pPr>
    <w:rPr>
      <w:rFonts w:eastAsia="標楷體"/>
      <w:noProof/>
      <w:kern w:val="0"/>
      <w:sz w:val="32"/>
    </w:rPr>
  </w:style>
  <w:style w:type="paragraph" w:customStyle="1" w:styleId="b">
    <w:name w:val="內文b"/>
    <w:basedOn w:val="a0"/>
    <w:rsid w:val="008E5C11"/>
    <w:pPr>
      <w:tabs>
        <w:tab w:val="left" w:pos="500"/>
      </w:tabs>
      <w:autoSpaceDE w:val="0"/>
      <w:autoSpaceDN w:val="0"/>
      <w:adjustRightInd w:val="0"/>
      <w:spacing w:before="180" w:line="240" w:lineRule="atLeast"/>
      <w:ind w:left="284" w:right="454" w:hanging="284"/>
      <w:jc w:val="both"/>
    </w:pPr>
    <w:rPr>
      <w:rFonts w:ascii="標楷體" w:eastAsia="標楷體"/>
      <w:color w:val="0000FF"/>
      <w:kern w:val="0"/>
      <w:sz w:val="32"/>
    </w:rPr>
  </w:style>
  <w:style w:type="paragraph" w:customStyle="1" w:styleId="aff0">
    <w:name w:val="表格文字"/>
    <w:rsid w:val="008E5C11"/>
    <w:pPr>
      <w:widowControl w:val="0"/>
      <w:autoSpaceDE w:val="0"/>
      <w:autoSpaceDN w:val="0"/>
      <w:adjustRightInd w:val="0"/>
    </w:pPr>
    <w:rPr>
      <w:rFonts w:ascii="細明體" w:eastAsia="細明體"/>
      <w:color w:val="000000"/>
      <w:sz w:val="24"/>
    </w:rPr>
  </w:style>
  <w:style w:type="table" w:styleId="aff1">
    <w:name w:val="Table Grid"/>
    <w:basedOn w:val="a2"/>
    <w:uiPriority w:val="59"/>
    <w:rsid w:val="007A59D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660D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1418"/>
    </w:pPr>
    <w:rPr>
      <w:rFonts w:ascii="Arial Unicode MS" w:eastAsia="Arial Unicode MS" w:hAnsi="Arial Unicode MS"/>
      <w:kern w:val="0"/>
      <w:sz w:val="20"/>
    </w:rPr>
  </w:style>
  <w:style w:type="paragraph" w:styleId="13">
    <w:name w:val="index 1"/>
    <w:basedOn w:val="a0"/>
    <w:next w:val="a0"/>
    <w:autoRedefine/>
    <w:semiHidden/>
    <w:rsid w:val="00F22BE5"/>
    <w:pPr>
      <w:widowControl/>
      <w:tabs>
        <w:tab w:val="left" w:pos="4772"/>
      </w:tabs>
      <w:autoSpaceDE w:val="0"/>
      <w:autoSpaceDN w:val="0"/>
      <w:adjustRightInd w:val="0"/>
      <w:snapToGrid w:val="0"/>
      <w:textAlignment w:val="bottom"/>
    </w:pPr>
    <w:rPr>
      <w:rFonts w:eastAsia="標楷體"/>
      <w:b/>
      <w:color w:val="000000"/>
      <w:spacing w:val="-6"/>
      <w:szCs w:val="24"/>
    </w:rPr>
  </w:style>
  <w:style w:type="paragraph" w:customStyle="1" w:styleId="b1">
    <w:name w:val="b1"/>
    <w:basedOn w:val="a0"/>
    <w:rsid w:val="00F47127"/>
    <w:pPr>
      <w:adjustRightInd w:val="0"/>
      <w:snapToGrid w:val="0"/>
      <w:spacing w:before="180" w:line="360" w:lineRule="atLeast"/>
      <w:ind w:left="1418"/>
      <w:textAlignment w:val="baseline"/>
    </w:pPr>
    <w:rPr>
      <w:kern w:val="0"/>
      <w:sz w:val="20"/>
    </w:rPr>
  </w:style>
  <w:style w:type="paragraph" w:customStyle="1" w:styleId="B4">
    <w:name w:val="B4"/>
    <w:basedOn w:val="a0"/>
    <w:rsid w:val="00F47127"/>
    <w:pPr>
      <w:adjustRightInd w:val="0"/>
      <w:snapToGrid w:val="0"/>
      <w:spacing w:before="60" w:after="60" w:line="360" w:lineRule="atLeast"/>
      <w:ind w:left="1418" w:hanging="397"/>
      <w:textAlignment w:val="baseline"/>
    </w:pPr>
    <w:rPr>
      <w:kern w:val="0"/>
      <w:sz w:val="20"/>
    </w:rPr>
  </w:style>
  <w:style w:type="paragraph" w:customStyle="1" w:styleId="aff2">
    <w:name w:val="表目錄"/>
    <w:basedOn w:val="a0"/>
    <w:rsid w:val="001535C4"/>
    <w:pPr>
      <w:adjustRightInd w:val="0"/>
      <w:spacing w:line="360" w:lineRule="atLeast"/>
      <w:jc w:val="center"/>
      <w:textAlignment w:val="baseline"/>
    </w:pPr>
    <w:rPr>
      <w:rFonts w:ascii="標楷體" w:eastAsia="標楷體"/>
      <w:b/>
      <w:bCs/>
      <w:kern w:val="0"/>
    </w:rPr>
  </w:style>
  <w:style w:type="paragraph" w:customStyle="1" w:styleId="xl40">
    <w:name w:val="xl40"/>
    <w:basedOn w:val="a0"/>
    <w:rsid w:val="001535C4"/>
    <w:pPr>
      <w:widowControl/>
      <w:spacing w:before="100" w:beforeAutospacing="1" w:after="100" w:afterAutospacing="1"/>
      <w:jc w:val="center"/>
    </w:pPr>
    <w:rPr>
      <w:rFonts w:ascii="標楷體" w:eastAsia="標楷體" w:hAnsi="Arial Unicode MS" w:cs="Arial Unicode MS" w:hint="eastAsia"/>
      <w:kern w:val="0"/>
      <w:szCs w:val="24"/>
    </w:rPr>
  </w:style>
  <w:style w:type="character" w:styleId="aff3">
    <w:name w:val="annotation reference"/>
    <w:basedOn w:val="a1"/>
    <w:semiHidden/>
    <w:rsid w:val="004B5952"/>
    <w:rPr>
      <w:sz w:val="18"/>
      <w:szCs w:val="18"/>
    </w:rPr>
  </w:style>
  <w:style w:type="paragraph" w:styleId="aff4">
    <w:name w:val="annotation text"/>
    <w:basedOn w:val="a0"/>
    <w:link w:val="aff5"/>
    <w:semiHidden/>
    <w:rsid w:val="004B5952"/>
  </w:style>
  <w:style w:type="paragraph" w:styleId="aff6">
    <w:name w:val="annotation subject"/>
    <w:basedOn w:val="aff4"/>
    <w:next w:val="aff4"/>
    <w:link w:val="aff7"/>
    <w:semiHidden/>
    <w:rsid w:val="004B5952"/>
    <w:rPr>
      <w:b/>
      <w:bCs/>
    </w:rPr>
  </w:style>
  <w:style w:type="character" w:styleId="aff8">
    <w:name w:val="footnote reference"/>
    <w:basedOn w:val="a1"/>
    <w:semiHidden/>
    <w:rsid w:val="00F94333"/>
    <w:rPr>
      <w:vertAlign w:val="superscript"/>
    </w:rPr>
  </w:style>
  <w:style w:type="paragraph" w:customStyle="1" w:styleId="sb200sa200sl480slmult0no">
    <w:name w:val="sb200sa200sl480slmult0no"/>
    <w:rsid w:val="001D1736"/>
    <w:pPr>
      <w:widowControl w:val="0"/>
      <w:adjustRightInd w:val="0"/>
      <w:textAlignment w:val="baseline"/>
    </w:pPr>
    <w:rPr>
      <w:rFonts w:ascii="新細明體"/>
      <w:sz w:val="24"/>
    </w:rPr>
  </w:style>
  <w:style w:type="paragraph" w:customStyle="1" w:styleId="aff9">
    <w:name w:val="公文(署名)"/>
    <w:basedOn w:val="a0"/>
    <w:rsid w:val="001D133B"/>
    <w:pPr>
      <w:widowControl/>
      <w:jc w:val="center"/>
      <w:textAlignment w:val="baseline"/>
    </w:pPr>
    <w:rPr>
      <w:rFonts w:ascii="標楷體" w:eastAsia="標楷體" w:hAnsi="標楷體"/>
      <w:noProof/>
      <w:kern w:val="0"/>
      <w:sz w:val="36"/>
      <w:lang w:bidi="he-IL"/>
    </w:rPr>
  </w:style>
  <w:style w:type="paragraph" w:customStyle="1" w:styleId="affa">
    <w:name w:val="條文一"/>
    <w:basedOn w:val="a0"/>
    <w:rsid w:val="0094078A"/>
    <w:pPr>
      <w:adjustRightInd w:val="0"/>
      <w:ind w:left="512" w:right="57" w:hanging="540"/>
      <w:jc w:val="both"/>
      <w:textAlignment w:val="baseline"/>
    </w:pPr>
    <w:rPr>
      <w:rFonts w:ascii="全真楷書" w:eastAsia="全真楷書"/>
      <w:sz w:val="28"/>
    </w:rPr>
  </w:style>
  <w:style w:type="paragraph" w:styleId="affb">
    <w:name w:val="List"/>
    <w:basedOn w:val="a0"/>
    <w:rsid w:val="0094078A"/>
    <w:pPr>
      <w:ind w:leftChars="200" w:left="100" w:hangingChars="200" w:hanging="200"/>
    </w:pPr>
  </w:style>
  <w:style w:type="paragraph" w:styleId="28">
    <w:name w:val="List 2"/>
    <w:basedOn w:val="a0"/>
    <w:rsid w:val="0094078A"/>
    <w:pPr>
      <w:ind w:leftChars="400" w:left="100" w:hangingChars="200" w:hanging="200"/>
    </w:pPr>
  </w:style>
  <w:style w:type="paragraph" w:styleId="affc">
    <w:name w:val="List Continue"/>
    <w:basedOn w:val="a0"/>
    <w:rsid w:val="0094078A"/>
    <w:pPr>
      <w:spacing w:after="120"/>
      <w:ind w:leftChars="200" w:left="480"/>
    </w:pPr>
  </w:style>
  <w:style w:type="paragraph" w:customStyle="1" w:styleId="affd">
    <w:name w:val="２"/>
    <w:basedOn w:val="a0"/>
    <w:rsid w:val="0094078A"/>
    <w:pPr>
      <w:autoSpaceDE w:val="0"/>
      <w:autoSpaceDN w:val="0"/>
      <w:spacing w:line="480" w:lineRule="exact"/>
      <w:ind w:left="1814" w:hanging="567"/>
      <w:jc w:val="both"/>
      <w:textDirection w:val="lrTbV"/>
      <w:textAlignment w:val="center"/>
    </w:pPr>
    <w:rPr>
      <w:rFonts w:eastAsia="標楷體"/>
      <w:sz w:val="28"/>
    </w:rPr>
  </w:style>
  <w:style w:type="paragraph" w:customStyle="1" w:styleId="14">
    <w:name w:val="1"/>
    <w:basedOn w:val="a0"/>
    <w:rsid w:val="0094078A"/>
    <w:pPr>
      <w:autoSpaceDE w:val="0"/>
      <w:autoSpaceDN w:val="0"/>
      <w:adjustRightInd w:val="0"/>
      <w:spacing w:line="500" w:lineRule="exact"/>
      <w:ind w:left="1440" w:hanging="480"/>
      <w:textAlignment w:val="center"/>
    </w:pPr>
    <w:rPr>
      <w:rFonts w:ascii="標楷體" w:eastAsia="標楷體"/>
      <w:spacing w:val="10"/>
      <w:kern w:val="0"/>
    </w:rPr>
  </w:style>
  <w:style w:type="paragraph" w:customStyle="1" w:styleId="29">
    <w:name w:val="2"/>
    <w:basedOn w:val="a0"/>
    <w:rsid w:val="0094078A"/>
    <w:pPr>
      <w:adjustRightInd w:val="0"/>
      <w:spacing w:line="360" w:lineRule="atLeast"/>
      <w:ind w:left="512"/>
      <w:textAlignment w:val="baseline"/>
    </w:pPr>
    <w:rPr>
      <w:rFonts w:ascii="標楷體" w:eastAsia="標楷體"/>
      <w:kern w:val="0"/>
    </w:rPr>
  </w:style>
  <w:style w:type="paragraph" w:customStyle="1" w:styleId="affe">
    <w:name w:val="１"/>
    <w:basedOn w:val="a0"/>
    <w:rsid w:val="0094078A"/>
    <w:pPr>
      <w:autoSpaceDE w:val="0"/>
      <w:autoSpaceDN w:val="0"/>
      <w:spacing w:line="480" w:lineRule="exact"/>
      <w:ind w:left="1247"/>
      <w:jc w:val="both"/>
      <w:textDirection w:val="lrTbV"/>
      <w:textAlignment w:val="center"/>
    </w:pPr>
    <w:rPr>
      <w:rFonts w:eastAsia="標楷體"/>
      <w:sz w:val="28"/>
    </w:rPr>
  </w:style>
  <w:style w:type="paragraph" w:customStyle="1" w:styleId="afff">
    <w:name w:val="第十一條內文"/>
    <w:basedOn w:val="a0"/>
    <w:rsid w:val="0094078A"/>
    <w:pPr>
      <w:kinsoku w:val="0"/>
      <w:wordWrap w:val="0"/>
      <w:overflowPunct w:val="0"/>
      <w:autoSpaceDE w:val="0"/>
      <w:autoSpaceDN w:val="0"/>
      <w:adjustRightInd w:val="0"/>
      <w:ind w:left="823"/>
      <w:textDirection w:val="lrTbV"/>
      <w:textAlignment w:val="baseline"/>
    </w:pPr>
    <w:rPr>
      <w:rFonts w:ascii="全真楷書" w:eastAsia="華康楷書體W5"/>
      <w:kern w:val="0"/>
      <w:sz w:val="28"/>
    </w:rPr>
  </w:style>
  <w:style w:type="character" w:customStyle="1" w:styleId="af8">
    <w:name w:val="頁尾 字元"/>
    <w:basedOn w:val="a1"/>
    <w:link w:val="af7"/>
    <w:uiPriority w:val="99"/>
    <w:rsid w:val="00806F79"/>
    <w:rPr>
      <w:kern w:val="2"/>
    </w:rPr>
  </w:style>
  <w:style w:type="character" w:customStyle="1" w:styleId="a9">
    <w:name w:val="本文 字元"/>
    <w:aliases w:val=" 字元 字元, 字元1 字元, 字元11 字元"/>
    <w:basedOn w:val="a1"/>
    <w:link w:val="a8"/>
    <w:rsid w:val="00421406"/>
    <w:rPr>
      <w:rFonts w:ascii="標楷體" w:eastAsia="標楷體"/>
      <w:kern w:val="2"/>
      <w:lang w:val="en-US" w:eastAsia="zh-TW" w:bidi="ar-SA"/>
    </w:rPr>
  </w:style>
  <w:style w:type="character" w:customStyle="1" w:styleId="20">
    <w:name w:val="標題 2 字元"/>
    <w:basedOn w:val="a1"/>
    <w:link w:val="2"/>
    <w:rsid w:val="0002576D"/>
    <w:rPr>
      <w:rFonts w:ascii="Arial" w:hAnsi="Arial"/>
      <w:b/>
      <w:bCs/>
      <w:kern w:val="2"/>
      <w:sz w:val="48"/>
      <w:szCs w:val="48"/>
    </w:rPr>
  </w:style>
  <w:style w:type="paragraph" w:customStyle="1" w:styleId="110">
    <w:name w:val="字元 字元 字元 字元 字元1 字元 字元 字元1 字元 字元 字元"/>
    <w:basedOn w:val="a0"/>
    <w:rsid w:val="00477AD4"/>
    <w:pPr>
      <w:widowControl/>
      <w:spacing w:after="160" w:line="240" w:lineRule="exact"/>
    </w:pPr>
    <w:rPr>
      <w:rFonts w:ascii="Tahoma" w:hAnsi="Tahoma"/>
      <w:kern w:val="0"/>
      <w:sz w:val="20"/>
      <w:lang w:eastAsia="en-US"/>
    </w:rPr>
  </w:style>
  <w:style w:type="character" w:styleId="afff0">
    <w:name w:val="Placeholder Text"/>
    <w:basedOn w:val="a1"/>
    <w:uiPriority w:val="99"/>
    <w:semiHidden/>
    <w:rsid w:val="009F2ACB"/>
    <w:rPr>
      <w:color w:val="808080"/>
    </w:rPr>
  </w:style>
  <w:style w:type="character" w:customStyle="1" w:styleId="15">
    <w:name w:val="樣式1"/>
    <w:basedOn w:val="a1"/>
    <w:uiPriority w:val="1"/>
    <w:rsid w:val="009F2ACB"/>
    <w:rPr>
      <w:rFonts w:eastAsia="標楷體"/>
      <w:sz w:val="20"/>
    </w:rPr>
  </w:style>
  <w:style w:type="character" w:customStyle="1" w:styleId="2a">
    <w:name w:val="樣式2"/>
    <w:basedOn w:val="a1"/>
    <w:uiPriority w:val="1"/>
    <w:rsid w:val="00AF4EBC"/>
    <w:rPr>
      <w:rFonts w:eastAsia="標楷體"/>
      <w:sz w:val="16"/>
    </w:rPr>
  </w:style>
  <w:style w:type="character" w:customStyle="1" w:styleId="34">
    <w:name w:val="樣式3"/>
    <w:basedOn w:val="a1"/>
    <w:uiPriority w:val="1"/>
    <w:rsid w:val="0085461E"/>
    <w:rPr>
      <w:rFonts w:ascii="Times New Roman" w:eastAsia="標楷體" w:hAnsi="Times New Roman" w:cs="標楷體"/>
      <w:color w:val="000000" w:themeColor="text1"/>
      <w:sz w:val="16"/>
      <w:szCs w:val="16"/>
    </w:rPr>
  </w:style>
  <w:style w:type="character" w:customStyle="1" w:styleId="42">
    <w:name w:val="樣式4"/>
    <w:basedOn w:val="a1"/>
    <w:uiPriority w:val="1"/>
    <w:rsid w:val="0085461E"/>
    <w:rPr>
      <w:rFonts w:ascii="Times New Roman" w:eastAsia="標楷體" w:hAnsi="Times New Roman"/>
      <w:sz w:val="20"/>
    </w:rPr>
  </w:style>
  <w:style w:type="character" w:customStyle="1" w:styleId="52">
    <w:name w:val="樣式5"/>
    <w:basedOn w:val="a1"/>
    <w:uiPriority w:val="1"/>
    <w:rsid w:val="00184D21"/>
    <w:rPr>
      <w:rFonts w:eastAsia="標楷體"/>
      <w:sz w:val="24"/>
    </w:rPr>
  </w:style>
  <w:style w:type="paragraph" w:customStyle="1" w:styleId="c">
    <w:name w:val="c"/>
    <w:basedOn w:val="a0"/>
    <w:link w:val="c0"/>
    <w:rsid w:val="00462648"/>
    <w:pPr>
      <w:autoSpaceDE w:val="0"/>
      <w:autoSpaceDN w:val="0"/>
      <w:adjustRightInd w:val="0"/>
      <w:spacing w:afterLines="100" w:line="260" w:lineRule="exact"/>
      <w:jc w:val="both"/>
    </w:pPr>
    <w:rPr>
      <w:color w:val="000000"/>
      <w:kern w:val="0"/>
      <w:sz w:val="22"/>
      <w:szCs w:val="22"/>
    </w:rPr>
  </w:style>
  <w:style w:type="character" w:customStyle="1" w:styleId="c0">
    <w:name w:val="c 字元"/>
    <w:link w:val="c"/>
    <w:rsid w:val="00462648"/>
    <w:rPr>
      <w:color w:val="000000"/>
      <w:sz w:val="22"/>
      <w:szCs w:val="22"/>
    </w:rPr>
  </w:style>
  <w:style w:type="paragraph" w:customStyle="1" w:styleId="F-POINT">
    <w:name w:val="F-POINT"/>
    <w:basedOn w:val="29"/>
    <w:rsid w:val="00462648"/>
    <w:pPr>
      <w:tabs>
        <w:tab w:val="num" w:pos="660"/>
      </w:tabs>
      <w:autoSpaceDE w:val="0"/>
      <w:autoSpaceDN w:val="0"/>
      <w:spacing w:before="40" w:after="40" w:line="200" w:lineRule="exact"/>
      <w:ind w:left="660" w:hanging="480"/>
      <w:jc w:val="both"/>
      <w:textAlignment w:val="auto"/>
    </w:pPr>
    <w:rPr>
      <w:rFonts w:ascii="Times New Roman" w:eastAsia="新細明體"/>
      <w:color w:val="000000"/>
      <w:sz w:val="18"/>
      <w:szCs w:val="18"/>
    </w:rPr>
  </w:style>
  <w:style w:type="paragraph" w:styleId="afff1">
    <w:name w:val="List Paragraph"/>
    <w:basedOn w:val="a0"/>
    <w:link w:val="afff2"/>
    <w:uiPriority w:val="34"/>
    <w:qFormat/>
    <w:rsid w:val="005873A5"/>
    <w:pPr>
      <w:ind w:leftChars="200" w:left="480"/>
    </w:pPr>
  </w:style>
  <w:style w:type="character" w:customStyle="1" w:styleId="af">
    <w:name w:val="註腳文字 字元"/>
    <w:basedOn w:val="a1"/>
    <w:link w:val="ae"/>
    <w:semiHidden/>
    <w:locked/>
    <w:rsid w:val="00804A84"/>
  </w:style>
  <w:style w:type="character" w:customStyle="1" w:styleId="afa">
    <w:name w:val="頁首 字元"/>
    <w:link w:val="af9"/>
    <w:uiPriority w:val="99"/>
    <w:rsid w:val="002D233B"/>
  </w:style>
  <w:style w:type="character" w:customStyle="1" w:styleId="af1">
    <w:name w:val="註解方塊文字 字元"/>
    <w:link w:val="af0"/>
    <w:uiPriority w:val="99"/>
    <w:semiHidden/>
    <w:rsid w:val="002D233B"/>
    <w:rPr>
      <w:rFonts w:ascii="Arial" w:hAnsi="Arial"/>
      <w:kern w:val="2"/>
      <w:sz w:val="18"/>
      <w:szCs w:val="18"/>
    </w:rPr>
  </w:style>
  <w:style w:type="character" w:customStyle="1" w:styleId="afff2">
    <w:name w:val="清單段落 字元"/>
    <w:link w:val="afff1"/>
    <w:uiPriority w:val="34"/>
    <w:rsid w:val="002D233B"/>
    <w:rPr>
      <w:kern w:val="2"/>
      <w:sz w:val="24"/>
    </w:rPr>
  </w:style>
  <w:style w:type="character" w:customStyle="1" w:styleId="10">
    <w:name w:val="標題 1 字元"/>
    <w:basedOn w:val="a1"/>
    <w:link w:val="1"/>
    <w:rsid w:val="002D233B"/>
    <w:rPr>
      <w:rFonts w:ascii="Arial" w:hAnsi="Arial"/>
      <w:b/>
      <w:kern w:val="52"/>
      <w:sz w:val="44"/>
    </w:rPr>
  </w:style>
  <w:style w:type="character" w:customStyle="1" w:styleId="40">
    <w:name w:val="標題 4 字元"/>
    <w:basedOn w:val="a1"/>
    <w:link w:val="4"/>
    <w:rsid w:val="002D233B"/>
    <w:rPr>
      <w:rFonts w:ascii="Arial" w:hAnsi="Arial"/>
      <w:kern w:val="2"/>
      <w:sz w:val="36"/>
      <w:szCs w:val="36"/>
    </w:rPr>
  </w:style>
  <w:style w:type="character" w:customStyle="1" w:styleId="50">
    <w:name w:val="標題 5 字元"/>
    <w:basedOn w:val="a1"/>
    <w:link w:val="5"/>
    <w:rsid w:val="002D233B"/>
    <w:rPr>
      <w:rFonts w:ascii="Arial" w:hAnsi="Arial"/>
      <w:b/>
      <w:bCs/>
      <w:kern w:val="2"/>
      <w:sz w:val="36"/>
      <w:szCs w:val="36"/>
    </w:rPr>
  </w:style>
  <w:style w:type="character" w:customStyle="1" w:styleId="a5">
    <w:name w:val="日期 字元"/>
    <w:basedOn w:val="a1"/>
    <w:link w:val="a4"/>
    <w:rsid w:val="002D233B"/>
    <w:rPr>
      <w:rFonts w:ascii="標楷體" w:eastAsia="標楷體"/>
      <w:kern w:val="2"/>
      <w:sz w:val="36"/>
    </w:rPr>
  </w:style>
  <w:style w:type="character" w:customStyle="1" w:styleId="30">
    <w:name w:val="本文縮排 3 字元"/>
    <w:basedOn w:val="a1"/>
    <w:link w:val="3"/>
    <w:rsid w:val="002D233B"/>
    <w:rPr>
      <w:kern w:val="2"/>
      <w:sz w:val="16"/>
      <w:szCs w:val="16"/>
    </w:rPr>
  </w:style>
  <w:style w:type="character" w:customStyle="1" w:styleId="ab">
    <w:name w:val="純文字 字元"/>
    <w:basedOn w:val="a1"/>
    <w:link w:val="aa"/>
    <w:rsid w:val="002D233B"/>
    <w:rPr>
      <w:rFonts w:ascii="Courier New" w:eastAsia="細明體" w:hAnsi="Courier New"/>
      <w:kern w:val="2"/>
      <w:sz w:val="24"/>
    </w:rPr>
  </w:style>
  <w:style w:type="character" w:customStyle="1" w:styleId="afd">
    <w:name w:val="本文縮排 字元"/>
    <w:basedOn w:val="a1"/>
    <w:link w:val="afc"/>
    <w:rsid w:val="002D233B"/>
    <w:rPr>
      <w:rFonts w:eastAsia="標楷體"/>
      <w:kern w:val="2"/>
      <w:sz w:val="28"/>
      <w:szCs w:val="28"/>
    </w:rPr>
  </w:style>
  <w:style w:type="character" w:customStyle="1" w:styleId="24">
    <w:name w:val="本文縮排 2 字元"/>
    <w:basedOn w:val="a1"/>
    <w:link w:val="23"/>
    <w:rsid w:val="002D233B"/>
    <w:rPr>
      <w:rFonts w:ascii="標楷體" w:eastAsia="標楷體"/>
      <w:color w:val="FF0000"/>
      <w:kern w:val="2"/>
      <w:sz w:val="28"/>
      <w:szCs w:val="28"/>
    </w:rPr>
  </w:style>
  <w:style w:type="character" w:customStyle="1" w:styleId="z-0">
    <w:name w:val="z-表單的頂端 字元"/>
    <w:basedOn w:val="a1"/>
    <w:link w:val="z-"/>
    <w:rsid w:val="002D233B"/>
    <w:rPr>
      <w:rFonts w:ascii="Arial" w:eastAsia="Arial Unicode MS" w:hAnsi="Arial" w:cs="Arial"/>
      <w:vanish/>
      <w:sz w:val="16"/>
      <w:szCs w:val="16"/>
    </w:rPr>
  </w:style>
  <w:style w:type="character" w:customStyle="1" w:styleId="27">
    <w:name w:val="本文 2 字元"/>
    <w:basedOn w:val="a1"/>
    <w:link w:val="26"/>
    <w:rsid w:val="002D233B"/>
    <w:rPr>
      <w:rFonts w:eastAsia="標楷體"/>
      <w:i/>
      <w:iCs/>
      <w:color w:val="FF0000"/>
      <w:kern w:val="2"/>
      <w:sz w:val="24"/>
      <w:u w:val="single"/>
    </w:rPr>
  </w:style>
  <w:style w:type="character" w:customStyle="1" w:styleId="33">
    <w:name w:val="本文 3 字元"/>
    <w:basedOn w:val="a1"/>
    <w:link w:val="32"/>
    <w:rsid w:val="002D233B"/>
    <w:rPr>
      <w:color w:val="0000FF"/>
      <w:kern w:val="2"/>
      <w:sz w:val="24"/>
    </w:rPr>
  </w:style>
  <w:style w:type="character" w:customStyle="1" w:styleId="HTML0">
    <w:name w:val="HTML 預設格式 字元"/>
    <w:basedOn w:val="a1"/>
    <w:link w:val="HTML"/>
    <w:rsid w:val="002D233B"/>
    <w:rPr>
      <w:rFonts w:ascii="Arial Unicode MS" w:eastAsia="Arial Unicode MS" w:hAnsi="Arial Unicode MS"/>
    </w:rPr>
  </w:style>
  <w:style w:type="character" w:customStyle="1" w:styleId="aff5">
    <w:name w:val="註解文字 字元"/>
    <w:basedOn w:val="a1"/>
    <w:link w:val="aff4"/>
    <w:semiHidden/>
    <w:rsid w:val="002D233B"/>
    <w:rPr>
      <w:kern w:val="2"/>
      <w:sz w:val="24"/>
    </w:rPr>
  </w:style>
  <w:style w:type="character" w:customStyle="1" w:styleId="aff7">
    <w:name w:val="註解主旨 字元"/>
    <w:basedOn w:val="aff5"/>
    <w:link w:val="aff6"/>
    <w:semiHidden/>
    <w:rsid w:val="002D233B"/>
    <w:rPr>
      <w:b/>
      <w:bCs/>
      <w:kern w:val="2"/>
      <w:sz w:val="24"/>
    </w:rPr>
  </w:style>
  <w:style w:type="paragraph" w:customStyle="1" w:styleId="Default">
    <w:name w:val="Default"/>
    <w:rsid w:val="002D233B"/>
    <w:pPr>
      <w:widowControl w:val="0"/>
      <w:autoSpaceDE w:val="0"/>
      <w:autoSpaceDN w:val="0"/>
      <w:adjustRightInd w:val="0"/>
    </w:pPr>
    <w:rPr>
      <w:rFonts w:ascii="標楷體" w:eastAsia="標楷體" w:cs="標楷體"/>
      <w:color w:val="000000"/>
      <w:sz w:val="24"/>
      <w:szCs w:val="24"/>
    </w:rPr>
  </w:style>
  <w:style w:type="character" w:styleId="afff3">
    <w:name w:val="Emphasis"/>
    <w:basedOn w:val="a1"/>
    <w:uiPriority w:val="20"/>
    <w:qFormat/>
    <w:rsid w:val="002D233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D3A1E"/>
    <w:pPr>
      <w:widowControl w:val="0"/>
    </w:pPr>
    <w:rPr>
      <w:kern w:val="2"/>
      <w:sz w:val="24"/>
    </w:rPr>
  </w:style>
  <w:style w:type="paragraph" w:styleId="1">
    <w:name w:val="heading 1"/>
    <w:basedOn w:val="a0"/>
    <w:next w:val="a0"/>
    <w:link w:val="10"/>
    <w:qFormat/>
    <w:rsid w:val="004075D2"/>
    <w:pPr>
      <w:keepNext/>
      <w:adjustRightInd w:val="0"/>
      <w:spacing w:before="120" w:after="120" w:line="360" w:lineRule="auto"/>
      <w:textAlignment w:val="baseline"/>
      <w:outlineLvl w:val="0"/>
    </w:pPr>
    <w:rPr>
      <w:rFonts w:ascii="Arial" w:hAnsi="Arial"/>
      <w:b/>
      <w:kern w:val="52"/>
      <w:sz w:val="44"/>
    </w:rPr>
  </w:style>
  <w:style w:type="paragraph" w:styleId="2">
    <w:name w:val="heading 2"/>
    <w:basedOn w:val="a0"/>
    <w:next w:val="a0"/>
    <w:link w:val="20"/>
    <w:qFormat/>
    <w:rsid w:val="004075D2"/>
    <w:pPr>
      <w:keepNext/>
      <w:spacing w:line="720" w:lineRule="auto"/>
      <w:outlineLvl w:val="1"/>
    </w:pPr>
    <w:rPr>
      <w:rFonts w:ascii="Arial" w:hAnsi="Arial"/>
      <w:b/>
      <w:bCs/>
      <w:sz w:val="48"/>
      <w:szCs w:val="48"/>
    </w:rPr>
  </w:style>
  <w:style w:type="paragraph" w:styleId="4">
    <w:name w:val="heading 4"/>
    <w:basedOn w:val="a0"/>
    <w:next w:val="a0"/>
    <w:link w:val="40"/>
    <w:qFormat/>
    <w:rsid w:val="00AE37EC"/>
    <w:pPr>
      <w:keepNext/>
      <w:spacing w:line="720" w:lineRule="auto"/>
      <w:outlineLvl w:val="3"/>
    </w:pPr>
    <w:rPr>
      <w:rFonts w:ascii="Arial" w:hAnsi="Arial"/>
      <w:sz w:val="36"/>
      <w:szCs w:val="36"/>
    </w:rPr>
  </w:style>
  <w:style w:type="paragraph" w:styleId="5">
    <w:name w:val="heading 5"/>
    <w:basedOn w:val="a0"/>
    <w:next w:val="a0"/>
    <w:link w:val="50"/>
    <w:qFormat/>
    <w:rsid w:val="00F47127"/>
    <w:pPr>
      <w:keepNext/>
      <w:spacing w:line="720" w:lineRule="auto"/>
      <w:ind w:leftChars="200" w:left="200"/>
      <w:outlineLvl w:val="4"/>
    </w:pPr>
    <w:rPr>
      <w:rFonts w:ascii="Arial" w:hAnsi="Arial"/>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rsid w:val="004075D2"/>
    <w:pPr>
      <w:jc w:val="right"/>
    </w:pPr>
    <w:rPr>
      <w:rFonts w:ascii="標楷體" w:eastAsia="標楷體"/>
      <w:sz w:val="36"/>
    </w:rPr>
  </w:style>
  <w:style w:type="paragraph" w:customStyle="1" w:styleId="a6">
    <w:name w:val="目錄"/>
    <w:basedOn w:val="a0"/>
    <w:rsid w:val="004075D2"/>
    <w:pPr>
      <w:adjustRightInd w:val="0"/>
      <w:spacing w:line="480" w:lineRule="auto"/>
      <w:jc w:val="center"/>
      <w:textAlignment w:val="baseline"/>
    </w:pPr>
    <w:rPr>
      <w:spacing w:val="4"/>
      <w:kern w:val="0"/>
      <w:sz w:val="32"/>
    </w:rPr>
  </w:style>
  <w:style w:type="paragraph" w:customStyle="1" w:styleId="a7">
    <w:name w:val="目錄文"/>
    <w:basedOn w:val="a0"/>
    <w:rsid w:val="004075D2"/>
    <w:pPr>
      <w:adjustRightInd w:val="0"/>
      <w:spacing w:line="480" w:lineRule="auto"/>
      <w:jc w:val="both"/>
      <w:textAlignment w:val="baseline"/>
    </w:pPr>
    <w:rPr>
      <w:kern w:val="0"/>
      <w:sz w:val="20"/>
    </w:rPr>
  </w:style>
  <w:style w:type="paragraph" w:styleId="a8">
    <w:name w:val="Body Text"/>
    <w:aliases w:val=" 字元, 字元1, 字元11"/>
    <w:basedOn w:val="a0"/>
    <w:link w:val="a9"/>
    <w:rsid w:val="004075D2"/>
    <w:pPr>
      <w:spacing w:after="240"/>
    </w:pPr>
    <w:rPr>
      <w:rFonts w:ascii="標楷體" w:eastAsia="標楷體"/>
      <w:sz w:val="20"/>
    </w:rPr>
  </w:style>
  <w:style w:type="paragraph" w:styleId="3">
    <w:name w:val="Body Text Indent 3"/>
    <w:basedOn w:val="a0"/>
    <w:link w:val="30"/>
    <w:rsid w:val="004075D2"/>
    <w:pPr>
      <w:spacing w:after="120"/>
      <w:ind w:leftChars="200" w:left="480"/>
    </w:pPr>
    <w:rPr>
      <w:sz w:val="16"/>
      <w:szCs w:val="16"/>
    </w:rPr>
  </w:style>
  <w:style w:type="paragraph" w:styleId="aa">
    <w:name w:val="Plain Text"/>
    <w:basedOn w:val="a0"/>
    <w:link w:val="ab"/>
    <w:rsid w:val="004075D2"/>
    <w:pPr>
      <w:adjustRightInd w:val="0"/>
      <w:textAlignment w:val="baseline"/>
    </w:pPr>
    <w:rPr>
      <w:rFonts w:ascii="Courier New" w:eastAsia="細明體" w:hAnsi="Courier New"/>
    </w:rPr>
  </w:style>
  <w:style w:type="paragraph" w:styleId="Web">
    <w:name w:val="Normal (Web)"/>
    <w:basedOn w:val="a0"/>
    <w:uiPriority w:val="99"/>
    <w:rsid w:val="004075D2"/>
    <w:pPr>
      <w:widowControl/>
      <w:spacing w:before="100" w:after="100"/>
    </w:pPr>
    <w:rPr>
      <w:rFonts w:ascii="Arial Unicode MS" w:eastAsia="Arial Unicode MS" w:hAnsi="Arial Unicode MS"/>
      <w:color w:val="000000"/>
      <w:kern w:val="0"/>
    </w:rPr>
  </w:style>
  <w:style w:type="paragraph" w:customStyle="1" w:styleId="ac">
    <w:name w:val="中標"/>
    <w:basedOn w:val="a6"/>
    <w:rsid w:val="004075D2"/>
    <w:pPr>
      <w:spacing w:line="360" w:lineRule="auto"/>
    </w:pPr>
    <w:rPr>
      <w:rFonts w:eastAsia="華康粗明體"/>
      <w:sz w:val="28"/>
    </w:rPr>
  </w:style>
  <w:style w:type="paragraph" w:customStyle="1" w:styleId="ad">
    <w:name w:val="格文"/>
    <w:basedOn w:val="a0"/>
    <w:rsid w:val="004075D2"/>
    <w:pPr>
      <w:adjustRightInd w:val="0"/>
      <w:spacing w:line="240" w:lineRule="atLeast"/>
      <w:jc w:val="center"/>
      <w:textAlignment w:val="baseline"/>
    </w:pPr>
    <w:rPr>
      <w:rFonts w:ascii="華康中楷體" w:eastAsia="華康中楷體"/>
      <w:kern w:val="0"/>
    </w:rPr>
  </w:style>
  <w:style w:type="paragraph" w:styleId="ae">
    <w:name w:val="footnote text"/>
    <w:basedOn w:val="a0"/>
    <w:link w:val="af"/>
    <w:semiHidden/>
    <w:rsid w:val="004075D2"/>
    <w:pPr>
      <w:adjustRightInd w:val="0"/>
      <w:spacing w:line="360" w:lineRule="atLeast"/>
      <w:textAlignment w:val="baseline"/>
    </w:pPr>
    <w:rPr>
      <w:kern w:val="0"/>
      <w:sz w:val="20"/>
    </w:rPr>
  </w:style>
  <w:style w:type="paragraph" w:styleId="af0">
    <w:name w:val="Balloon Text"/>
    <w:basedOn w:val="a0"/>
    <w:link w:val="af1"/>
    <w:uiPriority w:val="99"/>
    <w:semiHidden/>
    <w:rsid w:val="004075D2"/>
    <w:rPr>
      <w:rFonts w:ascii="Arial" w:hAnsi="Arial"/>
      <w:sz w:val="18"/>
      <w:szCs w:val="18"/>
    </w:rPr>
  </w:style>
  <w:style w:type="paragraph" w:styleId="af2">
    <w:name w:val="Block Text"/>
    <w:basedOn w:val="a0"/>
    <w:rsid w:val="004075D2"/>
    <w:pPr>
      <w:snapToGrid w:val="0"/>
      <w:spacing w:line="440" w:lineRule="atLeast"/>
      <w:ind w:left="620" w:right="60" w:hanging="580"/>
    </w:pPr>
    <w:rPr>
      <w:rFonts w:ascii="標楷體" w:eastAsia="標楷體"/>
      <w:sz w:val="30"/>
    </w:rPr>
  </w:style>
  <w:style w:type="paragraph" w:customStyle="1" w:styleId="t2">
    <w:name w:val="t2"/>
    <w:basedOn w:val="a0"/>
    <w:rsid w:val="004075D2"/>
    <w:pPr>
      <w:adjustRightInd w:val="0"/>
      <w:spacing w:line="360" w:lineRule="atLeast"/>
      <w:ind w:left="1134" w:right="1503"/>
      <w:jc w:val="center"/>
      <w:textAlignment w:val="baseline"/>
    </w:pPr>
    <w:rPr>
      <w:rFonts w:eastAsia="華康粗明體"/>
      <w:kern w:val="0"/>
      <w:sz w:val="32"/>
    </w:rPr>
  </w:style>
  <w:style w:type="paragraph" w:customStyle="1" w:styleId="af3">
    <w:name w:val="一"/>
    <w:basedOn w:val="a0"/>
    <w:rsid w:val="004075D2"/>
    <w:pPr>
      <w:adjustRightInd w:val="0"/>
      <w:spacing w:before="120" w:after="120" w:line="400" w:lineRule="atLeast"/>
      <w:jc w:val="both"/>
      <w:textAlignment w:val="baseline"/>
    </w:pPr>
    <w:rPr>
      <w:rFonts w:eastAsia="標楷體"/>
      <w:kern w:val="28"/>
      <w:sz w:val="36"/>
    </w:rPr>
  </w:style>
  <w:style w:type="paragraph" w:customStyle="1" w:styleId="af4">
    <w:name w:val="（一）１"/>
    <w:basedOn w:val="a0"/>
    <w:rsid w:val="004075D2"/>
    <w:pPr>
      <w:spacing w:line="600" w:lineRule="exact"/>
      <w:ind w:left="2127" w:hanging="284"/>
      <w:jc w:val="both"/>
    </w:pPr>
    <w:rPr>
      <w:rFonts w:eastAsia="標楷體"/>
      <w:sz w:val="28"/>
    </w:rPr>
  </w:style>
  <w:style w:type="paragraph" w:customStyle="1" w:styleId="21">
    <w:name w:val="標題2內文"/>
    <w:basedOn w:val="a0"/>
    <w:rsid w:val="004075D2"/>
    <w:pPr>
      <w:adjustRightInd w:val="0"/>
      <w:ind w:left="851" w:firstLine="482"/>
      <w:textAlignment w:val="baseline"/>
    </w:pPr>
  </w:style>
  <w:style w:type="paragraph" w:customStyle="1" w:styleId="22">
    <w:name w:val="標題2號碼"/>
    <w:basedOn w:val="21"/>
    <w:rsid w:val="004075D2"/>
    <w:pPr>
      <w:ind w:firstLine="0"/>
    </w:pPr>
  </w:style>
  <w:style w:type="paragraph" w:customStyle="1" w:styleId="af5">
    <w:name w:val="標一"/>
    <w:basedOn w:val="1"/>
    <w:rsid w:val="004075D2"/>
    <w:pPr>
      <w:spacing w:before="0" w:after="240" w:line="520" w:lineRule="atLeast"/>
      <w:jc w:val="center"/>
      <w:outlineLvl w:val="9"/>
    </w:pPr>
    <w:rPr>
      <w:rFonts w:ascii="華康粗黑體" w:eastAsia="華康粗黑體"/>
      <w:b w:val="0"/>
      <w:sz w:val="36"/>
    </w:rPr>
  </w:style>
  <w:style w:type="character" w:styleId="af6">
    <w:name w:val="page number"/>
    <w:basedOn w:val="a1"/>
    <w:rsid w:val="004075D2"/>
  </w:style>
  <w:style w:type="paragraph" w:styleId="af7">
    <w:name w:val="footer"/>
    <w:basedOn w:val="a0"/>
    <w:link w:val="af8"/>
    <w:uiPriority w:val="99"/>
    <w:rsid w:val="004075D2"/>
    <w:pPr>
      <w:tabs>
        <w:tab w:val="center" w:pos="4153"/>
        <w:tab w:val="right" w:pos="8306"/>
      </w:tabs>
      <w:adjustRightInd w:val="0"/>
      <w:textAlignment w:val="baseline"/>
    </w:pPr>
    <w:rPr>
      <w:sz w:val="20"/>
    </w:rPr>
  </w:style>
  <w:style w:type="paragraph" w:styleId="af9">
    <w:name w:val="header"/>
    <w:basedOn w:val="a0"/>
    <w:link w:val="afa"/>
    <w:uiPriority w:val="99"/>
    <w:rsid w:val="004075D2"/>
    <w:pPr>
      <w:tabs>
        <w:tab w:val="center" w:pos="4153"/>
        <w:tab w:val="right" w:pos="8306"/>
      </w:tabs>
      <w:adjustRightInd w:val="0"/>
      <w:snapToGrid w:val="0"/>
      <w:spacing w:line="360" w:lineRule="atLeast"/>
      <w:textAlignment w:val="baseline"/>
    </w:pPr>
    <w:rPr>
      <w:kern w:val="0"/>
      <w:sz w:val="20"/>
    </w:rPr>
  </w:style>
  <w:style w:type="paragraph" w:customStyle="1" w:styleId="11">
    <w:name w:val="日期1"/>
    <w:basedOn w:val="a0"/>
    <w:next w:val="a0"/>
    <w:rsid w:val="004075D2"/>
    <w:pPr>
      <w:autoSpaceDE w:val="0"/>
      <w:autoSpaceDN w:val="0"/>
      <w:adjustRightInd w:val="0"/>
      <w:spacing w:after="100" w:line="360" w:lineRule="atLeast"/>
      <w:jc w:val="right"/>
      <w:textAlignment w:val="baseline"/>
    </w:pPr>
    <w:rPr>
      <w:kern w:val="0"/>
      <w:sz w:val="32"/>
    </w:rPr>
  </w:style>
  <w:style w:type="character" w:styleId="afb">
    <w:name w:val="Strong"/>
    <w:basedOn w:val="a1"/>
    <w:qFormat/>
    <w:rsid w:val="004075D2"/>
    <w:rPr>
      <w:b/>
      <w:bCs/>
    </w:rPr>
  </w:style>
  <w:style w:type="paragraph" w:styleId="afc">
    <w:name w:val="Body Text Indent"/>
    <w:basedOn w:val="a0"/>
    <w:link w:val="afd"/>
    <w:rsid w:val="004075D2"/>
    <w:pPr>
      <w:snapToGrid w:val="0"/>
      <w:ind w:firstLineChars="274" w:firstLine="767"/>
    </w:pPr>
    <w:rPr>
      <w:rFonts w:eastAsia="標楷體"/>
      <w:sz w:val="28"/>
      <w:szCs w:val="28"/>
    </w:rPr>
  </w:style>
  <w:style w:type="character" w:styleId="afe">
    <w:name w:val="Hyperlink"/>
    <w:basedOn w:val="a1"/>
    <w:uiPriority w:val="99"/>
    <w:rsid w:val="004075D2"/>
    <w:rPr>
      <w:color w:val="0000FF"/>
      <w:u w:val="single"/>
    </w:rPr>
  </w:style>
  <w:style w:type="character" w:styleId="aff">
    <w:name w:val="FollowedHyperlink"/>
    <w:basedOn w:val="a1"/>
    <w:rsid w:val="004075D2"/>
    <w:rPr>
      <w:color w:val="800080"/>
      <w:u w:val="single"/>
    </w:rPr>
  </w:style>
  <w:style w:type="paragraph" w:styleId="23">
    <w:name w:val="Body Text Indent 2"/>
    <w:basedOn w:val="a0"/>
    <w:link w:val="24"/>
    <w:rsid w:val="004075D2"/>
    <w:pPr>
      <w:spacing w:line="480" w:lineRule="exact"/>
      <w:ind w:leftChars="76" w:left="899" w:hangingChars="256" w:hanging="717"/>
    </w:pPr>
    <w:rPr>
      <w:rFonts w:ascii="標楷體" w:eastAsia="標楷體"/>
      <w:color w:val="FF0000"/>
      <w:sz w:val="28"/>
      <w:szCs w:val="28"/>
    </w:rPr>
  </w:style>
  <w:style w:type="paragraph" w:customStyle="1" w:styleId="xl30">
    <w:name w:val="xl30"/>
    <w:basedOn w:val="a0"/>
    <w:rsid w:val="004075D2"/>
    <w:pPr>
      <w:widowControl/>
      <w:spacing w:before="100" w:beforeAutospacing="1" w:after="100" w:afterAutospacing="1"/>
    </w:pPr>
    <w:rPr>
      <w:rFonts w:ascii="標楷體" w:eastAsia="標楷體" w:hAnsi="標楷體" w:cs="Arial Unicode MS" w:hint="eastAsia"/>
      <w:kern w:val="0"/>
      <w:szCs w:val="24"/>
    </w:rPr>
  </w:style>
  <w:style w:type="paragraph" w:styleId="z-">
    <w:name w:val="HTML Top of Form"/>
    <w:basedOn w:val="a0"/>
    <w:next w:val="a0"/>
    <w:link w:val="z-0"/>
    <w:hidden/>
    <w:rsid w:val="004075D2"/>
    <w:pPr>
      <w:widowControl/>
      <w:pBdr>
        <w:bottom w:val="single" w:sz="6" w:space="1" w:color="auto"/>
      </w:pBdr>
      <w:jc w:val="center"/>
    </w:pPr>
    <w:rPr>
      <w:rFonts w:ascii="Arial" w:eastAsia="Arial Unicode MS" w:hAnsi="Arial" w:cs="Arial"/>
      <w:vanish/>
      <w:kern w:val="0"/>
      <w:sz w:val="16"/>
      <w:szCs w:val="16"/>
    </w:rPr>
  </w:style>
  <w:style w:type="paragraph" w:styleId="12">
    <w:name w:val="toc 1"/>
    <w:basedOn w:val="a0"/>
    <w:next w:val="a0"/>
    <w:autoRedefine/>
    <w:uiPriority w:val="39"/>
    <w:rsid w:val="006126D3"/>
    <w:pPr>
      <w:tabs>
        <w:tab w:val="left" w:pos="567"/>
        <w:tab w:val="right" w:leader="dot" w:pos="9169"/>
      </w:tabs>
    </w:pPr>
    <w:rPr>
      <w:rFonts w:ascii="標楷體" w:eastAsia="標楷體" w:hAnsi="標楷體"/>
      <w:sz w:val="28"/>
      <w:szCs w:val="28"/>
    </w:rPr>
  </w:style>
  <w:style w:type="paragraph" w:styleId="25">
    <w:name w:val="toc 2"/>
    <w:basedOn w:val="a0"/>
    <w:next w:val="a0"/>
    <w:autoRedefine/>
    <w:uiPriority w:val="39"/>
    <w:rsid w:val="00864005"/>
    <w:pPr>
      <w:tabs>
        <w:tab w:val="left" w:pos="1200"/>
        <w:tab w:val="right" w:leader="dot" w:pos="9169"/>
      </w:tabs>
      <w:adjustRightInd w:val="0"/>
      <w:snapToGrid w:val="0"/>
      <w:spacing w:line="480" w:lineRule="exact"/>
      <w:ind w:leftChars="250" w:left="600"/>
    </w:pPr>
    <w:rPr>
      <w:rFonts w:eastAsia="標楷體"/>
      <w:noProof/>
    </w:rPr>
  </w:style>
  <w:style w:type="paragraph" w:styleId="31">
    <w:name w:val="toc 3"/>
    <w:basedOn w:val="a0"/>
    <w:next w:val="a0"/>
    <w:autoRedefine/>
    <w:semiHidden/>
    <w:rsid w:val="004075D2"/>
    <w:pPr>
      <w:ind w:leftChars="400" w:left="960"/>
    </w:pPr>
  </w:style>
  <w:style w:type="paragraph" w:styleId="41">
    <w:name w:val="toc 4"/>
    <w:basedOn w:val="a0"/>
    <w:next w:val="a0"/>
    <w:autoRedefine/>
    <w:semiHidden/>
    <w:rsid w:val="004075D2"/>
    <w:pPr>
      <w:ind w:leftChars="600" w:left="1440"/>
    </w:pPr>
  </w:style>
  <w:style w:type="paragraph" w:styleId="51">
    <w:name w:val="toc 5"/>
    <w:basedOn w:val="a0"/>
    <w:next w:val="a0"/>
    <w:autoRedefine/>
    <w:semiHidden/>
    <w:rsid w:val="004075D2"/>
    <w:pPr>
      <w:ind w:leftChars="800" w:left="1920"/>
    </w:pPr>
  </w:style>
  <w:style w:type="paragraph" w:styleId="6">
    <w:name w:val="toc 6"/>
    <w:basedOn w:val="a0"/>
    <w:next w:val="a0"/>
    <w:autoRedefine/>
    <w:semiHidden/>
    <w:rsid w:val="004075D2"/>
    <w:pPr>
      <w:ind w:leftChars="1000" w:left="2400"/>
    </w:pPr>
  </w:style>
  <w:style w:type="paragraph" w:styleId="7">
    <w:name w:val="toc 7"/>
    <w:basedOn w:val="a0"/>
    <w:next w:val="a0"/>
    <w:autoRedefine/>
    <w:semiHidden/>
    <w:rsid w:val="004075D2"/>
    <w:pPr>
      <w:ind w:leftChars="1200" w:left="2880"/>
    </w:pPr>
  </w:style>
  <w:style w:type="paragraph" w:styleId="8">
    <w:name w:val="toc 8"/>
    <w:basedOn w:val="a0"/>
    <w:next w:val="a0"/>
    <w:autoRedefine/>
    <w:semiHidden/>
    <w:rsid w:val="004075D2"/>
    <w:pPr>
      <w:ind w:leftChars="1400" w:left="3360"/>
    </w:pPr>
  </w:style>
  <w:style w:type="paragraph" w:styleId="9">
    <w:name w:val="toc 9"/>
    <w:basedOn w:val="a0"/>
    <w:next w:val="a0"/>
    <w:autoRedefine/>
    <w:semiHidden/>
    <w:rsid w:val="004075D2"/>
    <w:pPr>
      <w:ind w:leftChars="1600" w:left="3840"/>
    </w:pPr>
  </w:style>
  <w:style w:type="paragraph" w:styleId="26">
    <w:name w:val="Body Text 2"/>
    <w:basedOn w:val="a0"/>
    <w:link w:val="27"/>
    <w:rsid w:val="004075D2"/>
    <w:pPr>
      <w:spacing w:line="480" w:lineRule="exact"/>
    </w:pPr>
    <w:rPr>
      <w:rFonts w:eastAsia="標楷體"/>
      <w:i/>
      <w:iCs/>
      <w:color w:val="FF0000"/>
      <w:u w:val="single"/>
    </w:rPr>
  </w:style>
  <w:style w:type="paragraph" w:styleId="32">
    <w:name w:val="Body Text 3"/>
    <w:basedOn w:val="a0"/>
    <w:link w:val="33"/>
    <w:rsid w:val="004075D2"/>
    <w:rPr>
      <w:color w:val="0000FF"/>
    </w:rPr>
  </w:style>
  <w:style w:type="paragraph" w:customStyle="1" w:styleId="a">
    <w:name w:val="分項段落"/>
    <w:basedOn w:val="a0"/>
    <w:rsid w:val="001064BA"/>
    <w:pPr>
      <w:widowControl/>
      <w:numPr>
        <w:numId w:val="1"/>
      </w:numPr>
      <w:wordWrap w:val="0"/>
      <w:snapToGrid w:val="0"/>
      <w:jc w:val="both"/>
      <w:textAlignment w:val="baseline"/>
    </w:pPr>
    <w:rPr>
      <w:rFonts w:eastAsia="標楷體"/>
      <w:noProof/>
      <w:kern w:val="0"/>
      <w:sz w:val="32"/>
    </w:rPr>
  </w:style>
  <w:style w:type="paragraph" w:customStyle="1" w:styleId="b">
    <w:name w:val="內文b"/>
    <w:basedOn w:val="a0"/>
    <w:rsid w:val="008E5C11"/>
    <w:pPr>
      <w:tabs>
        <w:tab w:val="left" w:pos="500"/>
      </w:tabs>
      <w:autoSpaceDE w:val="0"/>
      <w:autoSpaceDN w:val="0"/>
      <w:adjustRightInd w:val="0"/>
      <w:spacing w:before="180" w:line="240" w:lineRule="atLeast"/>
      <w:ind w:left="284" w:right="454" w:hanging="284"/>
      <w:jc w:val="both"/>
    </w:pPr>
    <w:rPr>
      <w:rFonts w:ascii="標楷體" w:eastAsia="標楷體"/>
      <w:color w:val="0000FF"/>
      <w:kern w:val="0"/>
      <w:sz w:val="32"/>
    </w:rPr>
  </w:style>
  <w:style w:type="paragraph" w:customStyle="1" w:styleId="aff0">
    <w:name w:val="表格文字"/>
    <w:rsid w:val="008E5C11"/>
    <w:pPr>
      <w:widowControl w:val="0"/>
      <w:autoSpaceDE w:val="0"/>
      <w:autoSpaceDN w:val="0"/>
      <w:adjustRightInd w:val="0"/>
    </w:pPr>
    <w:rPr>
      <w:rFonts w:ascii="細明體" w:eastAsia="細明體"/>
      <w:color w:val="000000"/>
      <w:sz w:val="24"/>
    </w:rPr>
  </w:style>
  <w:style w:type="table" w:styleId="aff1">
    <w:name w:val="Table Grid"/>
    <w:basedOn w:val="a2"/>
    <w:uiPriority w:val="59"/>
    <w:rsid w:val="007A59D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660D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1418"/>
    </w:pPr>
    <w:rPr>
      <w:rFonts w:ascii="Arial Unicode MS" w:eastAsia="Arial Unicode MS" w:hAnsi="Arial Unicode MS"/>
      <w:kern w:val="0"/>
      <w:sz w:val="20"/>
    </w:rPr>
  </w:style>
  <w:style w:type="paragraph" w:styleId="13">
    <w:name w:val="index 1"/>
    <w:basedOn w:val="a0"/>
    <w:next w:val="a0"/>
    <w:autoRedefine/>
    <w:semiHidden/>
    <w:rsid w:val="00F22BE5"/>
    <w:pPr>
      <w:widowControl/>
      <w:tabs>
        <w:tab w:val="left" w:pos="4772"/>
      </w:tabs>
      <w:autoSpaceDE w:val="0"/>
      <w:autoSpaceDN w:val="0"/>
      <w:adjustRightInd w:val="0"/>
      <w:snapToGrid w:val="0"/>
      <w:textAlignment w:val="bottom"/>
    </w:pPr>
    <w:rPr>
      <w:rFonts w:eastAsia="標楷體"/>
      <w:b/>
      <w:color w:val="000000"/>
      <w:spacing w:val="-6"/>
      <w:szCs w:val="24"/>
    </w:rPr>
  </w:style>
  <w:style w:type="paragraph" w:customStyle="1" w:styleId="b1">
    <w:name w:val="b1"/>
    <w:basedOn w:val="a0"/>
    <w:rsid w:val="00F47127"/>
    <w:pPr>
      <w:adjustRightInd w:val="0"/>
      <w:snapToGrid w:val="0"/>
      <w:spacing w:before="180" w:line="360" w:lineRule="atLeast"/>
      <w:ind w:left="1418"/>
      <w:textAlignment w:val="baseline"/>
    </w:pPr>
    <w:rPr>
      <w:kern w:val="0"/>
      <w:sz w:val="20"/>
    </w:rPr>
  </w:style>
  <w:style w:type="paragraph" w:customStyle="1" w:styleId="B4">
    <w:name w:val="B4"/>
    <w:basedOn w:val="a0"/>
    <w:rsid w:val="00F47127"/>
    <w:pPr>
      <w:adjustRightInd w:val="0"/>
      <w:snapToGrid w:val="0"/>
      <w:spacing w:before="60" w:after="60" w:line="360" w:lineRule="atLeast"/>
      <w:ind w:left="1418" w:hanging="397"/>
      <w:textAlignment w:val="baseline"/>
    </w:pPr>
    <w:rPr>
      <w:kern w:val="0"/>
      <w:sz w:val="20"/>
    </w:rPr>
  </w:style>
  <w:style w:type="paragraph" w:customStyle="1" w:styleId="aff2">
    <w:name w:val="表目錄"/>
    <w:basedOn w:val="a0"/>
    <w:rsid w:val="001535C4"/>
    <w:pPr>
      <w:adjustRightInd w:val="0"/>
      <w:spacing w:line="360" w:lineRule="atLeast"/>
      <w:jc w:val="center"/>
      <w:textAlignment w:val="baseline"/>
    </w:pPr>
    <w:rPr>
      <w:rFonts w:ascii="標楷體" w:eastAsia="標楷體"/>
      <w:b/>
      <w:bCs/>
      <w:kern w:val="0"/>
    </w:rPr>
  </w:style>
  <w:style w:type="paragraph" w:customStyle="1" w:styleId="xl40">
    <w:name w:val="xl40"/>
    <w:basedOn w:val="a0"/>
    <w:rsid w:val="001535C4"/>
    <w:pPr>
      <w:widowControl/>
      <w:spacing w:before="100" w:beforeAutospacing="1" w:after="100" w:afterAutospacing="1"/>
      <w:jc w:val="center"/>
    </w:pPr>
    <w:rPr>
      <w:rFonts w:ascii="標楷體" w:eastAsia="標楷體" w:hAnsi="Arial Unicode MS" w:cs="Arial Unicode MS" w:hint="eastAsia"/>
      <w:kern w:val="0"/>
      <w:szCs w:val="24"/>
    </w:rPr>
  </w:style>
  <w:style w:type="character" w:styleId="aff3">
    <w:name w:val="annotation reference"/>
    <w:basedOn w:val="a1"/>
    <w:semiHidden/>
    <w:rsid w:val="004B5952"/>
    <w:rPr>
      <w:sz w:val="18"/>
      <w:szCs w:val="18"/>
    </w:rPr>
  </w:style>
  <w:style w:type="paragraph" w:styleId="aff4">
    <w:name w:val="annotation text"/>
    <w:basedOn w:val="a0"/>
    <w:link w:val="aff5"/>
    <w:semiHidden/>
    <w:rsid w:val="004B5952"/>
  </w:style>
  <w:style w:type="paragraph" w:styleId="aff6">
    <w:name w:val="annotation subject"/>
    <w:basedOn w:val="aff4"/>
    <w:next w:val="aff4"/>
    <w:link w:val="aff7"/>
    <w:semiHidden/>
    <w:rsid w:val="004B5952"/>
    <w:rPr>
      <w:b/>
      <w:bCs/>
    </w:rPr>
  </w:style>
  <w:style w:type="character" w:styleId="aff8">
    <w:name w:val="footnote reference"/>
    <w:basedOn w:val="a1"/>
    <w:semiHidden/>
    <w:rsid w:val="00F94333"/>
    <w:rPr>
      <w:vertAlign w:val="superscript"/>
    </w:rPr>
  </w:style>
  <w:style w:type="paragraph" w:customStyle="1" w:styleId="sb200sa200sl480slmult0no">
    <w:name w:val="sb200sa200sl480slmult0no"/>
    <w:rsid w:val="001D1736"/>
    <w:pPr>
      <w:widowControl w:val="0"/>
      <w:adjustRightInd w:val="0"/>
      <w:textAlignment w:val="baseline"/>
    </w:pPr>
    <w:rPr>
      <w:rFonts w:ascii="新細明體"/>
      <w:sz w:val="24"/>
    </w:rPr>
  </w:style>
  <w:style w:type="paragraph" w:customStyle="1" w:styleId="aff9">
    <w:name w:val="公文(署名)"/>
    <w:basedOn w:val="a0"/>
    <w:rsid w:val="001D133B"/>
    <w:pPr>
      <w:widowControl/>
      <w:jc w:val="center"/>
      <w:textAlignment w:val="baseline"/>
    </w:pPr>
    <w:rPr>
      <w:rFonts w:ascii="標楷體" w:eastAsia="標楷體" w:hAnsi="標楷體"/>
      <w:noProof/>
      <w:kern w:val="0"/>
      <w:sz w:val="36"/>
      <w:lang w:bidi="he-IL"/>
    </w:rPr>
  </w:style>
  <w:style w:type="paragraph" w:customStyle="1" w:styleId="affa">
    <w:name w:val="條文一"/>
    <w:basedOn w:val="a0"/>
    <w:rsid w:val="0094078A"/>
    <w:pPr>
      <w:adjustRightInd w:val="0"/>
      <w:ind w:left="512" w:right="57" w:hanging="540"/>
      <w:jc w:val="both"/>
      <w:textAlignment w:val="baseline"/>
    </w:pPr>
    <w:rPr>
      <w:rFonts w:ascii="全真楷書" w:eastAsia="全真楷書"/>
      <w:sz w:val="28"/>
    </w:rPr>
  </w:style>
  <w:style w:type="paragraph" w:styleId="affb">
    <w:name w:val="List"/>
    <w:basedOn w:val="a0"/>
    <w:rsid w:val="0094078A"/>
    <w:pPr>
      <w:ind w:leftChars="200" w:left="100" w:hangingChars="200" w:hanging="200"/>
    </w:pPr>
  </w:style>
  <w:style w:type="paragraph" w:styleId="28">
    <w:name w:val="List 2"/>
    <w:basedOn w:val="a0"/>
    <w:rsid w:val="0094078A"/>
    <w:pPr>
      <w:ind w:leftChars="400" w:left="100" w:hangingChars="200" w:hanging="200"/>
    </w:pPr>
  </w:style>
  <w:style w:type="paragraph" w:styleId="affc">
    <w:name w:val="List Continue"/>
    <w:basedOn w:val="a0"/>
    <w:rsid w:val="0094078A"/>
    <w:pPr>
      <w:spacing w:after="120"/>
      <w:ind w:leftChars="200" w:left="480"/>
    </w:pPr>
  </w:style>
  <w:style w:type="paragraph" w:customStyle="1" w:styleId="affd">
    <w:name w:val="２"/>
    <w:basedOn w:val="a0"/>
    <w:rsid w:val="0094078A"/>
    <w:pPr>
      <w:autoSpaceDE w:val="0"/>
      <w:autoSpaceDN w:val="0"/>
      <w:spacing w:line="480" w:lineRule="exact"/>
      <w:ind w:left="1814" w:hanging="567"/>
      <w:jc w:val="both"/>
      <w:textDirection w:val="lrTbV"/>
      <w:textAlignment w:val="center"/>
    </w:pPr>
    <w:rPr>
      <w:rFonts w:eastAsia="標楷體"/>
      <w:sz w:val="28"/>
    </w:rPr>
  </w:style>
  <w:style w:type="paragraph" w:customStyle="1" w:styleId="14">
    <w:name w:val="1"/>
    <w:basedOn w:val="a0"/>
    <w:rsid w:val="0094078A"/>
    <w:pPr>
      <w:autoSpaceDE w:val="0"/>
      <w:autoSpaceDN w:val="0"/>
      <w:adjustRightInd w:val="0"/>
      <w:spacing w:line="500" w:lineRule="exact"/>
      <w:ind w:left="1440" w:hanging="480"/>
      <w:textAlignment w:val="center"/>
    </w:pPr>
    <w:rPr>
      <w:rFonts w:ascii="標楷體" w:eastAsia="標楷體"/>
      <w:spacing w:val="10"/>
      <w:kern w:val="0"/>
    </w:rPr>
  </w:style>
  <w:style w:type="paragraph" w:customStyle="1" w:styleId="29">
    <w:name w:val="2"/>
    <w:basedOn w:val="a0"/>
    <w:rsid w:val="0094078A"/>
    <w:pPr>
      <w:adjustRightInd w:val="0"/>
      <w:spacing w:line="360" w:lineRule="atLeast"/>
      <w:ind w:left="512"/>
      <w:textAlignment w:val="baseline"/>
    </w:pPr>
    <w:rPr>
      <w:rFonts w:ascii="標楷體" w:eastAsia="標楷體"/>
      <w:kern w:val="0"/>
    </w:rPr>
  </w:style>
  <w:style w:type="paragraph" w:customStyle="1" w:styleId="affe">
    <w:name w:val="１"/>
    <w:basedOn w:val="a0"/>
    <w:rsid w:val="0094078A"/>
    <w:pPr>
      <w:autoSpaceDE w:val="0"/>
      <w:autoSpaceDN w:val="0"/>
      <w:spacing w:line="480" w:lineRule="exact"/>
      <w:ind w:left="1247"/>
      <w:jc w:val="both"/>
      <w:textDirection w:val="lrTbV"/>
      <w:textAlignment w:val="center"/>
    </w:pPr>
    <w:rPr>
      <w:rFonts w:eastAsia="標楷體"/>
      <w:sz w:val="28"/>
    </w:rPr>
  </w:style>
  <w:style w:type="paragraph" w:customStyle="1" w:styleId="afff">
    <w:name w:val="第十一條內文"/>
    <w:basedOn w:val="a0"/>
    <w:rsid w:val="0094078A"/>
    <w:pPr>
      <w:kinsoku w:val="0"/>
      <w:wordWrap w:val="0"/>
      <w:overflowPunct w:val="0"/>
      <w:autoSpaceDE w:val="0"/>
      <w:autoSpaceDN w:val="0"/>
      <w:adjustRightInd w:val="0"/>
      <w:ind w:left="823"/>
      <w:textDirection w:val="lrTbV"/>
      <w:textAlignment w:val="baseline"/>
    </w:pPr>
    <w:rPr>
      <w:rFonts w:ascii="全真楷書" w:eastAsia="華康楷書體W5"/>
      <w:kern w:val="0"/>
      <w:sz w:val="28"/>
    </w:rPr>
  </w:style>
  <w:style w:type="character" w:customStyle="1" w:styleId="af8">
    <w:name w:val="頁尾 字元"/>
    <w:basedOn w:val="a1"/>
    <w:link w:val="af7"/>
    <w:uiPriority w:val="99"/>
    <w:rsid w:val="00806F79"/>
    <w:rPr>
      <w:kern w:val="2"/>
    </w:rPr>
  </w:style>
  <w:style w:type="character" w:customStyle="1" w:styleId="a9">
    <w:name w:val="本文 字元"/>
    <w:aliases w:val=" 字元 字元, 字元1 字元, 字元11 字元"/>
    <w:basedOn w:val="a1"/>
    <w:link w:val="a8"/>
    <w:rsid w:val="00421406"/>
    <w:rPr>
      <w:rFonts w:ascii="標楷體" w:eastAsia="標楷體"/>
      <w:kern w:val="2"/>
      <w:lang w:val="en-US" w:eastAsia="zh-TW" w:bidi="ar-SA"/>
    </w:rPr>
  </w:style>
  <w:style w:type="character" w:customStyle="1" w:styleId="20">
    <w:name w:val="標題 2 字元"/>
    <w:basedOn w:val="a1"/>
    <w:link w:val="2"/>
    <w:rsid w:val="0002576D"/>
    <w:rPr>
      <w:rFonts w:ascii="Arial" w:hAnsi="Arial"/>
      <w:b/>
      <w:bCs/>
      <w:kern w:val="2"/>
      <w:sz w:val="48"/>
      <w:szCs w:val="48"/>
    </w:rPr>
  </w:style>
  <w:style w:type="paragraph" w:customStyle="1" w:styleId="110">
    <w:name w:val="字元 字元 字元 字元 字元1 字元 字元 字元1 字元 字元 字元"/>
    <w:basedOn w:val="a0"/>
    <w:rsid w:val="00477AD4"/>
    <w:pPr>
      <w:widowControl/>
      <w:spacing w:after="160" w:line="240" w:lineRule="exact"/>
    </w:pPr>
    <w:rPr>
      <w:rFonts w:ascii="Tahoma" w:hAnsi="Tahoma"/>
      <w:kern w:val="0"/>
      <w:sz w:val="20"/>
      <w:lang w:eastAsia="en-US"/>
    </w:rPr>
  </w:style>
  <w:style w:type="character" w:styleId="afff0">
    <w:name w:val="Placeholder Text"/>
    <w:basedOn w:val="a1"/>
    <w:uiPriority w:val="99"/>
    <w:semiHidden/>
    <w:rsid w:val="009F2ACB"/>
    <w:rPr>
      <w:color w:val="808080"/>
    </w:rPr>
  </w:style>
  <w:style w:type="character" w:customStyle="1" w:styleId="15">
    <w:name w:val="樣式1"/>
    <w:basedOn w:val="a1"/>
    <w:uiPriority w:val="1"/>
    <w:rsid w:val="009F2ACB"/>
    <w:rPr>
      <w:rFonts w:eastAsia="標楷體"/>
      <w:sz w:val="20"/>
    </w:rPr>
  </w:style>
  <w:style w:type="character" w:customStyle="1" w:styleId="2a">
    <w:name w:val="樣式2"/>
    <w:basedOn w:val="a1"/>
    <w:uiPriority w:val="1"/>
    <w:rsid w:val="00AF4EBC"/>
    <w:rPr>
      <w:rFonts w:eastAsia="標楷體"/>
      <w:sz w:val="16"/>
    </w:rPr>
  </w:style>
  <w:style w:type="character" w:customStyle="1" w:styleId="34">
    <w:name w:val="樣式3"/>
    <w:basedOn w:val="a1"/>
    <w:uiPriority w:val="1"/>
    <w:rsid w:val="0085461E"/>
    <w:rPr>
      <w:rFonts w:ascii="Times New Roman" w:eastAsia="標楷體" w:hAnsi="Times New Roman" w:cs="標楷體"/>
      <w:color w:val="000000" w:themeColor="text1"/>
      <w:sz w:val="16"/>
      <w:szCs w:val="16"/>
    </w:rPr>
  </w:style>
  <w:style w:type="character" w:customStyle="1" w:styleId="42">
    <w:name w:val="樣式4"/>
    <w:basedOn w:val="a1"/>
    <w:uiPriority w:val="1"/>
    <w:rsid w:val="0085461E"/>
    <w:rPr>
      <w:rFonts w:ascii="Times New Roman" w:eastAsia="標楷體" w:hAnsi="Times New Roman"/>
      <w:sz w:val="20"/>
    </w:rPr>
  </w:style>
  <w:style w:type="character" w:customStyle="1" w:styleId="52">
    <w:name w:val="樣式5"/>
    <w:basedOn w:val="a1"/>
    <w:uiPriority w:val="1"/>
    <w:rsid w:val="00184D21"/>
    <w:rPr>
      <w:rFonts w:eastAsia="標楷體"/>
      <w:sz w:val="24"/>
    </w:rPr>
  </w:style>
  <w:style w:type="paragraph" w:customStyle="1" w:styleId="c">
    <w:name w:val="c"/>
    <w:basedOn w:val="a0"/>
    <w:link w:val="c0"/>
    <w:rsid w:val="00462648"/>
    <w:pPr>
      <w:autoSpaceDE w:val="0"/>
      <w:autoSpaceDN w:val="0"/>
      <w:adjustRightInd w:val="0"/>
      <w:spacing w:afterLines="100" w:line="260" w:lineRule="exact"/>
      <w:jc w:val="both"/>
    </w:pPr>
    <w:rPr>
      <w:color w:val="000000"/>
      <w:kern w:val="0"/>
      <w:sz w:val="22"/>
      <w:szCs w:val="22"/>
    </w:rPr>
  </w:style>
  <w:style w:type="character" w:customStyle="1" w:styleId="c0">
    <w:name w:val="c 字元"/>
    <w:link w:val="c"/>
    <w:rsid w:val="00462648"/>
    <w:rPr>
      <w:color w:val="000000"/>
      <w:sz w:val="22"/>
      <w:szCs w:val="22"/>
    </w:rPr>
  </w:style>
  <w:style w:type="paragraph" w:customStyle="1" w:styleId="F-POINT">
    <w:name w:val="F-POINT"/>
    <w:basedOn w:val="29"/>
    <w:rsid w:val="00462648"/>
    <w:pPr>
      <w:tabs>
        <w:tab w:val="num" w:pos="660"/>
      </w:tabs>
      <w:autoSpaceDE w:val="0"/>
      <w:autoSpaceDN w:val="0"/>
      <w:spacing w:before="40" w:after="40" w:line="200" w:lineRule="exact"/>
      <w:ind w:left="660" w:hanging="480"/>
      <w:jc w:val="both"/>
      <w:textAlignment w:val="auto"/>
    </w:pPr>
    <w:rPr>
      <w:rFonts w:ascii="Times New Roman" w:eastAsia="新細明體"/>
      <w:color w:val="000000"/>
      <w:sz w:val="18"/>
      <w:szCs w:val="18"/>
    </w:rPr>
  </w:style>
  <w:style w:type="paragraph" w:styleId="afff1">
    <w:name w:val="List Paragraph"/>
    <w:basedOn w:val="a0"/>
    <w:link w:val="afff2"/>
    <w:uiPriority w:val="34"/>
    <w:qFormat/>
    <w:rsid w:val="005873A5"/>
    <w:pPr>
      <w:ind w:leftChars="200" w:left="480"/>
    </w:pPr>
  </w:style>
  <w:style w:type="character" w:customStyle="1" w:styleId="af">
    <w:name w:val="註腳文字 字元"/>
    <w:basedOn w:val="a1"/>
    <w:link w:val="ae"/>
    <w:semiHidden/>
    <w:locked/>
    <w:rsid w:val="00804A84"/>
  </w:style>
  <w:style w:type="character" w:customStyle="1" w:styleId="afa">
    <w:name w:val="頁首 字元"/>
    <w:link w:val="af9"/>
    <w:uiPriority w:val="99"/>
    <w:rsid w:val="002D233B"/>
  </w:style>
  <w:style w:type="character" w:customStyle="1" w:styleId="af1">
    <w:name w:val="註解方塊文字 字元"/>
    <w:link w:val="af0"/>
    <w:uiPriority w:val="99"/>
    <w:semiHidden/>
    <w:rsid w:val="002D233B"/>
    <w:rPr>
      <w:rFonts w:ascii="Arial" w:hAnsi="Arial"/>
      <w:kern w:val="2"/>
      <w:sz w:val="18"/>
      <w:szCs w:val="18"/>
    </w:rPr>
  </w:style>
  <w:style w:type="character" w:customStyle="1" w:styleId="afff2">
    <w:name w:val="清單段落 字元"/>
    <w:link w:val="afff1"/>
    <w:uiPriority w:val="34"/>
    <w:rsid w:val="002D233B"/>
    <w:rPr>
      <w:kern w:val="2"/>
      <w:sz w:val="24"/>
    </w:rPr>
  </w:style>
  <w:style w:type="character" w:customStyle="1" w:styleId="10">
    <w:name w:val="標題 1 字元"/>
    <w:basedOn w:val="a1"/>
    <w:link w:val="1"/>
    <w:rsid w:val="002D233B"/>
    <w:rPr>
      <w:rFonts w:ascii="Arial" w:hAnsi="Arial"/>
      <w:b/>
      <w:kern w:val="52"/>
      <w:sz w:val="44"/>
    </w:rPr>
  </w:style>
  <w:style w:type="character" w:customStyle="1" w:styleId="40">
    <w:name w:val="標題 4 字元"/>
    <w:basedOn w:val="a1"/>
    <w:link w:val="4"/>
    <w:rsid w:val="002D233B"/>
    <w:rPr>
      <w:rFonts w:ascii="Arial" w:hAnsi="Arial"/>
      <w:kern w:val="2"/>
      <w:sz w:val="36"/>
      <w:szCs w:val="36"/>
    </w:rPr>
  </w:style>
  <w:style w:type="character" w:customStyle="1" w:styleId="50">
    <w:name w:val="標題 5 字元"/>
    <w:basedOn w:val="a1"/>
    <w:link w:val="5"/>
    <w:rsid w:val="002D233B"/>
    <w:rPr>
      <w:rFonts w:ascii="Arial" w:hAnsi="Arial"/>
      <w:b/>
      <w:bCs/>
      <w:kern w:val="2"/>
      <w:sz w:val="36"/>
      <w:szCs w:val="36"/>
    </w:rPr>
  </w:style>
  <w:style w:type="character" w:customStyle="1" w:styleId="a5">
    <w:name w:val="日期 字元"/>
    <w:basedOn w:val="a1"/>
    <w:link w:val="a4"/>
    <w:rsid w:val="002D233B"/>
    <w:rPr>
      <w:rFonts w:ascii="標楷體" w:eastAsia="標楷體"/>
      <w:kern w:val="2"/>
      <w:sz w:val="36"/>
    </w:rPr>
  </w:style>
  <w:style w:type="character" w:customStyle="1" w:styleId="30">
    <w:name w:val="本文縮排 3 字元"/>
    <w:basedOn w:val="a1"/>
    <w:link w:val="3"/>
    <w:rsid w:val="002D233B"/>
    <w:rPr>
      <w:kern w:val="2"/>
      <w:sz w:val="16"/>
      <w:szCs w:val="16"/>
    </w:rPr>
  </w:style>
  <w:style w:type="character" w:customStyle="1" w:styleId="ab">
    <w:name w:val="純文字 字元"/>
    <w:basedOn w:val="a1"/>
    <w:link w:val="aa"/>
    <w:rsid w:val="002D233B"/>
    <w:rPr>
      <w:rFonts w:ascii="Courier New" w:eastAsia="細明體" w:hAnsi="Courier New"/>
      <w:kern w:val="2"/>
      <w:sz w:val="24"/>
    </w:rPr>
  </w:style>
  <w:style w:type="character" w:customStyle="1" w:styleId="afd">
    <w:name w:val="本文縮排 字元"/>
    <w:basedOn w:val="a1"/>
    <w:link w:val="afc"/>
    <w:rsid w:val="002D233B"/>
    <w:rPr>
      <w:rFonts w:eastAsia="標楷體"/>
      <w:kern w:val="2"/>
      <w:sz w:val="28"/>
      <w:szCs w:val="28"/>
    </w:rPr>
  </w:style>
  <w:style w:type="character" w:customStyle="1" w:styleId="24">
    <w:name w:val="本文縮排 2 字元"/>
    <w:basedOn w:val="a1"/>
    <w:link w:val="23"/>
    <w:rsid w:val="002D233B"/>
    <w:rPr>
      <w:rFonts w:ascii="標楷體" w:eastAsia="標楷體"/>
      <w:color w:val="FF0000"/>
      <w:kern w:val="2"/>
      <w:sz w:val="28"/>
      <w:szCs w:val="28"/>
    </w:rPr>
  </w:style>
  <w:style w:type="character" w:customStyle="1" w:styleId="z-0">
    <w:name w:val="z-表單的頂端 字元"/>
    <w:basedOn w:val="a1"/>
    <w:link w:val="z-"/>
    <w:rsid w:val="002D233B"/>
    <w:rPr>
      <w:rFonts w:ascii="Arial" w:eastAsia="Arial Unicode MS" w:hAnsi="Arial" w:cs="Arial"/>
      <w:vanish/>
      <w:sz w:val="16"/>
      <w:szCs w:val="16"/>
    </w:rPr>
  </w:style>
  <w:style w:type="character" w:customStyle="1" w:styleId="27">
    <w:name w:val="本文 2 字元"/>
    <w:basedOn w:val="a1"/>
    <w:link w:val="26"/>
    <w:rsid w:val="002D233B"/>
    <w:rPr>
      <w:rFonts w:eastAsia="標楷體"/>
      <w:i/>
      <w:iCs/>
      <w:color w:val="FF0000"/>
      <w:kern w:val="2"/>
      <w:sz w:val="24"/>
      <w:u w:val="single"/>
    </w:rPr>
  </w:style>
  <w:style w:type="character" w:customStyle="1" w:styleId="33">
    <w:name w:val="本文 3 字元"/>
    <w:basedOn w:val="a1"/>
    <w:link w:val="32"/>
    <w:rsid w:val="002D233B"/>
    <w:rPr>
      <w:color w:val="0000FF"/>
      <w:kern w:val="2"/>
      <w:sz w:val="24"/>
    </w:rPr>
  </w:style>
  <w:style w:type="character" w:customStyle="1" w:styleId="HTML0">
    <w:name w:val="HTML 預設格式 字元"/>
    <w:basedOn w:val="a1"/>
    <w:link w:val="HTML"/>
    <w:rsid w:val="002D233B"/>
    <w:rPr>
      <w:rFonts w:ascii="Arial Unicode MS" w:eastAsia="Arial Unicode MS" w:hAnsi="Arial Unicode MS"/>
    </w:rPr>
  </w:style>
  <w:style w:type="character" w:customStyle="1" w:styleId="aff5">
    <w:name w:val="註解文字 字元"/>
    <w:basedOn w:val="a1"/>
    <w:link w:val="aff4"/>
    <w:semiHidden/>
    <w:rsid w:val="002D233B"/>
    <w:rPr>
      <w:kern w:val="2"/>
      <w:sz w:val="24"/>
    </w:rPr>
  </w:style>
  <w:style w:type="character" w:customStyle="1" w:styleId="aff7">
    <w:name w:val="註解主旨 字元"/>
    <w:basedOn w:val="aff5"/>
    <w:link w:val="aff6"/>
    <w:semiHidden/>
    <w:rsid w:val="002D233B"/>
    <w:rPr>
      <w:b/>
      <w:bCs/>
      <w:kern w:val="2"/>
      <w:sz w:val="24"/>
    </w:rPr>
  </w:style>
  <w:style w:type="paragraph" w:customStyle="1" w:styleId="Default">
    <w:name w:val="Default"/>
    <w:rsid w:val="002D233B"/>
    <w:pPr>
      <w:widowControl w:val="0"/>
      <w:autoSpaceDE w:val="0"/>
      <w:autoSpaceDN w:val="0"/>
      <w:adjustRightInd w:val="0"/>
    </w:pPr>
    <w:rPr>
      <w:rFonts w:ascii="標楷體" w:eastAsia="標楷體" w:cs="標楷體"/>
      <w:color w:val="000000"/>
      <w:sz w:val="24"/>
      <w:szCs w:val="24"/>
    </w:rPr>
  </w:style>
  <w:style w:type="character" w:styleId="afff3">
    <w:name w:val="Emphasis"/>
    <w:basedOn w:val="a1"/>
    <w:uiPriority w:val="20"/>
    <w:qFormat/>
    <w:rsid w:val="002D23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880">
      <w:bodyDiv w:val="1"/>
      <w:marLeft w:val="0"/>
      <w:marRight w:val="0"/>
      <w:marTop w:val="0"/>
      <w:marBottom w:val="0"/>
      <w:divBdr>
        <w:top w:val="none" w:sz="0" w:space="0" w:color="auto"/>
        <w:left w:val="none" w:sz="0" w:space="0" w:color="auto"/>
        <w:bottom w:val="none" w:sz="0" w:space="0" w:color="auto"/>
        <w:right w:val="none" w:sz="0" w:space="0" w:color="auto"/>
      </w:divBdr>
    </w:div>
    <w:div w:id="12148387">
      <w:bodyDiv w:val="1"/>
      <w:marLeft w:val="0"/>
      <w:marRight w:val="0"/>
      <w:marTop w:val="0"/>
      <w:marBottom w:val="0"/>
      <w:divBdr>
        <w:top w:val="none" w:sz="0" w:space="0" w:color="auto"/>
        <w:left w:val="none" w:sz="0" w:space="0" w:color="auto"/>
        <w:bottom w:val="none" w:sz="0" w:space="0" w:color="auto"/>
        <w:right w:val="none" w:sz="0" w:space="0" w:color="auto"/>
      </w:divBdr>
      <w:divsChild>
        <w:div w:id="1163592944">
          <w:marLeft w:val="0"/>
          <w:marRight w:val="0"/>
          <w:marTop w:val="0"/>
          <w:marBottom w:val="0"/>
          <w:divBdr>
            <w:top w:val="none" w:sz="0" w:space="0" w:color="auto"/>
            <w:left w:val="none" w:sz="0" w:space="0" w:color="auto"/>
            <w:bottom w:val="none" w:sz="0" w:space="0" w:color="auto"/>
            <w:right w:val="none" w:sz="0" w:space="0" w:color="auto"/>
          </w:divBdr>
        </w:div>
      </w:divsChild>
    </w:div>
    <w:div w:id="96798673">
      <w:bodyDiv w:val="1"/>
      <w:marLeft w:val="0"/>
      <w:marRight w:val="0"/>
      <w:marTop w:val="0"/>
      <w:marBottom w:val="0"/>
      <w:divBdr>
        <w:top w:val="none" w:sz="0" w:space="0" w:color="auto"/>
        <w:left w:val="none" w:sz="0" w:space="0" w:color="auto"/>
        <w:bottom w:val="none" w:sz="0" w:space="0" w:color="auto"/>
        <w:right w:val="none" w:sz="0" w:space="0" w:color="auto"/>
      </w:divBdr>
    </w:div>
    <w:div w:id="208346825">
      <w:bodyDiv w:val="1"/>
      <w:marLeft w:val="0"/>
      <w:marRight w:val="0"/>
      <w:marTop w:val="0"/>
      <w:marBottom w:val="0"/>
      <w:divBdr>
        <w:top w:val="none" w:sz="0" w:space="0" w:color="auto"/>
        <w:left w:val="none" w:sz="0" w:space="0" w:color="auto"/>
        <w:bottom w:val="none" w:sz="0" w:space="0" w:color="auto"/>
        <w:right w:val="none" w:sz="0" w:space="0" w:color="auto"/>
      </w:divBdr>
    </w:div>
    <w:div w:id="363941786">
      <w:bodyDiv w:val="1"/>
      <w:marLeft w:val="0"/>
      <w:marRight w:val="0"/>
      <w:marTop w:val="0"/>
      <w:marBottom w:val="0"/>
      <w:divBdr>
        <w:top w:val="none" w:sz="0" w:space="0" w:color="auto"/>
        <w:left w:val="none" w:sz="0" w:space="0" w:color="auto"/>
        <w:bottom w:val="none" w:sz="0" w:space="0" w:color="auto"/>
        <w:right w:val="none" w:sz="0" w:space="0" w:color="auto"/>
      </w:divBdr>
      <w:divsChild>
        <w:div w:id="687096951">
          <w:marLeft w:val="0"/>
          <w:marRight w:val="0"/>
          <w:marTop w:val="0"/>
          <w:marBottom w:val="0"/>
          <w:divBdr>
            <w:top w:val="none" w:sz="0" w:space="0" w:color="auto"/>
            <w:left w:val="none" w:sz="0" w:space="0" w:color="auto"/>
            <w:bottom w:val="none" w:sz="0" w:space="0" w:color="auto"/>
            <w:right w:val="none" w:sz="0" w:space="0" w:color="auto"/>
          </w:divBdr>
        </w:div>
      </w:divsChild>
    </w:div>
    <w:div w:id="508175629">
      <w:bodyDiv w:val="1"/>
      <w:marLeft w:val="0"/>
      <w:marRight w:val="0"/>
      <w:marTop w:val="0"/>
      <w:marBottom w:val="0"/>
      <w:divBdr>
        <w:top w:val="none" w:sz="0" w:space="0" w:color="auto"/>
        <w:left w:val="none" w:sz="0" w:space="0" w:color="auto"/>
        <w:bottom w:val="none" w:sz="0" w:space="0" w:color="auto"/>
        <w:right w:val="none" w:sz="0" w:space="0" w:color="auto"/>
      </w:divBdr>
    </w:div>
    <w:div w:id="735280425">
      <w:bodyDiv w:val="1"/>
      <w:marLeft w:val="0"/>
      <w:marRight w:val="0"/>
      <w:marTop w:val="0"/>
      <w:marBottom w:val="0"/>
      <w:divBdr>
        <w:top w:val="none" w:sz="0" w:space="0" w:color="auto"/>
        <w:left w:val="none" w:sz="0" w:space="0" w:color="auto"/>
        <w:bottom w:val="none" w:sz="0" w:space="0" w:color="auto"/>
        <w:right w:val="none" w:sz="0" w:space="0" w:color="auto"/>
      </w:divBdr>
      <w:divsChild>
        <w:div w:id="1467430774">
          <w:marLeft w:val="317"/>
          <w:marRight w:val="0"/>
          <w:marTop w:val="0"/>
          <w:marBottom w:val="0"/>
          <w:divBdr>
            <w:top w:val="none" w:sz="0" w:space="0" w:color="auto"/>
            <w:left w:val="none" w:sz="0" w:space="0" w:color="auto"/>
            <w:bottom w:val="none" w:sz="0" w:space="0" w:color="auto"/>
            <w:right w:val="none" w:sz="0" w:space="0" w:color="auto"/>
          </w:divBdr>
        </w:div>
        <w:div w:id="853421289">
          <w:marLeft w:val="317"/>
          <w:marRight w:val="0"/>
          <w:marTop w:val="0"/>
          <w:marBottom w:val="0"/>
          <w:divBdr>
            <w:top w:val="none" w:sz="0" w:space="0" w:color="auto"/>
            <w:left w:val="none" w:sz="0" w:space="0" w:color="auto"/>
            <w:bottom w:val="none" w:sz="0" w:space="0" w:color="auto"/>
            <w:right w:val="none" w:sz="0" w:space="0" w:color="auto"/>
          </w:divBdr>
        </w:div>
        <w:div w:id="2057584451">
          <w:marLeft w:val="317"/>
          <w:marRight w:val="0"/>
          <w:marTop w:val="0"/>
          <w:marBottom w:val="0"/>
          <w:divBdr>
            <w:top w:val="none" w:sz="0" w:space="0" w:color="auto"/>
            <w:left w:val="none" w:sz="0" w:space="0" w:color="auto"/>
            <w:bottom w:val="none" w:sz="0" w:space="0" w:color="auto"/>
            <w:right w:val="none" w:sz="0" w:space="0" w:color="auto"/>
          </w:divBdr>
        </w:div>
        <w:div w:id="2063366103">
          <w:marLeft w:val="317"/>
          <w:marRight w:val="0"/>
          <w:marTop w:val="0"/>
          <w:marBottom w:val="0"/>
          <w:divBdr>
            <w:top w:val="none" w:sz="0" w:space="0" w:color="auto"/>
            <w:left w:val="none" w:sz="0" w:space="0" w:color="auto"/>
            <w:bottom w:val="none" w:sz="0" w:space="0" w:color="auto"/>
            <w:right w:val="none" w:sz="0" w:space="0" w:color="auto"/>
          </w:divBdr>
        </w:div>
      </w:divsChild>
    </w:div>
    <w:div w:id="870652206">
      <w:bodyDiv w:val="1"/>
      <w:marLeft w:val="0"/>
      <w:marRight w:val="0"/>
      <w:marTop w:val="0"/>
      <w:marBottom w:val="0"/>
      <w:divBdr>
        <w:top w:val="none" w:sz="0" w:space="0" w:color="auto"/>
        <w:left w:val="none" w:sz="0" w:space="0" w:color="auto"/>
        <w:bottom w:val="none" w:sz="0" w:space="0" w:color="auto"/>
        <w:right w:val="none" w:sz="0" w:space="0" w:color="auto"/>
      </w:divBdr>
      <w:divsChild>
        <w:div w:id="1521429695">
          <w:marLeft w:val="0"/>
          <w:marRight w:val="0"/>
          <w:marTop w:val="0"/>
          <w:marBottom w:val="0"/>
          <w:divBdr>
            <w:top w:val="none" w:sz="0" w:space="0" w:color="auto"/>
            <w:left w:val="none" w:sz="0" w:space="0" w:color="auto"/>
            <w:bottom w:val="none" w:sz="0" w:space="0" w:color="auto"/>
            <w:right w:val="none" w:sz="0" w:space="0" w:color="auto"/>
          </w:divBdr>
        </w:div>
      </w:divsChild>
    </w:div>
    <w:div w:id="1072461357">
      <w:bodyDiv w:val="1"/>
      <w:marLeft w:val="0"/>
      <w:marRight w:val="0"/>
      <w:marTop w:val="0"/>
      <w:marBottom w:val="0"/>
      <w:divBdr>
        <w:top w:val="none" w:sz="0" w:space="0" w:color="auto"/>
        <w:left w:val="none" w:sz="0" w:space="0" w:color="auto"/>
        <w:bottom w:val="none" w:sz="0" w:space="0" w:color="auto"/>
        <w:right w:val="none" w:sz="0" w:space="0" w:color="auto"/>
      </w:divBdr>
    </w:div>
    <w:div w:id="1143809229">
      <w:bodyDiv w:val="1"/>
      <w:marLeft w:val="0"/>
      <w:marRight w:val="0"/>
      <w:marTop w:val="0"/>
      <w:marBottom w:val="0"/>
      <w:divBdr>
        <w:top w:val="none" w:sz="0" w:space="0" w:color="auto"/>
        <w:left w:val="none" w:sz="0" w:space="0" w:color="auto"/>
        <w:bottom w:val="none" w:sz="0" w:space="0" w:color="auto"/>
        <w:right w:val="none" w:sz="0" w:space="0" w:color="auto"/>
      </w:divBdr>
      <w:divsChild>
        <w:div w:id="107045563">
          <w:marLeft w:val="0"/>
          <w:marRight w:val="0"/>
          <w:marTop w:val="0"/>
          <w:marBottom w:val="0"/>
          <w:divBdr>
            <w:top w:val="none" w:sz="0" w:space="0" w:color="auto"/>
            <w:left w:val="none" w:sz="0" w:space="0" w:color="auto"/>
            <w:bottom w:val="none" w:sz="0" w:space="0" w:color="auto"/>
            <w:right w:val="none" w:sz="0" w:space="0" w:color="auto"/>
          </w:divBdr>
        </w:div>
      </w:divsChild>
    </w:div>
    <w:div w:id="1169176165">
      <w:bodyDiv w:val="1"/>
      <w:marLeft w:val="0"/>
      <w:marRight w:val="0"/>
      <w:marTop w:val="0"/>
      <w:marBottom w:val="0"/>
      <w:divBdr>
        <w:top w:val="none" w:sz="0" w:space="0" w:color="auto"/>
        <w:left w:val="none" w:sz="0" w:space="0" w:color="auto"/>
        <w:bottom w:val="none" w:sz="0" w:space="0" w:color="auto"/>
        <w:right w:val="none" w:sz="0" w:space="0" w:color="auto"/>
      </w:divBdr>
      <w:divsChild>
        <w:div w:id="2108764625">
          <w:marLeft w:val="0"/>
          <w:marRight w:val="0"/>
          <w:marTop w:val="0"/>
          <w:marBottom w:val="0"/>
          <w:divBdr>
            <w:top w:val="none" w:sz="0" w:space="0" w:color="auto"/>
            <w:left w:val="none" w:sz="0" w:space="0" w:color="auto"/>
            <w:bottom w:val="none" w:sz="0" w:space="0" w:color="auto"/>
            <w:right w:val="none" w:sz="0" w:space="0" w:color="auto"/>
          </w:divBdr>
          <w:divsChild>
            <w:div w:id="1704867947">
              <w:marLeft w:val="0"/>
              <w:marRight w:val="0"/>
              <w:marTop w:val="0"/>
              <w:marBottom w:val="0"/>
              <w:divBdr>
                <w:top w:val="none" w:sz="0" w:space="0" w:color="auto"/>
                <w:left w:val="none" w:sz="0" w:space="0" w:color="auto"/>
                <w:bottom w:val="none" w:sz="0" w:space="0" w:color="auto"/>
                <w:right w:val="none" w:sz="0" w:space="0" w:color="auto"/>
              </w:divBdr>
            </w:div>
            <w:div w:id="20060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6012">
      <w:bodyDiv w:val="1"/>
      <w:marLeft w:val="0"/>
      <w:marRight w:val="0"/>
      <w:marTop w:val="0"/>
      <w:marBottom w:val="0"/>
      <w:divBdr>
        <w:top w:val="none" w:sz="0" w:space="0" w:color="auto"/>
        <w:left w:val="none" w:sz="0" w:space="0" w:color="auto"/>
        <w:bottom w:val="none" w:sz="0" w:space="0" w:color="auto"/>
        <w:right w:val="none" w:sz="0" w:space="0" w:color="auto"/>
      </w:divBdr>
      <w:divsChild>
        <w:div w:id="641471542">
          <w:marLeft w:val="0"/>
          <w:marRight w:val="0"/>
          <w:marTop w:val="0"/>
          <w:marBottom w:val="0"/>
          <w:divBdr>
            <w:top w:val="none" w:sz="0" w:space="0" w:color="auto"/>
            <w:left w:val="none" w:sz="0" w:space="0" w:color="auto"/>
            <w:bottom w:val="none" w:sz="0" w:space="0" w:color="auto"/>
            <w:right w:val="none" w:sz="0" w:space="0" w:color="auto"/>
          </w:divBdr>
        </w:div>
      </w:divsChild>
    </w:div>
    <w:div w:id="1661350635">
      <w:bodyDiv w:val="1"/>
      <w:marLeft w:val="0"/>
      <w:marRight w:val="0"/>
      <w:marTop w:val="0"/>
      <w:marBottom w:val="0"/>
      <w:divBdr>
        <w:top w:val="none" w:sz="0" w:space="0" w:color="auto"/>
        <w:left w:val="none" w:sz="0" w:space="0" w:color="auto"/>
        <w:bottom w:val="none" w:sz="0" w:space="0" w:color="auto"/>
        <w:right w:val="none" w:sz="0" w:space="0" w:color="auto"/>
      </w:divBdr>
      <w:divsChild>
        <w:div w:id="157967833">
          <w:marLeft w:val="0"/>
          <w:marRight w:val="0"/>
          <w:marTop w:val="0"/>
          <w:marBottom w:val="0"/>
          <w:divBdr>
            <w:top w:val="none" w:sz="0" w:space="0" w:color="auto"/>
            <w:left w:val="none" w:sz="0" w:space="0" w:color="auto"/>
            <w:bottom w:val="none" w:sz="0" w:space="0" w:color="auto"/>
            <w:right w:val="none" w:sz="0" w:space="0" w:color="auto"/>
          </w:divBdr>
        </w:div>
      </w:divsChild>
    </w:div>
    <w:div w:id="1664551627">
      <w:bodyDiv w:val="1"/>
      <w:marLeft w:val="0"/>
      <w:marRight w:val="0"/>
      <w:marTop w:val="0"/>
      <w:marBottom w:val="0"/>
      <w:divBdr>
        <w:top w:val="none" w:sz="0" w:space="0" w:color="auto"/>
        <w:left w:val="none" w:sz="0" w:space="0" w:color="auto"/>
        <w:bottom w:val="none" w:sz="0" w:space="0" w:color="auto"/>
        <w:right w:val="none" w:sz="0" w:space="0" w:color="auto"/>
      </w:divBdr>
      <w:divsChild>
        <w:div w:id="1924679918">
          <w:marLeft w:val="0"/>
          <w:marRight w:val="0"/>
          <w:marTop w:val="0"/>
          <w:marBottom w:val="0"/>
          <w:divBdr>
            <w:top w:val="none" w:sz="0" w:space="0" w:color="auto"/>
            <w:left w:val="none" w:sz="0" w:space="0" w:color="auto"/>
            <w:bottom w:val="none" w:sz="0" w:space="0" w:color="auto"/>
            <w:right w:val="none" w:sz="0" w:space="0" w:color="auto"/>
          </w:divBdr>
        </w:div>
      </w:divsChild>
    </w:div>
    <w:div w:id="1922447939">
      <w:bodyDiv w:val="1"/>
      <w:marLeft w:val="0"/>
      <w:marRight w:val="0"/>
      <w:marTop w:val="0"/>
      <w:marBottom w:val="0"/>
      <w:divBdr>
        <w:top w:val="none" w:sz="0" w:space="0" w:color="auto"/>
        <w:left w:val="none" w:sz="0" w:space="0" w:color="auto"/>
        <w:bottom w:val="none" w:sz="0" w:space="0" w:color="auto"/>
        <w:right w:val="none" w:sz="0" w:space="0" w:color="auto"/>
      </w:divBdr>
      <w:divsChild>
        <w:div w:id="1318923503">
          <w:marLeft w:val="0"/>
          <w:marRight w:val="0"/>
          <w:marTop w:val="0"/>
          <w:marBottom w:val="0"/>
          <w:divBdr>
            <w:top w:val="none" w:sz="0" w:space="0" w:color="auto"/>
            <w:left w:val="none" w:sz="0" w:space="0" w:color="auto"/>
            <w:bottom w:val="none" w:sz="0" w:space="0" w:color="auto"/>
            <w:right w:val="none" w:sz="0" w:space="0" w:color="auto"/>
          </w:divBdr>
        </w:div>
      </w:divsChild>
    </w:div>
    <w:div w:id="1968536799">
      <w:bodyDiv w:val="1"/>
      <w:marLeft w:val="0"/>
      <w:marRight w:val="0"/>
      <w:marTop w:val="0"/>
      <w:marBottom w:val="0"/>
      <w:divBdr>
        <w:top w:val="none" w:sz="0" w:space="0" w:color="auto"/>
        <w:left w:val="none" w:sz="0" w:space="0" w:color="auto"/>
        <w:bottom w:val="none" w:sz="0" w:space="0" w:color="auto"/>
        <w:right w:val="none" w:sz="0" w:space="0" w:color="auto"/>
      </w:divBdr>
      <w:divsChild>
        <w:div w:id="450242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qa.cpc.tw/" TargetMode="External"/><Relationship Id="rId18" Type="http://schemas.openxmlformats.org/officeDocument/2006/relationships/oleObject" Target="embeddings/oleObject3.bin"/><Relationship Id="rId26" Type="http://schemas.openxmlformats.org/officeDocument/2006/relationships/control" Target="activeX/activeX2.xml"/><Relationship Id="rId39" Type="http://schemas.openxmlformats.org/officeDocument/2006/relationships/control" Target="activeX/activeX6.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image" Target="media/image16.wmf"/><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9.wmf"/><Relationship Id="rId33" Type="http://schemas.openxmlformats.org/officeDocument/2006/relationships/oleObject" Target="embeddings/oleObject8.bin"/><Relationship Id="rId38" Type="http://schemas.openxmlformats.org/officeDocument/2006/relationships/image" Target="media/image14.wmf"/><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wmf"/><Relationship Id="rId41" Type="http://schemas.openxmlformats.org/officeDocument/2006/relationships/control" Target="activeX/activeX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control" Target="activeX/activeX1.xml"/><Relationship Id="rId32" Type="http://schemas.openxmlformats.org/officeDocument/2006/relationships/oleObject" Target="embeddings/oleObject7.bin"/><Relationship Id="rId37" Type="http://schemas.openxmlformats.org/officeDocument/2006/relationships/control" Target="activeX/activeX5.xml"/><Relationship Id="rId40" Type="http://schemas.openxmlformats.org/officeDocument/2006/relationships/image" Target="media/image15.wmf"/><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control" Target="activeX/activeX3.xml"/><Relationship Id="rId36" Type="http://schemas.openxmlformats.org/officeDocument/2006/relationships/image" Target="media/image13.wmf"/><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control" Target="activeX/activeX4.xml"/><Relationship Id="rId35" Type="http://schemas.openxmlformats.org/officeDocument/2006/relationships/oleObject" Target="embeddings/oleObject10.bin"/><Relationship Id="rId43" Type="http://schemas.openxmlformats.org/officeDocument/2006/relationships/control" Target="activeX/activeX8.xm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一般"/>
          <w:gallery w:val="placeholder"/>
        </w:category>
        <w:types>
          <w:type w:val="bbPlcHdr"/>
        </w:types>
        <w:behaviors>
          <w:behavior w:val="content"/>
        </w:behaviors>
        <w:guid w:val="{E9341CB9-C3FA-493D-AD9D-25947BBBEBC7}"/>
      </w:docPartPr>
      <w:docPartBody>
        <w:p w:rsidR="004E5451" w:rsidRDefault="004E5451">
          <w:r w:rsidRPr="00514594">
            <w:rPr>
              <w:rStyle w:val="a3"/>
              <w:rFonts w:hint="eastAsia"/>
            </w:rPr>
            <w:t>按一下這裡以輸入文字。</w:t>
          </w:r>
        </w:p>
      </w:docPartBody>
    </w:docPart>
    <w:docPart>
      <w:docPartPr>
        <w:name w:val="E000FF367D8C4D27BC0771F1657B0629"/>
        <w:category>
          <w:name w:val="一般"/>
          <w:gallery w:val="placeholder"/>
        </w:category>
        <w:types>
          <w:type w:val="bbPlcHdr"/>
        </w:types>
        <w:behaviors>
          <w:behavior w:val="content"/>
        </w:behaviors>
        <w:guid w:val="{EC7E41BF-C6F3-4074-AF15-0A902E431CF6}"/>
      </w:docPartPr>
      <w:docPartBody>
        <w:p w:rsidR="00FA27CC" w:rsidRDefault="00881492" w:rsidP="00881492">
          <w:pPr>
            <w:pStyle w:val="E000FF367D8C4D27BC0771F1657B0629"/>
          </w:pPr>
          <w:r w:rsidRPr="00514594">
            <w:rPr>
              <w:rStyle w:val="a3"/>
              <w:rFonts w:hint="eastAsia"/>
            </w:rPr>
            <w:t>選擇一個項目。</w:t>
          </w:r>
        </w:p>
      </w:docPartBody>
    </w:docPart>
    <w:docPart>
      <w:docPartPr>
        <w:name w:val="9497DE11E76A4ADFB6550606D38DB361"/>
        <w:category>
          <w:name w:val="一般"/>
          <w:gallery w:val="placeholder"/>
        </w:category>
        <w:types>
          <w:type w:val="bbPlcHdr"/>
        </w:types>
        <w:behaviors>
          <w:behavior w:val="content"/>
        </w:behaviors>
        <w:guid w:val="{4F55ECEE-13DA-458D-8A8E-2E4FE11F7B29}"/>
      </w:docPartPr>
      <w:docPartBody>
        <w:p w:rsidR="00FA27CC" w:rsidRDefault="00881492" w:rsidP="00881492">
          <w:pPr>
            <w:pStyle w:val="9497DE11E76A4ADFB6550606D38DB361"/>
          </w:pPr>
          <w:r w:rsidRPr="00514594">
            <w:rPr>
              <w:rStyle w:val="a3"/>
              <w:rFonts w:hint="eastAsia"/>
            </w:rPr>
            <w:t>按一下這裡以輸入文字。</w:t>
          </w:r>
        </w:p>
      </w:docPartBody>
    </w:docPart>
    <w:docPart>
      <w:docPartPr>
        <w:name w:val="4126117EEA844858A4533B77CAA99D81"/>
        <w:category>
          <w:name w:val="一般"/>
          <w:gallery w:val="placeholder"/>
        </w:category>
        <w:types>
          <w:type w:val="bbPlcHdr"/>
        </w:types>
        <w:behaviors>
          <w:behavior w:val="content"/>
        </w:behaviors>
        <w:guid w:val="{E2A56834-65DF-4F74-B14F-BDEF6BD7AA9F}"/>
      </w:docPartPr>
      <w:docPartBody>
        <w:p w:rsidR="00FA27CC" w:rsidRDefault="00881492" w:rsidP="00881492">
          <w:pPr>
            <w:pStyle w:val="4126117EEA844858A4533B77CAA99D81"/>
          </w:pPr>
          <w:r w:rsidRPr="00514594">
            <w:rPr>
              <w:rStyle w:val="a3"/>
              <w:rFonts w:hint="eastAsia"/>
            </w:rPr>
            <w:t>按一下這裡以輸入日期。</w:t>
          </w:r>
        </w:p>
      </w:docPartBody>
    </w:docPart>
    <w:docPart>
      <w:docPartPr>
        <w:name w:val="756CE9C7A84F40C6813B407882C5C334"/>
        <w:category>
          <w:name w:val="一般"/>
          <w:gallery w:val="placeholder"/>
        </w:category>
        <w:types>
          <w:type w:val="bbPlcHdr"/>
        </w:types>
        <w:behaviors>
          <w:behavior w:val="content"/>
        </w:behaviors>
        <w:guid w:val="{41C9C568-930F-4A9E-92C4-058384051B51}"/>
      </w:docPartPr>
      <w:docPartBody>
        <w:p w:rsidR="00FA27CC" w:rsidRDefault="00881492" w:rsidP="00881492">
          <w:pPr>
            <w:pStyle w:val="756CE9C7A84F40C6813B407882C5C334"/>
          </w:pPr>
          <w:r w:rsidRPr="00514594">
            <w:rPr>
              <w:rStyle w:val="a3"/>
              <w:rFonts w:hint="eastAsia"/>
            </w:rPr>
            <w:t>按一下這裡以輸入日期。</w:t>
          </w:r>
        </w:p>
      </w:docPartBody>
    </w:docPart>
    <w:docPart>
      <w:docPartPr>
        <w:name w:val="1014FF4037A24F4C89C6505B05D0790C"/>
        <w:category>
          <w:name w:val="一般"/>
          <w:gallery w:val="placeholder"/>
        </w:category>
        <w:types>
          <w:type w:val="bbPlcHdr"/>
        </w:types>
        <w:behaviors>
          <w:behavior w:val="content"/>
        </w:behaviors>
        <w:guid w:val="{2D279C9F-0E73-49AE-8CB1-996D93885524}"/>
      </w:docPartPr>
      <w:docPartBody>
        <w:p w:rsidR="00FA27CC" w:rsidRDefault="00881492" w:rsidP="00881492">
          <w:pPr>
            <w:pStyle w:val="1014FF4037A24F4C89C6505B05D0790C"/>
          </w:pPr>
          <w:r w:rsidRPr="00514594">
            <w:rPr>
              <w:rStyle w:val="a3"/>
              <w:rFonts w:hint="eastAsia"/>
            </w:rPr>
            <w:t>按一下這裡以輸入文字。</w:t>
          </w:r>
        </w:p>
      </w:docPartBody>
    </w:docPart>
    <w:docPart>
      <w:docPartPr>
        <w:name w:val="13934EC739224E62840943B7D35C3C55"/>
        <w:category>
          <w:name w:val="一般"/>
          <w:gallery w:val="placeholder"/>
        </w:category>
        <w:types>
          <w:type w:val="bbPlcHdr"/>
        </w:types>
        <w:behaviors>
          <w:behavior w:val="content"/>
        </w:behaviors>
        <w:guid w:val="{B943EAB9-93D6-4562-A9CB-E962BC12FF67}"/>
      </w:docPartPr>
      <w:docPartBody>
        <w:p w:rsidR="00FA27CC" w:rsidRDefault="00881492" w:rsidP="00881492">
          <w:pPr>
            <w:pStyle w:val="13934EC739224E62840943B7D35C3C55"/>
          </w:pPr>
          <w:r w:rsidRPr="00514594">
            <w:rPr>
              <w:rStyle w:val="a3"/>
              <w:rFonts w:hint="eastAsia"/>
            </w:rPr>
            <w:t>選擇一個項目。</w:t>
          </w:r>
        </w:p>
      </w:docPartBody>
    </w:docPart>
    <w:docPart>
      <w:docPartPr>
        <w:name w:val="905D104F526C427D927D01FF1253EA3A"/>
        <w:category>
          <w:name w:val="一般"/>
          <w:gallery w:val="placeholder"/>
        </w:category>
        <w:types>
          <w:type w:val="bbPlcHdr"/>
        </w:types>
        <w:behaviors>
          <w:behavior w:val="content"/>
        </w:behaviors>
        <w:guid w:val="{DC8F33A9-06A0-4A94-A0F8-C606C494EC80}"/>
      </w:docPartPr>
      <w:docPartBody>
        <w:p w:rsidR="00FA27CC" w:rsidRDefault="00881492" w:rsidP="00881492">
          <w:pPr>
            <w:pStyle w:val="905D104F526C427D927D01FF1253EA3A"/>
          </w:pPr>
          <w:r w:rsidRPr="00514594">
            <w:rPr>
              <w:rStyle w:val="a3"/>
              <w:rFonts w:hint="eastAsia"/>
            </w:rPr>
            <w:t>選擇一個項目。</w:t>
          </w:r>
        </w:p>
      </w:docPartBody>
    </w:docPart>
    <w:docPart>
      <w:docPartPr>
        <w:name w:val="E01D2A8622494B52B67C38BAD6D622FA"/>
        <w:category>
          <w:name w:val="一般"/>
          <w:gallery w:val="placeholder"/>
        </w:category>
        <w:types>
          <w:type w:val="bbPlcHdr"/>
        </w:types>
        <w:behaviors>
          <w:behavior w:val="content"/>
        </w:behaviors>
        <w:guid w:val="{67C3E02F-63B1-4E7D-8DC3-A837581E6844}"/>
      </w:docPartPr>
      <w:docPartBody>
        <w:p w:rsidR="00FA27CC" w:rsidRDefault="00881492" w:rsidP="00881492">
          <w:pPr>
            <w:pStyle w:val="E01D2A8622494B52B67C38BAD6D622FA"/>
          </w:pPr>
          <w:r w:rsidRPr="00514594">
            <w:rPr>
              <w:rStyle w:val="a3"/>
              <w:rFonts w:hint="eastAsia"/>
            </w:rPr>
            <w:t>選擇一個項目。</w:t>
          </w:r>
        </w:p>
      </w:docPartBody>
    </w:docPart>
    <w:docPart>
      <w:docPartPr>
        <w:name w:val="56E8003891C749D5A2F2CD79A029AEC2"/>
        <w:category>
          <w:name w:val="一般"/>
          <w:gallery w:val="placeholder"/>
        </w:category>
        <w:types>
          <w:type w:val="bbPlcHdr"/>
        </w:types>
        <w:behaviors>
          <w:behavior w:val="content"/>
        </w:behaviors>
        <w:guid w:val="{7E12A28B-FB00-49E9-951D-73241F0327AC}"/>
      </w:docPartPr>
      <w:docPartBody>
        <w:p w:rsidR="00FA27CC" w:rsidRDefault="00881492" w:rsidP="00881492">
          <w:pPr>
            <w:pStyle w:val="56E8003891C749D5A2F2CD79A029AEC2"/>
          </w:pPr>
          <w:r w:rsidRPr="00514594">
            <w:rPr>
              <w:rStyle w:val="a3"/>
              <w:rFonts w:hint="eastAsia"/>
            </w:rPr>
            <w:t>按一下這裡以輸入文字。</w:t>
          </w:r>
        </w:p>
      </w:docPartBody>
    </w:docPart>
    <w:docPart>
      <w:docPartPr>
        <w:name w:val="4D7E10A58D99454182A57D6489EC879B"/>
        <w:category>
          <w:name w:val="一般"/>
          <w:gallery w:val="placeholder"/>
        </w:category>
        <w:types>
          <w:type w:val="bbPlcHdr"/>
        </w:types>
        <w:behaviors>
          <w:behavior w:val="content"/>
        </w:behaviors>
        <w:guid w:val="{5612A51B-4566-4451-9E5F-24C32735DA92}"/>
      </w:docPartPr>
      <w:docPartBody>
        <w:p w:rsidR="00FA27CC" w:rsidRDefault="00881492" w:rsidP="00881492">
          <w:pPr>
            <w:pStyle w:val="4D7E10A58D99454182A57D6489EC879B"/>
          </w:pPr>
          <w:r w:rsidRPr="00514594">
            <w:rPr>
              <w:rStyle w:val="a3"/>
              <w:rFonts w:hint="eastAsia"/>
            </w:rPr>
            <w:t>選擇一個項目。</w:t>
          </w:r>
        </w:p>
      </w:docPartBody>
    </w:docPart>
    <w:docPart>
      <w:docPartPr>
        <w:name w:val="EECC4D9C5DFE43BEAAAA3D3F7EF4A7D6"/>
        <w:category>
          <w:name w:val="一般"/>
          <w:gallery w:val="placeholder"/>
        </w:category>
        <w:types>
          <w:type w:val="bbPlcHdr"/>
        </w:types>
        <w:behaviors>
          <w:behavior w:val="content"/>
        </w:behaviors>
        <w:guid w:val="{9975E191-8755-47F2-8DB0-CBA33566358C}"/>
      </w:docPartPr>
      <w:docPartBody>
        <w:p w:rsidR="005A3A9F" w:rsidRDefault="005A3A9F" w:rsidP="005A3A9F">
          <w:pPr>
            <w:pStyle w:val="EECC4D9C5DFE43BEAAAA3D3F7EF4A7D6"/>
          </w:pPr>
          <w:r w:rsidRPr="00514594">
            <w:rPr>
              <w:rStyle w:val="a3"/>
              <w:rFonts w:hint="eastAsia"/>
            </w:rPr>
            <w:t>按一下這裡以輸入文字。</w:t>
          </w:r>
        </w:p>
      </w:docPartBody>
    </w:docPart>
    <w:docPart>
      <w:docPartPr>
        <w:name w:val="39FED1C2F21140D0AF69D0721F26ADB8"/>
        <w:category>
          <w:name w:val="一般"/>
          <w:gallery w:val="placeholder"/>
        </w:category>
        <w:types>
          <w:type w:val="bbPlcHdr"/>
        </w:types>
        <w:behaviors>
          <w:behavior w:val="content"/>
        </w:behaviors>
        <w:guid w:val="{4A11CF66-F5D6-477A-BF15-D54724459C24}"/>
      </w:docPartPr>
      <w:docPartBody>
        <w:p w:rsidR="005A3A9F" w:rsidRDefault="005A3A9F" w:rsidP="005A3A9F">
          <w:pPr>
            <w:pStyle w:val="39FED1C2F21140D0AF69D0721F26ADB8"/>
          </w:pPr>
          <w:r w:rsidRPr="00514594">
            <w:rPr>
              <w:rStyle w:val="a3"/>
              <w:rFonts w:hint="eastAsia"/>
            </w:rPr>
            <w:t>選擇一個項目。</w:t>
          </w:r>
        </w:p>
      </w:docPartBody>
    </w:docPart>
    <w:docPart>
      <w:docPartPr>
        <w:name w:val="0E1C41057B224321B314343A1DDCEE6B"/>
        <w:category>
          <w:name w:val="一般"/>
          <w:gallery w:val="placeholder"/>
        </w:category>
        <w:types>
          <w:type w:val="bbPlcHdr"/>
        </w:types>
        <w:behaviors>
          <w:behavior w:val="content"/>
        </w:behaviors>
        <w:guid w:val="{E267B47A-53E0-469D-84EF-BA63CEA1E44B}"/>
      </w:docPartPr>
      <w:docPartBody>
        <w:p w:rsidR="005A3A9F" w:rsidRDefault="005A3A9F" w:rsidP="005A3A9F">
          <w:pPr>
            <w:pStyle w:val="0E1C41057B224321B314343A1DDCEE6B"/>
          </w:pPr>
          <w:r w:rsidRPr="00514594">
            <w:rPr>
              <w:rStyle w:val="a3"/>
              <w:rFonts w:hint="eastAsia"/>
            </w:rPr>
            <w:t>選擇一個項目。</w:t>
          </w:r>
        </w:p>
      </w:docPartBody>
    </w:docPart>
    <w:docPart>
      <w:docPartPr>
        <w:name w:val="89C42CAD42514A61ADB7056BF3B7F339"/>
        <w:category>
          <w:name w:val="一般"/>
          <w:gallery w:val="placeholder"/>
        </w:category>
        <w:types>
          <w:type w:val="bbPlcHdr"/>
        </w:types>
        <w:behaviors>
          <w:behavior w:val="content"/>
        </w:behaviors>
        <w:guid w:val="{90FFDB0A-A1C1-4835-AD2A-AD34E64D2AA3}"/>
      </w:docPartPr>
      <w:docPartBody>
        <w:p w:rsidR="005A3A9F" w:rsidRDefault="005A3A9F" w:rsidP="005A3A9F">
          <w:pPr>
            <w:pStyle w:val="89C42CAD42514A61ADB7056BF3B7F339"/>
          </w:pPr>
          <w:r w:rsidRPr="00514594">
            <w:rPr>
              <w:rStyle w:val="a3"/>
              <w:rFonts w:hint="eastAsia"/>
            </w:rPr>
            <w:t>選擇一個項目。</w:t>
          </w:r>
        </w:p>
      </w:docPartBody>
    </w:docPart>
    <w:docPart>
      <w:docPartPr>
        <w:name w:val="2567BEF6C3884D8083FA39965F85E78A"/>
        <w:category>
          <w:name w:val="一般"/>
          <w:gallery w:val="placeholder"/>
        </w:category>
        <w:types>
          <w:type w:val="bbPlcHdr"/>
        </w:types>
        <w:behaviors>
          <w:behavior w:val="content"/>
        </w:behaviors>
        <w:guid w:val="{D149294E-2B24-40D1-AF99-3B0BAFA94117}"/>
      </w:docPartPr>
      <w:docPartBody>
        <w:p w:rsidR="005A3A9F" w:rsidRDefault="005A3A9F" w:rsidP="005A3A9F">
          <w:pPr>
            <w:pStyle w:val="2567BEF6C3884D8083FA39965F85E78A"/>
          </w:pPr>
          <w:r w:rsidRPr="00514594">
            <w:rPr>
              <w:rStyle w:val="a3"/>
              <w:rFonts w:hint="eastAsia"/>
            </w:rPr>
            <w:t>按一下這裡以輸入文字。</w:t>
          </w:r>
        </w:p>
      </w:docPartBody>
    </w:docPart>
    <w:docPart>
      <w:docPartPr>
        <w:name w:val="5E4CBD9BD1C94EE69AEE8411384AFA23"/>
        <w:category>
          <w:name w:val="一般"/>
          <w:gallery w:val="placeholder"/>
        </w:category>
        <w:types>
          <w:type w:val="bbPlcHdr"/>
        </w:types>
        <w:behaviors>
          <w:behavior w:val="content"/>
        </w:behaviors>
        <w:guid w:val="{BDEC3CFD-FF79-4D4F-B9F2-913E6FC6C907}"/>
      </w:docPartPr>
      <w:docPartBody>
        <w:p w:rsidR="005A3A9F" w:rsidRDefault="005A3A9F" w:rsidP="005A3A9F">
          <w:pPr>
            <w:pStyle w:val="5E4CBD9BD1C94EE69AEE8411384AFA23"/>
          </w:pPr>
          <w:r w:rsidRPr="00514594">
            <w:rPr>
              <w:rStyle w:val="a3"/>
              <w:rFonts w:hint="eastAsia"/>
            </w:rPr>
            <w:t>按一下這裡以輸入文字。</w:t>
          </w:r>
        </w:p>
      </w:docPartBody>
    </w:docPart>
    <w:docPart>
      <w:docPartPr>
        <w:name w:val="5EB85EDF749945C59ED85CEC0AB2C300"/>
        <w:category>
          <w:name w:val="一般"/>
          <w:gallery w:val="placeholder"/>
        </w:category>
        <w:types>
          <w:type w:val="bbPlcHdr"/>
        </w:types>
        <w:behaviors>
          <w:behavior w:val="content"/>
        </w:behaviors>
        <w:guid w:val="{D29E0726-084C-4120-9BF2-E4016E467343}"/>
      </w:docPartPr>
      <w:docPartBody>
        <w:p w:rsidR="005A3A9F" w:rsidRDefault="005A3A9F" w:rsidP="005A3A9F">
          <w:pPr>
            <w:pStyle w:val="5EB85EDF749945C59ED85CEC0AB2C300"/>
          </w:pPr>
          <w:r w:rsidRPr="00514594">
            <w:rPr>
              <w:rStyle w:val="a3"/>
              <w:rFonts w:hint="eastAsia"/>
            </w:rPr>
            <w:t>選擇一個項目。</w:t>
          </w:r>
        </w:p>
      </w:docPartBody>
    </w:docPart>
    <w:docPart>
      <w:docPartPr>
        <w:name w:val="7AFC8F95E84545D5BC7FA465A5F1A790"/>
        <w:category>
          <w:name w:val="一般"/>
          <w:gallery w:val="placeholder"/>
        </w:category>
        <w:types>
          <w:type w:val="bbPlcHdr"/>
        </w:types>
        <w:behaviors>
          <w:behavior w:val="content"/>
        </w:behaviors>
        <w:guid w:val="{E33C93F3-B95A-4EC5-A832-6B78E0FFD161}"/>
      </w:docPartPr>
      <w:docPartBody>
        <w:p w:rsidR="005A3A9F" w:rsidRDefault="005A3A9F" w:rsidP="005A3A9F">
          <w:pPr>
            <w:pStyle w:val="7AFC8F95E84545D5BC7FA465A5F1A790"/>
          </w:pPr>
          <w:r w:rsidRPr="00514594">
            <w:rPr>
              <w:rStyle w:val="a3"/>
              <w:rFonts w:hint="eastAsia"/>
            </w:rPr>
            <w:t>選擇一個項目。</w:t>
          </w:r>
        </w:p>
      </w:docPartBody>
    </w:docPart>
    <w:docPart>
      <w:docPartPr>
        <w:name w:val="27F8790E6CAA49E59B4A64812B0A9AF7"/>
        <w:category>
          <w:name w:val="一般"/>
          <w:gallery w:val="placeholder"/>
        </w:category>
        <w:types>
          <w:type w:val="bbPlcHdr"/>
        </w:types>
        <w:behaviors>
          <w:behavior w:val="content"/>
        </w:behaviors>
        <w:guid w:val="{F45F41BA-6EE5-4995-AC37-B950BC4580E1}"/>
      </w:docPartPr>
      <w:docPartBody>
        <w:p w:rsidR="005A3A9F" w:rsidRDefault="005A3A9F" w:rsidP="005A3A9F">
          <w:pPr>
            <w:pStyle w:val="27F8790E6CAA49E59B4A64812B0A9AF7"/>
          </w:pPr>
          <w:r w:rsidRPr="00514594">
            <w:rPr>
              <w:rStyle w:val="a3"/>
              <w:rFonts w:hint="eastAsia"/>
            </w:rPr>
            <w:t>按一下這裡以輸入文字。</w:t>
          </w:r>
        </w:p>
      </w:docPartBody>
    </w:docPart>
    <w:docPart>
      <w:docPartPr>
        <w:name w:val="A93B5DAFB9384C389FD7FD7FDC6D2893"/>
        <w:category>
          <w:name w:val="一般"/>
          <w:gallery w:val="placeholder"/>
        </w:category>
        <w:types>
          <w:type w:val="bbPlcHdr"/>
        </w:types>
        <w:behaviors>
          <w:behavior w:val="content"/>
        </w:behaviors>
        <w:guid w:val="{C8AA6DD6-4267-48F9-B4F1-0E3908BD43CB}"/>
      </w:docPartPr>
      <w:docPartBody>
        <w:p w:rsidR="005A3A9F" w:rsidRDefault="005A3A9F" w:rsidP="005A3A9F">
          <w:pPr>
            <w:pStyle w:val="A93B5DAFB9384C389FD7FD7FDC6D2893"/>
          </w:pPr>
          <w:r w:rsidRPr="00514594">
            <w:rPr>
              <w:rStyle w:val="a3"/>
              <w:rFonts w:hint="eastAsia"/>
            </w:rPr>
            <w:t>按一下這裡以輸入日期。</w:t>
          </w:r>
        </w:p>
      </w:docPartBody>
    </w:docPart>
    <w:docPart>
      <w:docPartPr>
        <w:name w:val="3F8E307FACFA460AB8B8F58D73D61D37"/>
        <w:category>
          <w:name w:val="一般"/>
          <w:gallery w:val="placeholder"/>
        </w:category>
        <w:types>
          <w:type w:val="bbPlcHdr"/>
        </w:types>
        <w:behaviors>
          <w:behavior w:val="content"/>
        </w:behaviors>
        <w:guid w:val="{75AB18B1-D5AB-4A54-8925-823DE971AC4F}"/>
      </w:docPartPr>
      <w:docPartBody>
        <w:p w:rsidR="005A3A9F" w:rsidRDefault="005A3A9F" w:rsidP="005A3A9F">
          <w:pPr>
            <w:pStyle w:val="3F8E307FACFA460AB8B8F58D73D61D37"/>
          </w:pPr>
          <w:r w:rsidRPr="00514594">
            <w:rPr>
              <w:rStyle w:val="a3"/>
              <w:rFonts w:hint="eastAsia"/>
            </w:rPr>
            <w:t>按一下這裡以輸入日期。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明體">
    <w:panose1 w:val="02020709000000000000"/>
    <w:charset w:val="88"/>
    <w:family w:val="modern"/>
    <w:pitch w:val="fixed"/>
    <w:sig w:usb0="80000001" w:usb1="28091800" w:usb2="00000016" w:usb3="00000000" w:csb0="00100000" w:csb1="00000000"/>
  </w:font>
  <w:font w:name="華康中楷體">
    <w:altName w:val="新細明體"/>
    <w:panose1 w:val="00000000000000000000"/>
    <w:charset w:val="88"/>
    <w:family w:val="roman"/>
    <w:notTrueType/>
    <w:pitch w:val="default"/>
  </w:font>
  <w:font w:name="華康粗黑體">
    <w:altName w:val="Arial Unicode MS"/>
    <w:charset w:val="88"/>
    <w:family w:val="modern"/>
    <w:pitch w:val="fixed"/>
    <w:sig w:usb0="00000000" w:usb1="28091800" w:usb2="00000016" w:usb3="00000000" w:csb0="00100000" w:csb1="00000000"/>
  </w:font>
  <w:font w:name="全真楷書">
    <w:altName w:val="Arial Unicode MS"/>
    <w:charset w:val="00"/>
    <w:family w:val="auto"/>
    <w:pitch w:val="variable"/>
  </w:font>
  <w:font w:name="華康楷書體W5">
    <w:panose1 w:val="03000509000000000000"/>
    <w:charset w:val="88"/>
    <w:family w:val="script"/>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華康中黑體">
    <w:altName w:val="Arial Unicode MS"/>
    <w:charset w:val="88"/>
    <w:family w:val="modern"/>
    <w:pitch w:val="fixed"/>
    <w:sig w:usb0="00000000"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comments="0" w:insDel="0" w:formatting="0"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5451"/>
    <w:rsid w:val="0005593E"/>
    <w:rsid w:val="00094840"/>
    <w:rsid w:val="000C7C6F"/>
    <w:rsid w:val="000D3564"/>
    <w:rsid w:val="00214BE5"/>
    <w:rsid w:val="00260BA1"/>
    <w:rsid w:val="002B1B8C"/>
    <w:rsid w:val="00447670"/>
    <w:rsid w:val="00454A57"/>
    <w:rsid w:val="00456E25"/>
    <w:rsid w:val="004E5451"/>
    <w:rsid w:val="00512CF1"/>
    <w:rsid w:val="00594389"/>
    <w:rsid w:val="005A3A9F"/>
    <w:rsid w:val="005B1A49"/>
    <w:rsid w:val="005C2D04"/>
    <w:rsid w:val="006E0FCA"/>
    <w:rsid w:val="006E713B"/>
    <w:rsid w:val="0086762E"/>
    <w:rsid w:val="00881492"/>
    <w:rsid w:val="00896862"/>
    <w:rsid w:val="009E699E"/>
    <w:rsid w:val="00A075D0"/>
    <w:rsid w:val="00A41026"/>
    <w:rsid w:val="00AA2900"/>
    <w:rsid w:val="00AA5D5A"/>
    <w:rsid w:val="00AC2939"/>
    <w:rsid w:val="00AF35AC"/>
    <w:rsid w:val="00C07B64"/>
    <w:rsid w:val="00C15711"/>
    <w:rsid w:val="00C33EDC"/>
    <w:rsid w:val="00C71523"/>
    <w:rsid w:val="00C9402D"/>
    <w:rsid w:val="00DE49C5"/>
    <w:rsid w:val="00E03537"/>
    <w:rsid w:val="00E31DF4"/>
    <w:rsid w:val="00E42C6D"/>
    <w:rsid w:val="00E84BDE"/>
    <w:rsid w:val="00FA27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49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F35AC"/>
    <w:rPr>
      <w:color w:val="808080"/>
    </w:rPr>
  </w:style>
  <w:style w:type="paragraph" w:customStyle="1" w:styleId="501FB372FAD846409B4D482E2CBCADC4">
    <w:name w:val="501FB372FAD846409B4D482E2CBCADC4"/>
    <w:rsid w:val="004E5451"/>
    <w:pPr>
      <w:widowControl w:val="0"/>
    </w:pPr>
    <w:rPr>
      <w:rFonts w:ascii="Times New Roman" w:eastAsia="新細明體" w:hAnsi="Times New Roman" w:cs="Times New Roman"/>
      <w:szCs w:val="20"/>
    </w:rPr>
  </w:style>
  <w:style w:type="paragraph" w:customStyle="1" w:styleId="1D1C4270E437427189BF34B6DCC81CD6">
    <w:name w:val="1D1C4270E437427189BF34B6DCC81CD6"/>
    <w:rsid w:val="004E5451"/>
    <w:pPr>
      <w:widowControl w:val="0"/>
    </w:pPr>
    <w:rPr>
      <w:rFonts w:ascii="Times New Roman" w:eastAsia="新細明體" w:hAnsi="Times New Roman" w:cs="Times New Roman"/>
      <w:szCs w:val="20"/>
    </w:rPr>
  </w:style>
  <w:style w:type="paragraph" w:customStyle="1" w:styleId="0C58D5183C8F4162ACD6160650B5B197">
    <w:name w:val="0C58D5183C8F4162ACD6160650B5B197"/>
    <w:rsid w:val="004E5451"/>
    <w:pPr>
      <w:widowControl w:val="0"/>
    </w:pPr>
  </w:style>
  <w:style w:type="paragraph" w:customStyle="1" w:styleId="1D1C4270E437427189BF34B6DCC81CD61">
    <w:name w:val="1D1C4270E437427189BF34B6DCC81CD61"/>
    <w:rsid w:val="004E5451"/>
    <w:pPr>
      <w:widowControl w:val="0"/>
    </w:pPr>
    <w:rPr>
      <w:rFonts w:ascii="Times New Roman" w:eastAsia="新細明體" w:hAnsi="Times New Roman" w:cs="Times New Roman"/>
      <w:szCs w:val="20"/>
    </w:rPr>
  </w:style>
  <w:style w:type="paragraph" w:customStyle="1" w:styleId="F0B3F0827BEB4EF4AAB2AC2C4895F067">
    <w:name w:val="F0B3F0827BEB4EF4AAB2AC2C4895F067"/>
    <w:rsid w:val="00881492"/>
    <w:pPr>
      <w:widowControl w:val="0"/>
    </w:pPr>
  </w:style>
  <w:style w:type="paragraph" w:customStyle="1" w:styleId="1D1C4270E437427189BF34B6DCC81CD62">
    <w:name w:val="1D1C4270E437427189BF34B6DCC81CD62"/>
    <w:rsid w:val="00881492"/>
    <w:pPr>
      <w:widowControl w:val="0"/>
    </w:pPr>
    <w:rPr>
      <w:rFonts w:ascii="Times New Roman" w:eastAsia="新細明體" w:hAnsi="Times New Roman" w:cs="Times New Roman"/>
      <w:szCs w:val="20"/>
    </w:rPr>
  </w:style>
  <w:style w:type="paragraph" w:customStyle="1" w:styleId="1D1C4270E437427189BF34B6DCC81CD63">
    <w:name w:val="1D1C4270E437427189BF34B6DCC81CD63"/>
    <w:rsid w:val="00881492"/>
    <w:pPr>
      <w:widowControl w:val="0"/>
    </w:pPr>
    <w:rPr>
      <w:rFonts w:ascii="Times New Roman" w:eastAsia="新細明體" w:hAnsi="Times New Roman" w:cs="Times New Roman"/>
      <w:szCs w:val="20"/>
    </w:rPr>
  </w:style>
  <w:style w:type="paragraph" w:customStyle="1" w:styleId="F0B3F0827BEB4EF4AAB2AC2C4895F0671">
    <w:name w:val="F0B3F0827BEB4EF4AAB2AC2C4895F0671"/>
    <w:rsid w:val="00881492"/>
    <w:pPr>
      <w:widowControl w:val="0"/>
    </w:pPr>
    <w:rPr>
      <w:rFonts w:ascii="Times New Roman" w:eastAsia="新細明體" w:hAnsi="Times New Roman" w:cs="Times New Roman"/>
      <w:szCs w:val="20"/>
    </w:rPr>
  </w:style>
  <w:style w:type="paragraph" w:customStyle="1" w:styleId="1D1C4270E437427189BF34B6DCC81CD64">
    <w:name w:val="1D1C4270E437427189BF34B6DCC81CD64"/>
    <w:rsid w:val="00881492"/>
    <w:pPr>
      <w:widowControl w:val="0"/>
    </w:pPr>
    <w:rPr>
      <w:rFonts w:ascii="Times New Roman" w:eastAsia="新細明體" w:hAnsi="Times New Roman" w:cs="Times New Roman"/>
      <w:szCs w:val="20"/>
    </w:rPr>
  </w:style>
  <w:style w:type="paragraph" w:customStyle="1" w:styleId="A3F904D8DB774D469EA059DFE9E05E50">
    <w:name w:val="A3F904D8DB774D469EA059DFE9E05E50"/>
    <w:rsid w:val="00881492"/>
    <w:pPr>
      <w:widowControl w:val="0"/>
    </w:pPr>
  </w:style>
  <w:style w:type="paragraph" w:customStyle="1" w:styleId="84BCFDF9EB3544F1A59EB741B1EC62A8">
    <w:name w:val="84BCFDF9EB3544F1A59EB741B1EC62A8"/>
    <w:rsid w:val="00881492"/>
    <w:pPr>
      <w:widowControl w:val="0"/>
    </w:pPr>
  </w:style>
  <w:style w:type="paragraph" w:customStyle="1" w:styleId="7FD33EBC0E65486CAA8CB0E758293561">
    <w:name w:val="7FD33EBC0E65486CAA8CB0E758293561"/>
    <w:rsid w:val="00881492"/>
    <w:pPr>
      <w:widowControl w:val="0"/>
    </w:pPr>
  </w:style>
  <w:style w:type="paragraph" w:customStyle="1" w:styleId="0087248330634F57A142AAB700F3572E">
    <w:name w:val="0087248330634F57A142AAB700F3572E"/>
    <w:rsid w:val="00881492"/>
    <w:pPr>
      <w:widowControl w:val="0"/>
    </w:pPr>
  </w:style>
  <w:style w:type="paragraph" w:customStyle="1" w:styleId="BBE7456757814C2E803F20BA8B7C591C">
    <w:name w:val="BBE7456757814C2E803F20BA8B7C591C"/>
    <w:rsid w:val="00881492"/>
    <w:pPr>
      <w:widowControl w:val="0"/>
    </w:pPr>
  </w:style>
  <w:style w:type="paragraph" w:customStyle="1" w:styleId="F0B3F0827BEB4EF4AAB2AC2C4895F0672">
    <w:name w:val="F0B3F0827BEB4EF4AAB2AC2C4895F0672"/>
    <w:rsid w:val="00881492"/>
    <w:pPr>
      <w:widowControl w:val="0"/>
    </w:pPr>
    <w:rPr>
      <w:rFonts w:ascii="Times New Roman" w:eastAsia="新細明體" w:hAnsi="Times New Roman" w:cs="Times New Roman"/>
      <w:szCs w:val="20"/>
    </w:rPr>
  </w:style>
  <w:style w:type="paragraph" w:customStyle="1" w:styleId="7FD33EBC0E65486CAA8CB0E7582935611">
    <w:name w:val="7FD33EBC0E65486CAA8CB0E7582935611"/>
    <w:rsid w:val="00881492"/>
    <w:pPr>
      <w:widowControl w:val="0"/>
    </w:pPr>
    <w:rPr>
      <w:rFonts w:ascii="Times New Roman" w:eastAsia="新細明體" w:hAnsi="Times New Roman" w:cs="Times New Roman"/>
      <w:szCs w:val="20"/>
    </w:rPr>
  </w:style>
  <w:style w:type="paragraph" w:customStyle="1" w:styleId="1D1C4270E437427189BF34B6DCC81CD65">
    <w:name w:val="1D1C4270E437427189BF34B6DCC81CD65"/>
    <w:rsid w:val="00881492"/>
    <w:pPr>
      <w:widowControl w:val="0"/>
    </w:pPr>
    <w:rPr>
      <w:rFonts w:ascii="Times New Roman" w:eastAsia="新細明體" w:hAnsi="Times New Roman" w:cs="Times New Roman"/>
      <w:szCs w:val="20"/>
    </w:rPr>
  </w:style>
  <w:style w:type="paragraph" w:customStyle="1" w:styleId="5B69D06DC6664A5B8D2431CDC641E584">
    <w:name w:val="5B69D06DC6664A5B8D2431CDC641E584"/>
    <w:rsid w:val="00881492"/>
    <w:pPr>
      <w:widowControl w:val="0"/>
    </w:pPr>
  </w:style>
  <w:style w:type="paragraph" w:customStyle="1" w:styleId="F548B050C8D440DBAA86EBA4F0E5734F">
    <w:name w:val="F548B050C8D440DBAA86EBA4F0E5734F"/>
    <w:rsid w:val="00881492"/>
    <w:pPr>
      <w:widowControl w:val="0"/>
    </w:pPr>
  </w:style>
  <w:style w:type="paragraph" w:customStyle="1" w:styleId="F0B3F0827BEB4EF4AAB2AC2C4895F0673">
    <w:name w:val="F0B3F0827BEB4EF4AAB2AC2C4895F0673"/>
    <w:rsid w:val="00881492"/>
    <w:pPr>
      <w:widowControl w:val="0"/>
    </w:pPr>
    <w:rPr>
      <w:rFonts w:ascii="Times New Roman" w:eastAsia="新細明體" w:hAnsi="Times New Roman" w:cs="Times New Roman"/>
      <w:szCs w:val="20"/>
    </w:rPr>
  </w:style>
  <w:style w:type="paragraph" w:customStyle="1" w:styleId="7FD33EBC0E65486CAA8CB0E7582935612">
    <w:name w:val="7FD33EBC0E65486CAA8CB0E7582935612"/>
    <w:rsid w:val="00881492"/>
    <w:pPr>
      <w:widowControl w:val="0"/>
    </w:pPr>
    <w:rPr>
      <w:rFonts w:ascii="Times New Roman" w:eastAsia="新細明體" w:hAnsi="Times New Roman" w:cs="Times New Roman"/>
      <w:szCs w:val="20"/>
    </w:rPr>
  </w:style>
  <w:style w:type="paragraph" w:customStyle="1" w:styleId="1D1C4270E437427189BF34B6DCC81CD66">
    <w:name w:val="1D1C4270E437427189BF34B6DCC81CD66"/>
    <w:rsid w:val="00881492"/>
    <w:pPr>
      <w:widowControl w:val="0"/>
    </w:pPr>
    <w:rPr>
      <w:rFonts w:ascii="Times New Roman" w:eastAsia="新細明體" w:hAnsi="Times New Roman" w:cs="Times New Roman"/>
      <w:szCs w:val="20"/>
    </w:rPr>
  </w:style>
  <w:style w:type="paragraph" w:customStyle="1" w:styleId="5B69D06DC6664A5B8D2431CDC641E5841">
    <w:name w:val="5B69D06DC6664A5B8D2431CDC641E5841"/>
    <w:rsid w:val="00881492"/>
    <w:pPr>
      <w:widowControl w:val="0"/>
    </w:pPr>
    <w:rPr>
      <w:rFonts w:ascii="Times New Roman" w:eastAsia="新細明體" w:hAnsi="Times New Roman" w:cs="Times New Roman"/>
      <w:szCs w:val="20"/>
    </w:rPr>
  </w:style>
  <w:style w:type="paragraph" w:customStyle="1" w:styleId="0B5221AAE36D4B7B95120C7792557853">
    <w:name w:val="0B5221AAE36D4B7B95120C7792557853"/>
    <w:rsid w:val="00881492"/>
    <w:pPr>
      <w:widowControl w:val="0"/>
    </w:pPr>
  </w:style>
  <w:style w:type="paragraph" w:customStyle="1" w:styleId="E39A37CF68164256993330CCCC958410">
    <w:name w:val="E39A37CF68164256993330CCCC958410"/>
    <w:rsid w:val="00881492"/>
    <w:pPr>
      <w:widowControl w:val="0"/>
    </w:pPr>
  </w:style>
  <w:style w:type="paragraph" w:customStyle="1" w:styleId="B29E6EF0851140D8B39B6703353236A6">
    <w:name w:val="B29E6EF0851140D8B39B6703353236A6"/>
    <w:rsid w:val="00881492"/>
    <w:pPr>
      <w:widowControl w:val="0"/>
    </w:pPr>
  </w:style>
  <w:style w:type="paragraph" w:customStyle="1" w:styleId="E000FF367D8C4D27BC0771F1657B0629">
    <w:name w:val="E000FF367D8C4D27BC0771F1657B0629"/>
    <w:rsid w:val="00881492"/>
    <w:pPr>
      <w:widowControl w:val="0"/>
    </w:pPr>
  </w:style>
  <w:style w:type="paragraph" w:customStyle="1" w:styleId="9497DE11E76A4ADFB6550606D38DB361">
    <w:name w:val="9497DE11E76A4ADFB6550606D38DB361"/>
    <w:rsid w:val="00881492"/>
    <w:pPr>
      <w:widowControl w:val="0"/>
    </w:pPr>
  </w:style>
  <w:style w:type="paragraph" w:customStyle="1" w:styleId="4126117EEA844858A4533B77CAA99D81">
    <w:name w:val="4126117EEA844858A4533B77CAA99D81"/>
    <w:rsid w:val="00881492"/>
    <w:pPr>
      <w:widowControl w:val="0"/>
    </w:pPr>
  </w:style>
  <w:style w:type="paragraph" w:customStyle="1" w:styleId="756CE9C7A84F40C6813B407882C5C334">
    <w:name w:val="756CE9C7A84F40C6813B407882C5C334"/>
    <w:rsid w:val="00881492"/>
    <w:pPr>
      <w:widowControl w:val="0"/>
    </w:pPr>
  </w:style>
  <w:style w:type="paragraph" w:customStyle="1" w:styleId="1014FF4037A24F4C89C6505B05D0790C">
    <w:name w:val="1014FF4037A24F4C89C6505B05D0790C"/>
    <w:rsid w:val="00881492"/>
    <w:pPr>
      <w:widowControl w:val="0"/>
    </w:pPr>
  </w:style>
  <w:style w:type="paragraph" w:customStyle="1" w:styleId="13934EC739224E62840943B7D35C3C55">
    <w:name w:val="13934EC739224E62840943B7D35C3C55"/>
    <w:rsid w:val="00881492"/>
    <w:pPr>
      <w:widowControl w:val="0"/>
    </w:pPr>
  </w:style>
  <w:style w:type="paragraph" w:customStyle="1" w:styleId="905D104F526C427D927D01FF1253EA3A">
    <w:name w:val="905D104F526C427D927D01FF1253EA3A"/>
    <w:rsid w:val="00881492"/>
    <w:pPr>
      <w:widowControl w:val="0"/>
    </w:pPr>
  </w:style>
  <w:style w:type="paragraph" w:customStyle="1" w:styleId="E01D2A8622494B52B67C38BAD6D622FA">
    <w:name w:val="E01D2A8622494B52B67C38BAD6D622FA"/>
    <w:rsid w:val="00881492"/>
    <w:pPr>
      <w:widowControl w:val="0"/>
    </w:pPr>
  </w:style>
  <w:style w:type="paragraph" w:customStyle="1" w:styleId="0D3E9386E7F044E9890D25A943B30EC2">
    <w:name w:val="0D3E9386E7F044E9890D25A943B30EC2"/>
    <w:rsid w:val="00881492"/>
    <w:pPr>
      <w:widowControl w:val="0"/>
    </w:pPr>
  </w:style>
  <w:style w:type="paragraph" w:customStyle="1" w:styleId="ED32699E0B8841C6A8717EB586FC8676">
    <w:name w:val="ED32699E0B8841C6A8717EB586FC8676"/>
    <w:rsid w:val="00881492"/>
    <w:pPr>
      <w:widowControl w:val="0"/>
    </w:pPr>
  </w:style>
  <w:style w:type="paragraph" w:customStyle="1" w:styleId="7BBB18ADC18944B0B47E8049003EE4AE">
    <w:name w:val="7BBB18ADC18944B0B47E8049003EE4AE"/>
    <w:rsid w:val="00881492"/>
    <w:pPr>
      <w:widowControl w:val="0"/>
    </w:pPr>
  </w:style>
  <w:style w:type="paragraph" w:customStyle="1" w:styleId="604951291C114C9785187798C0ECE531">
    <w:name w:val="604951291C114C9785187798C0ECE531"/>
    <w:rsid w:val="00881492"/>
    <w:pPr>
      <w:widowControl w:val="0"/>
    </w:pPr>
  </w:style>
  <w:style w:type="paragraph" w:customStyle="1" w:styleId="8D94CCB1EB2D424D85AC919C3EF84C74">
    <w:name w:val="8D94CCB1EB2D424D85AC919C3EF84C74"/>
    <w:rsid w:val="00881492"/>
    <w:pPr>
      <w:widowControl w:val="0"/>
    </w:pPr>
  </w:style>
  <w:style w:type="paragraph" w:customStyle="1" w:styleId="15B335CD97A045F5A608395580C24912">
    <w:name w:val="15B335CD97A045F5A608395580C24912"/>
    <w:rsid w:val="00881492"/>
    <w:pPr>
      <w:widowControl w:val="0"/>
    </w:pPr>
  </w:style>
  <w:style w:type="paragraph" w:customStyle="1" w:styleId="034766E3E79549FEBE768FCE067F4C9B">
    <w:name w:val="034766E3E79549FEBE768FCE067F4C9B"/>
    <w:rsid w:val="00881492"/>
    <w:pPr>
      <w:widowControl w:val="0"/>
    </w:pPr>
  </w:style>
  <w:style w:type="paragraph" w:customStyle="1" w:styleId="56E8003891C749D5A2F2CD79A029AEC2">
    <w:name w:val="56E8003891C749D5A2F2CD79A029AEC2"/>
    <w:rsid w:val="00881492"/>
    <w:pPr>
      <w:widowControl w:val="0"/>
    </w:pPr>
  </w:style>
  <w:style w:type="paragraph" w:customStyle="1" w:styleId="4D7E10A58D99454182A57D6489EC879B">
    <w:name w:val="4D7E10A58D99454182A57D6489EC879B"/>
    <w:rsid w:val="00881492"/>
    <w:pPr>
      <w:widowControl w:val="0"/>
    </w:pPr>
  </w:style>
  <w:style w:type="paragraph" w:customStyle="1" w:styleId="A322693B2EDC431A99B4FB63A491BF16">
    <w:name w:val="A322693B2EDC431A99B4FB63A491BF16"/>
    <w:rsid w:val="005A3A9F"/>
    <w:pPr>
      <w:widowControl w:val="0"/>
    </w:pPr>
  </w:style>
  <w:style w:type="paragraph" w:customStyle="1" w:styleId="A0028A61B7AB40F7868CCE3F2D23EABE">
    <w:name w:val="A0028A61B7AB40F7868CCE3F2D23EABE"/>
    <w:rsid w:val="005A3A9F"/>
    <w:pPr>
      <w:widowControl w:val="0"/>
    </w:pPr>
  </w:style>
  <w:style w:type="paragraph" w:customStyle="1" w:styleId="BF98B1C9B231449C9457F1137E421B2F">
    <w:name w:val="BF98B1C9B231449C9457F1137E421B2F"/>
    <w:rsid w:val="005A3A9F"/>
    <w:pPr>
      <w:widowControl w:val="0"/>
    </w:pPr>
  </w:style>
  <w:style w:type="paragraph" w:customStyle="1" w:styleId="CC953F8C7A3E47558CF6251B6D687223">
    <w:name w:val="CC953F8C7A3E47558CF6251B6D687223"/>
    <w:rsid w:val="005A3A9F"/>
    <w:pPr>
      <w:widowControl w:val="0"/>
    </w:pPr>
  </w:style>
  <w:style w:type="paragraph" w:customStyle="1" w:styleId="D3215A23AA36444FA78912A6262BE853">
    <w:name w:val="D3215A23AA36444FA78912A6262BE853"/>
    <w:rsid w:val="005A3A9F"/>
    <w:pPr>
      <w:widowControl w:val="0"/>
    </w:pPr>
  </w:style>
  <w:style w:type="paragraph" w:customStyle="1" w:styleId="FADDD3A33F32425C8A16332265D8A1E0">
    <w:name w:val="FADDD3A33F32425C8A16332265D8A1E0"/>
    <w:rsid w:val="005A3A9F"/>
    <w:pPr>
      <w:widowControl w:val="0"/>
    </w:pPr>
  </w:style>
  <w:style w:type="paragraph" w:customStyle="1" w:styleId="738E221C0E2E4B50A8D3A12CAA18914B">
    <w:name w:val="738E221C0E2E4B50A8D3A12CAA18914B"/>
    <w:rsid w:val="005A3A9F"/>
    <w:pPr>
      <w:widowControl w:val="0"/>
    </w:pPr>
  </w:style>
  <w:style w:type="paragraph" w:customStyle="1" w:styleId="F1354BD0537D4583A9B99A5B20BB3054">
    <w:name w:val="F1354BD0537D4583A9B99A5B20BB3054"/>
    <w:rsid w:val="005A3A9F"/>
    <w:pPr>
      <w:widowControl w:val="0"/>
    </w:pPr>
  </w:style>
  <w:style w:type="paragraph" w:customStyle="1" w:styleId="AEE626D4E6A949FE870EE29769DF1A64">
    <w:name w:val="AEE626D4E6A949FE870EE29769DF1A64"/>
    <w:rsid w:val="005A3A9F"/>
    <w:pPr>
      <w:widowControl w:val="0"/>
    </w:pPr>
  </w:style>
  <w:style w:type="paragraph" w:customStyle="1" w:styleId="BCCA7FA286604FE9BC3B4B9148E08093">
    <w:name w:val="BCCA7FA286604FE9BC3B4B9148E08093"/>
    <w:rsid w:val="005A3A9F"/>
    <w:pPr>
      <w:widowControl w:val="0"/>
    </w:pPr>
  </w:style>
  <w:style w:type="paragraph" w:customStyle="1" w:styleId="32EE2525BC4442F58ADCDDCCF20B2505">
    <w:name w:val="32EE2525BC4442F58ADCDDCCF20B2505"/>
    <w:rsid w:val="005A3A9F"/>
    <w:pPr>
      <w:widowControl w:val="0"/>
    </w:pPr>
  </w:style>
  <w:style w:type="paragraph" w:customStyle="1" w:styleId="EECC4D9C5DFE43BEAAAA3D3F7EF4A7D6">
    <w:name w:val="EECC4D9C5DFE43BEAAAA3D3F7EF4A7D6"/>
    <w:rsid w:val="005A3A9F"/>
    <w:pPr>
      <w:widowControl w:val="0"/>
    </w:pPr>
  </w:style>
  <w:style w:type="paragraph" w:customStyle="1" w:styleId="39FED1C2F21140D0AF69D0721F26ADB8">
    <w:name w:val="39FED1C2F21140D0AF69D0721F26ADB8"/>
    <w:rsid w:val="005A3A9F"/>
    <w:pPr>
      <w:widowControl w:val="0"/>
    </w:pPr>
  </w:style>
  <w:style w:type="paragraph" w:customStyle="1" w:styleId="0E1C41057B224321B314343A1DDCEE6B">
    <w:name w:val="0E1C41057B224321B314343A1DDCEE6B"/>
    <w:rsid w:val="005A3A9F"/>
    <w:pPr>
      <w:widowControl w:val="0"/>
    </w:pPr>
  </w:style>
  <w:style w:type="paragraph" w:customStyle="1" w:styleId="89C42CAD42514A61ADB7056BF3B7F339">
    <w:name w:val="89C42CAD42514A61ADB7056BF3B7F339"/>
    <w:rsid w:val="005A3A9F"/>
    <w:pPr>
      <w:widowControl w:val="0"/>
    </w:pPr>
  </w:style>
  <w:style w:type="paragraph" w:customStyle="1" w:styleId="2567BEF6C3884D8083FA39965F85E78A">
    <w:name w:val="2567BEF6C3884D8083FA39965F85E78A"/>
    <w:rsid w:val="005A3A9F"/>
    <w:pPr>
      <w:widowControl w:val="0"/>
    </w:pPr>
  </w:style>
  <w:style w:type="paragraph" w:customStyle="1" w:styleId="5E4CBD9BD1C94EE69AEE8411384AFA23">
    <w:name w:val="5E4CBD9BD1C94EE69AEE8411384AFA23"/>
    <w:rsid w:val="005A3A9F"/>
    <w:pPr>
      <w:widowControl w:val="0"/>
    </w:pPr>
  </w:style>
  <w:style w:type="paragraph" w:customStyle="1" w:styleId="5EB85EDF749945C59ED85CEC0AB2C300">
    <w:name w:val="5EB85EDF749945C59ED85CEC0AB2C300"/>
    <w:rsid w:val="005A3A9F"/>
    <w:pPr>
      <w:widowControl w:val="0"/>
    </w:pPr>
  </w:style>
  <w:style w:type="paragraph" w:customStyle="1" w:styleId="7AFC8F95E84545D5BC7FA465A5F1A790">
    <w:name w:val="7AFC8F95E84545D5BC7FA465A5F1A790"/>
    <w:rsid w:val="005A3A9F"/>
    <w:pPr>
      <w:widowControl w:val="0"/>
    </w:pPr>
  </w:style>
  <w:style w:type="paragraph" w:customStyle="1" w:styleId="27F8790E6CAA49E59B4A64812B0A9AF7">
    <w:name w:val="27F8790E6CAA49E59B4A64812B0A9AF7"/>
    <w:rsid w:val="005A3A9F"/>
    <w:pPr>
      <w:widowControl w:val="0"/>
    </w:pPr>
  </w:style>
  <w:style w:type="paragraph" w:customStyle="1" w:styleId="A93B5DAFB9384C389FD7FD7FDC6D2893">
    <w:name w:val="A93B5DAFB9384C389FD7FD7FDC6D2893"/>
    <w:rsid w:val="005A3A9F"/>
    <w:pPr>
      <w:widowControl w:val="0"/>
    </w:pPr>
  </w:style>
  <w:style w:type="paragraph" w:customStyle="1" w:styleId="3F8E307FACFA460AB8B8F58D73D61D37">
    <w:name w:val="3F8E307FACFA460AB8B8F58D73D61D37"/>
    <w:rsid w:val="005A3A9F"/>
    <w:pPr>
      <w:widowControl w:val="0"/>
    </w:pPr>
  </w:style>
  <w:style w:type="paragraph" w:customStyle="1" w:styleId="8AB1E0E896884DBA9A588D382ECEE0CA">
    <w:name w:val="8AB1E0E896884DBA9A588D382ECEE0CA"/>
    <w:rsid w:val="00AF35AC"/>
    <w:pPr>
      <w:widowControl w:val="0"/>
    </w:pPr>
  </w:style>
  <w:style w:type="paragraph" w:customStyle="1" w:styleId="3AA5AA4B2B3C443B8FA6B2667420100E">
    <w:name w:val="3AA5AA4B2B3C443B8FA6B2667420100E"/>
    <w:rsid w:val="00AF35AC"/>
    <w:pPr>
      <w:widowControl w:val="0"/>
    </w:pPr>
  </w:style>
  <w:style w:type="paragraph" w:customStyle="1" w:styleId="D8E0C7704E7C4FF383EEA3A9AE43CBBB">
    <w:name w:val="D8E0C7704E7C4FF383EEA3A9AE43CBBB"/>
    <w:rsid w:val="00AF35AC"/>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680B51-1D0E-4A39-B108-8E3ED73F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3777</Words>
  <Characters>21535</Characters>
  <Application>Microsoft Office Word</Application>
  <DocSecurity>0</DocSecurity>
  <Lines>179</Lines>
  <Paragraphs>50</Paragraphs>
  <ScaleCrop>false</ScaleCrop>
  <Company>CPC</Company>
  <LinksUpToDate>false</LinksUpToDate>
  <CharactersWithSpaces>25262</CharactersWithSpaces>
  <SharedDoc>false</SharedDoc>
  <HLinks>
    <vt:vector size="168" baseType="variant">
      <vt:variant>
        <vt:i4>7602301</vt:i4>
      </vt:variant>
      <vt:variant>
        <vt:i4>180</vt:i4>
      </vt:variant>
      <vt:variant>
        <vt:i4>0</vt:i4>
      </vt:variant>
      <vt:variant>
        <vt:i4>5</vt:i4>
      </vt:variant>
      <vt:variant>
        <vt:lpwstr>http://www.moeasmea.gov.tw/ct.asp?xItem=672&amp;ctNode=214</vt:lpwstr>
      </vt:variant>
      <vt:variant>
        <vt:lpwstr/>
      </vt:variant>
      <vt:variant>
        <vt:i4>8323199</vt:i4>
      </vt:variant>
      <vt:variant>
        <vt:i4>153</vt:i4>
      </vt:variant>
      <vt:variant>
        <vt:i4>0</vt:i4>
      </vt:variant>
      <vt:variant>
        <vt:i4>5</vt:i4>
      </vt:variant>
      <vt:variant>
        <vt:lpwstr>http://nqa.cpc.tw/</vt:lpwstr>
      </vt:variant>
      <vt:variant>
        <vt:lpwstr/>
      </vt:variant>
      <vt:variant>
        <vt:i4>5570612</vt:i4>
      </vt:variant>
      <vt:variant>
        <vt:i4>150</vt:i4>
      </vt:variant>
      <vt:variant>
        <vt:i4>0</vt:i4>
      </vt:variant>
      <vt:variant>
        <vt:i4>5</vt:i4>
      </vt:variant>
      <vt:variant>
        <vt:lpwstr>mailto:2604@cpc.org.tw</vt:lpwstr>
      </vt:variant>
      <vt:variant>
        <vt:lpwstr/>
      </vt:variant>
      <vt:variant>
        <vt:i4>7733311</vt:i4>
      </vt:variant>
      <vt:variant>
        <vt:i4>147</vt:i4>
      </vt:variant>
      <vt:variant>
        <vt:i4>0</vt:i4>
      </vt:variant>
      <vt:variant>
        <vt:i4>5</vt:i4>
      </vt:variant>
      <vt:variant>
        <vt:lpwstr>http://assist.nat.gov.tw/wSite/mp?mp=2</vt:lpwstr>
      </vt:variant>
      <vt:variant>
        <vt:lpwstr/>
      </vt:variant>
      <vt:variant>
        <vt:i4>1245235</vt:i4>
      </vt:variant>
      <vt:variant>
        <vt:i4>140</vt:i4>
      </vt:variant>
      <vt:variant>
        <vt:i4>0</vt:i4>
      </vt:variant>
      <vt:variant>
        <vt:i4>5</vt:i4>
      </vt:variant>
      <vt:variant>
        <vt:lpwstr/>
      </vt:variant>
      <vt:variant>
        <vt:lpwstr>_Toc381954416</vt:lpwstr>
      </vt:variant>
      <vt:variant>
        <vt:i4>1245235</vt:i4>
      </vt:variant>
      <vt:variant>
        <vt:i4>134</vt:i4>
      </vt:variant>
      <vt:variant>
        <vt:i4>0</vt:i4>
      </vt:variant>
      <vt:variant>
        <vt:i4>5</vt:i4>
      </vt:variant>
      <vt:variant>
        <vt:lpwstr/>
      </vt:variant>
      <vt:variant>
        <vt:lpwstr>_Toc381954415</vt:lpwstr>
      </vt:variant>
      <vt:variant>
        <vt:i4>1245235</vt:i4>
      </vt:variant>
      <vt:variant>
        <vt:i4>128</vt:i4>
      </vt:variant>
      <vt:variant>
        <vt:i4>0</vt:i4>
      </vt:variant>
      <vt:variant>
        <vt:i4>5</vt:i4>
      </vt:variant>
      <vt:variant>
        <vt:lpwstr/>
      </vt:variant>
      <vt:variant>
        <vt:lpwstr>_Toc381954414</vt:lpwstr>
      </vt:variant>
      <vt:variant>
        <vt:i4>1245235</vt:i4>
      </vt:variant>
      <vt:variant>
        <vt:i4>122</vt:i4>
      </vt:variant>
      <vt:variant>
        <vt:i4>0</vt:i4>
      </vt:variant>
      <vt:variant>
        <vt:i4>5</vt:i4>
      </vt:variant>
      <vt:variant>
        <vt:lpwstr/>
      </vt:variant>
      <vt:variant>
        <vt:lpwstr>_Toc381954413</vt:lpwstr>
      </vt:variant>
      <vt:variant>
        <vt:i4>1245235</vt:i4>
      </vt:variant>
      <vt:variant>
        <vt:i4>116</vt:i4>
      </vt:variant>
      <vt:variant>
        <vt:i4>0</vt:i4>
      </vt:variant>
      <vt:variant>
        <vt:i4>5</vt:i4>
      </vt:variant>
      <vt:variant>
        <vt:lpwstr/>
      </vt:variant>
      <vt:variant>
        <vt:lpwstr>_Toc381954412</vt:lpwstr>
      </vt:variant>
      <vt:variant>
        <vt:i4>1245235</vt:i4>
      </vt:variant>
      <vt:variant>
        <vt:i4>110</vt:i4>
      </vt:variant>
      <vt:variant>
        <vt:i4>0</vt:i4>
      </vt:variant>
      <vt:variant>
        <vt:i4>5</vt:i4>
      </vt:variant>
      <vt:variant>
        <vt:lpwstr/>
      </vt:variant>
      <vt:variant>
        <vt:lpwstr>_Toc381954411</vt:lpwstr>
      </vt:variant>
      <vt:variant>
        <vt:i4>1245235</vt:i4>
      </vt:variant>
      <vt:variant>
        <vt:i4>104</vt:i4>
      </vt:variant>
      <vt:variant>
        <vt:i4>0</vt:i4>
      </vt:variant>
      <vt:variant>
        <vt:i4>5</vt:i4>
      </vt:variant>
      <vt:variant>
        <vt:lpwstr/>
      </vt:variant>
      <vt:variant>
        <vt:lpwstr>_Toc381954410</vt:lpwstr>
      </vt:variant>
      <vt:variant>
        <vt:i4>1179699</vt:i4>
      </vt:variant>
      <vt:variant>
        <vt:i4>98</vt:i4>
      </vt:variant>
      <vt:variant>
        <vt:i4>0</vt:i4>
      </vt:variant>
      <vt:variant>
        <vt:i4>5</vt:i4>
      </vt:variant>
      <vt:variant>
        <vt:lpwstr/>
      </vt:variant>
      <vt:variant>
        <vt:lpwstr>_Toc381954409</vt:lpwstr>
      </vt:variant>
      <vt:variant>
        <vt:i4>1179699</vt:i4>
      </vt:variant>
      <vt:variant>
        <vt:i4>92</vt:i4>
      </vt:variant>
      <vt:variant>
        <vt:i4>0</vt:i4>
      </vt:variant>
      <vt:variant>
        <vt:i4>5</vt:i4>
      </vt:variant>
      <vt:variant>
        <vt:lpwstr/>
      </vt:variant>
      <vt:variant>
        <vt:lpwstr>_Toc381954408</vt:lpwstr>
      </vt:variant>
      <vt:variant>
        <vt:i4>1179699</vt:i4>
      </vt:variant>
      <vt:variant>
        <vt:i4>86</vt:i4>
      </vt:variant>
      <vt:variant>
        <vt:i4>0</vt:i4>
      </vt:variant>
      <vt:variant>
        <vt:i4>5</vt:i4>
      </vt:variant>
      <vt:variant>
        <vt:lpwstr/>
      </vt:variant>
      <vt:variant>
        <vt:lpwstr>_Toc381954407</vt:lpwstr>
      </vt:variant>
      <vt:variant>
        <vt:i4>1179699</vt:i4>
      </vt:variant>
      <vt:variant>
        <vt:i4>80</vt:i4>
      </vt:variant>
      <vt:variant>
        <vt:i4>0</vt:i4>
      </vt:variant>
      <vt:variant>
        <vt:i4>5</vt:i4>
      </vt:variant>
      <vt:variant>
        <vt:lpwstr/>
      </vt:variant>
      <vt:variant>
        <vt:lpwstr>_Toc381954406</vt:lpwstr>
      </vt:variant>
      <vt:variant>
        <vt:i4>1179699</vt:i4>
      </vt:variant>
      <vt:variant>
        <vt:i4>74</vt:i4>
      </vt:variant>
      <vt:variant>
        <vt:i4>0</vt:i4>
      </vt:variant>
      <vt:variant>
        <vt:i4>5</vt:i4>
      </vt:variant>
      <vt:variant>
        <vt:lpwstr/>
      </vt:variant>
      <vt:variant>
        <vt:lpwstr>_Toc381954405</vt:lpwstr>
      </vt:variant>
      <vt:variant>
        <vt:i4>1179699</vt:i4>
      </vt:variant>
      <vt:variant>
        <vt:i4>68</vt:i4>
      </vt:variant>
      <vt:variant>
        <vt:i4>0</vt:i4>
      </vt:variant>
      <vt:variant>
        <vt:i4>5</vt:i4>
      </vt:variant>
      <vt:variant>
        <vt:lpwstr/>
      </vt:variant>
      <vt:variant>
        <vt:lpwstr>_Toc381954404</vt:lpwstr>
      </vt:variant>
      <vt:variant>
        <vt:i4>1179699</vt:i4>
      </vt:variant>
      <vt:variant>
        <vt:i4>62</vt:i4>
      </vt:variant>
      <vt:variant>
        <vt:i4>0</vt:i4>
      </vt:variant>
      <vt:variant>
        <vt:i4>5</vt:i4>
      </vt:variant>
      <vt:variant>
        <vt:lpwstr/>
      </vt:variant>
      <vt:variant>
        <vt:lpwstr>_Toc381954403</vt:lpwstr>
      </vt:variant>
      <vt:variant>
        <vt:i4>1179699</vt:i4>
      </vt:variant>
      <vt:variant>
        <vt:i4>56</vt:i4>
      </vt:variant>
      <vt:variant>
        <vt:i4>0</vt:i4>
      </vt:variant>
      <vt:variant>
        <vt:i4>5</vt:i4>
      </vt:variant>
      <vt:variant>
        <vt:lpwstr/>
      </vt:variant>
      <vt:variant>
        <vt:lpwstr>_Toc381954402</vt:lpwstr>
      </vt:variant>
      <vt:variant>
        <vt:i4>1179699</vt:i4>
      </vt:variant>
      <vt:variant>
        <vt:i4>50</vt:i4>
      </vt:variant>
      <vt:variant>
        <vt:i4>0</vt:i4>
      </vt:variant>
      <vt:variant>
        <vt:i4>5</vt:i4>
      </vt:variant>
      <vt:variant>
        <vt:lpwstr/>
      </vt:variant>
      <vt:variant>
        <vt:lpwstr>_Toc381954401</vt:lpwstr>
      </vt:variant>
      <vt:variant>
        <vt:i4>1179699</vt:i4>
      </vt:variant>
      <vt:variant>
        <vt:i4>44</vt:i4>
      </vt:variant>
      <vt:variant>
        <vt:i4>0</vt:i4>
      </vt:variant>
      <vt:variant>
        <vt:i4>5</vt:i4>
      </vt:variant>
      <vt:variant>
        <vt:lpwstr/>
      </vt:variant>
      <vt:variant>
        <vt:lpwstr>_Toc381954400</vt:lpwstr>
      </vt:variant>
      <vt:variant>
        <vt:i4>1769524</vt:i4>
      </vt:variant>
      <vt:variant>
        <vt:i4>38</vt:i4>
      </vt:variant>
      <vt:variant>
        <vt:i4>0</vt:i4>
      </vt:variant>
      <vt:variant>
        <vt:i4>5</vt:i4>
      </vt:variant>
      <vt:variant>
        <vt:lpwstr/>
      </vt:variant>
      <vt:variant>
        <vt:lpwstr>_Toc381954399</vt:lpwstr>
      </vt:variant>
      <vt:variant>
        <vt:i4>1769524</vt:i4>
      </vt:variant>
      <vt:variant>
        <vt:i4>32</vt:i4>
      </vt:variant>
      <vt:variant>
        <vt:i4>0</vt:i4>
      </vt:variant>
      <vt:variant>
        <vt:i4>5</vt:i4>
      </vt:variant>
      <vt:variant>
        <vt:lpwstr/>
      </vt:variant>
      <vt:variant>
        <vt:lpwstr>_Toc381954398</vt:lpwstr>
      </vt:variant>
      <vt:variant>
        <vt:i4>1769524</vt:i4>
      </vt:variant>
      <vt:variant>
        <vt:i4>26</vt:i4>
      </vt:variant>
      <vt:variant>
        <vt:i4>0</vt:i4>
      </vt:variant>
      <vt:variant>
        <vt:i4>5</vt:i4>
      </vt:variant>
      <vt:variant>
        <vt:lpwstr/>
      </vt:variant>
      <vt:variant>
        <vt:lpwstr>_Toc381954397</vt:lpwstr>
      </vt:variant>
      <vt:variant>
        <vt:i4>1769524</vt:i4>
      </vt:variant>
      <vt:variant>
        <vt:i4>20</vt:i4>
      </vt:variant>
      <vt:variant>
        <vt:i4>0</vt:i4>
      </vt:variant>
      <vt:variant>
        <vt:i4>5</vt:i4>
      </vt:variant>
      <vt:variant>
        <vt:lpwstr/>
      </vt:variant>
      <vt:variant>
        <vt:lpwstr>_Toc381954396</vt:lpwstr>
      </vt:variant>
      <vt:variant>
        <vt:i4>1769524</vt:i4>
      </vt:variant>
      <vt:variant>
        <vt:i4>14</vt:i4>
      </vt:variant>
      <vt:variant>
        <vt:i4>0</vt:i4>
      </vt:variant>
      <vt:variant>
        <vt:i4>5</vt:i4>
      </vt:variant>
      <vt:variant>
        <vt:lpwstr/>
      </vt:variant>
      <vt:variant>
        <vt:lpwstr>_Toc381954395</vt:lpwstr>
      </vt:variant>
      <vt:variant>
        <vt:i4>1769524</vt:i4>
      </vt:variant>
      <vt:variant>
        <vt:i4>8</vt:i4>
      </vt:variant>
      <vt:variant>
        <vt:i4>0</vt:i4>
      </vt:variant>
      <vt:variant>
        <vt:i4>5</vt:i4>
      </vt:variant>
      <vt:variant>
        <vt:lpwstr/>
      </vt:variant>
      <vt:variant>
        <vt:lpwstr>_Toc381954394</vt:lpwstr>
      </vt:variant>
      <vt:variant>
        <vt:i4>8323199</vt:i4>
      </vt:variant>
      <vt:variant>
        <vt:i4>3</vt:i4>
      </vt:variant>
      <vt:variant>
        <vt:i4>0</vt:i4>
      </vt:variant>
      <vt:variant>
        <vt:i4>5</vt:i4>
      </vt:variant>
      <vt:variant>
        <vt:lpwstr>http://nqa.cpc.tw/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工業局</dc:creator>
  <cp:lastModifiedBy>CPCuser</cp:lastModifiedBy>
  <cp:revision>2</cp:revision>
  <cp:lastPrinted>2015-01-22T04:32:00Z</cp:lastPrinted>
  <dcterms:created xsi:type="dcterms:W3CDTF">2018-02-08T04:13:00Z</dcterms:created>
  <dcterms:modified xsi:type="dcterms:W3CDTF">2018-02-08T04:13:00Z</dcterms:modified>
</cp:coreProperties>
</file>